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EF" w:rsidRPr="00AE73EF" w:rsidRDefault="00AE73EF" w:rsidP="00AE7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с.Чувашская Решётка МО «Барышский район»</w:t>
      </w:r>
    </w:p>
    <w:p w:rsidR="00AE73EF" w:rsidRPr="00AE73EF" w:rsidRDefault="00AE73EF" w:rsidP="00AE7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3EF" w:rsidRPr="00AE73EF" w:rsidRDefault="007C5C69" w:rsidP="00AE7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Ежеквартальный мониторинг выполнения показателей</w:t>
      </w:r>
    </w:p>
    <w:p w:rsidR="007C5C69" w:rsidRDefault="007C5C69" w:rsidP="00AE7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функционирования центров «Точка роста» </w:t>
      </w:r>
      <w:r w:rsidR="004B2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году.</w:t>
      </w:r>
    </w:p>
    <w:p w:rsidR="00EF076E" w:rsidRPr="00AE73EF" w:rsidRDefault="00EF076E" w:rsidP="00AE7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 2021 года.</w:t>
      </w:r>
      <w:bookmarkStart w:id="0" w:name="_GoBack"/>
      <w:bookmarkEnd w:id="0"/>
    </w:p>
    <w:p w:rsidR="007C5C69" w:rsidRPr="00AE73EF" w:rsidRDefault="007C5C69" w:rsidP="00AE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7C5C69" w:rsidRPr="00AE73EF" w:rsidRDefault="007C5C69" w:rsidP="00AE73E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часть.</w:t>
      </w:r>
    </w:p>
    <w:p w:rsidR="00AE73EF" w:rsidRPr="000C745C" w:rsidRDefault="00AE73EF" w:rsidP="00AE73EF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втором квартале 2021 учебного года в МОУ СОШ с. Чувашская Решетка продолжает свою работу Центр цифрового и гуманитарного профилей «Точка роста».</w:t>
      </w:r>
    </w:p>
    <w:p w:rsidR="00AE73EF" w:rsidRPr="000C745C" w:rsidRDefault="00AE73EF" w:rsidP="00AE73EF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работы Центра реализуются программы дополнительного образования:</w:t>
      </w:r>
    </w:p>
    <w:p w:rsidR="00AE73EF" w:rsidRPr="000C745C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«Основы робототехники», «Промышленный дизайн», «Геоинформационные технологии», «Мир в объективе».</w:t>
      </w:r>
    </w:p>
    <w:p w:rsidR="00AE73EF" w:rsidRPr="000C745C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занятия посещают обучающиеся 2-11 классов.</w:t>
      </w:r>
    </w:p>
    <w:p w:rsidR="00AE73EF" w:rsidRPr="000C745C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число детей, посещающих дополнительные занятия-39 человек.</w:t>
      </w:r>
    </w:p>
    <w:p w:rsidR="00AE73EF" w:rsidRPr="000C745C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них:</w:t>
      </w:r>
    </w:p>
    <w:p w:rsidR="00AE73EF" w:rsidRPr="00AE73EF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«Основы робототехники» посещают 11 человек, «Промышленный дизайн» - 15 человек, «Геоинформационные технологии» - 13 человек, </w:t>
      </w:r>
    </w:p>
    <w:p w:rsidR="00AE73EF" w:rsidRPr="000C745C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«Мир в объективе»-16 человек.</w:t>
      </w:r>
    </w:p>
    <w:p w:rsidR="004B2970" w:rsidRDefault="004B2970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73EF" w:rsidRPr="000C745C" w:rsidRDefault="00AE73EF" w:rsidP="00AE73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Центре «Точка роста» </w:t>
      </w: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были проведены следующие мероприятия: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апреля в 1-11 классах МОУ СОШ с. Чувашская Решетка были проведены внеклассные мероприятия, посвящённые 60-летию полёта человека в космос. Ребята участвовали в викторинах, смотрели видеоролики в кабинете Центра «Точка роста» 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апреля в Центре была проведена Всероссийская лабораторная работа "Космолаб-2021".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7-11 классов, под руководством учителя физики Мурзаковой Е. П., выполняли интересные задания, связанные с космосом и космическими технологиями.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апреля МОУ СОШ с. Чувашская Решетка, учитель информатики Убина И. А. на платформе Учи.ру провела в 5 классе Всероссийский классный час "Будь здоров". Учащиеся, под руководством учителя, выполняли задания, связанные с правилами здорового образа жизни и правильного питания.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апреля в Центре «Точка роста» состоялась встреча учащихся старших классов с представителем ДОСААФ России, Пудовкиным И. П. Игорь Петрович рассказал ребятам об учёбе в школе ДОСААФ, о том, как проходит сдача экзамена и когда можно получить водительское удостоверение. Ребята, также, просмотрели видеоролик по военно-патриотической тематике.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апреля учащиеся нашей школы приняли участие в Дне открытых дверей УлГУ в формате Youtube-трансляции.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апреля, в рамках месячника профориентационной работы "Шаги в профессию", в нашей школе был проведен Час профориентации. Преподаватель Барышского колледжа Сехно М.А. рассказала ребятам о профессиях, которые можно получить в колледже.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1.04.2021 по 30.04.21 года прошел месячник охраны труда  на базе Центра «Точка роста». В рамках месячника с учащимися были проведены инструктажи по правилам безопасности. Проводились классные часы: «Как вести себя в опасных жизненных ситуациях», «Безопасное поведение на воде во время паводка», «Правила поведения в общественных местах», «Профилактика детского травматизма», «Правила безопасности при обращении с животными». Среди начальных классов состоялся конкурс рисунков «Мои родители на работе». Учащиеся 5 класса участвовали в едином уроке охраны труда на уроке "Основ безопасности и жизнедеятельности", на котором учились накладывать шину при переломах. Среди учащихся старших классов был проведен «Урок трудовой занятости».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12.04.21 по 30.04.21, на базе Центра образования цифрового и гуманитарного </w:t>
      </w: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профилей "Точка роста", учащиеся нашей школы приняли участие во Всероссийской акции "Урок Цифры" на тему «Цифровое пространство».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26.04.21 по 30.04.21 в нашей школе прошла "Всероссийская Неделя финансовой грамотности".  В рамках этой недели учащиеся посмотрели видеоролик «Все о кредитах», учащиеся 1-2 классов поиграли в настольную игру «Шаги к успеху», учащиеся 5-6 классов, на базе Центра образования цифрового и гуманитарного профилей "Точка роста" попробовали свои силы при выполнении олимпиады «Юный предприниматель и финансовая грамотность» на платформе Учи.ру.</w:t>
      </w:r>
    </w:p>
    <w:p w:rsidR="00AE73EF" w:rsidRPr="00AE73EF" w:rsidRDefault="00AE73EF" w:rsidP="00AE73EF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8 мая учащиеся МОУ СОШ с. Чувашская Решетка присоединились к акции "Рисуем Победу"</w:t>
      </w: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11.С 11 по 14 мая в Центре проводились мероприятия в рамках Европейской недели иммунизации, в том числе в режиме онлайн.</w:t>
      </w: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3EF">
        <w:rPr>
          <w:rFonts w:ascii="Times New Roman" w:hAnsi="Times New Roman" w:cs="Times New Roman"/>
          <w:sz w:val="24"/>
          <w:szCs w:val="24"/>
        </w:rPr>
        <w:t>12.</w:t>
      </w: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и 27 мая</w:t>
      </w: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Центре цифрового и гуманитарного профилей "Точка роста" МОУ СОШ с. Чувашская Решётка МО "Барышский район, состоялась защита индивидуальных проектов учащихся 10 и 11 классов.</w:t>
      </w: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Первого </w:t>
      </w: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 в Центре «Точка роста» был проведен праздник День защиты детей.</w:t>
      </w: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 по 21 июня оборудование и кабинеты Центра активно используются в школьном лагере «Орлёнок»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дневным пребыванием</w:t>
      </w:r>
      <w:r w:rsidRPr="00AE7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3EF" w:rsidRPr="00634E17" w:rsidRDefault="00AE73EF" w:rsidP="004B297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этого, на базе Центра «Точка роста» было проведено:</w:t>
      </w:r>
    </w:p>
    <w:p w:rsidR="00AE73EF" w:rsidRPr="00634E17" w:rsidRDefault="00AE73EF" w:rsidP="004B2970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 видео уроков «Проектория», в которых приняли участие 35 человек;</w:t>
      </w:r>
    </w:p>
    <w:p w:rsidR="00AE73EF" w:rsidRPr="00634E17" w:rsidRDefault="00AE73EF" w:rsidP="004B2970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«Единый урок безопасности» просмотрели 63 человека;</w:t>
      </w:r>
    </w:p>
    <w:p w:rsidR="00AE73EF" w:rsidRPr="00634E17" w:rsidRDefault="00AE73EF" w:rsidP="004B2970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видео урока «Финансовой грамотности», в которых приняли участие 25 человек;</w:t>
      </w:r>
    </w:p>
    <w:p w:rsidR="00AE73EF" w:rsidRPr="00634E17" w:rsidRDefault="00AE73EF" w:rsidP="004B2970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мероприятия «Урок цифры», в котором участвовали 30 человек;</w:t>
      </w:r>
    </w:p>
    <w:p w:rsidR="00AE73EF" w:rsidRPr="00AE73EF" w:rsidRDefault="00AE73EF" w:rsidP="004B2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3EF">
        <w:rPr>
          <w:rStyle w:val="2"/>
          <w:rFonts w:eastAsiaTheme="minorHAnsi"/>
          <w:sz w:val="24"/>
          <w:szCs w:val="24"/>
        </w:rPr>
        <w:t>В кабинетах Центра в первом полугодии проводились уроки русского языка и литературы, информатики, математики, истории, обществознания, немецкого и английского языков.</w:t>
      </w:r>
    </w:p>
    <w:p w:rsidR="00AE73EF" w:rsidRPr="00AE73EF" w:rsidRDefault="00AE73EF" w:rsidP="004B2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3EF">
        <w:rPr>
          <w:rStyle w:val="2"/>
          <w:rFonts w:eastAsiaTheme="minorHAnsi"/>
          <w:sz w:val="24"/>
          <w:szCs w:val="24"/>
        </w:rPr>
        <w:t xml:space="preserve">Фотоотчеты о проведенных мероприятиях Центра «Точка роста» размещены на сайте МОУ СОШ с. Чувашская Решетка </w:t>
      </w:r>
      <w:hyperlink r:id="rId7" w:history="1">
        <w:r w:rsidRPr="00AE73EF">
          <w:rPr>
            <w:rStyle w:val="a6"/>
            <w:rFonts w:ascii="Times New Roman" w:hAnsi="Times New Roman" w:cs="Times New Roman"/>
            <w:sz w:val="24"/>
            <w:szCs w:val="24"/>
          </w:rPr>
          <w:t>http://chrschool.ucoz.net/</w:t>
        </w:r>
      </w:hyperlink>
      <w:r w:rsidRPr="00AE73EF">
        <w:rPr>
          <w:rStyle w:val="2"/>
          <w:rFonts w:eastAsiaTheme="minorHAnsi"/>
          <w:sz w:val="24"/>
          <w:szCs w:val="24"/>
        </w:rPr>
        <w:t>, в группах в соцсетях:</w:t>
      </w:r>
      <w:bookmarkStart w:id="1" w:name="bookmark2"/>
      <w:r w:rsidRPr="00AE73E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E73EF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https://vk.com/club </w:t>
        </w:r>
        <w:r w:rsidRPr="00AE73EF">
          <w:rPr>
            <w:rStyle w:val="a6"/>
            <w:rFonts w:ascii="Times New Roman" w:hAnsi="Times New Roman" w:cs="Times New Roman"/>
            <w:sz w:val="24"/>
            <w:szCs w:val="24"/>
            <w:lang w:eastAsia="ru-RU" w:bidi="ru-RU"/>
          </w:rPr>
          <w:t>179866603</w:t>
        </w:r>
      </w:hyperlink>
      <w:r w:rsidRPr="00AE73EF">
        <w:rPr>
          <w:rStyle w:val="22"/>
          <w:rFonts w:eastAsiaTheme="minorHAnsi"/>
          <w:sz w:val="24"/>
          <w:szCs w:val="24"/>
          <w:lang w:val="ru-RU" w:eastAsia="ru-RU" w:bidi="ru-RU"/>
        </w:rPr>
        <w:t xml:space="preserve"> </w:t>
      </w:r>
      <w:r w:rsidRPr="00AE73EF">
        <w:rPr>
          <w:rStyle w:val="22"/>
          <w:rFonts w:eastAsiaTheme="minorHAnsi"/>
          <w:sz w:val="24"/>
          <w:szCs w:val="24"/>
          <w:lang w:val="ru-RU"/>
        </w:rPr>
        <w:t>,</w:t>
      </w:r>
      <w:hyperlink r:id="rId9" w:history="1">
        <w:r w:rsidRPr="00AE73EF">
          <w:rPr>
            <w:rStyle w:val="a6"/>
            <w:rFonts w:ascii="Times New Roman" w:hAnsi="Times New Roman" w:cs="Times New Roman"/>
            <w:sz w:val="24"/>
            <w:szCs w:val="24"/>
          </w:rPr>
          <w:t>https://ok.ru/group/54320977608786</w:t>
        </w:r>
        <w:bookmarkEnd w:id="1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73EF" w:rsidRPr="00AE73EF" w:rsidRDefault="00AE73EF" w:rsidP="00AE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69" w:rsidRPr="00AE73EF" w:rsidRDefault="007C5C69" w:rsidP="00AE73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5C69" w:rsidRPr="00AE73EF" w:rsidRDefault="007C5C69" w:rsidP="00AE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3EF">
        <w:rPr>
          <w:rFonts w:ascii="Times New Roman" w:eastAsia="Times New Roman" w:hAnsi="Times New Roman" w:cs="Times New Roman"/>
          <w:b/>
          <w:bCs/>
          <w:sz w:val="24"/>
          <w:szCs w:val="24"/>
        </w:rPr>
        <w:t>2. Минимальные индикаторы и показатели при реализации основных и дополнительных общеобразовательных программ в региональной сети центров «Точка роста»</w:t>
      </w:r>
    </w:p>
    <w:p w:rsidR="007C5C69" w:rsidRPr="00AE73EF" w:rsidRDefault="007C5C69" w:rsidP="00AE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81"/>
        <w:gridCol w:w="2268"/>
        <w:gridCol w:w="1701"/>
      </w:tblGrid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  <w:r w:rsidRPr="00AE7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в целом по МО на конец отчетного  </w:t>
            </w:r>
          </w:p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 состоянию на отчетную дату 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учебным предметам «Основы безопасности </w:t>
            </w:r>
            <w:r w:rsidRPr="00AE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жизнедеятельности» и «Информатика» на базе Центра «Точка роста» 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  <w:r w:rsidRPr="00AE73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обновленной материально-технической базе 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C69" w:rsidRPr="00AE73EF" w:rsidTr="00AA448D">
        <w:tc>
          <w:tcPr>
            <w:tcW w:w="526" w:type="dxa"/>
          </w:tcPr>
          <w:p w:rsidR="007C5C69" w:rsidRPr="00AE73EF" w:rsidRDefault="007C5C69" w:rsidP="00AE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1" w:type="dxa"/>
          </w:tcPr>
          <w:p w:rsidR="007C5C69" w:rsidRPr="00AE73EF" w:rsidRDefault="007C5C69" w:rsidP="00AE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268" w:type="dxa"/>
            <w:shd w:val="clear" w:color="auto" w:fill="auto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5C69" w:rsidRPr="00AE73EF" w:rsidRDefault="007C5C69" w:rsidP="00AE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73EF" w:rsidRDefault="00AE73EF" w:rsidP="00AE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3EF" w:rsidRDefault="00AE73EF" w:rsidP="00AE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3EF" w:rsidRDefault="00AE73EF" w:rsidP="00AE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3EF" w:rsidRPr="00AE73EF" w:rsidRDefault="00AE73EF" w:rsidP="00AE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«Точка роста»       ____________         С.В.Кузнецова</w:t>
      </w:r>
    </w:p>
    <w:p w:rsidR="00AE73EF" w:rsidRPr="00AE73EF" w:rsidRDefault="00AE73EF" w:rsidP="00AE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sectPr w:rsidR="00AE73EF" w:rsidRPr="00AE73EF" w:rsidSect="007C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62" w:rsidRDefault="006F1E62" w:rsidP="007C5C69">
      <w:pPr>
        <w:spacing w:after="0" w:line="240" w:lineRule="auto"/>
      </w:pPr>
      <w:r>
        <w:separator/>
      </w:r>
    </w:p>
  </w:endnote>
  <w:endnote w:type="continuationSeparator" w:id="0">
    <w:p w:rsidR="006F1E62" w:rsidRDefault="006F1E62" w:rsidP="007C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62" w:rsidRDefault="006F1E62" w:rsidP="007C5C69">
      <w:pPr>
        <w:spacing w:after="0" w:line="240" w:lineRule="auto"/>
      </w:pPr>
      <w:r>
        <w:separator/>
      </w:r>
    </w:p>
  </w:footnote>
  <w:footnote w:type="continuationSeparator" w:id="0">
    <w:p w:rsidR="006F1E62" w:rsidRDefault="006F1E62" w:rsidP="007C5C69">
      <w:pPr>
        <w:spacing w:after="0" w:line="240" w:lineRule="auto"/>
      </w:pPr>
      <w:r>
        <w:continuationSeparator/>
      </w:r>
    </w:p>
  </w:footnote>
  <w:footnote w:id="1">
    <w:p w:rsidR="007C5C69" w:rsidRPr="00923262" w:rsidRDefault="007C5C69" w:rsidP="007C5C69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926"/>
    <w:multiLevelType w:val="multilevel"/>
    <w:tmpl w:val="6C1873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041FF"/>
    <w:multiLevelType w:val="multilevel"/>
    <w:tmpl w:val="2BF6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061B8"/>
    <w:multiLevelType w:val="multilevel"/>
    <w:tmpl w:val="3C063F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E66793"/>
    <w:multiLevelType w:val="hybridMultilevel"/>
    <w:tmpl w:val="2954CE26"/>
    <w:lvl w:ilvl="0" w:tplc="85548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4F6716"/>
    <w:multiLevelType w:val="multilevel"/>
    <w:tmpl w:val="1108A1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69"/>
    <w:rsid w:val="004B2970"/>
    <w:rsid w:val="00634E17"/>
    <w:rsid w:val="006F1E62"/>
    <w:rsid w:val="007C5C69"/>
    <w:rsid w:val="00975067"/>
    <w:rsid w:val="00AE73EF"/>
    <w:rsid w:val="00DD07AB"/>
    <w:rsid w:val="00E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9088-208D-46A4-94B7-C89DE0D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5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5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5C69"/>
    <w:rPr>
      <w:vertAlign w:val="superscript"/>
    </w:rPr>
  </w:style>
  <w:style w:type="character" w:styleId="a6">
    <w:name w:val="Hyperlink"/>
    <w:basedOn w:val="a0"/>
    <w:rsid w:val="00634E17"/>
    <w:rPr>
      <w:color w:val="0066CC"/>
      <w:u w:val="single"/>
    </w:rPr>
  </w:style>
  <w:style w:type="character" w:customStyle="1" w:styleId="2">
    <w:name w:val="Основной текст (2)"/>
    <w:basedOn w:val="a0"/>
    <w:rsid w:val="00634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 (2)"/>
    <w:basedOn w:val="a0"/>
    <w:rsid w:val="00634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7">
    <w:name w:val="List Paragraph"/>
    <w:basedOn w:val="a"/>
    <w:uiPriority w:val="34"/>
    <w:qFormat/>
    <w:rsid w:val="00A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2010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8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062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8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6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38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37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38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2169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1867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72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0466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0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7042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2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67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61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2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34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4957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73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93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2450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11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7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1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0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4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2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0001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6489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90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4220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0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7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7069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90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0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5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4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3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3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92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04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6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2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7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245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70505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63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9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33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911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5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7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8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91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2550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4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0355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08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8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1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34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96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0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66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9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26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36983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8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08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05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88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8091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245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7649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428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65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99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6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8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34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1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70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2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2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85808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850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2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86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8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4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13514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9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54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31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6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8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2231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89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83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2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0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4753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5845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50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8968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40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8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46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8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30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9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1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11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711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67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90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89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2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57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8640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82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5480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1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9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1869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76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73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9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4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9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02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79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8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289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2799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57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1291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8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4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2564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42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26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59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6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1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3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46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14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58211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0797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19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500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2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56219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1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7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42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30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32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4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65503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11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1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7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48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37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103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8441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39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47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5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1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16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7910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89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699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764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2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35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122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4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91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848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229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2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401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80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89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86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81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470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36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31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79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22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83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1193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7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1181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93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42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8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39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9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73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27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81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04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06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09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5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0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7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2956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446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643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4400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4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54327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45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5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88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57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9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58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3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3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577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78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836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2168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1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16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20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62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99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6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5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20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0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68632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56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6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49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73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1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1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45458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7418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02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5613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9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05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54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5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86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3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49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7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1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62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5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9312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0968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788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71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3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9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4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484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6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91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53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39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2271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9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08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092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589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82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8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419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19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86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8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14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47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52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56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29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463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10847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08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0604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2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1661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5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08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66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2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08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70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8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16298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6927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5824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163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78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0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36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74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74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1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66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157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475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497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8130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0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3947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3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04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52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55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06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8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3233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2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9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52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1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103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1720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27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0753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377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92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51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27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48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8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86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99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33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7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35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01741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66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2381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1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45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1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05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72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05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0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5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0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7249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199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53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0232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3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3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1471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7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87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8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07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4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16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5858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21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933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55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4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94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9437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22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33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97039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4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733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85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80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24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33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25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5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97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37238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24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3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01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48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6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5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888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84854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118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3356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8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2274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35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72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44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43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2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95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04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39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2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372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773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54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65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9292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87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19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7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79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7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51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72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7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3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5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150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42210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60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1818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1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5908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9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26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42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0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7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29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90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3439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5219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26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939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4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4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203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02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50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20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99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09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7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26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66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5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635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0821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999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2474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533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63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35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1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0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81029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031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86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84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0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92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19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5334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09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02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0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12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4881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1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28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9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27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93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2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2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72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8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07166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94630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74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026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2968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18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6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33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2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1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03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6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62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6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22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79482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489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5091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7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335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20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71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2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72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89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4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2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96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3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96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01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934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95729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01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79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9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5500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7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23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4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76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81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0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16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20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22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3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8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372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1992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75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9555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1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94121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8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7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70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91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8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0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64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4410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29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7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85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526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71427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65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0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168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973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5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61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207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25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429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752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0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46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55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31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91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5586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17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11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54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08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577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83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5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129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3832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4114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2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34348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16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4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8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2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3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73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08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6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3113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842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9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4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223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33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34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75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80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9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18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9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10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3138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401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974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0118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6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00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66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36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34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0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9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2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6080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30440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44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4503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09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9868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40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15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15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20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8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15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6424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249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38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0448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65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0514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0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5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1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9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6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7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21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3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04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0305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18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1040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7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3856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0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52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7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07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2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4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74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27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05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1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59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63007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08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6587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32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1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496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81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2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84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02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30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8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4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33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9842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68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9713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2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0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450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1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23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8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79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6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9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8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0894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15654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94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407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7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7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4077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0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070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107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3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5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76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07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21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57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649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1318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5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7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8873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54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52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40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9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8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25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81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6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74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1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51601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6235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90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4618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3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8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28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6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08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4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50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800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60050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384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5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25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3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77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18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03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74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9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8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9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83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37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61456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0801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6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041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5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76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2954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0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44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35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64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20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2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38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20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66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1555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73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3849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0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9765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8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8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36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8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7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47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89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1300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5444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19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8992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2108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42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21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9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0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51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27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9469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6402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90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393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6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4745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28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6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0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8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0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07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83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7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5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711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4500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59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535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16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55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56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31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04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92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15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7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5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95265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6845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43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03241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07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6381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36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42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65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66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70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1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230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027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28407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6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8624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4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10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3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9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27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0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99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19197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07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90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0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0276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8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94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7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42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9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4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7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06099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5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486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48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0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7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83775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4591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2491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5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21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2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0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2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0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87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32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0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12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937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5995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922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64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9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74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97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2529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30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49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96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1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000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775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0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47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24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88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3461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6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8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4996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42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37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66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57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60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80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73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27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39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3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09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92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03110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2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89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943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7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3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716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07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1344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6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05375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27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22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4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59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1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31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50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04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6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3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55946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2233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73291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1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99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375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57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11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4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8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07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89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5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7438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5939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03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9914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6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86916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8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26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37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1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86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66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44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2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57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01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6597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2182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62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148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7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13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179866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school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320977608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ЧР</dc:creator>
  <cp:keywords/>
  <dc:description/>
  <cp:lastModifiedBy>Школа ЧР</cp:lastModifiedBy>
  <cp:revision>2</cp:revision>
  <dcterms:created xsi:type="dcterms:W3CDTF">2021-06-10T07:39:00Z</dcterms:created>
  <dcterms:modified xsi:type="dcterms:W3CDTF">2021-06-10T08:25:00Z</dcterms:modified>
</cp:coreProperties>
</file>