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B7C" w:rsidRDefault="005C4B7C" w:rsidP="00D13625">
      <w:pPr>
        <w:pStyle w:val="afff3"/>
        <w:tabs>
          <w:tab w:val="left" w:pos="5103"/>
        </w:tabs>
        <w:jc w:val="center"/>
        <w:rPr>
          <w:rFonts w:ascii="Times New Roman" w:hAnsi="Times New Roman" w:cs="Times New Roman"/>
          <w:b/>
          <w:sz w:val="24"/>
          <w:szCs w:val="24"/>
        </w:rPr>
      </w:pPr>
      <w:bookmarkStart w:id="0" w:name="_Toc288394055"/>
      <w:r>
        <w:rPr>
          <w:rFonts w:ascii="Times New Roman" w:hAnsi="Times New Roman" w:cs="Times New Roman"/>
          <w:bCs/>
          <w:noProof/>
          <w:sz w:val="24"/>
          <w:szCs w:val="24"/>
          <w:lang w:eastAsia="ru-RU"/>
        </w:rPr>
        <w:drawing>
          <wp:inline distT="0" distB="0" distL="0" distR="0">
            <wp:extent cx="6029325" cy="8296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29325" cy="8296275"/>
                    </a:xfrm>
                    <a:prstGeom prst="rect">
                      <a:avLst/>
                    </a:prstGeom>
                    <a:noFill/>
                    <a:ln w="9525">
                      <a:noFill/>
                      <a:miter lim="800000"/>
                      <a:headEnd/>
                      <a:tailEnd/>
                    </a:ln>
                  </pic:spPr>
                </pic:pic>
              </a:graphicData>
            </a:graphic>
          </wp:inline>
        </w:drawing>
      </w:r>
    </w:p>
    <w:p w:rsidR="005C4B7C" w:rsidRDefault="005C4B7C" w:rsidP="00D13625">
      <w:pPr>
        <w:pStyle w:val="afff3"/>
        <w:tabs>
          <w:tab w:val="left" w:pos="5103"/>
        </w:tabs>
        <w:jc w:val="center"/>
        <w:rPr>
          <w:rFonts w:ascii="Times New Roman" w:hAnsi="Times New Roman" w:cs="Times New Roman"/>
          <w:b/>
          <w:sz w:val="24"/>
          <w:szCs w:val="24"/>
        </w:rPr>
      </w:pPr>
    </w:p>
    <w:p w:rsidR="005C4B7C" w:rsidRDefault="005C4B7C" w:rsidP="00D13625">
      <w:pPr>
        <w:pStyle w:val="afff3"/>
        <w:tabs>
          <w:tab w:val="left" w:pos="5103"/>
        </w:tabs>
        <w:jc w:val="center"/>
        <w:rPr>
          <w:rFonts w:ascii="Times New Roman" w:hAnsi="Times New Roman" w:cs="Times New Roman"/>
          <w:b/>
          <w:sz w:val="24"/>
          <w:szCs w:val="24"/>
        </w:rPr>
      </w:pPr>
    </w:p>
    <w:p w:rsidR="005C4B7C" w:rsidRDefault="005C4B7C" w:rsidP="00D13625">
      <w:pPr>
        <w:pStyle w:val="afff3"/>
        <w:tabs>
          <w:tab w:val="left" w:pos="5103"/>
        </w:tabs>
        <w:jc w:val="center"/>
        <w:rPr>
          <w:rFonts w:ascii="Times New Roman" w:hAnsi="Times New Roman" w:cs="Times New Roman"/>
          <w:b/>
          <w:sz w:val="24"/>
          <w:szCs w:val="24"/>
        </w:rPr>
      </w:pPr>
    </w:p>
    <w:p w:rsidR="005C4B7C" w:rsidRDefault="005C4B7C" w:rsidP="00D13625">
      <w:pPr>
        <w:pStyle w:val="afff3"/>
        <w:tabs>
          <w:tab w:val="left" w:pos="5103"/>
        </w:tabs>
        <w:jc w:val="center"/>
        <w:rPr>
          <w:rFonts w:ascii="Times New Roman" w:hAnsi="Times New Roman" w:cs="Times New Roman"/>
          <w:b/>
          <w:sz w:val="24"/>
          <w:szCs w:val="24"/>
        </w:rPr>
      </w:pPr>
    </w:p>
    <w:p w:rsidR="00E35BF7" w:rsidRPr="001A2AFE" w:rsidRDefault="00195D1B" w:rsidP="00D13625">
      <w:pPr>
        <w:pStyle w:val="afff3"/>
        <w:tabs>
          <w:tab w:val="left" w:pos="5103"/>
        </w:tabs>
        <w:jc w:val="center"/>
        <w:rPr>
          <w:rFonts w:ascii="Times New Roman" w:hAnsi="Times New Roman" w:cs="Times New Roman"/>
          <w:b/>
          <w:sz w:val="24"/>
          <w:szCs w:val="24"/>
        </w:rPr>
      </w:pPr>
      <w:r w:rsidRPr="001A2AFE">
        <w:rPr>
          <w:rFonts w:ascii="Times New Roman" w:hAnsi="Times New Roman" w:cs="Times New Roman"/>
          <w:b/>
          <w:sz w:val="24"/>
          <w:szCs w:val="24"/>
        </w:rPr>
        <w:lastRenderedPageBreak/>
        <w:t>СОДЕРЖАНИЕ</w:t>
      </w:r>
    </w:p>
    <w:p w:rsidR="00A27DF8" w:rsidRPr="001A2AFE" w:rsidRDefault="00A27DF8" w:rsidP="00A27DF8">
      <w:pPr>
        <w:pStyle w:val="afff3"/>
        <w:tabs>
          <w:tab w:val="left" w:pos="5103"/>
        </w:tabs>
        <w:ind w:left="5103" w:hanging="5103"/>
        <w:rPr>
          <w:rFonts w:ascii="Times New Roman" w:hAnsi="Times New Roman" w:cs="Times New Roman"/>
          <w:sz w:val="24"/>
          <w:szCs w:val="24"/>
        </w:rPr>
      </w:pPr>
    </w:p>
    <w:p w:rsidR="005E16B7" w:rsidRPr="001A2AFE" w:rsidRDefault="00BD60CC" w:rsidP="00A27DF8">
      <w:pPr>
        <w:pStyle w:val="14"/>
        <w:rPr>
          <w:rFonts w:ascii="Times New Roman" w:eastAsiaTheme="minorEastAsia" w:hAnsi="Times New Roman"/>
          <w:b w:val="0"/>
          <w:noProof/>
        </w:rPr>
      </w:pPr>
      <w:r w:rsidRPr="00BD60CC">
        <w:rPr>
          <w:rFonts w:ascii="Times New Roman" w:hAnsi="Times New Roman"/>
          <w:b w:val="0"/>
        </w:rPr>
        <w:fldChar w:fldCharType="begin"/>
      </w:r>
      <w:r w:rsidR="0009208D" w:rsidRPr="001A2AFE">
        <w:rPr>
          <w:rFonts w:ascii="Times New Roman" w:hAnsi="Times New Roman"/>
          <w:b w:val="0"/>
        </w:rPr>
        <w:instrText xml:space="preserve"> TOC \o "1-1" \t "Заголовок 2;2;Подзаголовок;2" </w:instrText>
      </w:r>
      <w:r w:rsidRPr="00BD60CC">
        <w:rPr>
          <w:rFonts w:ascii="Times New Roman" w:hAnsi="Times New Roman"/>
          <w:b w:val="0"/>
        </w:rPr>
        <w:fldChar w:fldCharType="separate"/>
      </w:r>
      <w:r w:rsidR="005E16B7" w:rsidRPr="001A2AFE">
        <w:rPr>
          <w:rFonts w:ascii="Times New Roman" w:hAnsi="Times New Roman"/>
          <w:b w:val="0"/>
          <w:noProof/>
        </w:rPr>
        <w:t>Общие положения</w:t>
      </w:r>
      <w:r w:rsidR="00B11190" w:rsidRPr="001A2AFE">
        <w:rPr>
          <w:rFonts w:ascii="Times New Roman" w:hAnsi="Times New Roman"/>
          <w:b w:val="0"/>
          <w:noProof/>
        </w:rPr>
        <w:t>……………………………………………………………………………</w:t>
      </w:r>
      <w:r w:rsidR="0014547C" w:rsidRPr="001A2AFE">
        <w:rPr>
          <w:rFonts w:ascii="Times New Roman" w:hAnsi="Times New Roman"/>
          <w:b w:val="0"/>
          <w:noProof/>
        </w:rPr>
        <w:t>……</w:t>
      </w:r>
      <w:r w:rsidR="00F5099D" w:rsidRPr="001A2AFE">
        <w:rPr>
          <w:rFonts w:ascii="Times New Roman" w:hAnsi="Times New Roman"/>
          <w:b w:val="0"/>
          <w:noProof/>
        </w:rPr>
        <w:t>4</w:t>
      </w:r>
    </w:p>
    <w:p w:rsidR="005E16B7" w:rsidRPr="001A2AFE" w:rsidRDefault="005E16B7" w:rsidP="00A27DF8">
      <w:pPr>
        <w:pStyle w:val="14"/>
        <w:rPr>
          <w:rFonts w:ascii="Times New Roman" w:eastAsiaTheme="minorEastAsia" w:hAnsi="Times New Roman"/>
          <w:b w:val="0"/>
          <w:noProof/>
        </w:rPr>
      </w:pPr>
      <w:r w:rsidRPr="001A2AFE">
        <w:rPr>
          <w:rFonts w:ascii="Times New Roman" w:hAnsi="Times New Roman"/>
          <w:noProof/>
        </w:rPr>
        <w:t>1.</w:t>
      </w:r>
      <w:r w:rsidRPr="001A2AFE">
        <w:rPr>
          <w:rFonts w:ascii="Times New Roman" w:eastAsiaTheme="minorEastAsia" w:hAnsi="Times New Roman"/>
          <w:noProof/>
        </w:rPr>
        <w:tab/>
      </w:r>
      <w:r w:rsidRPr="001A2AFE">
        <w:rPr>
          <w:rFonts w:ascii="Times New Roman" w:hAnsi="Times New Roman"/>
          <w:noProof/>
        </w:rPr>
        <w:t>Целевой раздел</w:t>
      </w:r>
    </w:p>
    <w:p w:rsidR="005E16B7" w:rsidRPr="001A2AFE" w:rsidRDefault="005E16B7" w:rsidP="00B411CE">
      <w:pPr>
        <w:pStyle w:val="23"/>
        <w:ind w:left="0" w:firstLine="0"/>
        <w:rPr>
          <w:rFonts w:ascii="Times New Roman" w:eastAsiaTheme="minorEastAsia" w:hAnsi="Times New Roman"/>
          <w:b w:val="0"/>
          <w:noProof/>
          <w:sz w:val="24"/>
          <w:szCs w:val="24"/>
        </w:rPr>
      </w:pPr>
      <w:r w:rsidRPr="001A2AFE">
        <w:rPr>
          <w:rFonts w:ascii="Times New Roman" w:hAnsi="Times New Roman"/>
          <w:b w:val="0"/>
          <w:noProof/>
          <w:sz w:val="24"/>
          <w:szCs w:val="24"/>
        </w:rPr>
        <w:t>1.1.</w:t>
      </w:r>
      <w:r w:rsidRPr="001A2AFE">
        <w:rPr>
          <w:rFonts w:ascii="Times New Roman" w:eastAsiaTheme="minorEastAsia" w:hAnsi="Times New Roman"/>
          <w:b w:val="0"/>
          <w:noProof/>
          <w:sz w:val="24"/>
          <w:szCs w:val="24"/>
        </w:rPr>
        <w:tab/>
      </w:r>
      <w:r w:rsidR="00B411CE" w:rsidRPr="001A2AFE">
        <w:rPr>
          <w:rFonts w:ascii="Times New Roman" w:hAnsi="Times New Roman"/>
          <w:b w:val="0"/>
          <w:noProof/>
          <w:sz w:val="24"/>
          <w:szCs w:val="24"/>
        </w:rPr>
        <w:t>Пояснительная записка………………………………………………………………………………………….…..</w:t>
      </w:r>
      <w:r w:rsidR="00BD60CC" w:rsidRPr="001A2AFE">
        <w:rPr>
          <w:rFonts w:ascii="Times New Roman" w:hAnsi="Times New Roman"/>
          <w:b w:val="0"/>
          <w:noProof/>
          <w:sz w:val="24"/>
          <w:szCs w:val="24"/>
        </w:rPr>
        <w:fldChar w:fldCharType="begin"/>
      </w:r>
      <w:r w:rsidRPr="001A2AFE">
        <w:rPr>
          <w:rFonts w:ascii="Times New Roman" w:hAnsi="Times New Roman"/>
          <w:b w:val="0"/>
          <w:noProof/>
          <w:sz w:val="24"/>
          <w:szCs w:val="24"/>
        </w:rPr>
        <w:instrText xml:space="preserve"> PAGEREF _Toc424564298 \h </w:instrText>
      </w:r>
      <w:r w:rsidR="00BD60CC" w:rsidRPr="001A2AFE">
        <w:rPr>
          <w:rFonts w:ascii="Times New Roman" w:hAnsi="Times New Roman"/>
          <w:b w:val="0"/>
          <w:noProof/>
          <w:sz w:val="24"/>
          <w:szCs w:val="24"/>
        </w:rPr>
      </w:r>
      <w:r w:rsidR="00BD60CC" w:rsidRPr="001A2AFE">
        <w:rPr>
          <w:rFonts w:ascii="Times New Roman" w:hAnsi="Times New Roman"/>
          <w:b w:val="0"/>
          <w:noProof/>
          <w:sz w:val="24"/>
          <w:szCs w:val="24"/>
        </w:rPr>
        <w:fldChar w:fldCharType="separate"/>
      </w:r>
      <w:r w:rsidR="0083039D">
        <w:rPr>
          <w:rFonts w:ascii="Times New Roman" w:hAnsi="Times New Roman"/>
          <w:b w:val="0"/>
          <w:noProof/>
          <w:sz w:val="24"/>
          <w:szCs w:val="24"/>
        </w:rPr>
        <w:t>2</w:t>
      </w:r>
      <w:r w:rsidR="00BD60CC" w:rsidRPr="001A2AFE">
        <w:rPr>
          <w:rFonts w:ascii="Times New Roman" w:hAnsi="Times New Roman"/>
          <w:b w:val="0"/>
          <w:noProof/>
          <w:sz w:val="24"/>
          <w:szCs w:val="24"/>
        </w:rPr>
        <w:fldChar w:fldCharType="end"/>
      </w:r>
    </w:p>
    <w:p w:rsidR="00B411CE" w:rsidRPr="001A2AFE" w:rsidRDefault="005E16B7" w:rsidP="00B411CE">
      <w:pPr>
        <w:pStyle w:val="23"/>
        <w:ind w:firstLine="0"/>
        <w:rPr>
          <w:rFonts w:ascii="Times New Roman" w:hAnsi="Times New Roman"/>
          <w:b w:val="0"/>
          <w:noProof/>
          <w:sz w:val="24"/>
          <w:szCs w:val="24"/>
        </w:rPr>
      </w:pPr>
      <w:r w:rsidRPr="001A2AFE">
        <w:rPr>
          <w:rFonts w:ascii="Times New Roman" w:hAnsi="Times New Roman"/>
          <w:b w:val="0"/>
          <w:noProof/>
          <w:sz w:val="24"/>
          <w:szCs w:val="24"/>
        </w:rPr>
        <w:t xml:space="preserve">1.2.Планируемые результаты освоения обучающимися основной  </w:t>
      </w:r>
    </w:p>
    <w:p w:rsidR="005E16B7" w:rsidRPr="001A2AFE" w:rsidRDefault="005E16B7" w:rsidP="00B411CE">
      <w:pPr>
        <w:pStyle w:val="23"/>
        <w:ind w:firstLine="0"/>
        <w:rPr>
          <w:rFonts w:ascii="Times New Roman" w:eastAsiaTheme="minorEastAsia" w:hAnsi="Times New Roman"/>
          <w:b w:val="0"/>
          <w:noProof/>
          <w:sz w:val="24"/>
          <w:szCs w:val="24"/>
        </w:rPr>
      </w:pPr>
      <w:r w:rsidRPr="001A2AFE">
        <w:rPr>
          <w:rFonts w:ascii="Times New Roman" w:hAnsi="Times New Roman"/>
          <w:b w:val="0"/>
          <w:noProof/>
          <w:sz w:val="24"/>
          <w:szCs w:val="24"/>
        </w:rPr>
        <w:t>образовательной программы</w:t>
      </w:r>
      <w:r w:rsidRPr="001A2AFE">
        <w:rPr>
          <w:rFonts w:ascii="Times New Roman" w:hAnsi="Times New Roman"/>
          <w:b w:val="0"/>
          <w:noProof/>
          <w:sz w:val="24"/>
          <w:szCs w:val="24"/>
        </w:rPr>
        <w:tab/>
      </w:r>
      <w:r w:rsidR="0014547C" w:rsidRPr="001A2AFE">
        <w:rPr>
          <w:rFonts w:ascii="Times New Roman" w:hAnsi="Times New Roman"/>
          <w:b w:val="0"/>
          <w:noProof/>
          <w:sz w:val="24"/>
          <w:szCs w:val="24"/>
        </w:rPr>
        <w:t>…………………………………………</w:t>
      </w:r>
      <w:r w:rsidR="0032254C" w:rsidRPr="001A2AFE">
        <w:rPr>
          <w:rFonts w:ascii="Times New Roman" w:hAnsi="Times New Roman"/>
          <w:b w:val="0"/>
          <w:noProof/>
          <w:sz w:val="24"/>
          <w:szCs w:val="24"/>
        </w:rPr>
        <w:t>…………..</w:t>
      </w:r>
      <w:r w:rsidR="00B411CE" w:rsidRPr="001A2AFE">
        <w:rPr>
          <w:rFonts w:ascii="Times New Roman" w:hAnsi="Times New Roman"/>
          <w:b w:val="0"/>
          <w:noProof/>
          <w:sz w:val="24"/>
          <w:szCs w:val="24"/>
        </w:rPr>
        <w:t>………</w:t>
      </w:r>
      <w:r w:rsidR="0014547C" w:rsidRPr="001A2AFE">
        <w:rPr>
          <w:rFonts w:ascii="Times New Roman" w:hAnsi="Times New Roman"/>
          <w:b w:val="0"/>
          <w:noProof/>
          <w:sz w:val="24"/>
          <w:szCs w:val="24"/>
        </w:rPr>
        <w:t>9</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1.2.1.</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Формирование универсальных учебных действий</w:t>
      </w:r>
      <w:r w:rsidRPr="001A2AFE">
        <w:rPr>
          <w:rFonts w:ascii="Times New Roman" w:hAnsi="Times New Roman"/>
          <w:b w:val="0"/>
          <w:noProof/>
          <w:sz w:val="24"/>
          <w:szCs w:val="24"/>
        </w:rPr>
        <w:tab/>
      </w:r>
      <w:r w:rsidR="0014547C" w:rsidRPr="001A2AFE">
        <w:rPr>
          <w:rFonts w:ascii="Times New Roman" w:hAnsi="Times New Roman"/>
          <w:b w:val="0"/>
          <w:noProof/>
          <w:sz w:val="24"/>
          <w:szCs w:val="24"/>
        </w:rPr>
        <w:t>11</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1.2.1.1.</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Чтение. Работа с текстом (метапредметные результаты)</w:t>
      </w:r>
      <w:r w:rsidRPr="001A2AFE">
        <w:rPr>
          <w:rFonts w:ascii="Times New Roman" w:hAnsi="Times New Roman"/>
          <w:b w:val="0"/>
          <w:noProof/>
          <w:sz w:val="24"/>
          <w:szCs w:val="24"/>
        </w:rPr>
        <w:tab/>
      </w:r>
      <w:r w:rsidR="00B411CE" w:rsidRPr="001A2AFE">
        <w:rPr>
          <w:rFonts w:ascii="Times New Roman" w:hAnsi="Times New Roman"/>
          <w:b w:val="0"/>
          <w:noProof/>
          <w:sz w:val="24"/>
          <w:szCs w:val="24"/>
        </w:rPr>
        <w:t>1</w:t>
      </w:r>
      <w:r w:rsidR="0014547C" w:rsidRPr="001A2AFE">
        <w:rPr>
          <w:rFonts w:ascii="Times New Roman" w:hAnsi="Times New Roman"/>
          <w:b w:val="0"/>
          <w:noProof/>
          <w:sz w:val="24"/>
          <w:szCs w:val="24"/>
        </w:rPr>
        <w:t>5</w:t>
      </w:r>
    </w:p>
    <w:p w:rsidR="00B411CE" w:rsidRPr="001A2AFE" w:rsidRDefault="005E16B7" w:rsidP="00B11190">
      <w:pPr>
        <w:pStyle w:val="23"/>
        <w:rPr>
          <w:rFonts w:ascii="Times New Roman" w:hAnsi="Times New Roman"/>
          <w:b w:val="0"/>
          <w:noProof/>
          <w:sz w:val="24"/>
          <w:szCs w:val="24"/>
        </w:rPr>
      </w:pPr>
      <w:r w:rsidRPr="001A2AFE">
        <w:rPr>
          <w:rFonts w:ascii="Times New Roman" w:hAnsi="Times New Roman"/>
          <w:b w:val="0"/>
          <w:bCs/>
          <w:noProof/>
          <w:sz w:val="24"/>
          <w:szCs w:val="24"/>
        </w:rPr>
        <w:t>1.2.1.2.</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Формирование ИКТ­компетентности обучающихся (метапредметные</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результаты)</w:t>
      </w:r>
      <w:r w:rsidRPr="001A2AFE">
        <w:rPr>
          <w:rFonts w:ascii="Times New Roman" w:hAnsi="Times New Roman"/>
          <w:b w:val="0"/>
          <w:noProof/>
          <w:sz w:val="24"/>
          <w:szCs w:val="24"/>
        </w:rPr>
        <w:tab/>
      </w:r>
      <w:r w:rsidR="0032254C" w:rsidRPr="001A2AFE">
        <w:rPr>
          <w:rFonts w:ascii="Times New Roman" w:hAnsi="Times New Roman"/>
          <w:b w:val="0"/>
          <w:noProof/>
          <w:sz w:val="24"/>
          <w:szCs w:val="24"/>
        </w:rPr>
        <w:t>…………</w:t>
      </w:r>
      <w:r w:rsidR="00D94249" w:rsidRPr="001A2AFE">
        <w:rPr>
          <w:rFonts w:ascii="Times New Roman" w:hAnsi="Times New Roman"/>
          <w:b w:val="0"/>
          <w:noProof/>
          <w:sz w:val="24"/>
          <w:szCs w:val="24"/>
        </w:rPr>
        <w:t>……………………………………</w:t>
      </w:r>
      <w:r w:rsidR="00B411CE" w:rsidRPr="001A2AFE">
        <w:rPr>
          <w:rFonts w:ascii="Times New Roman" w:hAnsi="Times New Roman"/>
          <w:b w:val="0"/>
          <w:noProof/>
          <w:sz w:val="24"/>
          <w:szCs w:val="24"/>
        </w:rPr>
        <w:t>……………………………...</w:t>
      </w:r>
      <w:r w:rsidR="0014547C" w:rsidRPr="001A2AFE">
        <w:rPr>
          <w:rFonts w:ascii="Times New Roman" w:hAnsi="Times New Roman"/>
          <w:b w:val="0"/>
          <w:noProof/>
          <w:sz w:val="24"/>
          <w:szCs w:val="24"/>
        </w:rPr>
        <w:t>16</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1.2.2.</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Русский язык</w:t>
      </w:r>
      <w:r w:rsidRPr="001A2AFE">
        <w:rPr>
          <w:rFonts w:ascii="Times New Roman" w:hAnsi="Times New Roman"/>
          <w:b w:val="0"/>
          <w:noProof/>
          <w:sz w:val="24"/>
          <w:szCs w:val="24"/>
        </w:rPr>
        <w:tab/>
      </w:r>
      <w:r w:rsidR="001436CC" w:rsidRPr="001A2AFE">
        <w:rPr>
          <w:rFonts w:ascii="Times New Roman" w:hAnsi="Times New Roman"/>
          <w:b w:val="0"/>
          <w:noProof/>
          <w:sz w:val="24"/>
          <w:szCs w:val="24"/>
        </w:rPr>
        <w:t>1</w:t>
      </w:r>
      <w:r w:rsidR="0014547C" w:rsidRPr="001A2AFE">
        <w:rPr>
          <w:rFonts w:ascii="Times New Roman" w:hAnsi="Times New Roman"/>
          <w:b w:val="0"/>
          <w:noProof/>
          <w:sz w:val="24"/>
          <w:szCs w:val="24"/>
        </w:rPr>
        <w:t>8</w:t>
      </w:r>
    </w:p>
    <w:p w:rsidR="005E16B7" w:rsidRPr="001A2AFE" w:rsidRDefault="005E16B7" w:rsidP="00B11190">
      <w:pPr>
        <w:pStyle w:val="23"/>
        <w:rPr>
          <w:rFonts w:ascii="Times New Roman" w:hAnsi="Times New Roman"/>
          <w:b w:val="0"/>
          <w:noProof/>
          <w:sz w:val="24"/>
          <w:szCs w:val="24"/>
        </w:rPr>
      </w:pPr>
      <w:r w:rsidRPr="001A2AFE">
        <w:rPr>
          <w:rFonts w:ascii="Times New Roman" w:hAnsi="Times New Roman"/>
          <w:b w:val="0"/>
          <w:bCs/>
          <w:noProof/>
          <w:sz w:val="24"/>
          <w:szCs w:val="24"/>
        </w:rPr>
        <w:t>1.2.3.</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Литературное чтение</w:t>
      </w:r>
      <w:r w:rsidRPr="001A2AFE">
        <w:rPr>
          <w:rFonts w:ascii="Times New Roman" w:hAnsi="Times New Roman"/>
          <w:b w:val="0"/>
          <w:noProof/>
          <w:sz w:val="24"/>
          <w:szCs w:val="24"/>
        </w:rPr>
        <w:tab/>
      </w:r>
      <w:r w:rsidR="0014547C" w:rsidRPr="001A2AFE">
        <w:rPr>
          <w:rFonts w:ascii="Times New Roman" w:hAnsi="Times New Roman"/>
          <w:b w:val="0"/>
          <w:noProof/>
          <w:sz w:val="24"/>
          <w:szCs w:val="24"/>
        </w:rPr>
        <w:t>22</w:t>
      </w:r>
    </w:p>
    <w:p w:rsidR="001A10D6" w:rsidRPr="001A2AFE" w:rsidRDefault="001A10D6" w:rsidP="001A10D6">
      <w:pPr>
        <w:rPr>
          <w:rFonts w:eastAsiaTheme="minorEastAsia"/>
        </w:rPr>
      </w:pPr>
      <w:r w:rsidRPr="001A2AFE">
        <w:rPr>
          <w:rFonts w:eastAsiaTheme="minorEastAsia"/>
        </w:rPr>
        <w:t xml:space="preserve">                  1.2.4.     Родной язык (чувашский)…………………………………………………</w:t>
      </w:r>
      <w:r w:rsidR="0014547C" w:rsidRPr="001A2AFE">
        <w:rPr>
          <w:rFonts w:eastAsiaTheme="minorEastAsia"/>
        </w:rPr>
        <w:t>25</w:t>
      </w:r>
    </w:p>
    <w:p w:rsidR="001A10D6" w:rsidRPr="001A2AFE" w:rsidRDefault="001A10D6" w:rsidP="001A10D6">
      <w:pPr>
        <w:rPr>
          <w:rFonts w:eastAsiaTheme="minorEastAsia"/>
        </w:rPr>
      </w:pPr>
      <w:r w:rsidRPr="001A2AFE">
        <w:rPr>
          <w:rFonts w:eastAsiaTheme="minorEastAsia"/>
        </w:rPr>
        <w:t xml:space="preserve">                 1.2.5.    Литературное чтение на родном языке (чувашском)…………………</w:t>
      </w:r>
      <w:r w:rsidR="005966F7" w:rsidRPr="001A2AFE">
        <w:rPr>
          <w:rFonts w:eastAsiaTheme="minorEastAsia"/>
        </w:rPr>
        <w:t>…2</w:t>
      </w:r>
      <w:r w:rsidR="0014547C" w:rsidRPr="001A2AFE">
        <w:rPr>
          <w:rFonts w:eastAsiaTheme="minorEastAsia"/>
        </w:rPr>
        <w:t>7</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1.2.6</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910ABB" w:rsidRPr="001A2AFE">
        <w:rPr>
          <w:rFonts w:ascii="Times New Roman" w:hAnsi="Times New Roman"/>
          <w:b w:val="0"/>
          <w:noProof/>
          <w:sz w:val="24"/>
          <w:szCs w:val="24"/>
        </w:rPr>
        <w:t>Иностранный язык (</w:t>
      </w:r>
      <w:r w:rsidR="00A73B23" w:rsidRPr="001A2AFE">
        <w:rPr>
          <w:rFonts w:ascii="Times New Roman" w:hAnsi="Times New Roman"/>
          <w:b w:val="0"/>
          <w:noProof/>
          <w:sz w:val="24"/>
          <w:szCs w:val="24"/>
        </w:rPr>
        <w:t>немецкий</w:t>
      </w:r>
      <w:r w:rsidR="005E16B7" w:rsidRPr="001A2AFE">
        <w:rPr>
          <w:rFonts w:ascii="Times New Roman" w:hAnsi="Times New Roman"/>
          <w:b w:val="0"/>
          <w:noProof/>
          <w:sz w:val="24"/>
          <w:szCs w:val="24"/>
        </w:rPr>
        <w:t>)</w:t>
      </w:r>
      <w:r w:rsidR="005E16B7" w:rsidRPr="001A2AFE">
        <w:rPr>
          <w:rFonts w:ascii="Times New Roman" w:hAnsi="Times New Roman"/>
          <w:b w:val="0"/>
          <w:noProof/>
          <w:sz w:val="24"/>
          <w:szCs w:val="24"/>
        </w:rPr>
        <w:tab/>
      </w:r>
      <w:r w:rsidR="00F5099D" w:rsidRPr="001A2AFE">
        <w:rPr>
          <w:rFonts w:ascii="Times New Roman" w:hAnsi="Times New Roman"/>
          <w:b w:val="0"/>
          <w:noProof/>
          <w:sz w:val="24"/>
          <w:szCs w:val="24"/>
        </w:rPr>
        <w:t>2</w:t>
      </w:r>
      <w:r w:rsidR="0014547C" w:rsidRPr="001A2AFE">
        <w:rPr>
          <w:rFonts w:ascii="Times New Roman" w:hAnsi="Times New Roman"/>
          <w:b w:val="0"/>
          <w:noProof/>
          <w:sz w:val="24"/>
          <w:szCs w:val="24"/>
        </w:rPr>
        <w:t>8</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1.2.7</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Математика и информатика</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31</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1.2.8</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Основы религиозных культур и светской этики</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33</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1.2.9</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Окружающий мир</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35</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1.2.10</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Изобразительное искусство</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38</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1.2.11</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Музыка</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40</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1.2.12</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Технология</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43</w:t>
      </w:r>
    </w:p>
    <w:p w:rsidR="00BD5020" w:rsidRPr="001A2AFE" w:rsidRDefault="001A10D6" w:rsidP="001A10D6">
      <w:pPr>
        <w:pStyle w:val="23"/>
        <w:rPr>
          <w:rFonts w:ascii="Times New Roman" w:hAnsi="Times New Roman"/>
          <w:b w:val="0"/>
          <w:noProof/>
          <w:sz w:val="24"/>
          <w:szCs w:val="24"/>
        </w:rPr>
      </w:pPr>
      <w:r w:rsidRPr="001A2AFE">
        <w:rPr>
          <w:rFonts w:ascii="Times New Roman" w:hAnsi="Times New Roman"/>
          <w:b w:val="0"/>
          <w:bCs/>
          <w:noProof/>
          <w:sz w:val="24"/>
          <w:szCs w:val="24"/>
        </w:rPr>
        <w:t>1.2.13</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Физическая культура</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46</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1.3.</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Система оценки достижения планируемых результатов освоения основной образовательной программы</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1.3.1.</w:t>
      </w:r>
      <w:r w:rsidRPr="001A2AFE">
        <w:rPr>
          <w:rFonts w:ascii="Times New Roman" w:eastAsiaTheme="minorEastAsia" w:hAnsi="Times New Roman"/>
          <w:b w:val="0"/>
          <w:noProof/>
          <w:sz w:val="24"/>
          <w:szCs w:val="24"/>
        </w:rPr>
        <w:tab/>
      </w:r>
      <w:r w:rsidR="001436CC" w:rsidRPr="001A2AFE">
        <w:rPr>
          <w:rFonts w:ascii="Times New Roman" w:hAnsi="Times New Roman"/>
          <w:b w:val="0"/>
          <w:noProof/>
          <w:sz w:val="24"/>
          <w:szCs w:val="24"/>
        </w:rPr>
        <w:t>Общие пол</w:t>
      </w:r>
      <w:r w:rsidR="00D94249" w:rsidRPr="001A2AFE">
        <w:rPr>
          <w:rFonts w:ascii="Times New Roman" w:hAnsi="Times New Roman"/>
          <w:b w:val="0"/>
          <w:noProof/>
          <w:sz w:val="24"/>
          <w:szCs w:val="24"/>
        </w:rPr>
        <w:t>ожения………………………………………………………….</w:t>
      </w:r>
      <w:r w:rsidR="0014547C" w:rsidRPr="001A2AFE">
        <w:rPr>
          <w:rFonts w:ascii="Times New Roman" w:hAnsi="Times New Roman"/>
          <w:b w:val="0"/>
          <w:noProof/>
          <w:sz w:val="24"/>
          <w:szCs w:val="24"/>
        </w:rPr>
        <w:t>47</w:t>
      </w:r>
    </w:p>
    <w:p w:rsidR="005E16B7" w:rsidRPr="001A2AFE" w:rsidRDefault="005E16B7" w:rsidP="00D13625">
      <w:pPr>
        <w:pStyle w:val="23"/>
        <w:rPr>
          <w:rFonts w:ascii="Times New Roman" w:hAnsi="Times New Roman"/>
          <w:b w:val="0"/>
          <w:noProof/>
          <w:sz w:val="24"/>
          <w:szCs w:val="24"/>
        </w:rPr>
      </w:pPr>
      <w:r w:rsidRPr="001A2AFE">
        <w:rPr>
          <w:rFonts w:ascii="Times New Roman" w:hAnsi="Times New Roman"/>
          <w:b w:val="0"/>
          <w:bCs/>
          <w:noProof/>
          <w:sz w:val="24"/>
          <w:szCs w:val="24"/>
        </w:rPr>
        <w:t>1.3.2.</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Особенности оценки личностных, метапредметных и предметных результатов</w:t>
      </w:r>
      <w:r w:rsidRPr="001A2AFE">
        <w:rPr>
          <w:rFonts w:ascii="Times New Roman" w:hAnsi="Times New Roman"/>
          <w:b w:val="0"/>
          <w:noProof/>
          <w:sz w:val="24"/>
          <w:szCs w:val="24"/>
        </w:rPr>
        <w:tab/>
      </w:r>
      <w:r w:rsidR="00D13625" w:rsidRPr="001A2AFE">
        <w:rPr>
          <w:rFonts w:ascii="Times New Roman" w:hAnsi="Times New Roman"/>
          <w:b w:val="0"/>
          <w:noProof/>
          <w:sz w:val="24"/>
          <w:szCs w:val="24"/>
        </w:rPr>
        <w:t>…………………………</w:t>
      </w:r>
      <w:r w:rsidR="00D94249" w:rsidRPr="001A2AFE">
        <w:rPr>
          <w:rFonts w:ascii="Times New Roman" w:hAnsi="Times New Roman"/>
          <w:b w:val="0"/>
          <w:noProof/>
          <w:sz w:val="24"/>
          <w:szCs w:val="24"/>
        </w:rPr>
        <w:t>……………………………………………………</w:t>
      </w:r>
      <w:r w:rsidR="001D3FEF" w:rsidRPr="001A2AFE">
        <w:rPr>
          <w:rFonts w:ascii="Times New Roman" w:hAnsi="Times New Roman"/>
          <w:b w:val="0"/>
          <w:noProof/>
          <w:sz w:val="24"/>
          <w:szCs w:val="24"/>
        </w:rPr>
        <w:t>.</w:t>
      </w:r>
      <w:r w:rsidR="001436CC" w:rsidRPr="001A2AFE">
        <w:rPr>
          <w:rFonts w:ascii="Times New Roman" w:hAnsi="Times New Roman"/>
          <w:b w:val="0"/>
          <w:noProof/>
          <w:sz w:val="24"/>
          <w:szCs w:val="24"/>
        </w:rPr>
        <w:t>4</w:t>
      </w:r>
      <w:r w:rsidR="0014547C" w:rsidRPr="001A2AFE">
        <w:rPr>
          <w:rFonts w:ascii="Times New Roman" w:hAnsi="Times New Roman"/>
          <w:b w:val="0"/>
          <w:noProof/>
          <w:sz w:val="24"/>
          <w:szCs w:val="24"/>
        </w:rPr>
        <w:t>9</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1.3.3.</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Портфель достижений как инструмент оценки динамики индивидуальных образовательных достижений</w:t>
      </w:r>
      <w:r w:rsidRPr="001A2AFE">
        <w:rPr>
          <w:rFonts w:ascii="Times New Roman" w:hAnsi="Times New Roman"/>
          <w:b w:val="0"/>
          <w:noProof/>
          <w:sz w:val="24"/>
          <w:szCs w:val="24"/>
        </w:rPr>
        <w:tab/>
      </w:r>
      <w:r w:rsidR="0014547C" w:rsidRPr="001A2AFE">
        <w:rPr>
          <w:rFonts w:ascii="Times New Roman" w:hAnsi="Times New Roman"/>
          <w:b w:val="0"/>
          <w:noProof/>
          <w:sz w:val="24"/>
          <w:szCs w:val="24"/>
        </w:rPr>
        <w:t>52</w:t>
      </w:r>
    </w:p>
    <w:p w:rsidR="005E16B7" w:rsidRPr="001A2AFE" w:rsidRDefault="005E16B7" w:rsidP="00B11190">
      <w:pPr>
        <w:pStyle w:val="23"/>
        <w:rPr>
          <w:rFonts w:ascii="Times New Roman" w:eastAsiaTheme="minorEastAsia" w:hAnsi="Times New Roman"/>
          <w:noProof/>
          <w:sz w:val="24"/>
          <w:szCs w:val="24"/>
        </w:rPr>
      </w:pPr>
      <w:r w:rsidRPr="001A2AFE">
        <w:rPr>
          <w:rFonts w:ascii="Times New Roman" w:hAnsi="Times New Roman"/>
          <w:b w:val="0"/>
          <w:bCs/>
          <w:noProof/>
          <w:sz w:val="24"/>
          <w:szCs w:val="24"/>
        </w:rPr>
        <w:t>1.3.4.</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Итоговая оценка выпускника</w:t>
      </w:r>
      <w:r w:rsidRPr="001A2AFE">
        <w:rPr>
          <w:rFonts w:ascii="Times New Roman" w:hAnsi="Times New Roman"/>
          <w:noProof/>
          <w:sz w:val="24"/>
          <w:szCs w:val="24"/>
        </w:rPr>
        <w:tab/>
      </w:r>
      <w:r w:rsidR="0014547C" w:rsidRPr="001A2AFE">
        <w:rPr>
          <w:rFonts w:ascii="Times New Roman" w:hAnsi="Times New Roman"/>
          <w:b w:val="0"/>
          <w:noProof/>
          <w:sz w:val="24"/>
          <w:szCs w:val="24"/>
        </w:rPr>
        <w:t>53</w:t>
      </w:r>
    </w:p>
    <w:p w:rsidR="005E16B7" w:rsidRPr="001A2AFE" w:rsidRDefault="005E16B7" w:rsidP="00A27DF8">
      <w:pPr>
        <w:pStyle w:val="14"/>
        <w:rPr>
          <w:rFonts w:ascii="Times New Roman" w:eastAsiaTheme="minorEastAsia" w:hAnsi="Times New Roman"/>
          <w:b w:val="0"/>
          <w:noProof/>
        </w:rPr>
      </w:pPr>
      <w:r w:rsidRPr="001A2AFE">
        <w:rPr>
          <w:rFonts w:ascii="Times New Roman" w:hAnsi="Times New Roman"/>
          <w:noProof/>
        </w:rPr>
        <w:t>2.</w:t>
      </w:r>
      <w:r w:rsidRPr="001A2AFE">
        <w:rPr>
          <w:rFonts w:ascii="Times New Roman" w:eastAsiaTheme="minorEastAsia" w:hAnsi="Times New Roman"/>
          <w:noProof/>
        </w:rPr>
        <w:tab/>
      </w:r>
      <w:r w:rsidRPr="001A2AFE">
        <w:rPr>
          <w:rFonts w:ascii="Times New Roman" w:hAnsi="Times New Roman"/>
          <w:noProof/>
        </w:rPr>
        <w:t>Содержательный раздел</w:t>
      </w:r>
    </w:p>
    <w:p w:rsidR="001D3FEF" w:rsidRPr="001A2AFE" w:rsidRDefault="005E16B7" w:rsidP="00B11190">
      <w:pPr>
        <w:pStyle w:val="23"/>
        <w:rPr>
          <w:rFonts w:ascii="Times New Roman" w:hAnsi="Times New Roman"/>
          <w:b w:val="0"/>
          <w:noProof/>
          <w:sz w:val="24"/>
          <w:szCs w:val="24"/>
        </w:rPr>
      </w:pPr>
      <w:r w:rsidRPr="001A2AFE">
        <w:rPr>
          <w:rFonts w:ascii="Times New Roman" w:hAnsi="Times New Roman"/>
          <w:b w:val="0"/>
          <w:noProof/>
          <w:sz w:val="24"/>
          <w:szCs w:val="24"/>
        </w:rPr>
        <w:t>2.1.</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Программа формирования у обучающихся универсальных учебных</w:t>
      </w:r>
    </w:p>
    <w:p w:rsidR="005E16B7" w:rsidRPr="001A2AFE" w:rsidRDefault="00D94249"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 xml:space="preserve"> действий</w:t>
      </w:r>
      <w:r w:rsidR="00ED189E" w:rsidRPr="001A2AFE">
        <w:rPr>
          <w:rFonts w:ascii="Times New Roman" w:hAnsi="Times New Roman"/>
          <w:b w:val="0"/>
          <w:noProof/>
          <w:sz w:val="24"/>
          <w:szCs w:val="24"/>
        </w:rPr>
        <w:t>…………………………………………………………………</w:t>
      </w:r>
      <w:r w:rsidR="00F5099D" w:rsidRPr="001A2AFE">
        <w:rPr>
          <w:rFonts w:ascii="Times New Roman" w:hAnsi="Times New Roman"/>
          <w:b w:val="0"/>
          <w:noProof/>
          <w:sz w:val="24"/>
          <w:szCs w:val="24"/>
        </w:rPr>
        <w:t>…</w:t>
      </w:r>
      <w:r w:rsidRPr="001A2AFE">
        <w:rPr>
          <w:rFonts w:ascii="Times New Roman" w:hAnsi="Times New Roman"/>
          <w:b w:val="0"/>
          <w:noProof/>
          <w:sz w:val="24"/>
          <w:szCs w:val="24"/>
        </w:rPr>
        <w:t>……………</w:t>
      </w:r>
      <w:r w:rsidR="0014547C" w:rsidRPr="001A2AFE">
        <w:rPr>
          <w:rFonts w:ascii="Times New Roman" w:hAnsi="Times New Roman"/>
          <w:b w:val="0"/>
          <w:noProof/>
          <w:sz w:val="24"/>
          <w:szCs w:val="24"/>
        </w:rPr>
        <w:t>.55</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2.1.1.</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Ценностные ориентиры начального общего образования</w:t>
      </w:r>
      <w:r w:rsidRPr="001A2AFE">
        <w:rPr>
          <w:rFonts w:ascii="Times New Roman" w:hAnsi="Times New Roman"/>
          <w:b w:val="0"/>
          <w:noProof/>
          <w:sz w:val="24"/>
          <w:szCs w:val="24"/>
        </w:rPr>
        <w:tab/>
      </w:r>
      <w:r w:rsidR="0014547C" w:rsidRPr="001A2AFE">
        <w:rPr>
          <w:rFonts w:ascii="Times New Roman" w:hAnsi="Times New Roman"/>
          <w:b w:val="0"/>
          <w:noProof/>
          <w:sz w:val="24"/>
          <w:szCs w:val="24"/>
        </w:rPr>
        <w:t>56</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2.1.2.</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Характеристика универсальных учебных действий при получении начального общего образования</w:t>
      </w:r>
      <w:r w:rsidRPr="001A2AFE">
        <w:rPr>
          <w:rFonts w:ascii="Times New Roman" w:hAnsi="Times New Roman"/>
          <w:b w:val="0"/>
          <w:noProof/>
          <w:sz w:val="24"/>
          <w:szCs w:val="24"/>
        </w:rPr>
        <w:tab/>
      </w:r>
      <w:r w:rsidR="00E75D6C" w:rsidRPr="001A2AFE">
        <w:rPr>
          <w:rFonts w:ascii="Times New Roman" w:hAnsi="Times New Roman"/>
          <w:b w:val="0"/>
          <w:noProof/>
          <w:sz w:val="24"/>
          <w:szCs w:val="24"/>
        </w:rPr>
        <w:t>5</w:t>
      </w:r>
      <w:r w:rsidR="0014547C" w:rsidRPr="001A2AFE">
        <w:rPr>
          <w:rFonts w:ascii="Times New Roman" w:hAnsi="Times New Roman"/>
          <w:b w:val="0"/>
          <w:noProof/>
          <w:sz w:val="24"/>
          <w:szCs w:val="24"/>
        </w:rPr>
        <w:t>7</w:t>
      </w:r>
    </w:p>
    <w:p w:rsidR="001D3FEF" w:rsidRPr="001A2AFE" w:rsidRDefault="005E16B7" w:rsidP="00D13625">
      <w:pPr>
        <w:pStyle w:val="23"/>
        <w:rPr>
          <w:rFonts w:ascii="Times New Roman" w:hAnsi="Times New Roman"/>
          <w:b w:val="0"/>
          <w:noProof/>
          <w:sz w:val="24"/>
          <w:szCs w:val="24"/>
        </w:rPr>
      </w:pPr>
      <w:r w:rsidRPr="001A2AFE">
        <w:rPr>
          <w:rFonts w:ascii="Times New Roman" w:hAnsi="Times New Roman"/>
          <w:b w:val="0"/>
          <w:bCs/>
          <w:noProof/>
          <w:sz w:val="24"/>
          <w:szCs w:val="24"/>
        </w:rPr>
        <w:t>2.1.3.</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Связь универсальных учебных действий</w:t>
      </w:r>
      <w:r w:rsidR="00910ABB" w:rsidRPr="001A2AFE">
        <w:rPr>
          <w:rFonts w:ascii="Times New Roman" w:hAnsi="Times New Roman"/>
          <w:b w:val="0"/>
          <w:noProof/>
          <w:sz w:val="24"/>
          <w:szCs w:val="24"/>
        </w:rPr>
        <w:t xml:space="preserve"> с содержанием учебных</w:t>
      </w:r>
    </w:p>
    <w:p w:rsidR="00E75D6C" w:rsidRPr="001A2AFE" w:rsidRDefault="00910ABB" w:rsidP="001D3FEF">
      <w:pPr>
        <w:pStyle w:val="23"/>
        <w:ind w:firstLine="0"/>
        <w:rPr>
          <w:rFonts w:ascii="Times New Roman" w:hAnsi="Times New Roman"/>
          <w:b w:val="0"/>
          <w:noProof/>
          <w:sz w:val="24"/>
          <w:szCs w:val="24"/>
        </w:rPr>
      </w:pPr>
      <w:r w:rsidRPr="001A2AFE">
        <w:rPr>
          <w:rFonts w:ascii="Times New Roman" w:hAnsi="Times New Roman"/>
          <w:b w:val="0"/>
          <w:noProof/>
          <w:sz w:val="24"/>
          <w:szCs w:val="24"/>
        </w:rPr>
        <w:t xml:space="preserve"> предметов</w:t>
      </w:r>
      <w:r w:rsidR="001D3FEF" w:rsidRPr="001A2AFE">
        <w:rPr>
          <w:rFonts w:ascii="Times New Roman" w:hAnsi="Times New Roman"/>
          <w:b w:val="0"/>
          <w:noProof/>
          <w:sz w:val="24"/>
          <w:szCs w:val="24"/>
        </w:rPr>
        <w:t>……………………</w:t>
      </w:r>
      <w:r w:rsidR="00D94249" w:rsidRPr="001A2AFE">
        <w:rPr>
          <w:rFonts w:ascii="Times New Roman" w:hAnsi="Times New Roman"/>
          <w:b w:val="0"/>
          <w:noProof/>
          <w:sz w:val="24"/>
          <w:szCs w:val="24"/>
        </w:rPr>
        <w:t>………………………………………………………...</w:t>
      </w:r>
      <w:r w:rsidR="0014547C" w:rsidRPr="001A2AFE">
        <w:rPr>
          <w:rFonts w:ascii="Times New Roman" w:hAnsi="Times New Roman"/>
          <w:b w:val="0"/>
          <w:noProof/>
          <w:sz w:val="24"/>
          <w:szCs w:val="24"/>
        </w:rPr>
        <w:t>…64</w:t>
      </w:r>
    </w:p>
    <w:p w:rsidR="005E16B7" w:rsidRPr="001A2AFE" w:rsidRDefault="005E16B7" w:rsidP="00B11190">
      <w:pPr>
        <w:pStyle w:val="23"/>
        <w:rPr>
          <w:rFonts w:ascii="Times New Roman" w:hAnsi="Times New Roman"/>
          <w:b w:val="0"/>
          <w:noProof/>
          <w:sz w:val="24"/>
          <w:szCs w:val="24"/>
        </w:rPr>
      </w:pPr>
      <w:r w:rsidRPr="001A2AFE">
        <w:rPr>
          <w:rFonts w:ascii="Times New Roman" w:hAnsi="Times New Roman"/>
          <w:b w:val="0"/>
          <w:bCs/>
          <w:noProof/>
          <w:sz w:val="24"/>
          <w:szCs w:val="24"/>
        </w:rPr>
        <w:t>2.1.4.</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1A2AFE">
        <w:rPr>
          <w:rFonts w:ascii="Times New Roman" w:hAnsi="Times New Roman"/>
          <w:b w:val="0"/>
          <w:noProof/>
          <w:sz w:val="24"/>
          <w:szCs w:val="24"/>
        </w:rPr>
        <w:tab/>
      </w:r>
      <w:r w:rsidR="00F5099D" w:rsidRPr="001A2AFE">
        <w:rPr>
          <w:rFonts w:ascii="Times New Roman" w:hAnsi="Times New Roman"/>
          <w:b w:val="0"/>
          <w:noProof/>
          <w:sz w:val="24"/>
          <w:szCs w:val="24"/>
        </w:rPr>
        <w:t>6</w:t>
      </w:r>
      <w:r w:rsidR="0014547C" w:rsidRPr="001A2AFE">
        <w:rPr>
          <w:rFonts w:ascii="Times New Roman" w:hAnsi="Times New Roman"/>
          <w:b w:val="0"/>
          <w:noProof/>
          <w:sz w:val="24"/>
          <w:szCs w:val="24"/>
        </w:rPr>
        <w:t>8</w:t>
      </w:r>
    </w:p>
    <w:p w:rsidR="0014547C" w:rsidRPr="001A2AFE" w:rsidRDefault="0014547C" w:rsidP="0014547C">
      <w:pPr>
        <w:rPr>
          <w:rFonts w:eastAsiaTheme="minorEastAsia"/>
        </w:rPr>
      </w:pPr>
      <w:r w:rsidRPr="001A2AFE">
        <w:rPr>
          <w:rFonts w:eastAsiaTheme="minorEastAsia"/>
        </w:rPr>
        <w:t xml:space="preserve">                 2.1.5. Типовые задачи по формированию УУД  ……………………………………70</w:t>
      </w:r>
    </w:p>
    <w:p w:rsidR="005E16B7" w:rsidRPr="001A2AFE" w:rsidRDefault="0014547C"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2.1.6</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Условия, обеспечивающие развитие универсальных учебных действий у обучающихся</w:t>
      </w:r>
      <w:r w:rsidR="005E16B7" w:rsidRPr="001A2AFE">
        <w:rPr>
          <w:rFonts w:ascii="Times New Roman" w:hAnsi="Times New Roman"/>
          <w:b w:val="0"/>
          <w:noProof/>
          <w:sz w:val="24"/>
          <w:szCs w:val="24"/>
        </w:rPr>
        <w:tab/>
      </w:r>
      <w:r w:rsidRPr="001A2AFE">
        <w:rPr>
          <w:rFonts w:ascii="Times New Roman" w:hAnsi="Times New Roman"/>
          <w:b w:val="0"/>
          <w:noProof/>
          <w:sz w:val="24"/>
          <w:szCs w:val="24"/>
        </w:rPr>
        <w:t>74</w:t>
      </w:r>
    </w:p>
    <w:p w:rsidR="005E16B7" w:rsidRPr="001A2AFE" w:rsidRDefault="0014547C" w:rsidP="00B11190">
      <w:pPr>
        <w:pStyle w:val="23"/>
        <w:rPr>
          <w:rFonts w:ascii="Times New Roman" w:hAnsi="Times New Roman"/>
          <w:b w:val="0"/>
          <w:noProof/>
          <w:sz w:val="24"/>
          <w:szCs w:val="24"/>
        </w:rPr>
      </w:pPr>
      <w:r w:rsidRPr="001A2AFE">
        <w:rPr>
          <w:rFonts w:ascii="Times New Roman" w:hAnsi="Times New Roman"/>
          <w:b w:val="0"/>
          <w:bCs/>
          <w:noProof/>
          <w:sz w:val="24"/>
          <w:szCs w:val="24"/>
        </w:rPr>
        <w:t>2.1.7</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pacing w:val="-4"/>
          <w:sz w:val="24"/>
          <w:szCs w:val="24"/>
        </w:rPr>
        <w:t>Условия, обеспечивающие преемственность про</w:t>
      </w:r>
      <w:r w:rsidR="005E16B7" w:rsidRPr="001A2AFE">
        <w:rPr>
          <w:rFonts w:ascii="Times New Roman" w:hAnsi="Times New Roman"/>
          <w:b w:val="0"/>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5E16B7" w:rsidRPr="001A2AFE">
        <w:rPr>
          <w:rFonts w:ascii="Times New Roman" w:hAnsi="Times New Roman"/>
          <w:b w:val="0"/>
          <w:noProof/>
          <w:sz w:val="24"/>
          <w:szCs w:val="24"/>
        </w:rPr>
        <w:tab/>
      </w:r>
      <w:r w:rsidRPr="001A2AFE">
        <w:rPr>
          <w:rFonts w:ascii="Times New Roman" w:hAnsi="Times New Roman"/>
          <w:b w:val="0"/>
          <w:noProof/>
          <w:sz w:val="24"/>
          <w:szCs w:val="24"/>
        </w:rPr>
        <w:t>75</w:t>
      </w:r>
    </w:p>
    <w:p w:rsidR="001D73CD" w:rsidRPr="001A2AFE" w:rsidRDefault="0014547C" w:rsidP="00BA3DB7">
      <w:pPr>
        <w:pStyle w:val="affd"/>
        <w:autoSpaceDE w:val="0"/>
        <w:autoSpaceDN w:val="0"/>
        <w:adjustRightInd w:val="0"/>
        <w:spacing w:line="240" w:lineRule="auto"/>
        <w:ind w:left="1080"/>
        <w:rPr>
          <w:rFonts w:ascii="Times New Roman" w:hAnsi="Times New Roman"/>
          <w:sz w:val="24"/>
          <w:szCs w:val="24"/>
        </w:rPr>
      </w:pPr>
      <w:r w:rsidRPr="001A2AFE">
        <w:rPr>
          <w:rFonts w:ascii="Times New Roman" w:eastAsiaTheme="minorEastAsia" w:hAnsi="Times New Roman"/>
          <w:sz w:val="24"/>
          <w:szCs w:val="24"/>
        </w:rPr>
        <w:lastRenderedPageBreak/>
        <w:t>2.1.8</w:t>
      </w:r>
      <w:r w:rsidR="001D73CD" w:rsidRPr="001A2AFE">
        <w:rPr>
          <w:rFonts w:ascii="Times New Roman" w:eastAsiaTheme="minorEastAsia" w:hAnsi="Times New Roman"/>
          <w:sz w:val="24"/>
          <w:szCs w:val="24"/>
        </w:rPr>
        <w:t>.</w:t>
      </w:r>
      <w:r w:rsidR="00750046" w:rsidRPr="001A2AFE">
        <w:rPr>
          <w:rFonts w:ascii="Times New Roman" w:hAnsi="Times New Roman"/>
          <w:sz w:val="24"/>
          <w:szCs w:val="24"/>
        </w:rPr>
        <w:t xml:space="preserve"> Методика и инструментарий оценки успешности освоения и применения обучающимися уни</w:t>
      </w:r>
      <w:r w:rsidR="00BA3DB7" w:rsidRPr="001A2AFE">
        <w:rPr>
          <w:rFonts w:ascii="Times New Roman" w:hAnsi="Times New Roman"/>
          <w:sz w:val="24"/>
          <w:szCs w:val="24"/>
        </w:rPr>
        <w:t>версальны</w:t>
      </w:r>
      <w:r w:rsidR="001D3FEF" w:rsidRPr="001A2AFE">
        <w:rPr>
          <w:rFonts w:ascii="Times New Roman" w:hAnsi="Times New Roman"/>
          <w:sz w:val="24"/>
          <w:szCs w:val="24"/>
        </w:rPr>
        <w:t xml:space="preserve">х учебных </w:t>
      </w:r>
      <w:r w:rsidR="00D94249" w:rsidRPr="001A2AFE">
        <w:rPr>
          <w:rFonts w:ascii="Times New Roman" w:hAnsi="Times New Roman"/>
          <w:sz w:val="24"/>
          <w:szCs w:val="24"/>
        </w:rPr>
        <w:t>действий………</w:t>
      </w:r>
      <w:r w:rsidRPr="001A2AFE">
        <w:rPr>
          <w:rFonts w:ascii="Times New Roman" w:hAnsi="Times New Roman"/>
          <w:sz w:val="24"/>
          <w:szCs w:val="24"/>
        </w:rPr>
        <w:t>…………………........76</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2.2.</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Программы отдельных учебных предметов, курсов</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2.2.1.</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Общие положения</w:t>
      </w:r>
      <w:r w:rsidRPr="001A2AFE">
        <w:rPr>
          <w:rFonts w:ascii="Times New Roman" w:hAnsi="Times New Roman"/>
          <w:b w:val="0"/>
          <w:noProof/>
          <w:sz w:val="24"/>
          <w:szCs w:val="24"/>
        </w:rPr>
        <w:tab/>
      </w:r>
      <w:r w:rsidR="0014547C" w:rsidRPr="001A2AFE">
        <w:rPr>
          <w:rFonts w:ascii="Times New Roman" w:hAnsi="Times New Roman"/>
          <w:b w:val="0"/>
          <w:noProof/>
          <w:sz w:val="24"/>
          <w:szCs w:val="24"/>
        </w:rPr>
        <w:t>78</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2.2.2.</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Основ</w:t>
      </w:r>
      <w:r w:rsidR="001D3FEF" w:rsidRPr="001A2AFE">
        <w:rPr>
          <w:rFonts w:ascii="Times New Roman" w:hAnsi="Times New Roman"/>
          <w:b w:val="0"/>
          <w:noProof/>
          <w:sz w:val="24"/>
          <w:szCs w:val="24"/>
        </w:rPr>
        <w:t xml:space="preserve">ное содержание </w:t>
      </w:r>
      <w:r w:rsidR="00D94249" w:rsidRPr="001A2AFE">
        <w:rPr>
          <w:rFonts w:ascii="Times New Roman" w:hAnsi="Times New Roman"/>
          <w:b w:val="0"/>
          <w:noProof/>
          <w:sz w:val="24"/>
          <w:szCs w:val="24"/>
        </w:rPr>
        <w:t>учебных предметов………………………</w:t>
      </w:r>
      <w:r w:rsidR="0014547C" w:rsidRPr="001A2AFE">
        <w:rPr>
          <w:rFonts w:ascii="Times New Roman" w:hAnsi="Times New Roman"/>
          <w:b w:val="0"/>
          <w:noProof/>
          <w:sz w:val="24"/>
          <w:szCs w:val="24"/>
        </w:rPr>
        <w:t>………79</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2.2.2.1.</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Русский язык</w:t>
      </w:r>
      <w:r w:rsidRPr="001A2AFE">
        <w:rPr>
          <w:rFonts w:ascii="Times New Roman" w:hAnsi="Times New Roman"/>
          <w:b w:val="0"/>
          <w:noProof/>
          <w:sz w:val="24"/>
          <w:szCs w:val="24"/>
        </w:rPr>
        <w:tab/>
      </w:r>
      <w:r w:rsidR="0014547C" w:rsidRPr="001A2AFE">
        <w:rPr>
          <w:rFonts w:ascii="Times New Roman" w:hAnsi="Times New Roman"/>
          <w:b w:val="0"/>
          <w:noProof/>
          <w:sz w:val="24"/>
          <w:szCs w:val="24"/>
        </w:rPr>
        <w:t>79</w:t>
      </w:r>
    </w:p>
    <w:p w:rsidR="005E16B7" w:rsidRPr="001A2AFE" w:rsidRDefault="005E16B7" w:rsidP="00B11190">
      <w:pPr>
        <w:pStyle w:val="23"/>
        <w:rPr>
          <w:rFonts w:ascii="Times New Roman" w:hAnsi="Times New Roman"/>
          <w:b w:val="0"/>
          <w:noProof/>
          <w:sz w:val="24"/>
          <w:szCs w:val="24"/>
        </w:rPr>
      </w:pPr>
      <w:r w:rsidRPr="001A2AFE">
        <w:rPr>
          <w:rFonts w:ascii="Times New Roman" w:hAnsi="Times New Roman"/>
          <w:b w:val="0"/>
          <w:noProof/>
          <w:sz w:val="24"/>
          <w:szCs w:val="24"/>
        </w:rPr>
        <w:t>2.2.2.2.</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Литературное чтение</w:t>
      </w:r>
      <w:r w:rsidRPr="001A2AFE">
        <w:rPr>
          <w:rFonts w:ascii="Times New Roman" w:hAnsi="Times New Roman"/>
          <w:b w:val="0"/>
          <w:noProof/>
          <w:sz w:val="24"/>
          <w:szCs w:val="24"/>
        </w:rPr>
        <w:tab/>
      </w:r>
      <w:r w:rsidR="0014547C" w:rsidRPr="001A2AFE">
        <w:rPr>
          <w:rFonts w:ascii="Times New Roman" w:hAnsi="Times New Roman"/>
          <w:b w:val="0"/>
          <w:noProof/>
          <w:sz w:val="24"/>
          <w:szCs w:val="24"/>
        </w:rPr>
        <w:t>83</w:t>
      </w:r>
    </w:p>
    <w:p w:rsidR="001A10D6" w:rsidRPr="001A2AFE" w:rsidRDefault="001A10D6" w:rsidP="005966F7">
      <w:pPr>
        <w:jc w:val="both"/>
        <w:rPr>
          <w:rFonts w:eastAsiaTheme="minorEastAsia"/>
        </w:rPr>
      </w:pPr>
      <w:r w:rsidRPr="001A2AFE">
        <w:rPr>
          <w:rFonts w:eastAsiaTheme="minorEastAsia"/>
        </w:rPr>
        <w:t xml:space="preserve">                 2.2.2.3. Родной язык  (чувашский)………………………………………………..</w:t>
      </w:r>
      <w:r w:rsidR="0014547C" w:rsidRPr="001A2AFE">
        <w:rPr>
          <w:rFonts w:eastAsiaTheme="minorEastAsia"/>
        </w:rPr>
        <w:t>.86</w:t>
      </w:r>
    </w:p>
    <w:p w:rsidR="001A10D6" w:rsidRPr="001A2AFE" w:rsidRDefault="001A10D6" w:rsidP="005966F7">
      <w:pPr>
        <w:jc w:val="both"/>
        <w:rPr>
          <w:rFonts w:eastAsiaTheme="minorEastAsia"/>
        </w:rPr>
      </w:pPr>
      <w:r w:rsidRPr="001A2AFE">
        <w:rPr>
          <w:rFonts w:eastAsiaTheme="minorEastAsia"/>
        </w:rPr>
        <w:t xml:space="preserve">                 2.2.2.4. Литературное чтение на родном языке (чувашском)………………</w:t>
      </w:r>
      <w:r w:rsidR="0014547C" w:rsidRPr="001A2AFE">
        <w:rPr>
          <w:rFonts w:eastAsiaTheme="minorEastAsia"/>
        </w:rPr>
        <w:t>…..87</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2.2.2.5</w:t>
      </w:r>
      <w:r w:rsidR="005E16B7" w:rsidRPr="001A2AFE">
        <w:rPr>
          <w:rFonts w:ascii="Times New Roman" w:hAnsi="Times New Roman"/>
          <w:b w:val="0"/>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Иностранный язык</w:t>
      </w:r>
      <w:r w:rsidR="000E1339" w:rsidRPr="001A2AFE">
        <w:rPr>
          <w:rFonts w:ascii="Times New Roman" w:hAnsi="Times New Roman"/>
          <w:b w:val="0"/>
          <w:noProof/>
          <w:sz w:val="24"/>
          <w:szCs w:val="24"/>
        </w:rPr>
        <w:t xml:space="preserve"> (</w:t>
      </w:r>
      <w:r w:rsidR="00A73B23" w:rsidRPr="001A2AFE">
        <w:rPr>
          <w:rFonts w:ascii="Times New Roman" w:hAnsi="Times New Roman"/>
          <w:b w:val="0"/>
          <w:noProof/>
          <w:sz w:val="24"/>
          <w:szCs w:val="24"/>
        </w:rPr>
        <w:t>немецкий</w:t>
      </w:r>
      <w:r w:rsidR="000E1339" w:rsidRPr="001A2AFE">
        <w:rPr>
          <w:rFonts w:ascii="Times New Roman" w:hAnsi="Times New Roman"/>
          <w:b w:val="0"/>
          <w:noProof/>
          <w:sz w:val="24"/>
          <w:szCs w:val="24"/>
        </w:rPr>
        <w:t>)</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87</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2.2.2.6</w:t>
      </w:r>
      <w:r w:rsidR="005E16B7" w:rsidRPr="001A2AFE">
        <w:rPr>
          <w:rFonts w:ascii="Times New Roman" w:hAnsi="Times New Roman"/>
          <w:b w:val="0"/>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Математика и информатика</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88</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2.2.2.7</w:t>
      </w:r>
      <w:r w:rsidR="005E16B7" w:rsidRPr="001A2AFE">
        <w:rPr>
          <w:rFonts w:ascii="Times New Roman" w:hAnsi="Times New Roman"/>
          <w:b w:val="0"/>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Окружающий мир</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89</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2.2.2.8</w:t>
      </w:r>
      <w:r w:rsidR="005E16B7" w:rsidRPr="001A2AFE">
        <w:rPr>
          <w:rFonts w:ascii="Times New Roman" w:hAnsi="Times New Roman"/>
          <w:b w:val="0"/>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Основы религиозных культур и светской этики</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93</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2.2.2.9</w:t>
      </w:r>
      <w:r w:rsidR="005E16B7" w:rsidRPr="001A2AFE">
        <w:rPr>
          <w:rFonts w:ascii="Times New Roman" w:hAnsi="Times New Roman"/>
          <w:b w:val="0"/>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Изобразительное искусство</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93</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2.2.2.10</w:t>
      </w:r>
      <w:r w:rsidR="005E16B7" w:rsidRPr="001A2AFE">
        <w:rPr>
          <w:rFonts w:ascii="Times New Roman" w:hAnsi="Times New Roman"/>
          <w:b w:val="0"/>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Музыка</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96</w:t>
      </w:r>
    </w:p>
    <w:p w:rsidR="005E16B7" w:rsidRPr="001A2AFE" w:rsidRDefault="001A10D6"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2.2.2.11</w:t>
      </w:r>
      <w:r w:rsidR="005E16B7" w:rsidRPr="001A2AFE">
        <w:rPr>
          <w:rFonts w:ascii="Times New Roman" w:hAnsi="Times New Roman"/>
          <w:b w:val="0"/>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Технология</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107</w:t>
      </w:r>
    </w:p>
    <w:p w:rsidR="00015BFB" w:rsidRPr="001A2AFE" w:rsidRDefault="001A10D6" w:rsidP="001A10D6">
      <w:pPr>
        <w:pStyle w:val="23"/>
        <w:rPr>
          <w:rFonts w:ascii="Times New Roman" w:hAnsi="Times New Roman"/>
          <w:b w:val="0"/>
          <w:noProof/>
          <w:sz w:val="24"/>
          <w:szCs w:val="24"/>
        </w:rPr>
      </w:pPr>
      <w:r w:rsidRPr="001A2AFE">
        <w:rPr>
          <w:rFonts w:ascii="Times New Roman" w:hAnsi="Times New Roman"/>
          <w:b w:val="0"/>
          <w:noProof/>
          <w:sz w:val="24"/>
          <w:szCs w:val="24"/>
        </w:rPr>
        <w:t>2.2.2.12</w:t>
      </w:r>
      <w:r w:rsidR="005E16B7" w:rsidRPr="001A2AFE">
        <w:rPr>
          <w:rFonts w:ascii="Times New Roman" w:hAnsi="Times New Roman"/>
          <w:b w:val="0"/>
          <w:noProof/>
          <w:sz w:val="24"/>
          <w:szCs w:val="24"/>
        </w:rPr>
        <w:t>.Физическая культура</w:t>
      </w:r>
      <w:r w:rsidR="005E16B7" w:rsidRPr="001A2AFE">
        <w:rPr>
          <w:rFonts w:ascii="Times New Roman" w:hAnsi="Times New Roman"/>
          <w:b w:val="0"/>
          <w:noProof/>
          <w:sz w:val="24"/>
          <w:szCs w:val="24"/>
        </w:rPr>
        <w:tab/>
      </w:r>
      <w:r w:rsidRPr="001A2AFE">
        <w:rPr>
          <w:rFonts w:ascii="Times New Roman" w:hAnsi="Times New Roman"/>
          <w:b w:val="0"/>
          <w:noProof/>
          <w:sz w:val="24"/>
          <w:szCs w:val="24"/>
        </w:rPr>
        <w:t>10</w:t>
      </w:r>
      <w:r w:rsidR="0014547C" w:rsidRPr="001A2AFE">
        <w:rPr>
          <w:rFonts w:ascii="Times New Roman" w:hAnsi="Times New Roman"/>
          <w:b w:val="0"/>
          <w:noProof/>
          <w:sz w:val="24"/>
          <w:szCs w:val="24"/>
        </w:rPr>
        <w:t>9</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2.3.</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Программа духовно-нравственного воспитания, развития обучающихся при получении начального общего образования</w:t>
      </w:r>
      <w:r w:rsidRPr="001A2AFE">
        <w:rPr>
          <w:rFonts w:ascii="Times New Roman" w:hAnsi="Times New Roman"/>
          <w:b w:val="0"/>
          <w:noProof/>
          <w:sz w:val="24"/>
          <w:szCs w:val="24"/>
        </w:rPr>
        <w:tab/>
      </w:r>
      <w:r w:rsidR="0014547C" w:rsidRPr="001A2AFE">
        <w:rPr>
          <w:rFonts w:ascii="Times New Roman" w:hAnsi="Times New Roman"/>
          <w:b w:val="0"/>
          <w:noProof/>
          <w:sz w:val="24"/>
          <w:szCs w:val="24"/>
        </w:rPr>
        <w:t>112</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2.4.</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Программа формирования экологической культуры, здорового и безопасного образа жизни</w:t>
      </w:r>
      <w:r w:rsidRPr="001A2AFE">
        <w:rPr>
          <w:rFonts w:ascii="Times New Roman" w:hAnsi="Times New Roman"/>
          <w:b w:val="0"/>
          <w:noProof/>
          <w:sz w:val="24"/>
          <w:szCs w:val="24"/>
        </w:rPr>
        <w:tab/>
      </w:r>
      <w:r w:rsidR="00242E35" w:rsidRPr="001A2AFE">
        <w:rPr>
          <w:rFonts w:ascii="Times New Roman" w:hAnsi="Times New Roman"/>
          <w:b w:val="0"/>
          <w:noProof/>
          <w:sz w:val="24"/>
          <w:szCs w:val="24"/>
        </w:rPr>
        <w:t>149</w:t>
      </w:r>
    </w:p>
    <w:p w:rsidR="005E16B7" w:rsidRPr="001A2AFE" w:rsidRDefault="005E16B7"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2.5.</w:t>
      </w:r>
      <w:r w:rsidRPr="001A2AFE">
        <w:rPr>
          <w:rFonts w:ascii="Times New Roman" w:eastAsiaTheme="minorEastAsia" w:hAnsi="Times New Roman"/>
          <w:b w:val="0"/>
          <w:noProof/>
          <w:sz w:val="24"/>
          <w:szCs w:val="24"/>
        </w:rPr>
        <w:tab/>
      </w:r>
      <w:r w:rsidRPr="001A2AFE">
        <w:rPr>
          <w:rFonts w:ascii="Times New Roman" w:hAnsi="Times New Roman"/>
          <w:b w:val="0"/>
          <w:noProof/>
          <w:sz w:val="24"/>
          <w:szCs w:val="24"/>
        </w:rPr>
        <w:t>Программа коррекционной работы</w:t>
      </w:r>
      <w:r w:rsidRPr="001A2AFE">
        <w:rPr>
          <w:rFonts w:ascii="Times New Roman" w:hAnsi="Times New Roman"/>
          <w:b w:val="0"/>
          <w:noProof/>
          <w:sz w:val="24"/>
          <w:szCs w:val="24"/>
        </w:rPr>
        <w:tab/>
      </w:r>
      <w:r w:rsidR="00242E35" w:rsidRPr="001A2AFE">
        <w:rPr>
          <w:rFonts w:ascii="Times New Roman" w:hAnsi="Times New Roman"/>
          <w:b w:val="0"/>
          <w:noProof/>
          <w:sz w:val="24"/>
          <w:szCs w:val="24"/>
        </w:rPr>
        <w:t>168</w:t>
      </w:r>
    </w:p>
    <w:p w:rsidR="005E16B7" w:rsidRPr="001A2AFE" w:rsidRDefault="005E16B7" w:rsidP="00A27DF8">
      <w:pPr>
        <w:pStyle w:val="14"/>
        <w:rPr>
          <w:rFonts w:ascii="Times New Roman" w:hAnsi="Times New Roman"/>
          <w:b w:val="0"/>
          <w:noProof/>
        </w:rPr>
      </w:pPr>
      <w:r w:rsidRPr="001A2AFE">
        <w:rPr>
          <w:rFonts w:ascii="Times New Roman" w:hAnsi="Times New Roman"/>
          <w:noProof/>
        </w:rPr>
        <w:t>3.</w:t>
      </w:r>
      <w:r w:rsidRPr="001A2AFE">
        <w:rPr>
          <w:rFonts w:ascii="Times New Roman" w:eastAsiaTheme="minorEastAsia" w:hAnsi="Times New Roman"/>
          <w:noProof/>
        </w:rPr>
        <w:tab/>
      </w:r>
      <w:r w:rsidRPr="001A2AFE">
        <w:rPr>
          <w:rFonts w:ascii="Times New Roman" w:hAnsi="Times New Roman"/>
          <w:noProof/>
        </w:rPr>
        <w:t>Организационный раздел</w:t>
      </w:r>
    </w:p>
    <w:p w:rsidR="001D73CD" w:rsidRPr="001A2AFE" w:rsidRDefault="001D73CD" w:rsidP="00BA3DB7">
      <w:pPr>
        <w:outlineLvl w:val="1"/>
        <w:rPr>
          <w:rFonts w:eastAsia="MS Gothic"/>
        </w:rPr>
      </w:pPr>
      <w:r w:rsidRPr="001A2AFE">
        <w:rPr>
          <w:rFonts w:eastAsiaTheme="minorEastAsia"/>
        </w:rPr>
        <w:t>3.1.</w:t>
      </w:r>
      <w:r w:rsidR="00D20D8A" w:rsidRPr="001A2AFE">
        <w:rPr>
          <w:rFonts w:eastAsia="MS Gothic"/>
        </w:rPr>
        <w:t xml:space="preserve"> Учебный план начального общего </w:t>
      </w:r>
      <w:r w:rsidR="00614BC5" w:rsidRPr="001A2AFE">
        <w:rPr>
          <w:rFonts w:eastAsia="MS Gothic"/>
        </w:rPr>
        <w:t>образования</w:t>
      </w:r>
      <w:r w:rsidR="00D94249" w:rsidRPr="001A2AFE">
        <w:rPr>
          <w:rFonts w:eastAsia="MS Gothic"/>
        </w:rPr>
        <w:t>…</w:t>
      </w:r>
      <w:r w:rsidR="002825F9" w:rsidRPr="001A2AFE">
        <w:rPr>
          <w:rFonts w:eastAsia="MS Gothic"/>
        </w:rPr>
        <w:t>……………</w:t>
      </w:r>
      <w:r w:rsidR="00D20D8A" w:rsidRPr="001A2AFE">
        <w:rPr>
          <w:rFonts w:eastAsia="MS Gothic"/>
        </w:rPr>
        <w:t>……..…</w:t>
      </w:r>
      <w:r w:rsidR="00724546" w:rsidRPr="001A2AFE">
        <w:rPr>
          <w:rFonts w:eastAsia="MS Gothic"/>
        </w:rPr>
        <w:t>..</w:t>
      </w:r>
      <w:r w:rsidR="00242E35" w:rsidRPr="001A2AFE">
        <w:rPr>
          <w:rFonts w:eastAsia="MS Gothic"/>
        </w:rPr>
        <w:t>18</w:t>
      </w:r>
      <w:r w:rsidR="00931EF7">
        <w:rPr>
          <w:rFonts w:eastAsia="MS Gothic"/>
        </w:rPr>
        <w:t>3</w:t>
      </w:r>
    </w:p>
    <w:p w:rsidR="005E16B7" w:rsidRPr="001A2AFE" w:rsidRDefault="005E16B7" w:rsidP="00242E35">
      <w:pPr>
        <w:pStyle w:val="23"/>
        <w:tabs>
          <w:tab w:val="clear" w:pos="1068"/>
          <w:tab w:val="left" w:pos="-142"/>
        </w:tabs>
        <w:ind w:left="0" w:firstLine="0"/>
        <w:rPr>
          <w:rFonts w:ascii="Times New Roman" w:hAnsi="Times New Roman"/>
          <w:b w:val="0"/>
          <w:noProof/>
          <w:sz w:val="24"/>
          <w:szCs w:val="24"/>
        </w:rPr>
      </w:pPr>
      <w:r w:rsidRPr="001A2AFE">
        <w:rPr>
          <w:rFonts w:ascii="Times New Roman" w:hAnsi="Times New Roman"/>
          <w:b w:val="0"/>
          <w:noProof/>
          <w:sz w:val="24"/>
          <w:szCs w:val="24"/>
        </w:rPr>
        <w:t>3.2.</w:t>
      </w:r>
      <w:r w:rsidR="00724546" w:rsidRPr="001A2AFE">
        <w:rPr>
          <w:rFonts w:ascii="Times New Roman" w:hAnsi="Times New Roman"/>
          <w:b w:val="0"/>
          <w:noProof/>
          <w:sz w:val="24"/>
          <w:szCs w:val="24"/>
        </w:rPr>
        <w:t xml:space="preserve">План </w:t>
      </w:r>
      <w:r w:rsidR="00D94249" w:rsidRPr="001A2AFE">
        <w:rPr>
          <w:rFonts w:ascii="Times New Roman" w:hAnsi="Times New Roman"/>
          <w:b w:val="0"/>
          <w:noProof/>
          <w:sz w:val="24"/>
          <w:szCs w:val="24"/>
        </w:rPr>
        <w:t>внеурочной деятельности……………</w:t>
      </w:r>
      <w:r w:rsidR="00724546" w:rsidRPr="001A2AFE">
        <w:rPr>
          <w:rFonts w:ascii="Times New Roman" w:hAnsi="Times New Roman"/>
          <w:b w:val="0"/>
          <w:noProof/>
          <w:sz w:val="24"/>
          <w:szCs w:val="24"/>
        </w:rPr>
        <w:t>………………………………………………</w:t>
      </w:r>
      <w:r w:rsidR="00242E35" w:rsidRPr="001A2AFE">
        <w:rPr>
          <w:rFonts w:ascii="Times New Roman" w:hAnsi="Times New Roman"/>
          <w:b w:val="0"/>
          <w:noProof/>
          <w:sz w:val="24"/>
          <w:szCs w:val="24"/>
        </w:rPr>
        <w:t>187</w:t>
      </w:r>
    </w:p>
    <w:p w:rsidR="00DD684F" w:rsidRPr="001A2AFE" w:rsidRDefault="00DD684F" w:rsidP="00BA3DB7">
      <w:pPr>
        <w:rPr>
          <w:rFonts w:eastAsiaTheme="minorEastAsia"/>
        </w:rPr>
      </w:pPr>
      <w:r w:rsidRPr="001A2AFE">
        <w:rPr>
          <w:rFonts w:eastAsiaTheme="minorEastAsia"/>
        </w:rPr>
        <w:t>3.3. Календарный учебный график………………………………………………</w:t>
      </w:r>
      <w:r w:rsidR="00242E35" w:rsidRPr="001A2AFE">
        <w:rPr>
          <w:rFonts w:eastAsiaTheme="minorEastAsia"/>
        </w:rPr>
        <w:t>…………...</w:t>
      </w:r>
      <w:r w:rsidR="000E1339" w:rsidRPr="001A2AFE">
        <w:rPr>
          <w:rFonts w:eastAsiaTheme="minorEastAsia"/>
        </w:rPr>
        <w:t>.</w:t>
      </w:r>
      <w:r w:rsidR="0014547C" w:rsidRPr="001A2AFE">
        <w:rPr>
          <w:rFonts w:eastAsiaTheme="minorEastAsia"/>
        </w:rPr>
        <w:t>.</w:t>
      </w:r>
      <w:r w:rsidR="00242E35" w:rsidRPr="001A2AFE">
        <w:rPr>
          <w:rFonts w:eastAsiaTheme="minorEastAsia"/>
        </w:rPr>
        <w:t>192</w:t>
      </w:r>
    </w:p>
    <w:p w:rsidR="005E16B7" w:rsidRPr="001A2AFE" w:rsidRDefault="00DD684F"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3.4</w:t>
      </w:r>
      <w:r w:rsidR="005E16B7" w:rsidRPr="001A2AFE">
        <w:rPr>
          <w:rFonts w:ascii="Times New Roman" w:hAnsi="Times New Roman"/>
          <w:b w:val="0"/>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Система условий реализации основной образовательной программы</w:t>
      </w:r>
    </w:p>
    <w:p w:rsidR="000E1339" w:rsidRPr="001A2AFE" w:rsidRDefault="00D20D8A" w:rsidP="00B11190">
      <w:pPr>
        <w:pStyle w:val="23"/>
        <w:rPr>
          <w:rFonts w:ascii="Times New Roman" w:eastAsiaTheme="minorEastAsia" w:hAnsi="Times New Roman"/>
          <w:b w:val="0"/>
          <w:noProof/>
          <w:sz w:val="24"/>
          <w:szCs w:val="24"/>
        </w:rPr>
      </w:pPr>
      <w:r w:rsidRPr="001A2AFE">
        <w:rPr>
          <w:rFonts w:ascii="Times New Roman" w:eastAsiaTheme="minorEastAsia" w:hAnsi="Times New Roman"/>
          <w:b w:val="0"/>
          <w:noProof/>
          <w:sz w:val="24"/>
          <w:szCs w:val="24"/>
        </w:rPr>
        <w:t>3.4.1</w:t>
      </w:r>
      <w:r w:rsidR="000E1339" w:rsidRPr="001A2AFE">
        <w:rPr>
          <w:rFonts w:ascii="Times New Roman" w:eastAsiaTheme="minorEastAsia" w:hAnsi="Times New Roman"/>
          <w:b w:val="0"/>
          <w:noProof/>
          <w:sz w:val="24"/>
          <w:szCs w:val="24"/>
        </w:rPr>
        <w:t>.      Взаимодействие с социальными</w:t>
      </w:r>
      <w:r w:rsidR="0014547C" w:rsidRPr="001A2AFE">
        <w:rPr>
          <w:rFonts w:ascii="Times New Roman" w:eastAsiaTheme="minorEastAsia" w:hAnsi="Times New Roman"/>
          <w:b w:val="0"/>
          <w:noProof/>
          <w:sz w:val="24"/>
          <w:szCs w:val="24"/>
        </w:rPr>
        <w:t xml:space="preserve"> партнёрами………………</w:t>
      </w:r>
      <w:r w:rsidRPr="001A2AFE">
        <w:rPr>
          <w:rFonts w:ascii="Times New Roman" w:eastAsiaTheme="minorEastAsia" w:hAnsi="Times New Roman"/>
          <w:b w:val="0"/>
          <w:noProof/>
          <w:sz w:val="24"/>
          <w:szCs w:val="24"/>
        </w:rPr>
        <w:t>………….</w:t>
      </w:r>
      <w:r w:rsidR="00F65F26" w:rsidRPr="001A2AFE">
        <w:rPr>
          <w:rFonts w:ascii="Times New Roman" w:eastAsiaTheme="minorEastAsia" w:hAnsi="Times New Roman"/>
          <w:b w:val="0"/>
          <w:noProof/>
          <w:sz w:val="24"/>
          <w:szCs w:val="24"/>
        </w:rPr>
        <w:t>..1</w:t>
      </w:r>
      <w:r w:rsidR="00242E35" w:rsidRPr="001A2AFE">
        <w:rPr>
          <w:rFonts w:ascii="Times New Roman" w:eastAsiaTheme="minorEastAsia" w:hAnsi="Times New Roman"/>
          <w:b w:val="0"/>
          <w:noProof/>
          <w:sz w:val="24"/>
          <w:szCs w:val="24"/>
        </w:rPr>
        <w:t>94</w:t>
      </w:r>
    </w:p>
    <w:p w:rsidR="005E16B7" w:rsidRPr="001A2AFE" w:rsidRDefault="00D20D8A" w:rsidP="00B11190">
      <w:pPr>
        <w:pStyle w:val="23"/>
        <w:rPr>
          <w:rFonts w:ascii="Times New Roman" w:eastAsiaTheme="minorEastAsia" w:hAnsi="Times New Roman"/>
          <w:b w:val="0"/>
          <w:noProof/>
          <w:sz w:val="24"/>
          <w:szCs w:val="24"/>
        </w:rPr>
      </w:pPr>
      <w:r w:rsidRPr="001A2AFE">
        <w:rPr>
          <w:rFonts w:ascii="Times New Roman" w:hAnsi="Times New Roman"/>
          <w:b w:val="0"/>
          <w:noProof/>
          <w:sz w:val="24"/>
          <w:szCs w:val="24"/>
        </w:rPr>
        <w:t>3.4.2</w:t>
      </w:r>
      <w:r w:rsidR="000E1339" w:rsidRPr="001A2AFE">
        <w:rPr>
          <w:rFonts w:ascii="Times New Roman" w:hAnsi="Times New Roman"/>
          <w:b w:val="0"/>
          <w:noProof/>
          <w:sz w:val="24"/>
          <w:szCs w:val="24"/>
        </w:rPr>
        <w:t xml:space="preserve">.      </w:t>
      </w:r>
      <w:r w:rsidR="005E16B7" w:rsidRPr="001A2AFE">
        <w:rPr>
          <w:rFonts w:ascii="Times New Roman" w:hAnsi="Times New Roman"/>
          <w:b w:val="0"/>
          <w:noProof/>
          <w:sz w:val="24"/>
          <w:szCs w:val="24"/>
        </w:rPr>
        <w:t>Кадровые условия реализации основной образовательной программы</w:t>
      </w:r>
      <w:r w:rsidR="005E16B7" w:rsidRPr="001A2AFE">
        <w:rPr>
          <w:rFonts w:ascii="Times New Roman" w:hAnsi="Times New Roman"/>
          <w:b w:val="0"/>
          <w:noProof/>
          <w:sz w:val="24"/>
          <w:szCs w:val="24"/>
        </w:rPr>
        <w:tab/>
      </w:r>
      <w:r w:rsidR="0014547C" w:rsidRPr="001A2AFE">
        <w:rPr>
          <w:rFonts w:ascii="Times New Roman" w:hAnsi="Times New Roman"/>
          <w:b w:val="0"/>
          <w:noProof/>
          <w:sz w:val="24"/>
          <w:szCs w:val="24"/>
        </w:rPr>
        <w:t>1</w:t>
      </w:r>
      <w:r w:rsidR="00242E35" w:rsidRPr="001A2AFE">
        <w:rPr>
          <w:rFonts w:ascii="Times New Roman" w:hAnsi="Times New Roman"/>
          <w:b w:val="0"/>
          <w:noProof/>
          <w:sz w:val="24"/>
          <w:szCs w:val="24"/>
        </w:rPr>
        <w:t>95</w:t>
      </w:r>
    </w:p>
    <w:p w:rsidR="005E16B7" w:rsidRPr="001A2AFE" w:rsidRDefault="00DD684F"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3.4</w:t>
      </w:r>
      <w:r w:rsidR="00D20D8A" w:rsidRPr="001A2AFE">
        <w:rPr>
          <w:rFonts w:ascii="Times New Roman" w:hAnsi="Times New Roman"/>
          <w:b w:val="0"/>
          <w:bCs/>
          <w:noProof/>
          <w:sz w:val="24"/>
          <w:szCs w:val="24"/>
        </w:rPr>
        <w:t>.3</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Психолого­педагогические условия реализации основной образовательной программы</w:t>
      </w:r>
      <w:r w:rsidR="005E16B7" w:rsidRPr="001A2AFE">
        <w:rPr>
          <w:rFonts w:ascii="Times New Roman" w:hAnsi="Times New Roman"/>
          <w:b w:val="0"/>
          <w:noProof/>
          <w:sz w:val="24"/>
          <w:szCs w:val="24"/>
        </w:rPr>
        <w:tab/>
      </w:r>
      <w:r w:rsidR="00D94249" w:rsidRPr="001A2AFE">
        <w:rPr>
          <w:rFonts w:ascii="Times New Roman" w:hAnsi="Times New Roman"/>
          <w:b w:val="0"/>
          <w:noProof/>
          <w:sz w:val="24"/>
          <w:szCs w:val="24"/>
        </w:rPr>
        <w:t>…………</w:t>
      </w:r>
      <w:r w:rsidR="005C1734" w:rsidRPr="001A2AFE">
        <w:rPr>
          <w:rFonts w:ascii="Times New Roman" w:hAnsi="Times New Roman"/>
          <w:b w:val="0"/>
          <w:noProof/>
          <w:sz w:val="24"/>
          <w:szCs w:val="24"/>
        </w:rPr>
        <w:t>………………………………</w:t>
      </w:r>
      <w:r w:rsidR="00BA3DB7" w:rsidRPr="001A2AFE">
        <w:rPr>
          <w:rFonts w:ascii="Times New Roman" w:hAnsi="Times New Roman"/>
          <w:b w:val="0"/>
          <w:noProof/>
          <w:sz w:val="24"/>
          <w:szCs w:val="24"/>
        </w:rPr>
        <w:t>…………</w:t>
      </w:r>
      <w:r w:rsidR="000E1339" w:rsidRPr="001A2AFE">
        <w:rPr>
          <w:rFonts w:ascii="Times New Roman" w:hAnsi="Times New Roman"/>
          <w:b w:val="0"/>
          <w:noProof/>
          <w:sz w:val="24"/>
          <w:szCs w:val="24"/>
        </w:rPr>
        <w:t>.</w:t>
      </w:r>
      <w:r w:rsidR="00BA3DB7" w:rsidRPr="001A2AFE">
        <w:rPr>
          <w:rFonts w:ascii="Times New Roman" w:hAnsi="Times New Roman"/>
          <w:b w:val="0"/>
          <w:noProof/>
          <w:sz w:val="24"/>
          <w:szCs w:val="24"/>
        </w:rPr>
        <w:t>…..</w:t>
      </w:r>
      <w:r w:rsidR="00F33461" w:rsidRPr="001A2AFE">
        <w:rPr>
          <w:rFonts w:ascii="Times New Roman" w:hAnsi="Times New Roman"/>
          <w:b w:val="0"/>
          <w:noProof/>
          <w:sz w:val="24"/>
          <w:szCs w:val="24"/>
        </w:rPr>
        <w:t>205</w:t>
      </w:r>
    </w:p>
    <w:p w:rsidR="005E16B7" w:rsidRPr="001A2AFE" w:rsidRDefault="00DD684F"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3.4</w:t>
      </w:r>
      <w:r w:rsidR="00D20D8A" w:rsidRPr="001A2AFE">
        <w:rPr>
          <w:rFonts w:ascii="Times New Roman" w:hAnsi="Times New Roman"/>
          <w:b w:val="0"/>
          <w:bCs/>
          <w:noProof/>
          <w:sz w:val="24"/>
          <w:szCs w:val="24"/>
        </w:rPr>
        <w:t>.4</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Финансовое обеспечение реализации основной образовательной программы</w:t>
      </w:r>
      <w:r w:rsidR="00BA3DB7" w:rsidRPr="001A2AFE">
        <w:rPr>
          <w:rFonts w:ascii="Times New Roman" w:hAnsi="Times New Roman"/>
          <w:b w:val="0"/>
          <w:noProof/>
          <w:sz w:val="24"/>
          <w:szCs w:val="24"/>
        </w:rPr>
        <w:t>…………………………………………………………………………</w:t>
      </w:r>
      <w:r w:rsidR="00AF3E37" w:rsidRPr="001A2AFE">
        <w:rPr>
          <w:rFonts w:ascii="Times New Roman" w:hAnsi="Times New Roman"/>
          <w:b w:val="0"/>
          <w:noProof/>
          <w:sz w:val="24"/>
          <w:szCs w:val="24"/>
        </w:rPr>
        <w:t>..</w:t>
      </w:r>
      <w:r w:rsidR="00F65F26" w:rsidRPr="001A2AFE">
        <w:rPr>
          <w:rFonts w:ascii="Times New Roman" w:hAnsi="Times New Roman"/>
          <w:b w:val="0"/>
          <w:noProof/>
          <w:sz w:val="24"/>
          <w:szCs w:val="24"/>
        </w:rPr>
        <w:t>…..</w:t>
      </w:r>
      <w:r w:rsidR="00F33461" w:rsidRPr="001A2AFE">
        <w:rPr>
          <w:rFonts w:ascii="Times New Roman" w:hAnsi="Times New Roman"/>
          <w:b w:val="0"/>
          <w:noProof/>
          <w:sz w:val="24"/>
          <w:szCs w:val="24"/>
        </w:rPr>
        <w:t>208</w:t>
      </w:r>
    </w:p>
    <w:p w:rsidR="005E16B7" w:rsidRPr="001A2AFE" w:rsidRDefault="00DD684F" w:rsidP="00B11190">
      <w:pPr>
        <w:pStyle w:val="23"/>
        <w:rPr>
          <w:rFonts w:ascii="Times New Roman" w:eastAsiaTheme="minorEastAsia" w:hAnsi="Times New Roman"/>
          <w:b w:val="0"/>
          <w:noProof/>
          <w:sz w:val="24"/>
          <w:szCs w:val="24"/>
        </w:rPr>
      </w:pPr>
      <w:r w:rsidRPr="001A2AFE">
        <w:rPr>
          <w:rFonts w:ascii="Times New Roman" w:hAnsi="Times New Roman"/>
          <w:b w:val="0"/>
          <w:bCs/>
          <w:noProof/>
          <w:sz w:val="24"/>
          <w:szCs w:val="24"/>
        </w:rPr>
        <w:t>3.4</w:t>
      </w:r>
      <w:r w:rsidR="00D20D8A" w:rsidRPr="001A2AFE">
        <w:rPr>
          <w:rFonts w:ascii="Times New Roman" w:hAnsi="Times New Roman"/>
          <w:b w:val="0"/>
          <w:bCs/>
          <w:noProof/>
          <w:sz w:val="24"/>
          <w:szCs w:val="24"/>
        </w:rPr>
        <w:t>.5</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Материально-технические условия реализации основной образовательной программы</w:t>
      </w:r>
      <w:r w:rsidR="00AF3E37" w:rsidRPr="001A2AFE">
        <w:rPr>
          <w:rFonts w:ascii="Times New Roman" w:hAnsi="Times New Roman"/>
          <w:b w:val="0"/>
          <w:noProof/>
          <w:sz w:val="24"/>
          <w:szCs w:val="24"/>
        </w:rPr>
        <w:t>..</w:t>
      </w:r>
      <w:r w:rsidR="0014547C" w:rsidRPr="001A2AFE">
        <w:rPr>
          <w:rFonts w:ascii="Times New Roman" w:hAnsi="Times New Roman"/>
          <w:b w:val="0"/>
          <w:noProof/>
          <w:sz w:val="24"/>
          <w:szCs w:val="24"/>
        </w:rPr>
        <w:t>……………</w:t>
      </w:r>
      <w:r w:rsidR="00D94249" w:rsidRPr="001A2AFE">
        <w:rPr>
          <w:rFonts w:ascii="Times New Roman" w:hAnsi="Times New Roman"/>
          <w:b w:val="0"/>
          <w:noProof/>
          <w:sz w:val="24"/>
          <w:szCs w:val="24"/>
        </w:rPr>
        <w:t>…………………………</w:t>
      </w:r>
      <w:r w:rsidR="00773A70" w:rsidRPr="001A2AFE">
        <w:rPr>
          <w:rFonts w:ascii="Times New Roman" w:hAnsi="Times New Roman"/>
          <w:b w:val="0"/>
          <w:noProof/>
          <w:sz w:val="24"/>
          <w:szCs w:val="24"/>
        </w:rPr>
        <w:t>………………</w:t>
      </w:r>
      <w:r w:rsidR="00BA3DB7" w:rsidRPr="001A2AFE">
        <w:rPr>
          <w:rFonts w:ascii="Times New Roman" w:hAnsi="Times New Roman"/>
          <w:b w:val="0"/>
          <w:noProof/>
          <w:sz w:val="24"/>
          <w:szCs w:val="24"/>
        </w:rPr>
        <w:t>..</w:t>
      </w:r>
      <w:r w:rsidR="00F33461" w:rsidRPr="001A2AFE">
        <w:rPr>
          <w:rFonts w:ascii="Times New Roman" w:hAnsi="Times New Roman"/>
          <w:b w:val="0"/>
          <w:noProof/>
          <w:sz w:val="24"/>
          <w:szCs w:val="24"/>
        </w:rPr>
        <w:t>210</w:t>
      </w:r>
    </w:p>
    <w:p w:rsidR="005E16B7" w:rsidRPr="001A2AFE" w:rsidRDefault="00DD684F" w:rsidP="00B11190">
      <w:pPr>
        <w:pStyle w:val="23"/>
        <w:rPr>
          <w:rFonts w:ascii="Times New Roman" w:hAnsi="Times New Roman"/>
          <w:b w:val="0"/>
          <w:noProof/>
          <w:sz w:val="24"/>
          <w:szCs w:val="24"/>
        </w:rPr>
      </w:pPr>
      <w:r w:rsidRPr="001A2AFE">
        <w:rPr>
          <w:rFonts w:ascii="Times New Roman" w:hAnsi="Times New Roman"/>
          <w:b w:val="0"/>
          <w:bCs/>
          <w:noProof/>
          <w:sz w:val="24"/>
          <w:szCs w:val="24"/>
        </w:rPr>
        <w:t>3.4</w:t>
      </w:r>
      <w:r w:rsidR="00D20D8A" w:rsidRPr="001A2AFE">
        <w:rPr>
          <w:rFonts w:ascii="Times New Roman" w:hAnsi="Times New Roman"/>
          <w:b w:val="0"/>
          <w:bCs/>
          <w:noProof/>
          <w:sz w:val="24"/>
          <w:szCs w:val="24"/>
        </w:rPr>
        <w:t>.6</w:t>
      </w:r>
      <w:r w:rsidR="005E16B7" w:rsidRPr="001A2AFE">
        <w:rPr>
          <w:rFonts w:ascii="Times New Roman" w:hAnsi="Times New Roman"/>
          <w:b w:val="0"/>
          <w:bCs/>
          <w:noProof/>
          <w:sz w:val="24"/>
          <w:szCs w:val="24"/>
        </w:rPr>
        <w:t>.</w:t>
      </w:r>
      <w:r w:rsidR="005E16B7" w:rsidRPr="001A2AFE">
        <w:rPr>
          <w:rFonts w:ascii="Times New Roman" w:eastAsiaTheme="minorEastAsia" w:hAnsi="Times New Roman"/>
          <w:b w:val="0"/>
          <w:noProof/>
          <w:sz w:val="24"/>
          <w:szCs w:val="24"/>
        </w:rPr>
        <w:tab/>
      </w:r>
      <w:r w:rsidR="005E16B7" w:rsidRPr="001A2AFE">
        <w:rPr>
          <w:rFonts w:ascii="Times New Roman" w:hAnsi="Times New Roman"/>
          <w:b w:val="0"/>
          <w:noProof/>
          <w:sz w:val="24"/>
          <w:szCs w:val="24"/>
        </w:rPr>
        <w:t>Информационно­методические условия реализации осн</w:t>
      </w:r>
      <w:r w:rsidR="00773A70" w:rsidRPr="001A2AFE">
        <w:rPr>
          <w:rFonts w:ascii="Times New Roman" w:hAnsi="Times New Roman"/>
          <w:b w:val="0"/>
          <w:noProof/>
          <w:sz w:val="24"/>
          <w:szCs w:val="24"/>
        </w:rPr>
        <w:t>овной образовательной программ</w:t>
      </w:r>
      <w:r w:rsidR="0014547C" w:rsidRPr="001A2AFE">
        <w:rPr>
          <w:rFonts w:ascii="Times New Roman" w:hAnsi="Times New Roman"/>
          <w:b w:val="0"/>
          <w:noProof/>
          <w:sz w:val="24"/>
          <w:szCs w:val="24"/>
        </w:rPr>
        <w:t>ы……………………………………………</w:t>
      </w:r>
      <w:r w:rsidR="00D20D8A" w:rsidRPr="001A2AFE">
        <w:rPr>
          <w:rFonts w:ascii="Times New Roman" w:hAnsi="Times New Roman"/>
          <w:b w:val="0"/>
          <w:noProof/>
          <w:sz w:val="24"/>
          <w:szCs w:val="24"/>
        </w:rPr>
        <w:t>…………</w:t>
      </w:r>
      <w:r w:rsidR="00773A70" w:rsidRPr="001A2AFE">
        <w:rPr>
          <w:rFonts w:ascii="Times New Roman" w:hAnsi="Times New Roman"/>
          <w:b w:val="0"/>
          <w:noProof/>
          <w:sz w:val="24"/>
          <w:szCs w:val="24"/>
        </w:rPr>
        <w:t>…</w:t>
      </w:r>
      <w:r w:rsidR="00F33461" w:rsidRPr="001A2AFE">
        <w:rPr>
          <w:rFonts w:ascii="Times New Roman" w:hAnsi="Times New Roman"/>
          <w:b w:val="0"/>
          <w:noProof/>
          <w:sz w:val="24"/>
          <w:szCs w:val="24"/>
        </w:rPr>
        <w:t>212</w:t>
      </w:r>
    </w:p>
    <w:p w:rsidR="00D20D8A" w:rsidRPr="001A2AFE" w:rsidRDefault="00D20D8A" w:rsidP="00D42D2B">
      <w:r w:rsidRPr="001A2AFE">
        <w:t>3.4.7</w:t>
      </w:r>
      <w:r w:rsidR="00D42D2B" w:rsidRPr="001A2AFE">
        <w:t xml:space="preserve">.      Обоснование необходимых изменений в имеющихся условиях в </w:t>
      </w:r>
    </w:p>
    <w:p w:rsidR="00D42D2B" w:rsidRPr="001A2AFE" w:rsidRDefault="00D42D2B" w:rsidP="00D42D2B">
      <w:r w:rsidRPr="001A2AFE">
        <w:t>соответствии с   приоритетами ООП НОО образовательной</w:t>
      </w:r>
      <w:r w:rsidR="00D94249" w:rsidRPr="001A2AFE">
        <w:t xml:space="preserve"> организации……….</w:t>
      </w:r>
      <w:r w:rsidR="00D20D8A" w:rsidRPr="001A2AFE">
        <w:t>…….…</w:t>
      </w:r>
      <w:r w:rsidR="00F33461" w:rsidRPr="001A2AFE">
        <w:t>218</w:t>
      </w:r>
    </w:p>
    <w:p w:rsidR="00D42D2B" w:rsidRPr="001A2AFE" w:rsidRDefault="00D20D8A" w:rsidP="00D42D2B">
      <w:r w:rsidRPr="001A2AFE">
        <w:t>3.4.8</w:t>
      </w:r>
      <w:r w:rsidR="00D42D2B" w:rsidRPr="001A2AFE">
        <w:t>.     Механизмы достижения целевых ориентиров в си</w:t>
      </w:r>
      <w:r w:rsidRPr="001A2AFE">
        <w:t>стеме условий …</w:t>
      </w:r>
      <w:r w:rsidR="00D94249" w:rsidRPr="001A2AFE">
        <w:t>…………..</w:t>
      </w:r>
      <w:r w:rsidR="0014547C" w:rsidRPr="001A2AFE">
        <w:t>…</w:t>
      </w:r>
      <w:r w:rsidR="00F33461" w:rsidRPr="001A2AFE">
        <w:t>219</w:t>
      </w:r>
    </w:p>
    <w:p w:rsidR="00D42D2B" w:rsidRPr="001A2AFE" w:rsidRDefault="00D20D8A" w:rsidP="00D42D2B">
      <w:r w:rsidRPr="001A2AFE">
        <w:t>3.4.9</w:t>
      </w:r>
      <w:r w:rsidR="00D42D2B" w:rsidRPr="001A2AFE">
        <w:t>.  Контроль за состоянием у</w:t>
      </w:r>
      <w:r w:rsidRPr="001A2AFE">
        <w:t>словий ……………………………………</w:t>
      </w:r>
      <w:r w:rsidR="00D94249" w:rsidRPr="001A2AFE">
        <w:t>…………..</w:t>
      </w:r>
      <w:r w:rsidRPr="001A2AFE">
        <w:t>…….</w:t>
      </w:r>
      <w:r w:rsidR="00F33461" w:rsidRPr="001A2AFE">
        <w:t>220</w:t>
      </w:r>
    </w:p>
    <w:p w:rsidR="00F4677E" w:rsidRPr="001A2AFE" w:rsidRDefault="00F4677E" w:rsidP="00BA3DB7">
      <w:pPr>
        <w:rPr>
          <w:rFonts w:eastAsiaTheme="minorEastAsia"/>
        </w:rPr>
      </w:pPr>
    </w:p>
    <w:p w:rsidR="00EB5058" w:rsidRPr="001A2AFE" w:rsidRDefault="00EB5058" w:rsidP="00BA3DB7">
      <w:pPr>
        <w:rPr>
          <w:rFonts w:eastAsiaTheme="minorEastAsia"/>
        </w:rPr>
      </w:pPr>
    </w:p>
    <w:p w:rsidR="00653A76" w:rsidRPr="001A2AFE" w:rsidRDefault="00BD60CC" w:rsidP="00A07028">
      <w:pPr>
        <w:pStyle w:val="1"/>
        <w:tabs>
          <w:tab w:val="right" w:leader="dot" w:pos="10065"/>
        </w:tabs>
        <w:spacing w:line="240" w:lineRule="auto"/>
        <w:jc w:val="center"/>
        <w:rPr>
          <w:sz w:val="24"/>
          <w:szCs w:val="24"/>
        </w:rPr>
      </w:pPr>
      <w:r w:rsidRPr="001A2AFE">
        <w:rPr>
          <w:b w:val="0"/>
          <w:sz w:val="24"/>
          <w:szCs w:val="24"/>
        </w:rPr>
        <w:fldChar w:fldCharType="end"/>
      </w:r>
      <w:r w:rsidR="004F096D" w:rsidRPr="001A2AFE">
        <w:rPr>
          <w:b w:val="0"/>
          <w:sz w:val="24"/>
          <w:szCs w:val="24"/>
        </w:rPr>
        <w:br w:type="page"/>
      </w:r>
      <w:bookmarkStart w:id="1" w:name="_Toc288410522"/>
      <w:bookmarkStart w:id="2" w:name="_Toc288410651"/>
      <w:bookmarkStart w:id="3" w:name="_Toc424564296"/>
      <w:r w:rsidR="00653A76" w:rsidRPr="001A2AFE">
        <w:rPr>
          <w:sz w:val="24"/>
          <w:szCs w:val="24"/>
        </w:rPr>
        <w:lastRenderedPageBreak/>
        <w:t>Общие положения</w:t>
      </w:r>
      <w:bookmarkEnd w:id="0"/>
      <w:bookmarkEnd w:id="1"/>
      <w:bookmarkEnd w:id="2"/>
      <w:bookmarkEnd w:id="3"/>
    </w:p>
    <w:p w:rsidR="00653A76" w:rsidRPr="001A2AFE" w:rsidRDefault="001D73CD" w:rsidP="008B5A39">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z w:val="24"/>
          <w:szCs w:val="24"/>
        </w:rPr>
        <w:t>О</w:t>
      </w:r>
      <w:r w:rsidR="00653A76" w:rsidRPr="001A2AFE">
        <w:rPr>
          <w:rFonts w:ascii="Times New Roman" w:hAnsi="Times New Roman"/>
          <w:color w:val="auto"/>
          <w:sz w:val="24"/>
          <w:szCs w:val="24"/>
        </w:rPr>
        <w:t xml:space="preserve">сновная образовательная программа начального общего образования </w:t>
      </w:r>
      <w:r w:rsidR="00A44374" w:rsidRPr="001A2AFE">
        <w:rPr>
          <w:rFonts w:ascii="Times New Roman" w:hAnsi="Times New Roman"/>
          <w:color w:val="auto"/>
          <w:sz w:val="24"/>
          <w:szCs w:val="24"/>
        </w:rPr>
        <w:t xml:space="preserve">(далее – </w:t>
      </w:r>
      <w:r w:rsidR="00D170ED" w:rsidRPr="001A2AFE">
        <w:rPr>
          <w:rFonts w:ascii="Times New Roman" w:hAnsi="Times New Roman"/>
          <w:color w:val="auto"/>
          <w:sz w:val="24"/>
          <w:szCs w:val="24"/>
        </w:rPr>
        <w:t xml:space="preserve">ООП НОО) </w:t>
      </w:r>
      <w:r w:rsidR="00653A76" w:rsidRPr="001A2AFE">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1A2AFE">
        <w:rPr>
          <w:rFonts w:ascii="Times New Roman" w:hAnsi="Times New Roman"/>
          <w:color w:val="auto"/>
          <w:spacing w:val="-2"/>
          <w:sz w:val="24"/>
          <w:szCs w:val="24"/>
        </w:rPr>
        <w:t>стандарта начального общего образования (далее </w:t>
      </w:r>
      <w:r w:rsidR="006B0B19" w:rsidRPr="001A2AFE">
        <w:rPr>
          <w:rFonts w:ascii="Times New Roman" w:hAnsi="Times New Roman"/>
          <w:color w:val="auto"/>
          <w:sz w:val="24"/>
          <w:szCs w:val="24"/>
        </w:rPr>
        <w:t>–</w:t>
      </w:r>
      <w:r w:rsidR="00C11324" w:rsidRPr="001A2AFE">
        <w:rPr>
          <w:rFonts w:ascii="Times New Roman" w:hAnsi="Times New Roman"/>
          <w:color w:val="auto"/>
          <w:spacing w:val="-2"/>
          <w:sz w:val="24"/>
          <w:szCs w:val="24"/>
        </w:rPr>
        <w:t>ФГОС НОО</w:t>
      </w:r>
      <w:r w:rsidR="00653A76" w:rsidRPr="001A2AFE">
        <w:rPr>
          <w:rFonts w:ascii="Times New Roman" w:hAnsi="Times New Roman"/>
          <w:color w:val="auto"/>
          <w:spacing w:val="-2"/>
          <w:sz w:val="24"/>
          <w:szCs w:val="24"/>
        </w:rPr>
        <w:t xml:space="preserve">) </w:t>
      </w:r>
      <w:r w:rsidR="00653A76" w:rsidRPr="001A2AFE">
        <w:rPr>
          <w:rFonts w:ascii="Times New Roman" w:hAnsi="Times New Roman"/>
          <w:color w:val="auto"/>
          <w:sz w:val="24"/>
          <w:szCs w:val="24"/>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1A2AFE">
        <w:rPr>
          <w:rFonts w:ascii="Times New Roman" w:hAnsi="Times New Roman"/>
          <w:color w:val="auto"/>
          <w:sz w:val="24"/>
          <w:szCs w:val="24"/>
        </w:rPr>
        <w:t xml:space="preserve">образовательной деятельности </w:t>
      </w:r>
      <w:r w:rsidR="00C27132" w:rsidRPr="001A2AFE">
        <w:rPr>
          <w:rFonts w:ascii="Times New Roman" w:hAnsi="Times New Roman"/>
          <w:color w:val="auto"/>
          <w:sz w:val="24"/>
          <w:szCs w:val="24"/>
        </w:rPr>
        <w:t>при получении</w:t>
      </w:r>
      <w:r w:rsidR="00653A76" w:rsidRPr="001A2AFE">
        <w:rPr>
          <w:rFonts w:ascii="Times New Roman" w:hAnsi="Times New Roman"/>
          <w:color w:val="auto"/>
          <w:sz w:val="24"/>
          <w:szCs w:val="24"/>
        </w:rPr>
        <w:t>начального общего образования.</w:t>
      </w:r>
      <w:r w:rsidR="00A44374" w:rsidRPr="001A2AFE">
        <w:rPr>
          <w:rFonts w:ascii="Times New Roman" w:hAnsi="Times New Roman"/>
          <w:color w:val="auto"/>
          <w:sz w:val="24"/>
          <w:szCs w:val="24"/>
        </w:rPr>
        <w:t xml:space="preserve">При разработке </w:t>
      </w:r>
      <w:r w:rsidR="00D170ED" w:rsidRPr="001A2AFE">
        <w:rPr>
          <w:rFonts w:ascii="Times New Roman" w:hAnsi="Times New Roman"/>
          <w:color w:val="auto"/>
          <w:sz w:val="24"/>
          <w:szCs w:val="24"/>
        </w:rPr>
        <w:t xml:space="preserve">ООП НОО учтены материалы, полученные в ходе реализации </w:t>
      </w:r>
      <w:r w:rsidR="00D30361" w:rsidRPr="001A2AFE">
        <w:rPr>
          <w:rFonts w:ascii="Times New Roman" w:hAnsi="Times New Roman"/>
          <w:color w:val="auto"/>
          <w:sz w:val="24"/>
          <w:szCs w:val="24"/>
        </w:rPr>
        <w:t>ф</w:t>
      </w:r>
      <w:r w:rsidR="00D170ED" w:rsidRPr="001A2AFE">
        <w:rPr>
          <w:rFonts w:ascii="Times New Roman" w:hAnsi="Times New Roman"/>
          <w:color w:val="auto"/>
          <w:sz w:val="24"/>
          <w:szCs w:val="24"/>
        </w:rPr>
        <w:t>едеральных целевых программ развития образования последних лет.</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Содержание основной образовательной программы </w:t>
      </w:r>
      <w:r w:rsidR="00E03F1D" w:rsidRPr="001A2AFE">
        <w:rPr>
          <w:rFonts w:ascii="Times New Roman" w:hAnsi="Times New Roman"/>
          <w:color w:val="auto"/>
          <w:spacing w:val="-3"/>
          <w:sz w:val="24"/>
          <w:szCs w:val="24"/>
        </w:rPr>
        <w:t>организации, осуществляющей образовательную деятельность</w:t>
      </w:r>
      <w:r w:rsidRPr="001A2AFE">
        <w:rPr>
          <w:rFonts w:ascii="Times New Roman" w:hAnsi="Times New Roman"/>
          <w:color w:val="auto"/>
          <w:spacing w:val="-3"/>
          <w:sz w:val="24"/>
          <w:szCs w:val="24"/>
        </w:rPr>
        <w:t xml:space="preserve">отражает требования </w:t>
      </w:r>
      <w:r w:rsidR="00C11324" w:rsidRPr="001A2AFE">
        <w:rPr>
          <w:rFonts w:ascii="Times New Roman" w:hAnsi="Times New Roman"/>
          <w:color w:val="auto"/>
          <w:spacing w:val="-3"/>
          <w:sz w:val="24"/>
          <w:szCs w:val="24"/>
        </w:rPr>
        <w:t>ФГОС НОО</w:t>
      </w:r>
      <w:r w:rsidRPr="001A2AFE">
        <w:rPr>
          <w:rFonts w:ascii="Times New Roman" w:hAnsi="Times New Roman"/>
          <w:color w:val="auto"/>
          <w:spacing w:val="-3"/>
          <w:sz w:val="24"/>
          <w:szCs w:val="24"/>
        </w:rPr>
        <w:t xml:space="preserve"> и</w:t>
      </w:r>
      <w:r w:rsidR="007141CA" w:rsidRPr="001A2AFE">
        <w:rPr>
          <w:rFonts w:ascii="Times New Roman" w:hAnsi="Times New Roman"/>
          <w:color w:val="auto"/>
          <w:spacing w:val="-3"/>
          <w:sz w:val="24"/>
          <w:szCs w:val="24"/>
        </w:rPr>
        <w:t>содержит</w:t>
      </w:r>
      <w:r w:rsidRPr="001A2AFE">
        <w:rPr>
          <w:rFonts w:ascii="Times New Roman" w:hAnsi="Times New Roman"/>
          <w:color w:val="auto"/>
          <w:sz w:val="24"/>
          <w:szCs w:val="24"/>
        </w:rPr>
        <w:t xml:space="preserve"> три основных раздела: целевой, содержательный и организационный.</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 xml:space="preserve">Целевой </w:t>
      </w:r>
      <w:r w:rsidRPr="001A2AFE">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1A2AFE">
        <w:rPr>
          <w:rFonts w:ascii="Times New Roman" w:hAnsi="Times New Roman"/>
          <w:color w:val="auto"/>
          <w:spacing w:val="2"/>
          <w:sz w:val="24"/>
          <w:szCs w:val="24"/>
        </w:rPr>
        <w:t>вательной программы, конкретизированные в соответствии</w:t>
      </w:r>
      <w:r w:rsidRPr="001A2AFE">
        <w:rPr>
          <w:rFonts w:ascii="Times New Roman" w:hAnsi="Times New Roman"/>
          <w:color w:val="auto"/>
          <w:spacing w:val="-2"/>
          <w:sz w:val="24"/>
          <w:szCs w:val="24"/>
        </w:rPr>
        <w:t xml:space="preserve">с требованиями </w:t>
      </w:r>
      <w:r w:rsidR="00C11324" w:rsidRPr="001A2AFE">
        <w:rPr>
          <w:rFonts w:ascii="Times New Roman" w:hAnsi="Times New Roman"/>
          <w:color w:val="auto"/>
          <w:spacing w:val="-2"/>
          <w:sz w:val="24"/>
          <w:szCs w:val="24"/>
        </w:rPr>
        <w:t>ФГОС НОО</w:t>
      </w:r>
      <w:r w:rsidRPr="001A2AFE">
        <w:rPr>
          <w:rFonts w:ascii="Times New Roman" w:hAnsi="Times New Roman"/>
          <w:color w:val="auto"/>
          <w:spacing w:val="-2"/>
          <w:sz w:val="24"/>
          <w:szCs w:val="24"/>
        </w:rPr>
        <w:t xml:space="preserve"> и учитывающие региональные, на</w:t>
      </w:r>
      <w:r w:rsidRPr="001A2AFE">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Целевой раздел включает: </w:t>
      </w:r>
    </w:p>
    <w:p w:rsidR="00653A76" w:rsidRPr="001A2AFE" w:rsidRDefault="00653A76" w:rsidP="008B5A39">
      <w:pPr>
        <w:pStyle w:val="ab"/>
        <w:numPr>
          <w:ilvl w:val="0"/>
          <w:numId w:val="3"/>
        </w:numPr>
        <w:spacing w:line="240" w:lineRule="auto"/>
        <w:rPr>
          <w:rFonts w:ascii="Times New Roman" w:hAnsi="Times New Roman"/>
          <w:color w:val="auto"/>
          <w:sz w:val="24"/>
          <w:szCs w:val="24"/>
        </w:rPr>
      </w:pPr>
      <w:r w:rsidRPr="001A2AFE">
        <w:rPr>
          <w:rFonts w:ascii="Times New Roman" w:hAnsi="Times New Roman"/>
          <w:color w:val="auto"/>
          <w:sz w:val="24"/>
          <w:szCs w:val="24"/>
        </w:rPr>
        <w:t>пояснительную записку;</w:t>
      </w:r>
    </w:p>
    <w:p w:rsidR="00653A76" w:rsidRPr="001A2AFE" w:rsidRDefault="00653A76" w:rsidP="008B5A39">
      <w:pPr>
        <w:pStyle w:val="ab"/>
        <w:numPr>
          <w:ilvl w:val="0"/>
          <w:numId w:val="3"/>
        </w:numPr>
        <w:spacing w:line="240" w:lineRule="auto"/>
        <w:rPr>
          <w:rFonts w:ascii="Times New Roman" w:hAnsi="Times New Roman"/>
          <w:color w:val="auto"/>
          <w:sz w:val="24"/>
          <w:szCs w:val="24"/>
        </w:rPr>
      </w:pPr>
      <w:r w:rsidRPr="001A2AFE">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1A2AFE" w:rsidRDefault="00653A76" w:rsidP="008B5A39">
      <w:pPr>
        <w:pStyle w:val="ab"/>
        <w:numPr>
          <w:ilvl w:val="0"/>
          <w:numId w:val="3"/>
        </w:numPr>
        <w:spacing w:line="240" w:lineRule="auto"/>
        <w:rPr>
          <w:rFonts w:ascii="Times New Roman" w:hAnsi="Times New Roman"/>
          <w:color w:val="auto"/>
          <w:sz w:val="24"/>
          <w:szCs w:val="24"/>
        </w:rPr>
      </w:pPr>
      <w:r w:rsidRPr="001A2AFE">
        <w:rPr>
          <w:rFonts w:ascii="Times New Roman" w:hAnsi="Times New Roman"/>
          <w:color w:val="auto"/>
          <w:spacing w:val="4"/>
          <w:sz w:val="24"/>
          <w:szCs w:val="24"/>
        </w:rPr>
        <w:t xml:space="preserve">систему оценки достижения планируемых результатов </w:t>
      </w:r>
      <w:r w:rsidRPr="001A2AFE">
        <w:rPr>
          <w:rFonts w:ascii="Times New Roman" w:hAnsi="Times New Roman"/>
          <w:color w:val="auto"/>
          <w:sz w:val="24"/>
          <w:szCs w:val="24"/>
        </w:rPr>
        <w:t>освоения основной образовательной программы.</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pacing w:val="2"/>
          <w:sz w:val="24"/>
          <w:szCs w:val="24"/>
        </w:rPr>
        <w:t xml:space="preserve">Содержательный </w:t>
      </w:r>
      <w:r w:rsidRPr="001A2AFE">
        <w:rPr>
          <w:rFonts w:ascii="Times New Roman" w:hAnsi="Times New Roman"/>
          <w:color w:val="auto"/>
          <w:spacing w:val="2"/>
          <w:sz w:val="24"/>
          <w:szCs w:val="24"/>
        </w:rPr>
        <w:t xml:space="preserve">раздел определяет общее содержание </w:t>
      </w:r>
      <w:r w:rsidRPr="001A2AFE">
        <w:rPr>
          <w:rFonts w:ascii="Times New Roman" w:hAnsi="Times New Roman"/>
          <w:color w:val="auto"/>
          <w:sz w:val="24"/>
          <w:szCs w:val="24"/>
        </w:rPr>
        <w:t xml:space="preserve">начального общего образования и включает образовательные </w:t>
      </w:r>
      <w:r w:rsidRPr="001A2AFE">
        <w:rPr>
          <w:rFonts w:ascii="Times New Roman" w:hAnsi="Times New Roman"/>
          <w:color w:val="auto"/>
          <w:spacing w:val="2"/>
          <w:sz w:val="24"/>
          <w:szCs w:val="24"/>
        </w:rPr>
        <w:t xml:space="preserve">программы, ориентированные на достижение личностных, </w:t>
      </w:r>
      <w:r w:rsidRPr="001A2AFE">
        <w:rPr>
          <w:rFonts w:ascii="Times New Roman" w:hAnsi="Times New Roman"/>
          <w:color w:val="auto"/>
          <w:sz w:val="24"/>
          <w:szCs w:val="24"/>
        </w:rPr>
        <w:t>предметных и метапредметных результатов, в том числе:</w:t>
      </w:r>
    </w:p>
    <w:p w:rsidR="00653A76" w:rsidRPr="001A2AFE" w:rsidRDefault="00653A76" w:rsidP="008B5A39">
      <w:pPr>
        <w:pStyle w:val="ab"/>
        <w:numPr>
          <w:ilvl w:val="0"/>
          <w:numId w:val="4"/>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программу формирования универсальных учебных дей</w:t>
      </w:r>
      <w:r w:rsidRPr="001A2AFE">
        <w:rPr>
          <w:rFonts w:ascii="Times New Roman" w:hAnsi="Times New Roman"/>
          <w:color w:val="auto"/>
          <w:spacing w:val="-2"/>
          <w:sz w:val="24"/>
          <w:szCs w:val="24"/>
        </w:rPr>
        <w:t xml:space="preserve">ствий у обучающихся; </w:t>
      </w:r>
    </w:p>
    <w:p w:rsidR="00653A76" w:rsidRPr="001A2AFE" w:rsidRDefault="00653A76" w:rsidP="008B5A39">
      <w:pPr>
        <w:pStyle w:val="ab"/>
        <w:numPr>
          <w:ilvl w:val="0"/>
          <w:numId w:val="4"/>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программы отдельных учебных предметов, курсов;</w:t>
      </w:r>
    </w:p>
    <w:p w:rsidR="00653A76" w:rsidRPr="001A2AFE" w:rsidRDefault="00653A76" w:rsidP="008B5A39">
      <w:pPr>
        <w:pStyle w:val="ab"/>
        <w:numPr>
          <w:ilvl w:val="0"/>
          <w:numId w:val="4"/>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программу духовно­нравственного развития</w:t>
      </w:r>
      <w:r w:rsidR="00BD7394" w:rsidRPr="001A2AFE">
        <w:rPr>
          <w:rFonts w:ascii="Times New Roman" w:hAnsi="Times New Roman"/>
          <w:color w:val="auto"/>
          <w:spacing w:val="2"/>
          <w:sz w:val="24"/>
          <w:szCs w:val="24"/>
        </w:rPr>
        <w:t>,</w:t>
      </w:r>
      <w:r w:rsidRPr="001A2AFE">
        <w:rPr>
          <w:rFonts w:ascii="Times New Roman" w:hAnsi="Times New Roman"/>
          <w:color w:val="auto"/>
          <w:spacing w:val="2"/>
          <w:sz w:val="24"/>
          <w:szCs w:val="24"/>
        </w:rPr>
        <w:t xml:space="preserve"> воспита</w:t>
      </w:r>
      <w:r w:rsidRPr="001A2AFE">
        <w:rPr>
          <w:rFonts w:ascii="Times New Roman" w:hAnsi="Times New Roman"/>
          <w:color w:val="auto"/>
          <w:sz w:val="24"/>
          <w:szCs w:val="24"/>
        </w:rPr>
        <w:t>ния обучающихся;</w:t>
      </w:r>
    </w:p>
    <w:p w:rsidR="00653A76" w:rsidRPr="001A2AFE" w:rsidRDefault="00653A76" w:rsidP="008B5A39">
      <w:pPr>
        <w:pStyle w:val="ab"/>
        <w:numPr>
          <w:ilvl w:val="0"/>
          <w:numId w:val="4"/>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1A2AFE" w:rsidRDefault="00653A76" w:rsidP="008B5A39">
      <w:pPr>
        <w:pStyle w:val="ab"/>
        <w:numPr>
          <w:ilvl w:val="0"/>
          <w:numId w:val="4"/>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программу коррекционной работы.</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Организационный</w:t>
      </w:r>
      <w:r w:rsidRPr="001A2AFE">
        <w:rPr>
          <w:rFonts w:ascii="Times New Roman" w:hAnsi="Times New Roman"/>
          <w:color w:val="auto"/>
          <w:sz w:val="24"/>
          <w:szCs w:val="24"/>
        </w:rPr>
        <w:t xml:space="preserve"> раздел устанавливает общие рамки организации образовательно</w:t>
      </w:r>
      <w:r w:rsidR="007E3D6D" w:rsidRPr="001A2AFE">
        <w:rPr>
          <w:rFonts w:ascii="Times New Roman" w:hAnsi="Times New Roman"/>
          <w:color w:val="auto"/>
          <w:sz w:val="24"/>
          <w:szCs w:val="24"/>
        </w:rPr>
        <w:t>й деятельности</w:t>
      </w:r>
      <w:r w:rsidRPr="001A2AFE">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Организационный раздел включает:</w:t>
      </w:r>
    </w:p>
    <w:p w:rsidR="00653A76" w:rsidRPr="001A2AFE" w:rsidRDefault="00653A76" w:rsidP="008B5A39">
      <w:pPr>
        <w:pStyle w:val="ab"/>
        <w:numPr>
          <w:ilvl w:val="0"/>
          <w:numId w:val="5"/>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учебный план начального общего образования;</w:t>
      </w:r>
    </w:p>
    <w:p w:rsidR="00653A76" w:rsidRPr="001A2AFE" w:rsidRDefault="00653A76" w:rsidP="008B5A39">
      <w:pPr>
        <w:pStyle w:val="ab"/>
        <w:numPr>
          <w:ilvl w:val="0"/>
          <w:numId w:val="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план внеурочной деятельности;</w:t>
      </w:r>
    </w:p>
    <w:p w:rsidR="00905811" w:rsidRPr="001A2AFE" w:rsidRDefault="00905811" w:rsidP="008B5A39">
      <w:pPr>
        <w:pStyle w:val="ab"/>
        <w:numPr>
          <w:ilvl w:val="0"/>
          <w:numId w:val="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календарный учебный график;</w:t>
      </w:r>
    </w:p>
    <w:p w:rsidR="00653A76" w:rsidRPr="001A2AFE" w:rsidRDefault="00653A76" w:rsidP="008B5A39">
      <w:pPr>
        <w:pStyle w:val="ab"/>
        <w:numPr>
          <w:ilvl w:val="0"/>
          <w:numId w:val="5"/>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 xml:space="preserve">систему условий реализации основной образовательной </w:t>
      </w:r>
      <w:r w:rsidRPr="001A2AFE">
        <w:rPr>
          <w:rFonts w:ascii="Times New Roman" w:hAnsi="Times New Roman"/>
          <w:color w:val="auto"/>
          <w:sz w:val="24"/>
          <w:szCs w:val="24"/>
        </w:rPr>
        <w:t xml:space="preserve">программы в соответствии с требованиями </w:t>
      </w:r>
      <w:r w:rsidR="00C11324" w:rsidRPr="001A2AFE">
        <w:rPr>
          <w:rFonts w:ascii="Times New Roman" w:hAnsi="Times New Roman"/>
          <w:color w:val="auto"/>
          <w:sz w:val="24"/>
          <w:szCs w:val="24"/>
        </w:rPr>
        <w:t>ФГОС НОО</w:t>
      </w:r>
      <w:r w:rsidRPr="001A2AFE">
        <w:rPr>
          <w:rFonts w:ascii="Times New Roman" w:hAnsi="Times New Roman"/>
          <w:color w:val="auto"/>
          <w:sz w:val="24"/>
          <w:szCs w:val="24"/>
        </w:rPr>
        <w:t>.</w:t>
      </w:r>
    </w:p>
    <w:p w:rsidR="00B0504E" w:rsidRPr="001A2AFE" w:rsidRDefault="00B0504E" w:rsidP="008B5A39">
      <w:pPr>
        <w:pStyle w:val="ab"/>
        <w:spacing w:line="240" w:lineRule="auto"/>
        <w:ind w:firstLine="0"/>
        <w:rPr>
          <w:rFonts w:ascii="Times New Roman" w:hAnsi="Times New Roman"/>
          <w:color w:val="auto"/>
          <w:sz w:val="24"/>
          <w:szCs w:val="24"/>
        </w:rPr>
      </w:pPr>
    </w:p>
    <w:p w:rsidR="00653A76" w:rsidRPr="001A2AFE" w:rsidRDefault="00653A76" w:rsidP="00A44374">
      <w:pPr>
        <w:pStyle w:val="1"/>
        <w:numPr>
          <w:ilvl w:val="0"/>
          <w:numId w:val="2"/>
        </w:numPr>
        <w:spacing w:line="240" w:lineRule="auto"/>
        <w:ind w:left="0" w:firstLine="0"/>
        <w:jc w:val="center"/>
        <w:rPr>
          <w:sz w:val="24"/>
          <w:szCs w:val="24"/>
        </w:rPr>
      </w:pPr>
      <w:bookmarkStart w:id="4" w:name="_Toc288394056"/>
      <w:bookmarkStart w:id="5" w:name="_Toc288410523"/>
      <w:bookmarkStart w:id="6" w:name="_Toc288410652"/>
      <w:bookmarkStart w:id="7" w:name="_Toc424564297"/>
      <w:r w:rsidRPr="001A2AFE">
        <w:rPr>
          <w:sz w:val="24"/>
          <w:szCs w:val="24"/>
        </w:rPr>
        <w:t>Целевой раздел</w:t>
      </w:r>
      <w:bookmarkEnd w:id="4"/>
      <w:bookmarkEnd w:id="5"/>
      <w:bookmarkEnd w:id="6"/>
      <w:bookmarkEnd w:id="7"/>
    </w:p>
    <w:p w:rsidR="00653A76" w:rsidRPr="001A2AFE" w:rsidRDefault="00653A76" w:rsidP="008B5A39">
      <w:pPr>
        <w:pStyle w:val="afd"/>
        <w:numPr>
          <w:ilvl w:val="1"/>
          <w:numId w:val="2"/>
        </w:numPr>
        <w:spacing w:line="240" w:lineRule="auto"/>
        <w:ind w:left="0" w:firstLine="0"/>
        <w:rPr>
          <w:sz w:val="24"/>
        </w:rPr>
      </w:pPr>
      <w:bookmarkStart w:id="8" w:name="_Toc288394057"/>
      <w:bookmarkStart w:id="9" w:name="_Toc288410524"/>
      <w:bookmarkStart w:id="10" w:name="_Toc288410653"/>
      <w:bookmarkStart w:id="11" w:name="_Toc424564298"/>
      <w:r w:rsidRPr="001A2AFE">
        <w:rPr>
          <w:sz w:val="24"/>
        </w:rPr>
        <w:t>Пояснительная записка</w:t>
      </w:r>
      <w:bookmarkEnd w:id="8"/>
      <w:bookmarkEnd w:id="9"/>
      <w:bookmarkEnd w:id="10"/>
      <w:bookmarkEnd w:id="11"/>
    </w:p>
    <w:p w:rsidR="00C92C80" w:rsidRPr="001A2AFE" w:rsidRDefault="00C92C80" w:rsidP="00C92C80">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z w:val="24"/>
          <w:szCs w:val="24"/>
        </w:rPr>
        <w:t>Основная образовательная программа начально</w:t>
      </w:r>
      <w:r w:rsidR="00724546" w:rsidRPr="001A2AFE">
        <w:rPr>
          <w:rFonts w:ascii="Times New Roman" w:hAnsi="Times New Roman"/>
          <w:color w:val="auto"/>
          <w:sz w:val="24"/>
          <w:szCs w:val="24"/>
        </w:rPr>
        <w:t xml:space="preserve">го общего образования (далее – </w:t>
      </w:r>
      <w:r w:rsidRPr="001A2AFE">
        <w:rPr>
          <w:rFonts w:ascii="Times New Roman" w:hAnsi="Times New Roman"/>
          <w:color w:val="auto"/>
          <w:sz w:val="24"/>
          <w:szCs w:val="24"/>
        </w:rPr>
        <w:t xml:space="preserve">ООП НОО) разработана в соответствии с требованиями федерального государственного образовательного </w:t>
      </w:r>
      <w:r w:rsidRPr="001A2AFE">
        <w:rPr>
          <w:rFonts w:ascii="Times New Roman" w:hAnsi="Times New Roman"/>
          <w:color w:val="auto"/>
          <w:spacing w:val="-2"/>
          <w:sz w:val="24"/>
          <w:szCs w:val="24"/>
        </w:rPr>
        <w:t xml:space="preserve">стандарта начального общего образования (далее  </w:t>
      </w:r>
      <w:r w:rsidRPr="001A2AFE">
        <w:rPr>
          <w:rFonts w:ascii="Times New Roman" w:hAnsi="Times New Roman"/>
          <w:color w:val="auto"/>
          <w:sz w:val="24"/>
          <w:szCs w:val="24"/>
        </w:rPr>
        <w:t>–</w:t>
      </w:r>
      <w:r w:rsidRPr="001A2AFE">
        <w:rPr>
          <w:rFonts w:ascii="Times New Roman" w:hAnsi="Times New Roman"/>
          <w:color w:val="auto"/>
          <w:spacing w:val="-2"/>
          <w:sz w:val="24"/>
          <w:szCs w:val="24"/>
        </w:rPr>
        <w:t xml:space="preserve"> ФГОС НОО) </w:t>
      </w:r>
      <w:r w:rsidRPr="001A2AFE">
        <w:rPr>
          <w:rFonts w:ascii="Times New Roman" w:hAnsi="Times New Roman"/>
          <w:color w:val="auto"/>
          <w:sz w:val="24"/>
          <w:szCs w:val="24"/>
        </w:rPr>
        <w:t>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w:t>
      </w:r>
      <w:r w:rsidR="00724546" w:rsidRPr="001A2AFE">
        <w:rPr>
          <w:rFonts w:ascii="Times New Roman" w:hAnsi="Times New Roman"/>
          <w:color w:val="auto"/>
          <w:sz w:val="24"/>
          <w:szCs w:val="24"/>
        </w:rPr>
        <w:t xml:space="preserve">го образования. При разработке </w:t>
      </w:r>
      <w:r w:rsidRPr="001A2AFE">
        <w:rPr>
          <w:rFonts w:ascii="Times New Roman" w:hAnsi="Times New Roman"/>
          <w:color w:val="auto"/>
          <w:sz w:val="24"/>
          <w:szCs w:val="24"/>
        </w:rPr>
        <w:t xml:space="preserve">ООП НОО учтены материалы, </w:t>
      </w:r>
      <w:r w:rsidRPr="001A2AFE">
        <w:rPr>
          <w:rFonts w:ascii="Times New Roman" w:hAnsi="Times New Roman"/>
          <w:color w:val="auto"/>
          <w:sz w:val="24"/>
          <w:szCs w:val="24"/>
        </w:rPr>
        <w:lastRenderedPageBreak/>
        <w:t>полученные в ходе реализации федеральных целевых программ развития образования последних лет.</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Содержание основной образовательной программы </w:t>
      </w:r>
      <w:r w:rsidRPr="001A2AFE">
        <w:rPr>
          <w:rFonts w:ascii="Times New Roman" w:hAnsi="Times New Roman"/>
          <w:color w:val="auto"/>
          <w:spacing w:val="-3"/>
          <w:sz w:val="24"/>
          <w:szCs w:val="24"/>
        </w:rPr>
        <w:t>организации, осуществляющей образовательную деятельностьотражает требования ФГОС НОО и содержит</w:t>
      </w:r>
      <w:r w:rsidRPr="001A2AFE">
        <w:rPr>
          <w:rFonts w:ascii="Times New Roman" w:hAnsi="Times New Roman"/>
          <w:color w:val="auto"/>
          <w:sz w:val="24"/>
          <w:szCs w:val="24"/>
        </w:rPr>
        <w:t xml:space="preserve"> три основных раздела: целевой, содержательный и организационный.</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 xml:space="preserve">Целевой </w:t>
      </w:r>
      <w:r w:rsidRPr="001A2AFE">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1A2AFE">
        <w:rPr>
          <w:rFonts w:ascii="Times New Roman" w:hAnsi="Times New Roman"/>
          <w:color w:val="auto"/>
          <w:spacing w:val="2"/>
          <w:sz w:val="24"/>
          <w:szCs w:val="24"/>
        </w:rPr>
        <w:t xml:space="preserve">вательной программы, конкретизированные в соответствии </w:t>
      </w:r>
      <w:r w:rsidRPr="001A2AFE">
        <w:rPr>
          <w:rFonts w:ascii="Times New Roman" w:hAnsi="Times New Roman"/>
          <w:color w:val="auto"/>
          <w:spacing w:val="-2"/>
          <w:sz w:val="24"/>
          <w:szCs w:val="24"/>
        </w:rPr>
        <w:t>с требованиями ФГОС НОО и учитывающие региональные, на</w:t>
      </w:r>
      <w:r w:rsidRPr="001A2AFE">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Целевой раздел включает: </w:t>
      </w:r>
    </w:p>
    <w:p w:rsidR="00C92C80" w:rsidRPr="001A2AFE" w:rsidRDefault="00C92C80" w:rsidP="00C92C80">
      <w:pPr>
        <w:pStyle w:val="ab"/>
        <w:numPr>
          <w:ilvl w:val="0"/>
          <w:numId w:val="3"/>
        </w:numPr>
        <w:spacing w:line="240" w:lineRule="auto"/>
        <w:rPr>
          <w:rFonts w:ascii="Times New Roman" w:hAnsi="Times New Roman"/>
          <w:color w:val="auto"/>
          <w:sz w:val="24"/>
          <w:szCs w:val="24"/>
        </w:rPr>
      </w:pPr>
      <w:r w:rsidRPr="001A2AFE">
        <w:rPr>
          <w:rFonts w:ascii="Times New Roman" w:hAnsi="Times New Roman"/>
          <w:color w:val="auto"/>
          <w:sz w:val="24"/>
          <w:szCs w:val="24"/>
        </w:rPr>
        <w:t>пояснительную записку;</w:t>
      </w:r>
    </w:p>
    <w:p w:rsidR="00C92C80" w:rsidRPr="001A2AFE" w:rsidRDefault="00C92C80" w:rsidP="00C92C80">
      <w:pPr>
        <w:pStyle w:val="ab"/>
        <w:numPr>
          <w:ilvl w:val="0"/>
          <w:numId w:val="3"/>
        </w:numPr>
        <w:spacing w:line="240" w:lineRule="auto"/>
        <w:rPr>
          <w:rFonts w:ascii="Times New Roman" w:hAnsi="Times New Roman"/>
          <w:color w:val="auto"/>
          <w:sz w:val="24"/>
          <w:szCs w:val="24"/>
        </w:rPr>
      </w:pPr>
      <w:r w:rsidRPr="001A2AFE">
        <w:rPr>
          <w:rFonts w:ascii="Times New Roman" w:hAnsi="Times New Roman"/>
          <w:color w:val="auto"/>
          <w:sz w:val="24"/>
          <w:szCs w:val="24"/>
        </w:rPr>
        <w:t>планируемые результаты освоения обучающимися основной образовательной программы;</w:t>
      </w:r>
    </w:p>
    <w:p w:rsidR="00C92C80" w:rsidRPr="001A2AFE" w:rsidRDefault="00C92C80" w:rsidP="00C92C80">
      <w:pPr>
        <w:pStyle w:val="ab"/>
        <w:numPr>
          <w:ilvl w:val="0"/>
          <w:numId w:val="3"/>
        </w:numPr>
        <w:spacing w:line="240" w:lineRule="auto"/>
        <w:rPr>
          <w:rFonts w:ascii="Times New Roman" w:hAnsi="Times New Roman"/>
          <w:color w:val="auto"/>
          <w:sz w:val="24"/>
          <w:szCs w:val="24"/>
        </w:rPr>
      </w:pPr>
      <w:r w:rsidRPr="001A2AFE">
        <w:rPr>
          <w:rFonts w:ascii="Times New Roman" w:hAnsi="Times New Roman"/>
          <w:color w:val="auto"/>
          <w:spacing w:val="4"/>
          <w:sz w:val="24"/>
          <w:szCs w:val="24"/>
        </w:rPr>
        <w:t xml:space="preserve">систему оценки достижения планируемых результатов </w:t>
      </w:r>
      <w:r w:rsidRPr="001A2AFE">
        <w:rPr>
          <w:rFonts w:ascii="Times New Roman" w:hAnsi="Times New Roman"/>
          <w:color w:val="auto"/>
          <w:sz w:val="24"/>
          <w:szCs w:val="24"/>
        </w:rPr>
        <w:t>освоения основной образовательной программы.</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pacing w:val="2"/>
          <w:sz w:val="24"/>
          <w:szCs w:val="24"/>
        </w:rPr>
        <w:t xml:space="preserve">Содержательный </w:t>
      </w:r>
      <w:r w:rsidRPr="001A2AFE">
        <w:rPr>
          <w:rFonts w:ascii="Times New Roman" w:hAnsi="Times New Roman"/>
          <w:color w:val="auto"/>
          <w:spacing w:val="2"/>
          <w:sz w:val="24"/>
          <w:szCs w:val="24"/>
        </w:rPr>
        <w:t xml:space="preserve">раздел определяет общее содержание </w:t>
      </w:r>
      <w:r w:rsidRPr="001A2AFE">
        <w:rPr>
          <w:rFonts w:ascii="Times New Roman" w:hAnsi="Times New Roman"/>
          <w:color w:val="auto"/>
          <w:sz w:val="24"/>
          <w:szCs w:val="24"/>
        </w:rPr>
        <w:t xml:space="preserve">начального общего образования и включает образовательные </w:t>
      </w:r>
      <w:r w:rsidRPr="001A2AFE">
        <w:rPr>
          <w:rFonts w:ascii="Times New Roman" w:hAnsi="Times New Roman"/>
          <w:color w:val="auto"/>
          <w:spacing w:val="2"/>
          <w:sz w:val="24"/>
          <w:szCs w:val="24"/>
        </w:rPr>
        <w:t xml:space="preserve">программы, ориентированные на достижение личностных, </w:t>
      </w:r>
      <w:r w:rsidRPr="001A2AFE">
        <w:rPr>
          <w:rFonts w:ascii="Times New Roman" w:hAnsi="Times New Roman"/>
          <w:color w:val="auto"/>
          <w:sz w:val="24"/>
          <w:szCs w:val="24"/>
        </w:rPr>
        <w:t>предметных и метапредметных результатов, в том числе:</w:t>
      </w:r>
    </w:p>
    <w:p w:rsidR="00C92C80" w:rsidRPr="001A2AFE" w:rsidRDefault="00C92C80" w:rsidP="00C92C80">
      <w:pPr>
        <w:pStyle w:val="ab"/>
        <w:numPr>
          <w:ilvl w:val="0"/>
          <w:numId w:val="4"/>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программу формирования универсальных учебных дей</w:t>
      </w:r>
      <w:r w:rsidRPr="001A2AFE">
        <w:rPr>
          <w:rFonts w:ascii="Times New Roman" w:hAnsi="Times New Roman"/>
          <w:color w:val="auto"/>
          <w:spacing w:val="-2"/>
          <w:sz w:val="24"/>
          <w:szCs w:val="24"/>
        </w:rPr>
        <w:t xml:space="preserve">ствий у обучающихся; </w:t>
      </w:r>
    </w:p>
    <w:p w:rsidR="00C92C80" w:rsidRPr="001A2AFE" w:rsidRDefault="00C92C80" w:rsidP="00C92C80">
      <w:pPr>
        <w:pStyle w:val="ab"/>
        <w:numPr>
          <w:ilvl w:val="0"/>
          <w:numId w:val="4"/>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программы отдельных учебных предметов, курсов;</w:t>
      </w:r>
    </w:p>
    <w:p w:rsidR="00C92C80" w:rsidRPr="001A2AFE" w:rsidRDefault="00C92C80" w:rsidP="00C92C80">
      <w:pPr>
        <w:pStyle w:val="ab"/>
        <w:numPr>
          <w:ilvl w:val="0"/>
          <w:numId w:val="4"/>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программу духовно­нравственного развития, воспита</w:t>
      </w:r>
      <w:r w:rsidRPr="001A2AFE">
        <w:rPr>
          <w:rFonts w:ascii="Times New Roman" w:hAnsi="Times New Roman"/>
          <w:color w:val="auto"/>
          <w:sz w:val="24"/>
          <w:szCs w:val="24"/>
        </w:rPr>
        <w:t>ния обучающихся;</w:t>
      </w:r>
    </w:p>
    <w:p w:rsidR="00C92C80" w:rsidRPr="001A2AFE" w:rsidRDefault="00C92C80" w:rsidP="00C92C80">
      <w:pPr>
        <w:pStyle w:val="ab"/>
        <w:numPr>
          <w:ilvl w:val="0"/>
          <w:numId w:val="4"/>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C92C80" w:rsidRPr="001A2AFE" w:rsidRDefault="00C92C80" w:rsidP="00C92C80">
      <w:pPr>
        <w:pStyle w:val="ab"/>
        <w:numPr>
          <w:ilvl w:val="0"/>
          <w:numId w:val="4"/>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программу коррекционной работы.</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Организационный</w:t>
      </w:r>
      <w:r w:rsidRPr="001A2AFE">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Организационный раздел включает:</w:t>
      </w:r>
    </w:p>
    <w:p w:rsidR="00C92C80" w:rsidRPr="001A2AFE" w:rsidRDefault="00C92C80" w:rsidP="00C92C80">
      <w:pPr>
        <w:pStyle w:val="ab"/>
        <w:numPr>
          <w:ilvl w:val="0"/>
          <w:numId w:val="5"/>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учебный план начального общего образования;</w:t>
      </w:r>
    </w:p>
    <w:p w:rsidR="00C92C80" w:rsidRPr="001A2AFE" w:rsidRDefault="00C92C80" w:rsidP="00C92C80">
      <w:pPr>
        <w:pStyle w:val="ab"/>
        <w:numPr>
          <w:ilvl w:val="0"/>
          <w:numId w:val="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план внеурочной деятельности;</w:t>
      </w:r>
    </w:p>
    <w:p w:rsidR="00C92C80" w:rsidRPr="001A2AFE" w:rsidRDefault="00C92C80" w:rsidP="00C92C80">
      <w:pPr>
        <w:pStyle w:val="ab"/>
        <w:numPr>
          <w:ilvl w:val="0"/>
          <w:numId w:val="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календарный учебный график;</w:t>
      </w:r>
    </w:p>
    <w:p w:rsidR="006A40B2" w:rsidRPr="001A2AFE" w:rsidRDefault="00C92C80" w:rsidP="00A44374">
      <w:pPr>
        <w:pStyle w:val="ab"/>
        <w:numPr>
          <w:ilvl w:val="0"/>
          <w:numId w:val="5"/>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 xml:space="preserve">систему условий реализации основной образовательной </w:t>
      </w:r>
      <w:r w:rsidRPr="001A2AFE">
        <w:rPr>
          <w:rFonts w:ascii="Times New Roman" w:hAnsi="Times New Roman"/>
          <w:color w:val="auto"/>
          <w:sz w:val="24"/>
          <w:szCs w:val="24"/>
        </w:rPr>
        <w:t>программы в соответствии с требованиями ФГОС НОО.</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Основные задачи</w:t>
      </w:r>
      <w:r w:rsidRPr="001A2AFE">
        <w:rPr>
          <w:rFonts w:ascii="Times New Roman" w:hAnsi="Times New Roman"/>
          <w:color w:val="auto"/>
          <w:sz w:val="24"/>
          <w:szCs w:val="24"/>
        </w:rPr>
        <w:t xml:space="preserve"> реализации основной образовательной программы начального общего образования:</w:t>
      </w:r>
    </w:p>
    <w:p w:rsidR="00C92C80" w:rsidRPr="001A2AFE" w:rsidRDefault="00C92C80" w:rsidP="00C92C80">
      <w:pPr>
        <w:pStyle w:val="ab"/>
        <w:numPr>
          <w:ilvl w:val="0"/>
          <w:numId w:val="6"/>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формирование общей культуры, духовно­нравственное,</w:t>
      </w:r>
      <w:r w:rsidRPr="001A2AFE">
        <w:rPr>
          <w:rFonts w:ascii="Times New Roman" w:hAnsi="Times New Roman"/>
          <w:color w:val="auto"/>
          <w:spacing w:val="2"/>
          <w:sz w:val="24"/>
          <w:szCs w:val="24"/>
        </w:rPr>
        <w:br/>
      </w:r>
      <w:r w:rsidRPr="001A2AFE">
        <w:rPr>
          <w:rFonts w:ascii="Times New Roman" w:hAnsi="Times New Roman"/>
          <w:color w:val="auto"/>
          <w:spacing w:val="-2"/>
          <w:sz w:val="24"/>
          <w:szCs w:val="24"/>
        </w:rPr>
        <w:t>гражданское, социальное, личностное и интеллектуальное раз</w:t>
      </w:r>
      <w:r w:rsidRPr="001A2AFE">
        <w:rPr>
          <w:rFonts w:ascii="Times New Roman" w:hAnsi="Times New Roman"/>
          <w:color w:val="auto"/>
          <w:spacing w:val="-4"/>
          <w:sz w:val="24"/>
          <w:szCs w:val="24"/>
        </w:rPr>
        <w:t>витие, развитие творческих способностей, сохранение и укреп</w:t>
      </w:r>
      <w:r w:rsidRPr="001A2AFE">
        <w:rPr>
          <w:rFonts w:ascii="Times New Roman" w:hAnsi="Times New Roman"/>
          <w:color w:val="auto"/>
          <w:sz w:val="24"/>
          <w:szCs w:val="24"/>
        </w:rPr>
        <w:t>ление здоровья;</w:t>
      </w:r>
    </w:p>
    <w:p w:rsidR="00C92C80" w:rsidRPr="001A2AFE" w:rsidRDefault="00C92C80" w:rsidP="00C92C80">
      <w:pPr>
        <w:pStyle w:val="ab"/>
        <w:numPr>
          <w:ilvl w:val="0"/>
          <w:numId w:val="6"/>
        </w:numPr>
        <w:spacing w:line="240" w:lineRule="auto"/>
        <w:ind w:left="0"/>
        <w:rPr>
          <w:rFonts w:ascii="Times New Roman" w:hAnsi="Times New Roman"/>
          <w:color w:val="auto"/>
          <w:spacing w:val="-2"/>
          <w:sz w:val="24"/>
          <w:szCs w:val="24"/>
        </w:rPr>
      </w:pPr>
      <w:r w:rsidRPr="001A2AFE">
        <w:rPr>
          <w:rFonts w:ascii="Times New Roman" w:hAnsi="Times New Roman"/>
          <w:color w:val="auto"/>
          <w:sz w:val="24"/>
          <w:szCs w:val="24"/>
        </w:rPr>
        <w:t>обеспечение планируемых результатов по освоению вы</w:t>
      </w:r>
      <w:r w:rsidRPr="001A2AFE">
        <w:rPr>
          <w:rFonts w:ascii="Times New Roman" w:hAnsi="Times New Roman"/>
          <w:color w:val="auto"/>
          <w:spacing w:val="2"/>
          <w:sz w:val="24"/>
          <w:szCs w:val="24"/>
        </w:rPr>
        <w:t>пускником целевых установок, приобретению знаний, уме</w:t>
      </w:r>
      <w:r w:rsidRPr="001A2AFE">
        <w:rPr>
          <w:rFonts w:ascii="Times New Roman" w:hAnsi="Times New Roman"/>
          <w:color w:val="auto"/>
          <w:spacing w:val="-2"/>
          <w:sz w:val="24"/>
          <w:szCs w:val="24"/>
        </w:rPr>
        <w:t xml:space="preserve">ний, навыков, компетенций и компетентностей, определяемых </w:t>
      </w:r>
      <w:r w:rsidRPr="001A2AFE">
        <w:rPr>
          <w:rFonts w:ascii="Times New Roman" w:hAnsi="Times New Roman"/>
          <w:color w:val="auto"/>
          <w:sz w:val="24"/>
          <w:szCs w:val="24"/>
        </w:rPr>
        <w:t>личностными, семейными, общественными, государственны</w:t>
      </w:r>
      <w:r w:rsidRPr="001A2AFE">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C92C80" w:rsidRPr="001A2AFE" w:rsidRDefault="00C92C80" w:rsidP="00C92C80">
      <w:pPr>
        <w:pStyle w:val="ab"/>
        <w:numPr>
          <w:ilvl w:val="0"/>
          <w:numId w:val="6"/>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становление и развитие личности в ее индивидуальности, самобытности, уникальности и неповторимости;</w:t>
      </w:r>
    </w:p>
    <w:p w:rsidR="00C92C80" w:rsidRPr="001A2AFE" w:rsidRDefault="00C92C80" w:rsidP="00C92C80">
      <w:pPr>
        <w:pStyle w:val="ab"/>
        <w:numPr>
          <w:ilvl w:val="0"/>
          <w:numId w:val="6"/>
        </w:numPr>
        <w:spacing w:line="240" w:lineRule="auto"/>
        <w:ind w:left="0"/>
        <w:rPr>
          <w:rFonts w:ascii="Times New Roman" w:hAnsi="Times New Roman"/>
          <w:color w:val="auto"/>
          <w:sz w:val="24"/>
          <w:szCs w:val="24"/>
        </w:rPr>
      </w:pPr>
      <w:r w:rsidRPr="001A2AFE">
        <w:rPr>
          <w:rFonts w:ascii="Times New Roman" w:hAnsi="Times New Roman"/>
          <w:color w:val="auto"/>
          <w:spacing w:val="-4"/>
          <w:sz w:val="24"/>
          <w:szCs w:val="24"/>
        </w:rPr>
        <w:t>обеспечение преемственности начального общего и основ</w:t>
      </w:r>
      <w:r w:rsidRPr="001A2AFE">
        <w:rPr>
          <w:rFonts w:ascii="Times New Roman" w:hAnsi="Times New Roman"/>
          <w:color w:val="auto"/>
          <w:sz w:val="24"/>
          <w:szCs w:val="24"/>
        </w:rPr>
        <w:t>ного общего образования;</w:t>
      </w:r>
    </w:p>
    <w:p w:rsidR="00C92C80" w:rsidRPr="001A2AFE" w:rsidRDefault="00C92C80" w:rsidP="00C92C80">
      <w:pPr>
        <w:pStyle w:val="ab"/>
        <w:numPr>
          <w:ilvl w:val="0"/>
          <w:numId w:val="6"/>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достижение планируемых ре</w:t>
      </w:r>
      <w:r w:rsidRPr="001A2AFE">
        <w:rPr>
          <w:rFonts w:ascii="Times New Roman" w:hAnsi="Times New Roman"/>
          <w:color w:val="auto"/>
          <w:spacing w:val="-2"/>
          <w:sz w:val="24"/>
          <w:szCs w:val="24"/>
        </w:rPr>
        <w:t>зультатов освоения основной образовательной программы на</w:t>
      </w:r>
      <w:r w:rsidRPr="001A2AFE">
        <w:rPr>
          <w:rFonts w:ascii="Times New Roman" w:hAnsi="Times New Roman"/>
          <w:color w:val="auto"/>
          <w:spacing w:val="2"/>
          <w:sz w:val="24"/>
          <w:szCs w:val="24"/>
        </w:rPr>
        <w:t xml:space="preserve">чального общего образования всеми обучающимися, в том </w:t>
      </w:r>
      <w:r w:rsidRPr="001A2AFE">
        <w:rPr>
          <w:rFonts w:ascii="Times New Roman" w:hAnsi="Times New Roman"/>
          <w:color w:val="auto"/>
          <w:sz w:val="24"/>
          <w:szCs w:val="24"/>
        </w:rPr>
        <w:t>числе детьми с ограниченными возможностями здоровья (далее - дети с ОВЗ);</w:t>
      </w:r>
    </w:p>
    <w:p w:rsidR="00C92C80" w:rsidRPr="001A2AFE" w:rsidRDefault="00C92C80" w:rsidP="00C92C80">
      <w:pPr>
        <w:pStyle w:val="ab"/>
        <w:numPr>
          <w:ilvl w:val="0"/>
          <w:numId w:val="6"/>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lastRenderedPageBreak/>
        <w:t>обеспечение доступности получения качественного на</w:t>
      </w:r>
      <w:r w:rsidRPr="001A2AFE">
        <w:rPr>
          <w:rFonts w:ascii="Times New Roman" w:hAnsi="Times New Roman"/>
          <w:color w:val="auto"/>
          <w:sz w:val="24"/>
          <w:szCs w:val="24"/>
        </w:rPr>
        <w:t>чального общего образования;</w:t>
      </w:r>
    </w:p>
    <w:p w:rsidR="00C92C80" w:rsidRPr="001A2AFE" w:rsidRDefault="00C92C80" w:rsidP="00C92C80">
      <w:pPr>
        <w:pStyle w:val="ab"/>
        <w:numPr>
          <w:ilvl w:val="0"/>
          <w:numId w:val="6"/>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C92C80" w:rsidRPr="001A2AFE" w:rsidRDefault="00C92C80" w:rsidP="00C92C80">
      <w:pPr>
        <w:pStyle w:val="ab"/>
        <w:numPr>
          <w:ilvl w:val="0"/>
          <w:numId w:val="6"/>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92C80" w:rsidRPr="001A2AFE" w:rsidRDefault="00C92C80" w:rsidP="00C92C80">
      <w:pPr>
        <w:pStyle w:val="ab"/>
        <w:numPr>
          <w:ilvl w:val="0"/>
          <w:numId w:val="6"/>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C92C80" w:rsidRPr="001A2AFE" w:rsidRDefault="00C92C80" w:rsidP="00C92C80">
      <w:pPr>
        <w:pStyle w:val="ab"/>
        <w:numPr>
          <w:ilvl w:val="0"/>
          <w:numId w:val="6"/>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C92C80" w:rsidRPr="001A2AFE" w:rsidRDefault="00C92C80" w:rsidP="00C92C80">
      <w:pPr>
        <w:pStyle w:val="ab"/>
        <w:numPr>
          <w:ilvl w:val="0"/>
          <w:numId w:val="6"/>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предоставление обучающимся возможности для эффек</w:t>
      </w:r>
      <w:r w:rsidRPr="001A2AFE">
        <w:rPr>
          <w:rFonts w:ascii="Times New Roman" w:hAnsi="Times New Roman"/>
          <w:color w:val="auto"/>
          <w:sz w:val="24"/>
          <w:szCs w:val="24"/>
        </w:rPr>
        <w:t>тивной самостоятельной работы;</w:t>
      </w:r>
    </w:p>
    <w:p w:rsidR="00C92C80" w:rsidRPr="001A2AFE" w:rsidRDefault="00C92C80" w:rsidP="00C92C80">
      <w:pPr>
        <w:pStyle w:val="ab"/>
        <w:numPr>
          <w:ilvl w:val="0"/>
          <w:numId w:val="6"/>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w:t>
      </w:r>
      <w:r w:rsidRPr="001A2AFE">
        <w:rPr>
          <w:rFonts w:ascii="Times New Roman" w:hAnsi="Times New Roman"/>
          <w:color w:val="auto"/>
          <w:sz w:val="24"/>
          <w:szCs w:val="24"/>
        </w:rPr>
        <w:t>.</w:t>
      </w:r>
    </w:p>
    <w:p w:rsidR="00C92C80" w:rsidRPr="001A2AFE" w:rsidRDefault="00C92C80" w:rsidP="00C92C80">
      <w:pPr>
        <w:jc w:val="both"/>
        <w:rPr>
          <w:rStyle w:val="afff"/>
          <w:b w:val="0"/>
          <w:bCs w:val="0"/>
        </w:rPr>
      </w:pPr>
      <w:r w:rsidRPr="001A2AFE">
        <w:t xml:space="preserve">               Муниципальное общеобразовательное учреждение «Средняя общеобразовательная школа с.</w:t>
      </w:r>
      <w:r w:rsidR="00A73B23" w:rsidRPr="001A2AFE">
        <w:t>Чувашская Решётка</w:t>
      </w:r>
      <w:r w:rsidRPr="001A2AFE">
        <w:t xml:space="preserve">» муниципального образования «Барышский район» Ульяновской области действует в соответствии с Уставом образовательного учреждения, Лицензией </w:t>
      </w:r>
      <w:r w:rsidR="00A73B23" w:rsidRPr="001A2AFE">
        <w:t>№ 2404</w:t>
      </w:r>
      <w:r w:rsidR="003B3471" w:rsidRPr="001A2AFE">
        <w:t xml:space="preserve"> от </w:t>
      </w:r>
      <w:r w:rsidR="00A73B23" w:rsidRPr="001A2AFE">
        <w:t>02</w:t>
      </w:r>
      <w:r w:rsidR="003B3471" w:rsidRPr="001A2AFE">
        <w:t>.04.2015</w:t>
      </w:r>
      <w:r w:rsidRPr="001A2AFE">
        <w:t xml:space="preserve">г. на осуществление образовательной деятельности и Свидетельством о Государственной аккредитации </w:t>
      </w:r>
      <w:r w:rsidR="003B3471" w:rsidRPr="001A2AFE">
        <w:t>№2</w:t>
      </w:r>
      <w:r w:rsidR="00A73B23" w:rsidRPr="001A2AFE">
        <w:t>570</w:t>
      </w:r>
      <w:r w:rsidR="003B3471" w:rsidRPr="001A2AFE">
        <w:t xml:space="preserve"> от 0</w:t>
      </w:r>
      <w:r w:rsidR="00A73B23" w:rsidRPr="001A2AFE">
        <w:t>5</w:t>
      </w:r>
      <w:r w:rsidR="003B3471" w:rsidRPr="001A2AFE">
        <w:t>.0</w:t>
      </w:r>
      <w:r w:rsidR="00A73B23" w:rsidRPr="001A2AFE">
        <w:t>5</w:t>
      </w:r>
      <w:r w:rsidR="003B3471" w:rsidRPr="001A2AFE">
        <w:t>.2015</w:t>
      </w:r>
      <w:r w:rsidRPr="001A2AFE">
        <w:t>г</w:t>
      </w:r>
      <w:r w:rsidR="00A44374" w:rsidRPr="001A2AFE">
        <w:t>.</w:t>
      </w:r>
      <w:r w:rsidRPr="001A2AFE">
        <w:t xml:space="preserve">  и статус</w:t>
      </w:r>
      <w:r w:rsidR="002D0B99" w:rsidRPr="001A2AFE">
        <w:t xml:space="preserve"> о</w:t>
      </w:r>
      <w:r w:rsidRPr="001A2AFE">
        <w:t>рганизации, осуществляющей образовательную деятельность.</w:t>
      </w:r>
    </w:p>
    <w:p w:rsidR="00C92C80" w:rsidRPr="001A2AFE" w:rsidRDefault="00C92C80" w:rsidP="00A44374">
      <w:pPr>
        <w:jc w:val="both"/>
      </w:pPr>
      <w:r w:rsidRPr="001A2AFE">
        <w:rPr>
          <w:rStyle w:val="afff"/>
        </w:rPr>
        <w:t xml:space="preserve">Все компоненты образовательной программы разработаны на основе ФГОС и с учетом содержания </w:t>
      </w:r>
      <w:r w:rsidR="00E20808" w:rsidRPr="001A2AFE">
        <w:t xml:space="preserve">УМК </w:t>
      </w:r>
      <w:r w:rsidR="00DA0456" w:rsidRPr="001A2AFE">
        <w:t xml:space="preserve">«Планета знаний», </w:t>
      </w:r>
      <w:r w:rsidR="00E20808" w:rsidRPr="001A2AFE">
        <w:t xml:space="preserve">«Школа России» </w:t>
      </w:r>
      <w:r w:rsidRPr="001A2AFE">
        <w:t>используемого на</w:t>
      </w:r>
      <w:r w:rsidR="00522440" w:rsidRPr="001A2AFE">
        <w:t xml:space="preserve"> уровне  начального </w:t>
      </w:r>
      <w:r w:rsidR="00B6617A" w:rsidRPr="001A2AFE">
        <w:t xml:space="preserve">общего </w:t>
      </w:r>
      <w:r w:rsidRPr="001A2AFE">
        <w:t>образования.</w:t>
      </w:r>
    </w:p>
    <w:p w:rsidR="008E1FB2" w:rsidRPr="001A2AFE" w:rsidRDefault="008E1FB2" w:rsidP="008E1FB2">
      <w:pPr>
        <w:pStyle w:val="affd"/>
        <w:spacing w:after="0" w:line="240" w:lineRule="atLeast"/>
        <w:ind w:left="142" w:firstLine="567"/>
        <w:jc w:val="both"/>
        <w:rPr>
          <w:rFonts w:ascii="Times New Roman" w:hAnsi="Times New Roman"/>
          <w:b/>
          <w:sz w:val="24"/>
          <w:szCs w:val="24"/>
        </w:rPr>
      </w:pPr>
      <w:r w:rsidRPr="001A2AFE">
        <w:rPr>
          <w:rFonts w:ascii="Times New Roman" w:hAnsi="Times New Roman"/>
          <w:b/>
          <w:sz w:val="24"/>
          <w:szCs w:val="24"/>
        </w:rPr>
        <w:t>Принципы и подходы к формированию программы</w:t>
      </w:r>
    </w:p>
    <w:p w:rsidR="008E1FB2" w:rsidRPr="001A2AFE" w:rsidRDefault="008E1FB2" w:rsidP="008E1FB2">
      <w:pPr>
        <w:pStyle w:val="affd"/>
        <w:numPr>
          <w:ilvl w:val="0"/>
          <w:numId w:val="6"/>
        </w:numPr>
        <w:spacing w:after="0" w:line="240" w:lineRule="atLeast"/>
        <w:ind w:left="142" w:firstLine="567"/>
        <w:jc w:val="both"/>
        <w:rPr>
          <w:rFonts w:ascii="Times New Roman" w:hAnsi="Times New Roman"/>
          <w:sz w:val="24"/>
          <w:szCs w:val="24"/>
        </w:rPr>
      </w:pPr>
      <w:r w:rsidRPr="001A2AFE">
        <w:rPr>
          <w:rFonts w:ascii="Times New Roman" w:hAnsi="Times New Roman"/>
          <w:sz w:val="24"/>
          <w:szCs w:val="24"/>
        </w:rPr>
        <w:t xml:space="preserve">Образовательная программа начального общего образования МОУ СОШ с. Чувашская Решётка МО «Барышский район» опирается на следующие определённые ФГОС принципы: </w:t>
      </w:r>
    </w:p>
    <w:p w:rsidR="008E1FB2" w:rsidRPr="001A2AFE" w:rsidRDefault="008E1FB2" w:rsidP="008E1FB2">
      <w:pPr>
        <w:pStyle w:val="affd"/>
        <w:numPr>
          <w:ilvl w:val="0"/>
          <w:numId w:val="6"/>
        </w:numPr>
        <w:spacing w:after="0" w:line="240" w:lineRule="atLeast"/>
        <w:ind w:left="142" w:firstLine="567"/>
        <w:jc w:val="both"/>
        <w:rPr>
          <w:rFonts w:ascii="Times New Roman" w:hAnsi="Times New Roman"/>
          <w:sz w:val="24"/>
          <w:szCs w:val="24"/>
        </w:rPr>
      </w:pPr>
      <w:r w:rsidRPr="001A2AFE">
        <w:rPr>
          <w:rFonts w:ascii="Times New Roman" w:hAnsi="Times New Roman"/>
          <w:sz w:val="24"/>
          <w:szCs w:val="24"/>
        </w:rPr>
        <w:t xml:space="preserve">разных возможностей получения качественного начального общего образования; </w:t>
      </w:r>
    </w:p>
    <w:p w:rsidR="008E1FB2" w:rsidRPr="001A2AFE" w:rsidRDefault="008E1FB2" w:rsidP="008E1FB2">
      <w:pPr>
        <w:pStyle w:val="affd"/>
        <w:numPr>
          <w:ilvl w:val="0"/>
          <w:numId w:val="6"/>
        </w:numPr>
        <w:spacing w:after="0" w:line="240" w:lineRule="atLeast"/>
        <w:ind w:left="142" w:firstLine="567"/>
        <w:jc w:val="both"/>
        <w:rPr>
          <w:rFonts w:ascii="Times New Roman" w:hAnsi="Times New Roman"/>
          <w:sz w:val="24"/>
          <w:szCs w:val="24"/>
        </w:rPr>
      </w:pPr>
      <w:r w:rsidRPr="001A2AFE">
        <w:rPr>
          <w:rFonts w:ascii="Times New Roman" w:hAnsi="Times New Roman"/>
          <w:sz w:val="24"/>
          <w:szCs w:val="24"/>
        </w:rPr>
        <w:t xml:space="preserve">преемственности образовательной программы с программами дошкольного, основного общего образования; </w:t>
      </w:r>
    </w:p>
    <w:p w:rsidR="008E1FB2" w:rsidRPr="001A2AFE" w:rsidRDefault="008E1FB2" w:rsidP="008E1FB2">
      <w:pPr>
        <w:pStyle w:val="affd"/>
        <w:numPr>
          <w:ilvl w:val="0"/>
          <w:numId w:val="6"/>
        </w:numPr>
        <w:spacing w:after="0" w:line="240" w:lineRule="atLeast"/>
        <w:ind w:left="142" w:firstLine="567"/>
        <w:jc w:val="both"/>
        <w:rPr>
          <w:rFonts w:ascii="Times New Roman" w:hAnsi="Times New Roman"/>
          <w:sz w:val="24"/>
          <w:szCs w:val="24"/>
        </w:rPr>
      </w:pPr>
      <w:r w:rsidRPr="001A2AFE">
        <w:rPr>
          <w:rFonts w:ascii="Times New Roman" w:hAnsi="Times New Roman"/>
          <w:sz w:val="24"/>
          <w:szCs w:val="24"/>
        </w:rPr>
        <w:t xml:space="preserve">обеспечения права на изучение родного языка, возможности получения начального общего образования на родном языке; </w:t>
      </w:r>
    </w:p>
    <w:p w:rsidR="008E1FB2" w:rsidRPr="001A2AFE" w:rsidRDefault="008E1FB2" w:rsidP="008E1FB2">
      <w:pPr>
        <w:pStyle w:val="affd"/>
        <w:numPr>
          <w:ilvl w:val="0"/>
          <w:numId w:val="6"/>
        </w:numPr>
        <w:spacing w:after="0" w:line="240" w:lineRule="atLeast"/>
        <w:ind w:left="142" w:firstLine="567"/>
        <w:jc w:val="both"/>
        <w:rPr>
          <w:rFonts w:ascii="Times New Roman" w:hAnsi="Times New Roman"/>
          <w:sz w:val="24"/>
          <w:szCs w:val="24"/>
        </w:rPr>
      </w:pPr>
      <w:r w:rsidRPr="001A2AFE">
        <w:rPr>
          <w:rFonts w:ascii="Times New Roman" w:hAnsi="Times New Roman"/>
          <w:sz w:val="24"/>
          <w:szCs w:val="24"/>
        </w:rPr>
        <w:t xml:space="preserve">единства образовательного пространства Российской Федерации в условиях многообразия образовательных систем и видов образовательных учреждений; </w:t>
      </w:r>
    </w:p>
    <w:p w:rsidR="008E1FB2" w:rsidRPr="001A2AFE" w:rsidRDefault="008E1FB2" w:rsidP="008E1FB2">
      <w:pPr>
        <w:pStyle w:val="affd"/>
        <w:numPr>
          <w:ilvl w:val="0"/>
          <w:numId w:val="6"/>
        </w:numPr>
        <w:spacing w:after="0" w:line="240" w:lineRule="atLeast"/>
        <w:ind w:left="142" w:firstLine="567"/>
        <w:jc w:val="both"/>
        <w:rPr>
          <w:rFonts w:ascii="Times New Roman" w:hAnsi="Times New Roman"/>
          <w:sz w:val="24"/>
          <w:szCs w:val="24"/>
        </w:rPr>
      </w:pPr>
      <w:r w:rsidRPr="001A2AFE">
        <w:rPr>
          <w:rFonts w:ascii="Times New Roman" w:hAnsi="Times New Roman"/>
          <w:sz w:val="24"/>
          <w:szCs w:val="24"/>
        </w:rPr>
        <w:t>демократизации образовательной деятельности через государственно</w:t>
      </w:r>
    </w:p>
    <w:p w:rsidR="008E1FB2" w:rsidRPr="001A2AFE" w:rsidRDefault="008E1FB2" w:rsidP="008E1FB2">
      <w:pPr>
        <w:spacing w:line="240" w:lineRule="atLeast"/>
        <w:ind w:left="142" w:firstLine="567"/>
        <w:jc w:val="both"/>
      </w:pPr>
      <w:r w:rsidRPr="001A2AFE">
        <w:t xml:space="preserve">-общественное управления школой, обеспечение права выбора педагогическими работниками методик обучения и воспитания; </w:t>
      </w:r>
    </w:p>
    <w:p w:rsidR="008E1FB2" w:rsidRPr="001A2AFE" w:rsidRDefault="008E1FB2" w:rsidP="008E1FB2">
      <w:pPr>
        <w:pStyle w:val="affd"/>
        <w:numPr>
          <w:ilvl w:val="0"/>
          <w:numId w:val="6"/>
        </w:numPr>
        <w:spacing w:after="0" w:line="240" w:lineRule="atLeast"/>
        <w:ind w:left="142" w:firstLine="567"/>
        <w:jc w:val="both"/>
        <w:rPr>
          <w:rFonts w:ascii="Times New Roman" w:hAnsi="Times New Roman"/>
          <w:sz w:val="24"/>
          <w:szCs w:val="24"/>
        </w:rPr>
      </w:pPr>
      <w:r w:rsidRPr="001A2AFE">
        <w:rPr>
          <w:rFonts w:ascii="Times New Roman" w:hAnsi="Times New Roman"/>
          <w:sz w:val="24"/>
          <w:szCs w:val="24"/>
        </w:rPr>
        <w:t xml:space="preserve">создание условий для эффективной реализации и основания обучающимися основной образовательной программы начального общего образования, в том числе обеспечения условий для индивидуального развития всех обучающихся. </w:t>
      </w:r>
    </w:p>
    <w:p w:rsidR="008E1FB2" w:rsidRPr="001A2AFE" w:rsidRDefault="008E1FB2" w:rsidP="00A44374">
      <w:pPr>
        <w:jc w:val="both"/>
      </w:pPr>
    </w:p>
    <w:p w:rsidR="00C92C80" w:rsidRPr="001A2AFE" w:rsidRDefault="00C92C80" w:rsidP="00C92C80">
      <w:pPr>
        <w:pStyle w:val="affd"/>
        <w:spacing w:line="240" w:lineRule="auto"/>
        <w:ind w:left="1029"/>
        <w:jc w:val="both"/>
        <w:rPr>
          <w:rFonts w:ascii="Times New Roman" w:hAnsi="Times New Roman"/>
          <w:b/>
          <w:bCs/>
          <w:sz w:val="24"/>
          <w:szCs w:val="24"/>
        </w:rPr>
      </w:pPr>
      <w:r w:rsidRPr="001A2AFE">
        <w:rPr>
          <w:rFonts w:ascii="Times New Roman" w:hAnsi="Times New Roman"/>
          <w:b/>
          <w:sz w:val="24"/>
          <w:szCs w:val="24"/>
        </w:rPr>
        <w:t>Программа адресована</w:t>
      </w:r>
      <w:r w:rsidRPr="001A2AFE">
        <w:rPr>
          <w:rFonts w:ascii="Times New Roman" w:hAnsi="Times New Roman"/>
          <w:b/>
          <w:bCs/>
          <w:sz w:val="24"/>
          <w:szCs w:val="24"/>
        </w:rPr>
        <w:t xml:space="preserve">учащимся </w:t>
      </w:r>
      <w:r w:rsidRPr="001A2AFE">
        <w:rPr>
          <w:rFonts w:ascii="Times New Roman" w:hAnsi="Times New Roman"/>
          <w:sz w:val="24"/>
          <w:szCs w:val="24"/>
        </w:rPr>
        <w:t xml:space="preserve">1-4-х классов и их </w:t>
      </w:r>
      <w:r w:rsidRPr="001A2AFE">
        <w:rPr>
          <w:rFonts w:ascii="Times New Roman" w:hAnsi="Times New Roman"/>
          <w:b/>
          <w:bCs/>
          <w:sz w:val="24"/>
          <w:szCs w:val="24"/>
        </w:rPr>
        <w:t>родителям:</w:t>
      </w:r>
    </w:p>
    <w:p w:rsidR="00C92C80" w:rsidRPr="001A2AFE" w:rsidRDefault="00C92C80" w:rsidP="00C92C80">
      <w:pPr>
        <w:pStyle w:val="affd"/>
        <w:widowControl w:val="0"/>
        <w:numPr>
          <w:ilvl w:val="0"/>
          <w:numId w:val="6"/>
        </w:numPr>
        <w:suppressAutoHyphens/>
        <w:spacing w:line="240" w:lineRule="auto"/>
        <w:jc w:val="both"/>
        <w:rPr>
          <w:rFonts w:ascii="Times New Roman" w:hAnsi="Times New Roman"/>
          <w:sz w:val="24"/>
          <w:szCs w:val="24"/>
        </w:rPr>
      </w:pPr>
      <w:r w:rsidRPr="001A2AFE">
        <w:rPr>
          <w:rFonts w:ascii="Times New Roman" w:hAnsi="Times New Roman"/>
          <w:sz w:val="24"/>
          <w:szCs w:val="24"/>
        </w:rPr>
        <w:t xml:space="preserve"> 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C92C80" w:rsidRPr="001A2AFE" w:rsidRDefault="00C92C80" w:rsidP="00C92C80">
      <w:pPr>
        <w:pStyle w:val="affd"/>
        <w:widowControl w:val="0"/>
        <w:suppressAutoHyphens/>
        <w:spacing w:line="240" w:lineRule="auto"/>
        <w:ind w:left="1029"/>
        <w:jc w:val="both"/>
        <w:rPr>
          <w:rFonts w:ascii="Times New Roman" w:hAnsi="Times New Roman"/>
          <w:sz w:val="24"/>
          <w:szCs w:val="24"/>
        </w:rPr>
      </w:pPr>
      <w:r w:rsidRPr="001A2AFE">
        <w:rPr>
          <w:rFonts w:ascii="Times New Roman" w:hAnsi="Times New Roman"/>
          <w:b/>
          <w:bCs/>
          <w:sz w:val="24"/>
          <w:szCs w:val="24"/>
        </w:rPr>
        <w:t>педагогам:</w:t>
      </w:r>
    </w:p>
    <w:p w:rsidR="00C92C80" w:rsidRPr="001A2AFE" w:rsidRDefault="00C92C80" w:rsidP="00C92C80">
      <w:pPr>
        <w:pStyle w:val="affd"/>
        <w:numPr>
          <w:ilvl w:val="0"/>
          <w:numId w:val="6"/>
        </w:numPr>
        <w:spacing w:line="240" w:lineRule="auto"/>
        <w:jc w:val="both"/>
        <w:rPr>
          <w:rFonts w:ascii="Times New Roman" w:hAnsi="Times New Roman"/>
          <w:sz w:val="24"/>
          <w:szCs w:val="24"/>
        </w:rPr>
      </w:pPr>
      <w:r w:rsidRPr="001A2AFE">
        <w:rPr>
          <w:rFonts w:ascii="Times New Roman" w:hAnsi="Times New Roman"/>
          <w:sz w:val="24"/>
          <w:szCs w:val="24"/>
        </w:rPr>
        <w:lastRenderedPageBreak/>
        <w:t>для определения сферы ответственности за достижение результатов образовательной деятельности школы, родителей, учащихся и возможностей для взаимодействия;</w:t>
      </w:r>
    </w:p>
    <w:p w:rsidR="00C92C80" w:rsidRPr="001A2AFE" w:rsidRDefault="00C92C80" w:rsidP="00C92C80">
      <w:pPr>
        <w:pStyle w:val="affd"/>
        <w:numPr>
          <w:ilvl w:val="0"/>
          <w:numId w:val="6"/>
        </w:numPr>
        <w:spacing w:line="240" w:lineRule="auto"/>
        <w:jc w:val="both"/>
        <w:rPr>
          <w:rFonts w:ascii="Times New Roman" w:hAnsi="Times New Roman"/>
          <w:sz w:val="24"/>
          <w:szCs w:val="24"/>
        </w:rPr>
      </w:pPr>
      <w:r w:rsidRPr="001A2AFE">
        <w:rPr>
          <w:rFonts w:ascii="Times New Roman" w:hAnsi="Times New Roman"/>
          <w:sz w:val="24"/>
          <w:szCs w:val="24"/>
        </w:rPr>
        <w:t xml:space="preserve"> для углубления понимания смыслов образования и в качестве ориентира в практической образовательной деятельности.</w:t>
      </w:r>
    </w:p>
    <w:p w:rsidR="00C92C80" w:rsidRPr="001A2AFE" w:rsidRDefault="00C92C80" w:rsidP="00C92C80">
      <w:pPr>
        <w:pStyle w:val="affd"/>
        <w:spacing w:line="240" w:lineRule="auto"/>
        <w:ind w:left="1029"/>
        <w:jc w:val="both"/>
        <w:rPr>
          <w:rFonts w:ascii="Times New Roman" w:hAnsi="Times New Roman"/>
          <w:b/>
          <w:bCs/>
          <w:sz w:val="24"/>
          <w:szCs w:val="24"/>
        </w:rPr>
      </w:pPr>
      <w:r w:rsidRPr="001A2AFE">
        <w:rPr>
          <w:rFonts w:ascii="Times New Roman" w:hAnsi="Times New Roman"/>
          <w:sz w:val="24"/>
          <w:szCs w:val="24"/>
        </w:rPr>
        <w:t xml:space="preserve">Программа также адресована </w:t>
      </w:r>
      <w:r w:rsidRPr="001A2AFE">
        <w:rPr>
          <w:rFonts w:ascii="Times New Roman" w:hAnsi="Times New Roman"/>
          <w:b/>
          <w:bCs/>
          <w:sz w:val="24"/>
          <w:szCs w:val="24"/>
        </w:rPr>
        <w:t>руководству школы:</w:t>
      </w:r>
    </w:p>
    <w:p w:rsidR="00C92C80" w:rsidRPr="001A2AFE" w:rsidRDefault="00C92C80" w:rsidP="00C92C80">
      <w:pPr>
        <w:pStyle w:val="affd"/>
        <w:numPr>
          <w:ilvl w:val="0"/>
          <w:numId w:val="6"/>
        </w:numPr>
        <w:spacing w:line="240" w:lineRule="auto"/>
        <w:jc w:val="both"/>
        <w:rPr>
          <w:rFonts w:ascii="Times New Roman" w:hAnsi="Times New Roman"/>
          <w:sz w:val="24"/>
          <w:szCs w:val="24"/>
        </w:rPr>
      </w:pPr>
      <w:r w:rsidRPr="001A2AFE">
        <w:rPr>
          <w:rFonts w:ascii="Times New Roman" w:hAnsi="Times New Roman"/>
          <w:sz w:val="24"/>
          <w:szCs w:val="24"/>
        </w:rPr>
        <w:t xml:space="preserve">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C92C80" w:rsidRPr="001A2AFE" w:rsidRDefault="00C92C80" w:rsidP="00C92C80">
      <w:pPr>
        <w:pStyle w:val="affd"/>
        <w:numPr>
          <w:ilvl w:val="0"/>
          <w:numId w:val="6"/>
        </w:numPr>
        <w:spacing w:line="240" w:lineRule="auto"/>
        <w:jc w:val="both"/>
        <w:rPr>
          <w:rFonts w:ascii="Times New Roman" w:hAnsi="Times New Roman"/>
          <w:sz w:val="24"/>
          <w:szCs w:val="24"/>
        </w:rPr>
      </w:pPr>
      <w:r w:rsidRPr="001A2AFE">
        <w:rPr>
          <w:rFonts w:ascii="Times New Roman" w:hAnsi="Times New Roman"/>
          <w:sz w:val="24"/>
          <w:szCs w:val="24"/>
        </w:rPr>
        <w:t>для регулирования взаимоотношений субъектов образовательной деятельности (педагогов, учеников, родителей, руководства школы);</w:t>
      </w:r>
    </w:p>
    <w:p w:rsidR="00C92C80" w:rsidRPr="001A2AFE" w:rsidRDefault="00C92C80" w:rsidP="00C92C80">
      <w:pPr>
        <w:pStyle w:val="affd"/>
        <w:numPr>
          <w:ilvl w:val="0"/>
          <w:numId w:val="6"/>
        </w:numPr>
        <w:spacing w:line="240" w:lineRule="auto"/>
        <w:jc w:val="both"/>
        <w:rPr>
          <w:rFonts w:ascii="Times New Roman" w:hAnsi="Times New Roman"/>
          <w:sz w:val="24"/>
          <w:szCs w:val="24"/>
        </w:rPr>
      </w:pPr>
      <w:r w:rsidRPr="001A2AFE">
        <w:rPr>
          <w:rFonts w:ascii="Times New Roman" w:hAnsi="Times New Roman"/>
          <w:sz w:val="24"/>
          <w:szCs w:val="24"/>
        </w:rPr>
        <w:t xml:space="preserve"> для повышения объективности оценивания образовательных результатов организации в целом;</w:t>
      </w:r>
    </w:p>
    <w:p w:rsidR="00C92C80" w:rsidRPr="001A2AFE" w:rsidRDefault="00C92C80" w:rsidP="00C92C80">
      <w:pPr>
        <w:pStyle w:val="affd"/>
        <w:widowControl w:val="0"/>
        <w:numPr>
          <w:ilvl w:val="0"/>
          <w:numId w:val="6"/>
        </w:numPr>
        <w:suppressAutoHyphens/>
        <w:spacing w:line="240" w:lineRule="auto"/>
        <w:jc w:val="both"/>
        <w:rPr>
          <w:rFonts w:ascii="Times New Roman" w:hAnsi="Times New Roman"/>
          <w:sz w:val="24"/>
          <w:szCs w:val="24"/>
        </w:rPr>
      </w:pPr>
      <w:r w:rsidRPr="001A2AFE">
        <w:rPr>
          <w:rFonts w:ascii="Times New Roman" w:hAnsi="Times New Roman"/>
          <w:sz w:val="24"/>
          <w:szCs w:val="24"/>
        </w:rPr>
        <w:t xml:space="preserve">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C92C80" w:rsidRPr="001A2AFE" w:rsidRDefault="00C92C80" w:rsidP="00C92C80">
      <w:pPr>
        <w:ind w:firstLine="567"/>
        <w:jc w:val="both"/>
        <w:rPr>
          <w:rStyle w:val="Zag11"/>
          <w:rFonts w:eastAsia="@Arial Unicode MS"/>
          <w:color w:val="auto"/>
        </w:rPr>
      </w:pPr>
      <w:r w:rsidRPr="001A2AFE">
        <w:rPr>
          <w:rStyle w:val="Zag11"/>
          <w:rFonts w:eastAsia="@Arial Unicode MS"/>
          <w:color w:val="auto"/>
        </w:rPr>
        <w:t xml:space="preserve">Программа гарантирует право учащихся на образование, оптимизацию образовательной деятельности, использование современного материально-технического обеспечения образовательной деятельности, информационное и психолого-педагогическое сопровождение образовательной деятельности.       </w:t>
      </w:r>
    </w:p>
    <w:p w:rsidR="00C92C80" w:rsidRPr="001A2AFE" w:rsidRDefault="00C92C80" w:rsidP="00C92C80">
      <w:pPr>
        <w:ind w:firstLine="567"/>
        <w:jc w:val="both"/>
        <w:rPr>
          <w:rFonts w:eastAsia="@Arial Unicode MS"/>
        </w:rPr>
      </w:pPr>
      <w:r w:rsidRPr="001A2AFE">
        <w:rPr>
          <w:b/>
        </w:rPr>
        <w:t>Характеристика образовательных потребностей родителей</w:t>
      </w:r>
      <w:r w:rsidRPr="001A2AFE">
        <w:t xml:space="preserve">: у родителей учащихся начальной школы есть четкая потребность в создании прочной базы знаний учащихся, которые необходимы для перехода в основную школу. Отмечается запрос на повышение уровня комфортности и материально-технической базы, информатизации образовательной деятельности и развития ИКТ. Наблюдается стремление большинства родителей к повышению качества дополнительного образования, становятся разнообразнее досуговые потребности. Школа стремится учитывать пожелания родителей учащихся. </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1A2AFE">
        <w:rPr>
          <w:rFonts w:ascii="Times New Roman" w:hAnsi="Times New Roman"/>
          <w:color w:val="auto"/>
          <w:sz w:val="24"/>
          <w:szCs w:val="24"/>
        </w:rPr>
        <w:t>, который предполагает:</w:t>
      </w:r>
    </w:p>
    <w:p w:rsidR="00C92C80" w:rsidRPr="001A2AFE" w:rsidRDefault="00C92C80" w:rsidP="00C92C80">
      <w:pPr>
        <w:pStyle w:val="ab"/>
        <w:numPr>
          <w:ilvl w:val="0"/>
          <w:numId w:val="7"/>
        </w:numPr>
        <w:spacing w:line="240" w:lineRule="auto"/>
        <w:ind w:left="0"/>
        <w:rPr>
          <w:rFonts w:ascii="Times New Roman" w:hAnsi="Times New Roman"/>
          <w:color w:val="auto"/>
          <w:sz w:val="24"/>
          <w:szCs w:val="24"/>
        </w:rPr>
      </w:pPr>
      <w:r w:rsidRPr="001A2AFE">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1A2AFE">
        <w:rPr>
          <w:rFonts w:ascii="Times New Roman" w:hAnsi="Times New Roman"/>
          <w:color w:val="auto"/>
          <w:spacing w:val="2"/>
          <w:sz w:val="24"/>
          <w:szCs w:val="24"/>
        </w:rPr>
        <w:t xml:space="preserve">экономики, задачам построения российского гражданского </w:t>
      </w:r>
      <w:r w:rsidRPr="001A2AFE">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C92C80" w:rsidRPr="001A2AFE" w:rsidRDefault="00C92C80" w:rsidP="00C92C80">
      <w:pPr>
        <w:pStyle w:val="ab"/>
        <w:numPr>
          <w:ilvl w:val="0"/>
          <w:numId w:val="7"/>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C92C80" w:rsidRPr="001A2AFE" w:rsidRDefault="00C92C80" w:rsidP="00C92C80">
      <w:pPr>
        <w:pStyle w:val="ab"/>
        <w:numPr>
          <w:ilvl w:val="0"/>
          <w:numId w:val="7"/>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 xml:space="preserve">ориентацию на достижение цели и основного результата </w:t>
      </w:r>
      <w:r w:rsidRPr="001A2AFE">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1A2AFE">
        <w:rPr>
          <w:rFonts w:ascii="Times New Roman" w:hAnsi="Times New Roman"/>
          <w:color w:val="auto"/>
          <w:sz w:val="24"/>
          <w:szCs w:val="24"/>
        </w:rPr>
        <w:t>освоения мира;</w:t>
      </w:r>
    </w:p>
    <w:p w:rsidR="00C92C80" w:rsidRPr="001A2AFE" w:rsidRDefault="00C92C80" w:rsidP="00C92C80">
      <w:pPr>
        <w:pStyle w:val="ab"/>
        <w:numPr>
          <w:ilvl w:val="0"/>
          <w:numId w:val="7"/>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признание решающей роли содержания образования, спо</w:t>
      </w:r>
      <w:r w:rsidRPr="001A2AFE">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92C80" w:rsidRPr="001A2AFE" w:rsidRDefault="00C92C80" w:rsidP="00C92C80">
      <w:pPr>
        <w:pStyle w:val="ab"/>
        <w:numPr>
          <w:ilvl w:val="0"/>
          <w:numId w:val="7"/>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учет индивидуальных возрастных, психологических и фи</w:t>
      </w:r>
      <w:r w:rsidRPr="001A2AFE">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C92C80" w:rsidRPr="001A2AFE" w:rsidRDefault="00C92C80" w:rsidP="00C92C80">
      <w:pPr>
        <w:pStyle w:val="ab"/>
        <w:numPr>
          <w:ilvl w:val="0"/>
          <w:numId w:val="7"/>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1A2AFE">
        <w:rPr>
          <w:rFonts w:ascii="Times New Roman" w:hAnsi="Times New Roman"/>
          <w:color w:val="auto"/>
          <w:spacing w:val="-2"/>
          <w:sz w:val="24"/>
          <w:szCs w:val="24"/>
        </w:rPr>
        <w:t xml:space="preserve">(в том числе лиц, проявивших выдающиеся способности, и детей с ОВЗ), обеспечивающих рост творческого потенциала, </w:t>
      </w:r>
      <w:r w:rsidRPr="001A2AFE">
        <w:rPr>
          <w:rFonts w:ascii="Times New Roman" w:hAnsi="Times New Roman"/>
          <w:color w:val="auto"/>
          <w:spacing w:val="-2"/>
          <w:sz w:val="24"/>
          <w:szCs w:val="24"/>
        </w:rPr>
        <w:lastRenderedPageBreak/>
        <w:t>познавательных мотивов, обогащение форм учебного сотрудничества и расширение зоны ближайшего развития.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pacing w:val="4"/>
          <w:sz w:val="24"/>
          <w:szCs w:val="24"/>
        </w:rPr>
        <w:t xml:space="preserve">Основная образовательная программа формируется </w:t>
      </w:r>
      <w:r w:rsidRPr="001A2AFE">
        <w:rPr>
          <w:rFonts w:ascii="Times New Roman" w:hAnsi="Times New Roman"/>
          <w:b/>
          <w:bCs/>
          <w:color w:val="auto"/>
          <w:spacing w:val="2"/>
          <w:sz w:val="24"/>
          <w:szCs w:val="24"/>
        </w:rPr>
        <w:t xml:space="preserve">с </w:t>
      </w:r>
      <w:r w:rsidRPr="001A2AFE">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1A2AFE">
        <w:rPr>
          <w:rFonts w:ascii="Times New Roman" w:hAnsi="Times New Roman"/>
          <w:color w:val="auto"/>
          <w:sz w:val="24"/>
          <w:szCs w:val="24"/>
        </w:rPr>
        <w:t xml:space="preserve"> Начальная школа — особый этап в жизни ребенка, связанный:</w:t>
      </w:r>
    </w:p>
    <w:p w:rsidR="00C92C80" w:rsidRPr="001A2AFE" w:rsidRDefault="00C92C80" w:rsidP="00C92C80">
      <w:pPr>
        <w:pStyle w:val="ab"/>
        <w:numPr>
          <w:ilvl w:val="0"/>
          <w:numId w:val="8"/>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1A2AFE">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C92C80" w:rsidRPr="001A2AFE" w:rsidRDefault="00C92C80" w:rsidP="00C92C80">
      <w:pPr>
        <w:pStyle w:val="ab"/>
        <w:numPr>
          <w:ilvl w:val="0"/>
          <w:numId w:val="8"/>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 xml:space="preserve">с освоением новой социальной позиции, расширением </w:t>
      </w:r>
      <w:r w:rsidRPr="001A2AFE">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C92C80" w:rsidRPr="001A2AFE" w:rsidRDefault="00C92C80" w:rsidP="00C92C80">
      <w:pPr>
        <w:pStyle w:val="ab"/>
        <w:numPr>
          <w:ilvl w:val="0"/>
          <w:numId w:val="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 xml:space="preserve">с принятием и освоением ребенком новой социальной </w:t>
      </w:r>
      <w:r w:rsidRPr="001A2AFE">
        <w:rPr>
          <w:rFonts w:ascii="Times New Roman" w:hAnsi="Times New Roman"/>
          <w:color w:val="auto"/>
          <w:spacing w:val="2"/>
          <w:sz w:val="24"/>
          <w:szCs w:val="24"/>
        </w:rPr>
        <w:t xml:space="preserve">роли ученика, выражающейся в формировании внутренней </w:t>
      </w:r>
      <w:r w:rsidRPr="001A2AFE">
        <w:rPr>
          <w:rFonts w:ascii="Times New Roman" w:hAnsi="Times New Roman"/>
          <w:color w:val="auto"/>
          <w:sz w:val="24"/>
          <w:szCs w:val="24"/>
        </w:rPr>
        <w:t xml:space="preserve">позиции школьника, определяющей новый образ школьной </w:t>
      </w:r>
      <w:r w:rsidRPr="001A2AFE">
        <w:rPr>
          <w:rFonts w:ascii="Times New Roman" w:hAnsi="Times New Roman"/>
          <w:color w:val="auto"/>
          <w:spacing w:val="2"/>
          <w:sz w:val="24"/>
          <w:szCs w:val="24"/>
        </w:rPr>
        <w:t>жизни и перспективы личностного и познавательного раз</w:t>
      </w:r>
      <w:r w:rsidRPr="001A2AFE">
        <w:rPr>
          <w:rFonts w:ascii="Times New Roman" w:hAnsi="Times New Roman"/>
          <w:color w:val="auto"/>
          <w:sz w:val="24"/>
          <w:szCs w:val="24"/>
        </w:rPr>
        <w:t>вития;</w:t>
      </w:r>
    </w:p>
    <w:p w:rsidR="00C92C80" w:rsidRPr="001A2AFE" w:rsidRDefault="00C92C80" w:rsidP="00C92C80">
      <w:pPr>
        <w:pStyle w:val="ab"/>
        <w:numPr>
          <w:ilvl w:val="0"/>
          <w:numId w:val="8"/>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с формированием у школьника основ умения учиться</w:t>
      </w:r>
      <w:r w:rsidRPr="001A2AFE">
        <w:rPr>
          <w:rFonts w:ascii="Times New Roman" w:hAnsi="Times New Roman"/>
          <w:color w:val="auto"/>
          <w:spacing w:val="2"/>
          <w:sz w:val="24"/>
          <w:szCs w:val="24"/>
        </w:rPr>
        <w:br/>
      </w:r>
      <w:r w:rsidRPr="001A2AFE">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C92C80" w:rsidRPr="001A2AFE" w:rsidRDefault="00C92C80" w:rsidP="00C92C80">
      <w:pPr>
        <w:pStyle w:val="ab"/>
        <w:numPr>
          <w:ilvl w:val="0"/>
          <w:numId w:val="8"/>
        </w:numPr>
        <w:spacing w:line="240" w:lineRule="auto"/>
        <w:ind w:left="0"/>
        <w:rPr>
          <w:rFonts w:ascii="Times New Roman" w:hAnsi="Times New Roman"/>
          <w:color w:val="auto"/>
          <w:sz w:val="24"/>
          <w:szCs w:val="24"/>
        </w:rPr>
      </w:pPr>
      <w:r w:rsidRPr="001A2AFE">
        <w:rPr>
          <w:rFonts w:ascii="Times New Roman" w:hAnsi="Times New Roman"/>
          <w:color w:val="auto"/>
          <w:spacing w:val="4"/>
          <w:sz w:val="24"/>
          <w:szCs w:val="24"/>
        </w:rPr>
        <w:t xml:space="preserve">с изменением при этом самооценки ребенка, которая </w:t>
      </w:r>
      <w:r w:rsidRPr="001A2AFE">
        <w:rPr>
          <w:rFonts w:ascii="Times New Roman" w:hAnsi="Times New Roman"/>
          <w:color w:val="auto"/>
          <w:sz w:val="24"/>
          <w:szCs w:val="24"/>
        </w:rPr>
        <w:t>приобретает черты адекватности и рефлексивности;</w:t>
      </w:r>
    </w:p>
    <w:p w:rsidR="00C92C80" w:rsidRPr="001A2AFE" w:rsidRDefault="00C92C80" w:rsidP="00C92C80">
      <w:pPr>
        <w:pStyle w:val="ab"/>
        <w:numPr>
          <w:ilvl w:val="0"/>
          <w:numId w:val="8"/>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 xml:space="preserve">с моральным развитием, которое существенным образом </w:t>
      </w:r>
      <w:r w:rsidRPr="001A2AFE">
        <w:rPr>
          <w:rFonts w:ascii="Times New Roman" w:hAnsi="Times New Roman"/>
          <w:color w:val="auto"/>
          <w:sz w:val="24"/>
          <w:szCs w:val="24"/>
        </w:rPr>
        <w:t>связано с характером сотрудничества со взрослыми и свер</w:t>
      </w:r>
      <w:r w:rsidRPr="001A2AFE">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C92C80" w:rsidRPr="001A2AFE" w:rsidRDefault="00C92C80" w:rsidP="00C92C80">
      <w:pPr>
        <w:pStyle w:val="ab"/>
        <w:numPr>
          <w:ilvl w:val="0"/>
          <w:numId w:val="9"/>
        </w:numPr>
        <w:spacing w:line="240" w:lineRule="auto"/>
        <w:ind w:left="0"/>
        <w:rPr>
          <w:rFonts w:ascii="Times New Roman" w:hAnsi="Times New Roman"/>
          <w:color w:val="auto"/>
          <w:spacing w:val="-2"/>
          <w:sz w:val="24"/>
          <w:szCs w:val="24"/>
        </w:rPr>
      </w:pPr>
      <w:r w:rsidRPr="001A2AFE">
        <w:rPr>
          <w:rFonts w:ascii="Times New Roman" w:hAnsi="Times New Roman"/>
          <w:color w:val="auto"/>
          <w:sz w:val="24"/>
          <w:szCs w:val="24"/>
        </w:rPr>
        <w:t>центральные психологические новообразования, форми</w:t>
      </w:r>
      <w:r w:rsidRPr="001A2AFE">
        <w:rPr>
          <w:rFonts w:ascii="Times New Roman" w:hAnsi="Times New Roman"/>
          <w:color w:val="auto"/>
          <w:spacing w:val="-2"/>
          <w:sz w:val="24"/>
          <w:szCs w:val="24"/>
        </w:rPr>
        <w:t xml:space="preserve">руемые на данном уровне образования: словесно­логическое </w:t>
      </w:r>
      <w:r w:rsidRPr="001A2AFE">
        <w:rPr>
          <w:rFonts w:ascii="Times New Roman" w:hAnsi="Times New Roman"/>
          <w:color w:val="auto"/>
          <w:spacing w:val="2"/>
          <w:sz w:val="24"/>
          <w:szCs w:val="24"/>
        </w:rPr>
        <w:t xml:space="preserve">мышление, произвольная смысловая память, произвольное </w:t>
      </w:r>
      <w:r w:rsidRPr="001A2AFE">
        <w:rPr>
          <w:rFonts w:ascii="Times New Roman" w:hAnsi="Times New Roman"/>
          <w:color w:val="auto"/>
          <w:sz w:val="24"/>
          <w:szCs w:val="24"/>
        </w:rPr>
        <w:t xml:space="preserve">внимание, письменная речь, анализ, рефлексия содержания, </w:t>
      </w:r>
      <w:r w:rsidRPr="001A2AFE">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C92C80" w:rsidRPr="001A2AFE" w:rsidRDefault="00C92C80" w:rsidP="00C92C80">
      <w:pPr>
        <w:pStyle w:val="ab"/>
        <w:numPr>
          <w:ilvl w:val="0"/>
          <w:numId w:val="9"/>
        </w:numPr>
        <w:spacing w:line="240" w:lineRule="auto"/>
        <w:ind w:left="0"/>
        <w:rPr>
          <w:rFonts w:ascii="Times New Roman" w:hAnsi="Times New Roman"/>
          <w:color w:val="auto"/>
          <w:spacing w:val="-2"/>
          <w:sz w:val="24"/>
          <w:szCs w:val="24"/>
        </w:rPr>
      </w:pPr>
      <w:r w:rsidRPr="001A2AFE">
        <w:rPr>
          <w:rFonts w:ascii="Times New Roman" w:hAnsi="Times New Roman"/>
          <w:color w:val="auto"/>
          <w:sz w:val="24"/>
          <w:szCs w:val="24"/>
        </w:rPr>
        <w:t>развитие целенаправленной и мотивированной активно</w:t>
      </w:r>
      <w:r w:rsidRPr="001A2AFE">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8E1FB2" w:rsidRPr="001A2AFE" w:rsidRDefault="008E1FB2" w:rsidP="008E1FB2">
      <w:pPr>
        <w:spacing w:line="240" w:lineRule="atLeast"/>
        <w:ind w:left="142" w:firstLine="567"/>
        <w:jc w:val="both"/>
      </w:pPr>
      <w:r w:rsidRPr="001A2AFE">
        <w:rPr>
          <w:b/>
          <w:bCs/>
        </w:rPr>
        <w:t>Общие подходы к организации внеурочной деятельности</w:t>
      </w:r>
      <w:r w:rsidRPr="001A2AFE">
        <w:br/>
        <w:t xml:space="preserve">Под </w:t>
      </w:r>
      <w:r w:rsidRPr="001A2AFE">
        <w:rPr>
          <w:i/>
          <w:iCs/>
        </w:rPr>
        <w:t>внеурочной деятельностью</w:t>
      </w:r>
      <w:r w:rsidRPr="001A2AFE">
        <w:t>в рамках реализации ФГОС начального общего образования педагогический коллектив школы понимает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общегообразования.</w:t>
      </w:r>
      <w:r w:rsidRPr="001A2AFE">
        <w:br/>
        <w:t xml:space="preserve">Внеурочная деятельность школы организуется по направлениям развития личности: </w:t>
      </w:r>
    </w:p>
    <w:p w:rsidR="008E1FB2" w:rsidRPr="001A2AFE" w:rsidRDefault="008E1FB2" w:rsidP="008E1FB2">
      <w:pPr>
        <w:spacing w:line="240" w:lineRule="atLeast"/>
        <w:ind w:left="142" w:firstLine="567"/>
        <w:jc w:val="both"/>
      </w:pPr>
      <w:r w:rsidRPr="001A2AFE">
        <w:t>- спортивно-оздоровительное;</w:t>
      </w:r>
    </w:p>
    <w:p w:rsidR="008E1FB2" w:rsidRPr="001A2AFE" w:rsidRDefault="008E1FB2" w:rsidP="008E1FB2">
      <w:pPr>
        <w:spacing w:line="240" w:lineRule="atLeast"/>
        <w:ind w:left="142" w:firstLine="567"/>
        <w:jc w:val="both"/>
      </w:pPr>
      <w:r w:rsidRPr="001A2AFE">
        <w:t xml:space="preserve">- духовно-нравственное; </w:t>
      </w:r>
    </w:p>
    <w:p w:rsidR="008E1FB2" w:rsidRPr="001A2AFE" w:rsidRDefault="008E1FB2" w:rsidP="008E1FB2">
      <w:pPr>
        <w:spacing w:line="240" w:lineRule="atLeast"/>
        <w:ind w:left="142" w:firstLine="567"/>
        <w:jc w:val="both"/>
      </w:pPr>
      <w:r w:rsidRPr="001A2AFE">
        <w:t xml:space="preserve">- социальное; </w:t>
      </w:r>
    </w:p>
    <w:p w:rsidR="008E1FB2" w:rsidRPr="001A2AFE" w:rsidRDefault="008E1FB2" w:rsidP="008E1FB2">
      <w:pPr>
        <w:spacing w:line="240" w:lineRule="atLeast"/>
        <w:ind w:left="142" w:firstLine="567"/>
        <w:jc w:val="both"/>
      </w:pPr>
      <w:r w:rsidRPr="001A2AFE">
        <w:t xml:space="preserve">- общеинтеллектуальное; </w:t>
      </w:r>
    </w:p>
    <w:p w:rsidR="008E1FB2" w:rsidRPr="001A2AFE" w:rsidRDefault="008E1FB2" w:rsidP="008E1FB2">
      <w:pPr>
        <w:spacing w:line="240" w:lineRule="atLeast"/>
        <w:ind w:left="142" w:firstLine="567"/>
        <w:jc w:val="both"/>
      </w:pPr>
      <w:r w:rsidRPr="001A2AFE">
        <w:t>- общекультурное.</w:t>
      </w:r>
    </w:p>
    <w:p w:rsidR="008E1FB2" w:rsidRPr="001A2AFE" w:rsidRDefault="008E1FB2" w:rsidP="008E1FB2">
      <w:pPr>
        <w:pStyle w:val="a3"/>
        <w:spacing w:line="240" w:lineRule="atLeast"/>
        <w:ind w:left="142" w:firstLine="567"/>
        <w:rPr>
          <w:rFonts w:ascii="Times New Roman" w:hAnsi="Times New Roman"/>
          <w:color w:val="auto"/>
          <w:sz w:val="24"/>
          <w:szCs w:val="24"/>
        </w:rPr>
      </w:pPr>
      <w:r w:rsidRPr="001A2AFE">
        <w:rPr>
          <w:rFonts w:ascii="Times New Roman" w:hAnsi="Times New Roman"/>
          <w:color w:val="auto"/>
          <w:sz w:val="24"/>
          <w:szCs w:val="24"/>
        </w:rPr>
        <w:lastRenderedPageBreak/>
        <w:t xml:space="preserve">В рамках реализации основной образовательной программы начального общего образования в МОУ СОШ с. Чувашская Решётка МО «Барышский район» использована </w:t>
      </w:r>
      <w:r w:rsidRPr="001A2AFE">
        <w:rPr>
          <w:rFonts w:ascii="Times New Roman" w:hAnsi="Times New Roman"/>
          <w:i/>
          <w:iCs/>
          <w:color w:val="auto"/>
          <w:sz w:val="24"/>
          <w:szCs w:val="24"/>
        </w:rPr>
        <w:t xml:space="preserve">оптимизационная модель внеурочной деятельности. </w:t>
      </w:r>
      <w:r w:rsidRPr="001A2AFE">
        <w:rPr>
          <w:rFonts w:ascii="Times New Roman" w:hAnsi="Times New Roman"/>
          <w:color w:val="auto"/>
          <w:sz w:val="24"/>
          <w:szCs w:val="24"/>
        </w:rPr>
        <w:t>Данная модель внеурочной деятельности предполагает оптимизацию всех внутренних ресурсов образовательного учреждения, в ее реализации принимают участие все педагогические работники данного учреждения.</w:t>
      </w:r>
      <w:r w:rsidRPr="001A2AFE">
        <w:rPr>
          <w:rFonts w:ascii="Times New Roman" w:hAnsi="Times New Roman"/>
          <w:color w:val="auto"/>
          <w:sz w:val="24"/>
          <w:szCs w:val="24"/>
        </w:rPr>
        <w:br/>
        <w:t>Обучающиеся, их родители (законные представители) получают информацию о внеурочной деятельности на родительских собраниях и участвуют в выборе направлений и форм внеурочной деятельности. Результативность внеурочной деятельности определяется по следующим критериям: рост социальной активности обучающихся, рост мотивации к активной познавательной деятельности;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удовлетворенность обучающихся и родителей жизнедеятельностью школ.</w:t>
      </w:r>
    </w:p>
    <w:p w:rsidR="00725AD4" w:rsidRPr="001A2AFE" w:rsidRDefault="00725AD4" w:rsidP="00C92C80">
      <w:pPr>
        <w:pStyle w:val="a3"/>
        <w:spacing w:line="240" w:lineRule="auto"/>
        <w:ind w:firstLine="454"/>
        <w:rPr>
          <w:rFonts w:ascii="Times New Roman" w:hAnsi="Times New Roman"/>
          <w:color w:val="auto"/>
          <w:sz w:val="24"/>
          <w:szCs w:val="24"/>
        </w:rPr>
      </w:pPr>
    </w:p>
    <w:p w:rsidR="00C92C80" w:rsidRPr="001A2AFE" w:rsidRDefault="00C92C80" w:rsidP="00C92C80">
      <w:pPr>
        <w:pStyle w:val="afd"/>
        <w:numPr>
          <w:ilvl w:val="1"/>
          <w:numId w:val="2"/>
        </w:numPr>
        <w:spacing w:line="240" w:lineRule="auto"/>
        <w:ind w:left="0" w:firstLine="426"/>
        <w:rPr>
          <w:sz w:val="24"/>
        </w:rPr>
      </w:pPr>
      <w:bookmarkStart w:id="12" w:name="_Toc288394058"/>
      <w:bookmarkStart w:id="13" w:name="_Toc288410525"/>
      <w:bookmarkStart w:id="14" w:name="_Toc288410654"/>
      <w:bookmarkStart w:id="15" w:name="_Toc424564299"/>
      <w:r w:rsidRPr="001A2AFE">
        <w:rPr>
          <w:sz w:val="24"/>
        </w:rPr>
        <w:t>Планируемые результаты освоения обучающимися основной  образовательной программы</w:t>
      </w:r>
      <w:bookmarkEnd w:id="12"/>
      <w:bookmarkEnd w:id="13"/>
      <w:bookmarkEnd w:id="14"/>
      <w:bookmarkEnd w:id="15"/>
    </w:p>
    <w:p w:rsidR="00C92C80" w:rsidRPr="001A2AFE" w:rsidRDefault="00C92C80" w:rsidP="00C92C80">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1A2AFE">
        <w:rPr>
          <w:rFonts w:ascii="Times New Roman" w:hAnsi="Times New Roman"/>
          <w:b/>
          <w:bCs/>
          <w:iCs/>
          <w:color w:val="auto"/>
          <w:spacing w:val="-2"/>
          <w:sz w:val="24"/>
          <w:szCs w:val="24"/>
        </w:rPr>
        <w:t>обобщенных личностно ориен</w:t>
      </w:r>
      <w:r w:rsidRPr="001A2AFE">
        <w:rPr>
          <w:rFonts w:ascii="Times New Roman" w:hAnsi="Times New Roman"/>
          <w:b/>
          <w:bCs/>
          <w:iCs/>
          <w:color w:val="auto"/>
          <w:sz w:val="24"/>
          <w:szCs w:val="24"/>
        </w:rPr>
        <w:t>тированных целей образования</w:t>
      </w:r>
      <w:r w:rsidRPr="001A2AFE">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1A2AFE">
        <w:rPr>
          <w:rFonts w:ascii="Times New Roman" w:hAnsi="Times New Roman"/>
          <w:color w:val="auto"/>
          <w:spacing w:val="2"/>
          <w:sz w:val="24"/>
          <w:szCs w:val="24"/>
        </w:rPr>
        <w:t xml:space="preserve">и выявление всех составляющих планируемых результатов, </w:t>
      </w:r>
      <w:r w:rsidRPr="001A2AFE">
        <w:rPr>
          <w:rFonts w:ascii="Times New Roman" w:hAnsi="Times New Roman"/>
          <w:color w:val="auto"/>
          <w:spacing w:val="-2"/>
          <w:sz w:val="24"/>
          <w:szCs w:val="24"/>
        </w:rPr>
        <w:t>подлежащих формированию и оценке.</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Планируемые результаты:</w:t>
      </w:r>
    </w:p>
    <w:p w:rsidR="00C92C80" w:rsidRPr="001A2AFE" w:rsidRDefault="00C92C80" w:rsidP="00C92C80">
      <w:pPr>
        <w:pStyle w:val="ab"/>
        <w:numPr>
          <w:ilvl w:val="0"/>
          <w:numId w:val="10"/>
        </w:numPr>
        <w:spacing w:line="240" w:lineRule="auto"/>
        <w:ind w:left="0"/>
        <w:rPr>
          <w:rFonts w:ascii="Times New Roman" w:hAnsi="Times New Roman"/>
          <w:color w:val="auto"/>
          <w:sz w:val="24"/>
          <w:szCs w:val="24"/>
        </w:rPr>
      </w:pPr>
      <w:r w:rsidRPr="001A2AFE">
        <w:rPr>
          <w:rFonts w:ascii="Times New Roman" w:hAnsi="Times New Roman"/>
          <w:color w:val="auto"/>
          <w:spacing w:val="4"/>
          <w:sz w:val="24"/>
          <w:szCs w:val="24"/>
        </w:rPr>
        <w:t xml:space="preserve">обеспечивают связь между требованиями ФГОС НОО, </w:t>
      </w:r>
      <w:r w:rsidRPr="001A2AFE">
        <w:rPr>
          <w:rFonts w:ascii="Times New Roman" w:hAnsi="Times New Roman"/>
          <w:color w:val="auto"/>
          <w:spacing w:val="4"/>
          <w:sz w:val="24"/>
          <w:szCs w:val="24"/>
        </w:rPr>
        <w:br/>
      </w:r>
      <w:r w:rsidRPr="001A2AFE">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C92C80" w:rsidRPr="001A2AFE" w:rsidRDefault="00C92C80" w:rsidP="00C92C80">
      <w:pPr>
        <w:pStyle w:val="ab"/>
        <w:numPr>
          <w:ilvl w:val="0"/>
          <w:numId w:val="10"/>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 xml:space="preserve">являются содержательной и критериальной основой для </w:t>
      </w:r>
      <w:r w:rsidRPr="001A2AFE">
        <w:rPr>
          <w:rFonts w:ascii="Times New Roman" w:hAnsi="Times New Roman"/>
          <w:color w:val="auto"/>
          <w:spacing w:val="4"/>
          <w:sz w:val="24"/>
          <w:szCs w:val="24"/>
        </w:rPr>
        <w:t>разработки программ учебных предметов, курсов, учебно­</w:t>
      </w:r>
      <w:r w:rsidRPr="001A2AFE">
        <w:rPr>
          <w:rFonts w:ascii="Times New Roman" w:hAnsi="Times New Roman"/>
          <w:color w:val="auto"/>
          <w:sz w:val="24"/>
          <w:szCs w:val="24"/>
        </w:rPr>
        <w:t>методической литературы, а также для системы оценки ка</w:t>
      </w:r>
      <w:r w:rsidRPr="001A2AFE">
        <w:rPr>
          <w:rFonts w:ascii="Times New Roman" w:hAnsi="Times New Roman"/>
          <w:color w:val="auto"/>
          <w:spacing w:val="2"/>
          <w:sz w:val="24"/>
          <w:szCs w:val="24"/>
        </w:rPr>
        <w:t xml:space="preserve">чества освоения обучающимися основной образовательной </w:t>
      </w:r>
      <w:r w:rsidRPr="001A2AFE">
        <w:rPr>
          <w:rFonts w:ascii="Times New Roman" w:hAnsi="Times New Roman"/>
          <w:color w:val="auto"/>
          <w:sz w:val="24"/>
          <w:szCs w:val="24"/>
        </w:rPr>
        <w:t>программы начального общего образования.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1A2AFE">
        <w:rPr>
          <w:rFonts w:ascii="Times New Roman" w:hAnsi="Times New Roman"/>
          <w:iCs/>
          <w:color w:val="auto"/>
          <w:sz w:val="24"/>
          <w:szCs w:val="24"/>
        </w:rPr>
        <w:t xml:space="preserve">, </w:t>
      </w:r>
      <w:r w:rsidRPr="001A2AFE">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C92C80" w:rsidRPr="001A2AFE" w:rsidRDefault="00C92C80" w:rsidP="00C92C80">
      <w:pPr>
        <w:pStyle w:val="a3"/>
        <w:spacing w:line="240" w:lineRule="auto"/>
        <w:ind w:firstLine="454"/>
        <w:rPr>
          <w:rFonts w:ascii="Times New Roman" w:hAnsi="Times New Roman"/>
          <w:b/>
          <w:bCs/>
          <w:color w:val="auto"/>
          <w:spacing w:val="2"/>
          <w:sz w:val="24"/>
          <w:szCs w:val="24"/>
        </w:rPr>
      </w:pPr>
      <w:r w:rsidRPr="001A2AFE">
        <w:rPr>
          <w:rFonts w:ascii="Times New Roman" w:hAnsi="Times New Roman"/>
          <w:color w:val="auto"/>
          <w:spacing w:val="2"/>
          <w:sz w:val="24"/>
          <w:szCs w:val="24"/>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1A2AFE">
        <w:rPr>
          <w:rFonts w:ascii="Times New Roman" w:hAnsi="Times New Roman"/>
          <w:iCs/>
          <w:color w:val="auto"/>
          <w:spacing w:val="2"/>
          <w:sz w:val="24"/>
          <w:szCs w:val="24"/>
        </w:rPr>
        <w:t>опорный характер,</w:t>
      </w:r>
      <w:r w:rsidRPr="001A2AFE">
        <w:rPr>
          <w:rFonts w:ascii="Times New Roman" w:hAnsi="Times New Roman"/>
          <w:color w:val="auto"/>
          <w:spacing w:val="2"/>
          <w:sz w:val="24"/>
          <w:szCs w:val="24"/>
        </w:rPr>
        <w:t xml:space="preserve"> т.</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е. служащий основой для последующего обучения.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 xml:space="preserve">Структура планируемых результатов </w:t>
      </w:r>
      <w:r w:rsidRPr="001A2AFE">
        <w:rPr>
          <w:rFonts w:ascii="Times New Roman" w:hAnsi="Times New Roman"/>
          <w:color w:val="auto"/>
          <w:sz w:val="24"/>
          <w:szCs w:val="24"/>
        </w:rPr>
        <w:t>учитывает необходимость:</w:t>
      </w:r>
    </w:p>
    <w:p w:rsidR="00C92C80" w:rsidRPr="001A2AFE" w:rsidRDefault="00C92C80" w:rsidP="00C92C80">
      <w:pPr>
        <w:pStyle w:val="ab"/>
        <w:numPr>
          <w:ilvl w:val="0"/>
          <w:numId w:val="11"/>
        </w:numPr>
        <w:spacing w:line="240" w:lineRule="auto"/>
        <w:rPr>
          <w:rFonts w:ascii="Times New Roman" w:hAnsi="Times New Roman"/>
          <w:color w:val="auto"/>
          <w:sz w:val="24"/>
          <w:szCs w:val="24"/>
        </w:rPr>
      </w:pPr>
      <w:r w:rsidRPr="001A2AFE">
        <w:rPr>
          <w:rFonts w:ascii="Times New Roman" w:hAnsi="Times New Roman"/>
          <w:color w:val="auto"/>
          <w:sz w:val="24"/>
          <w:szCs w:val="24"/>
        </w:rPr>
        <w:lastRenderedPageBreak/>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C92C80" w:rsidRPr="001A2AFE" w:rsidRDefault="00C92C80" w:rsidP="00C92C80">
      <w:pPr>
        <w:pStyle w:val="ab"/>
        <w:numPr>
          <w:ilvl w:val="0"/>
          <w:numId w:val="11"/>
        </w:numPr>
        <w:spacing w:line="240" w:lineRule="auto"/>
        <w:rPr>
          <w:rFonts w:ascii="Times New Roman" w:hAnsi="Times New Roman"/>
          <w:color w:val="auto"/>
          <w:sz w:val="24"/>
          <w:szCs w:val="24"/>
        </w:rPr>
      </w:pPr>
      <w:r w:rsidRPr="001A2AFE">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1A2AFE">
        <w:rPr>
          <w:rFonts w:ascii="Times New Roman" w:hAnsi="Times New Roman"/>
          <w:color w:val="auto"/>
          <w:sz w:val="24"/>
          <w:szCs w:val="24"/>
        </w:rPr>
        <w:t>и умений, являющихся подготовительными для данного предмета;</w:t>
      </w:r>
    </w:p>
    <w:p w:rsidR="00C92C80" w:rsidRPr="001A2AFE" w:rsidRDefault="00C92C80" w:rsidP="00C92C80">
      <w:pPr>
        <w:pStyle w:val="ab"/>
        <w:numPr>
          <w:ilvl w:val="0"/>
          <w:numId w:val="11"/>
        </w:numPr>
        <w:spacing w:line="240" w:lineRule="auto"/>
        <w:rPr>
          <w:rFonts w:ascii="Times New Roman" w:hAnsi="Times New Roman"/>
          <w:color w:val="auto"/>
          <w:sz w:val="24"/>
          <w:szCs w:val="24"/>
        </w:rPr>
      </w:pPr>
      <w:r w:rsidRPr="001A2AFE">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C92C80" w:rsidRPr="001A2AFE" w:rsidRDefault="00C92C80" w:rsidP="00C92C80">
      <w:pPr>
        <w:pStyle w:val="a3"/>
        <w:spacing w:line="240" w:lineRule="auto"/>
        <w:ind w:firstLine="454"/>
        <w:rPr>
          <w:rFonts w:ascii="Times New Roman" w:hAnsi="Times New Roman"/>
          <w:b/>
          <w:bCs/>
          <w:color w:val="auto"/>
          <w:sz w:val="24"/>
          <w:szCs w:val="24"/>
        </w:rPr>
      </w:pPr>
      <w:r w:rsidRPr="001A2AFE">
        <w:rPr>
          <w:rFonts w:ascii="Times New Roman" w:hAnsi="Times New Roman"/>
          <w:color w:val="auto"/>
          <w:spacing w:val="4"/>
          <w:sz w:val="24"/>
          <w:szCs w:val="24"/>
        </w:rPr>
        <w:t xml:space="preserve">С этой целью в структуре планируемых результатов по </w:t>
      </w:r>
      <w:r w:rsidRPr="001A2AFE">
        <w:rPr>
          <w:rFonts w:ascii="Times New Roman" w:hAnsi="Times New Roman"/>
          <w:color w:val="auto"/>
          <w:spacing w:val="2"/>
          <w:sz w:val="24"/>
          <w:szCs w:val="24"/>
        </w:rPr>
        <w:t>каждой учебной программе (предметной, междисциплинар</w:t>
      </w:r>
      <w:r w:rsidRPr="001A2AFE">
        <w:rPr>
          <w:rFonts w:ascii="Times New Roman" w:hAnsi="Times New Roman"/>
          <w:color w:val="auto"/>
          <w:sz w:val="24"/>
          <w:szCs w:val="24"/>
        </w:rPr>
        <w:t xml:space="preserve">ной) выделяются следующие </w:t>
      </w:r>
      <w:r w:rsidRPr="001A2AFE">
        <w:rPr>
          <w:rFonts w:ascii="Times New Roman" w:hAnsi="Times New Roman"/>
          <w:iCs/>
          <w:color w:val="auto"/>
          <w:sz w:val="24"/>
          <w:szCs w:val="24"/>
        </w:rPr>
        <w:t>уровни описания</w:t>
      </w:r>
      <w:r w:rsidRPr="001A2AFE">
        <w:rPr>
          <w:rFonts w:ascii="Times New Roman" w:hAnsi="Times New Roman"/>
          <w:color w:val="auto"/>
          <w:sz w:val="24"/>
          <w:szCs w:val="24"/>
        </w:rPr>
        <w:t>.</w:t>
      </w:r>
    </w:p>
    <w:p w:rsidR="00C92C80" w:rsidRPr="001A2AFE" w:rsidRDefault="00C92C80" w:rsidP="005E2383">
      <w:pPr>
        <w:tabs>
          <w:tab w:val="left" w:pos="142"/>
          <w:tab w:val="left" w:leader="dot" w:pos="624"/>
        </w:tabs>
        <w:jc w:val="both"/>
        <w:rPr>
          <w:rStyle w:val="Zag11"/>
          <w:rFonts w:eastAsia="@Arial Unicode MS"/>
          <w:color w:val="auto"/>
        </w:rPr>
      </w:pPr>
      <w:r w:rsidRPr="001A2AFE">
        <w:rPr>
          <w:rStyle w:val="Zag11"/>
          <w:rFonts w:eastAsia="@Arial Unicode MS"/>
          <w:color w:val="auto"/>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C92C80" w:rsidRPr="001A2AFE" w:rsidRDefault="00C92C80" w:rsidP="005E2383">
      <w:pPr>
        <w:tabs>
          <w:tab w:val="left" w:pos="142"/>
          <w:tab w:val="left" w:leader="dot" w:pos="624"/>
        </w:tabs>
        <w:jc w:val="both"/>
        <w:rPr>
          <w:rStyle w:val="Zag11"/>
          <w:rFonts w:eastAsia="@Arial Unicode MS"/>
          <w:color w:val="auto"/>
        </w:rPr>
      </w:pPr>
      <w:r w:rsidRPr="001A2AFE">
        <w:rPr>
          <w:rStyle w:val="Zag11"/>
          <w:rFonts w:eastAsia="@Arial Unicode MS"/>
          <w:color w:val="auto"/>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Первый блок </w:t>
      </w:r>
      <w:r w:rsidRPr="001A2AFE">
        <w:rPr>
          <w:rFonts w:ascii="Times New Roman" w:hAnsi="Times New Roman"/>
          <w:b/>
          <w:bCs/>
          <w:color w:val="auto"/>
          <w:spacing w:val="2"/>
          <w:sz w:val="24"/>
          <w:szCs w:val="24"/>
        </w:rPr>
        <w:t>«</w:t>
      </w:r>
      <w:r w:rsidRPr="001A2AFE">
        <w:rPr>
          <w:rFonts w:ascii="Times New Roman" w:hAnsi="Times New Roman"/>
          <w:b/>
          <w:color w:val="auto"/>
          <w:spacing w:val="2"/>
          <w:sz w:val="24"/>
          <w:szCs w:val="24"/>
        </w:rPr>
        <w:t>Выпускник научится</w:t>
      </w:r>
      <w:r w:rsidRPr="001A2AFE">
        <w:rPr>
          <w:rFonts w:ascii="Times New Roman" w:hAnsi="Times New Roman"/>
          <w:b/>
          <w:bCs/>
          <w:color w:val="auto"/>
          <w:spacing w:val="2"/>
          <w:sz w:val="24"/>
          <w:szCs w:val="24"/>
        </w:rPr>
        <w:t xml:space="preserve">». </w:t>
      </w:r>
      <w:r w:rsidRPr="001A2AFE">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1A2AFE">
        <w:rPr>
          <w:rFonts w:ascii="Times New Roman" w:hAnsi="Times New Roman"/>
          <w:color w:val="auto"/>
          <w:spacing w:val="-2"/>
          <w:sz w:val="24"/>
          <w:szCs w:val="24"/>
        </w:rPr>
        <w:t>а также потенциальная возможность их достижения большин</w:t>
      </w:r>
      <w:r w:rsidRPr="001A2AFE">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1A2AFE">
        <w:rPr>
          <w:rFonts w:ascii="Times New Roman" w:hAnsi="Times New Roman"/>
          <w:color w:val="auto"/>
          <w:spacing w:val="4"/>
          <w:sz w:val="24"/>
          <w:szCs w:val="24"/>
        </w:rPr>
        <w:t xml:space="preserve">и учебных действий, которая, во­первых, принципиально </w:t>
      </w:r>
      <w:r w:rsidRPr="001A2AFE">
        <w:rPr>
          <w:rFonts w:ascii="Times New Roman" w:hAnsi="Times New Roman"/>
          <w:color w:val="auto"/>
          <w:spacing w:val="2"/>
          <w:sz w:val="24"/>
          <w:szCs w:val="24"/>
        </w:rPr>
        <w:t>не</w:t>
      </w:r>
      <w:r w:rsidRPr="001A2AFE">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C92C80" w:rsidRPr="001A2AFE" w:rsidRDefault="00C92C80" w:rsidP="00C92C80">
      <w:pPr>
        <w:pStyle w:val="a3"/>
        <w:spacing w:line="240" w:lineRule="auto"/>
        <w:ind w:firstLine="454"/>
        <w:rPr>
          <w:rFonts w:ascii="Times New Roman" w:hAnsi="Times New Roman"/>
          <w:b/>
          <w:bCs/>
          <w:color w:val="auto"/>
          <w:sz w:val="24"/>
          <w:szCs w:val="24"/>
        </w:rPr>
      </w:pPr>
      <w:r w:rsidRPr="001A2AFE">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1A2AFE">
        <w:rPr>
          <w:rFonts w:ascii="Times New Roman" w:hAnsi="Times New Roman"/>
          <w:color w:val="auto"/>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1A2AFE">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92C80" w:rsidRPr="001A2AFE" w:rsidRDefault="00C92C80" w:rsidP="00C92C80">
      <w:pPr>
        <w:pStyle w:val="a3"/>
        <w:spacing w:line="240" w:lineRule="auto"/>
        <w:ind w:firstLine="454"/>
        <w:rPr>
          <w:rFonts w:ascii="Times New Roman" w:hAnsi="Times New Roman"/>
          <w:color w:val="auto"/>
          <w:spacing w:val="-2"/>
          <w:sz w:val="24"/>
          <w:szCs w:val="24"/>
        </w:rPr>
      </w:pPr>
      <w:r w:rsidRPr="001A2AFE">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1A2AFE">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1A2AFE">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1A2AFE">
        <w:rPr>
          <w:rFonts w:ascii="Times New Roman" w:hAnsi="Times New Roman"/>
          <w:b/>
          <w:color w:val="auto"/>
          <w:spacing w:val="-2"/>
          <w:sz w:val="24"/>
          <w:szCs w:val="24"/>
        </w:rPr>
        <w:t>«Выпускник получит возможность научиться»</w:t>
      </w:r>
      <w:r w:rsidRPr="001A2AFE">
        <w:rPr>
          <w:rFonts w:ascii="Times New Roman" w:hAnsi="Times New Roman"/>
          <w:color w:val="auto"/>
          <w:spacing w:val="-2"/>
          <w:sz w:val="24"/>
          <w:szCs w:val="24"/>
        </w:rPr>
        <w:t xml:space="preserve"> к каждому разделу примерной программы учебно</w:t>
      </w:r>
      <w:r w:rsidRPr="001A2AFE">
        <w:rPr>
          <w:rFonts w:ascii="Times New Roman" w:hAnsi="Times New Roman"/>
          <w:color w:val="auto"/>
          <w:sz w:val="24"/>
          <w:szCs w:val="24"/>
        </w:rPr>
        <w:t xml:space="preserve">го предмета и </w:t>
      </w:r>
      <w:r w:rsidRPr="001A2AFE">
        <w:rPr>
          <w:rFonts w:ascii="Times New Roman" w:hAnsi="Times New Roman"/>
          <w:iCs/>
          <w:color w:val="auto"/>
          <w:sz w:val="24"/>
          <w:szCs w:val="24"/>
        </w:rPr>
        <w:t xml:space="preserve">выделяются курсивом. </w:t>
      </w:r>
      <w:r w:rsidRPr="001A2AFE">
        <w:rPr>
          <w:rFonts w:ascii="Times New Roman" w:hAnsi="Times New Roman"/>
          <w:color w:val="auto"/>
          <w:sz w:val="24"/>
          <w:szCs w:val="24"/>
        </w:rPr>
        <w:t xml:space="preserve">Уровень достижений, </w:t>
      </w:r>
      <w:r w:rsidRPr="001A2AFE">
        <w:rPr>
          <w:rFonts w:ascii="Times New Roman" w:hAnsi="Times New Roman"/>
          <w:color w:val="auto"/>
          <w:spacing w:val="4"/>
          <w:sz w:val="24"/>
          <w:szCs w:val="24"/>
        </w:rPr>
        <w:t xml:space="preserve">соответствующий планируемым </w:t>
      </w:r>
      <w:r w:rsidRPr="001A2AFE">
        <w:rPr>
          <w:rFonts w:ascii="Times New Roman" w:hAnsi="Times New Roman"/>
          <w:color w:val="auto"/>
          <w:spacing w:val="4"/>
          <w:sz w:val="24"/>
          <w:szCs w:val="24"/>
        </w:rPr>
        <w:lastRenderedPageBreak/>
        <w:t>результатам этой группы, могут продемонстрировать только отдельные обучающие</w:t>
      </w:r>
      <w:r w:rsidRPr="001A2AFE">
        <w:rPr>
          <w:rFonts w:ascii="Times New Roman" w:hAnsi="Times New Roman"/>
          <w:color w:val="auto"/>
          <w:spacing w:val="2"/>
          <w:sz w:val="24"/>
          <w:szCs w:val="24"/>
        </w:rPr>
        <w:t xml:space="preserve">ся, </w:t>
      </w:r>
      <w:r w:rsidRPr="001A2AFE">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1A2AFE">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ведется </w:t>
      </w:r>
      <w:r w:rsidRPr="001A2AFE">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1A2AFE">
        <w:rPr>
          <w:rFonts w:ascii="Times New Roman" w:hAnsi="Times New Roman"/>
          <w:color w:val="auto"/>
          <w:spacing w:val="4"/>
          <w:sz w:val="24"/>
          <w:szCs w:val="24"/>
        </w:rPr>
        <w:t xml:space="preserve">достижения этой группы планируемых результатов, могут </w:t>
      </w:r>
      <w:r w:rsidRPr="001A2AFE">
        <w:rPr>
          <w:rFonts w:ascii="Times New Roman" w:hAnsi="Times New Roman"/>
          <w:color w:val="auto"/>
          <w:spacing w:val="-2"/>
          <w:sz w:val="24"/>
          <w:szCs w:val="24"/>
        </w:rPr>
        <w:t>включаться в материалы итогового контроля.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4"/>
          <w:sz w:val="24"/>
          <w:szCs w:val="24"/>
        </w:rPr>
        <w:t>Основные цели такого включения  — предоставить воз</w:t>
      </w:r>
      <w:r w:rsidRPr="001A2AFE">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1A2AFE">
        <w:rPr>
          <w:rFonts w:ascii="Times New Roman" w:hAnsi="Times New Roman"/>
          <w:color w:val="auto"/>
          <w:spacing w:val="4"/>
          <w:sz w:val="24"/>
          <w:szCs w:val="24"/>
        </w:rPr>
        <w:t xml:space="preserve">и выявить динамику роста численности группы наиболее </w:t>
      </w:r>
      <w:r w:rsidRPr="001A2AFE">
        <w:rPr>
          <w:rFonts w:ascii="Times New Roman" w:hAnsi="Times New Roman"/>
          <w:color w:val="auto"/>
          <w:sz w:val="24"/>
          <w:szCs w:val="24"/>
        </w:rPr>
        <w:t xml:space="preserve">подготовленных обучающихся. При этом  </w:t>
      </w:r>
      <w:r w:rsidRPr="001A2AFE">
        <w:rPr>
          <w:rFonts w:ascii="Times New Roman" w:hAnsi="Times New Roman"/>
          <w:bCs/>
          <w:color w:val="auto"/>
          <w:sz w:val="24"/>
          <w:szCs w:val="24"/>
        </w:rPr>
        <w:t>невыполнение </w:t>
      </w:r>
      <w:r w:rsidRPr="001A2AFE">
        <w:rPr>
          <w:rFonts w:ascii="Times New Roman" w:hAnsi="Times New Roman"/>
          <w:bCs/>
          <w:color w:val="auto"/>
          <w:spacing w:val="4"/>
          <w:sz w:val="24"/>
          <w:szCs w:val="24"/>
        </w:rPr>
        <w:t xml:space="preserve">обучающимися заданий, с помощью которых ведется </w:t>
      </w:r>
      <w:r w:rsidRPr="001A2AFE">
        <w:rPr>
          <w:rFonts w:ascii="Times New Roman" w:hAnsi="Times New Roman"/>
          <w:bCs/>
          <w:color w:val="auto"/>
          <w:sz w:val="24"/>
          <w:szCs w:val="24"/>
        </w:rPr>
        <w:t>оценка достижения планируемых результатов этой груп</w:t>
      </w:r>
      <w:r w:rsidRPr="001A2AFE">
        <w:rPr>
          <w:rFonts w:ascii="Times New Roman" w:hAnsi="Times New Roman"/>
          <w:bCs/>
          <w:color w:val="auto"/>
          <w:spacing w:val="2"/>
          <w:sz w:val="24"/>
          <w:szCs w:val="24"/>
        </w:rPr>
        <w:t>пы, не является препятствием для перехода на следу</w:t>
      </w:r>
      <w:r w:rsidRPr="001A2AFE">
        <w:rPr>
          <w:rFonts w:ascii="Times New Roman" w:hAnsi="Times New Roman"/>
          <w:bCs/>
          <w:color w:val="auto"/>
          <w:sz w:val="24"/>
          <w:szCs w:val="24"/>
        </w:rPr>
        <w:t xml:space="preserve">ющий уровень обучения. </w:t>
      </w:r>
      <w:r w:rsidRPr="001A2AFE">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92C80" w:rsidRPr="001A2AFE" w:rsidRDefault="00C92C80" w:rsidP="00C92C80">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1A2AFE">
        <w:rPr>
          <w:rFonts w:ascii="Times New Roman" w:hAnsi="Times New Roman"/>
          <w:color w:val="auto"/>
          <w:sz w:val="24"/>
          <w:szCs w:val="24"/>
        </w:rPr>
        <w:t>зовательной деятельности, направленной на реализацию и до</w:t>
      </w:r>
      <w:r w:rsidRPr="001A2AFE">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1A2AFE">
        <w:rPr>
          <w:rFonts w:ascii="Times New Roman" w:hAnsi="Times New Roman"/>
          <w:b/>
          <w:bCs/>
          <w:iCs/>
          <w:color w:val="auto"/>
          <w:spacing w:val="2"/>
          <w:sz w:val="24"/>
          <w:szCs w:val="24"/>
        </w:rPr>
        <w:t xml:space="preserve">дифференциации требований </w:t>
      </w:r>
      <w:r w:rsidRPr="001A2AFE">
        <w:rPr>
          <w:rFonts w:ascii="Times New Roman" w:hAnsi="Times New Roman"/>
          <w:color w:val="auto"/>
          <w:spacing w:val="2"/>
          <w:sz w:val="24"/>
          <w:szCs w:val="24"/>
        </w:rPr>
        <w:t xml:space="preserve">к подготовке </w:t>
      </w:r>
      <w:r w:rsidRPr="001A2AFE">
        <w:rPr>
          <w:rFonts w:ascii="Times New Roman" w:hAnsi="Times New Roman"/>
          <w:color w:val="auto"/>
          <w:sz w:val="24"/>
          <w:szCs w:val="24"/>
        </w:rPr>
        <w:t>обучающихся.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C92C80" w:rsidRPr="001A2AFE" w:rsidRDefault="00C92C80" w:rsidP="00C92C80">
      <w:pPr>
        <w:pStyle w:val="ab"/>
        <w:numPr>
          <w:ilvl w:val="0"/>
          <w:numId w:val="12"/>
        </w:numPr>
        <w:spacing w:line="240" w:lineRule="auto"/>
        <w:rPr>
          <w:rFonts w:ascii="Times New Roman" w:hAnsi="Times New Roman"/>
          <w:color w:val="auto"/>
          <w:sz w:val="24"/>
          <w:szCs w:val="24"/>
        </w:rPr>
      </w:pPr>
      <w:r w:rsidRPr="001A2AFE">
        <w:rPr>
          <w:rFonts w:ascii="Times New Roman" w:hAnsi="Times New Roman"/>
          <w:color w:val="auto"/>
          <w:sz w:val="24"/>
          <w:szCs w:val="24"/>
        </w:rPr>
        <w:t>междисциплинарной программы «Формирование универ</w:t>
      </w:r>
      <w:r w:rsidRPr="001A2AFE">
        <w:rPr>
          <w:rFonts w:ascii="Times New Roman" w:hAnsi="Times New Roman"/>
          <w:color w:val="auto"/>
          <w:spacing w:val="-4"/>
          <w:sz w:val="24"/>
          <w:szCs w:val="24"/>
        </w:rPr>
        <w:t>сальных учебных действий», а также ее разделов «Чтение. Рабо</w:t>
      </w:r>
      <w:r w:rsidRPr="001A2AFE">
        <w:rPr>
          <w:rFonts w:ascii="Times New Roman" w:hAnsi="Times New Roman"/>
          <w:color w:val="auto"/>
          <w:spacing w:val="-2"/>
          <w:sz w:val="24"/>
          <w:szCs w:val="24"/>
        </w:rPr>
        <w:t>та с текстом» и «Формирование ИКТ­компетентности обучаю</w:t>
      </w:r>
      <w:r w:rsidRPr="001A2AFE">
        <w:rPr>
          <w:rFonts w:ascii="Times New Roman" w:hAnsi="Times New Roman"/>
          <w:color w:val="auto"/>
          <w:sz w:val="24"/>
          <w:szCs w:val="24"/>
        </w:rPr>
        <w:t>щихся»;</w:t>
      </w:r>
    </w:p>
    <w:p w:rsidR="00C92C80" w:rsidRPr="001A2AFE" w:rsidRDefault="00C92C80" w:rsidP="005E2383">
      <w:pPr>
        <w:pStyle w:val="ab"/>
        <w:numPr>
          <w:ilvl w:val="0"/>
          <w:numId w:val="12"/>
        </w:numPr>
        <w:spacing w:line="240" w:lineRule="auto"/>
        <w:rPr>
          <w:rFonts w:ascii="Times New Roman" w:hAnsi="Times New Roman"/>
          <w:color w:val="auto"/>
          <w:sz w:val="24"/>
          <w:szCs w:val="24"/>
        </w:rPr>
      </w:pPr>
      <w:r w:rsidRPr="001A2AFE">
        <w:rPr>
          <w:rFonts w:ascii="Times New Roman" w:hAnsi="Times New Roman"/>
          <w:color w:val="auto"/>
          <w:spacing w:val="-2"/>
          <w:sz w:val="24"/>
          <w:szCs w:val="24"/>
        </w:rPr>
        <w:t>программ по всем учебным предметам.</w:t>
      </w:r>
    </w:p>
    <w:p w:rsidR="00E04D2E" w:rsidRPr="001A2AFE" w:rsidRDefault="00E04D2E" w:rsidP="00E04D2E">
      <w:pPr>
        <w:pStyle w:val="ab"/>
        <w:spacing w:line="240" w:lineRule="auto"/>
        <w:ind w:left="680" w:firstLine="0"/>
        <w:rPr>
          <w:rFonts w:ascii="Times New Roman" w:hAnsi="Times New Roman"/>
          <w:color w:val="auto"/>
          <w:sz w:val="24"/>
          <w:szCs w:val="24"/>
        </w:rPr>
      </w:pPr>
    </w:p>
    <w:p w:rsidR="00C92C80" w:rsidRPr="001A2AFE" w:rsidRDefault="00C92C80" w:rsidP="00C92C80">
      <w:pPr>
        <w:pStyle w:val="afd"/>
        <w:numPr>
          <w:ilvl w:val="2"/>
          <w:numId w:val="2"/>
        </w:numPr>
        <w:spacing w:line="240" w:lineRule="auto"/>
        <w:ind w:left="0" w:firstLine="0"/>
        <w:rPr>
          <w:sz w:val="24"/>
        </w:rPr>
      </w:pPr>
      <w:bookmarkStart w:id="16" w:name="_Toc424564300"/>
      <w:r w:rsidRPr="001A2AFE">
        <w:rPr>
          <w:sz w:val="24"/>
        </w:rPr>
        <w:t>Формирование универсальных учебных действий</w:t>
      </w:r>
      <w:bookmarkEnd w:id="16"/>
    </w:p>
    <w:p w:rsidR="00C92C80" w:rsidRPr="001A2AFE" w:rsidRDefault="00C92C80" w:rsidP="00C92C80">
      <w:r w:rsidRPr="001A2AFE">
        <w:t>(личностные и метапредметные результаты)</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В результате изучения </w:t>
      </w:r>
      <w:r w:rsidRPr="001A2AFE">
        <w:rPr>
          <w:rFonts w:ascii="Times New Roman" w:hAnsi="Times New Roman"/>
          <w:b/>
          <w:bCs/>
          <w:color w:val="auto"/>
          <w:sz w:val="24"/>
          <w:szCs w:val="24"/>
        </w:rPr>
        <w:t xml:space="preserve">всех без исключения предметов </w:t>
      </w:r>
      <w:r w:rsidRPr="001A2AFE">
        <w:rPr>
          <w:rFonts w:ascii="Times New Roman" w:hAnsi="Times New Roman"/>
          <w:color w:val="auto"/>
          <w:sz w:val="24"/>
          <w:szCs w:val="24"/>
        </w:rPr>
        <w:t xml:space="preserve">при получении начального общего образования у выпускников </w:t>
      </w:r>
      <w:r w:rsidRPr="001A2AFE">
        <w:rPr>
          <w:rFonts w:ascii="Times New Roman" w:hAnsi="Times New Roman"/>
          <w:color w:val="auto"/>
          <w:spacing w:val="2"/>
          <w:sz w:val="24"/>
          <w:szCs w:val="24"/>
        </w:rPr>
        <w:t xml:space="preserve">будут сформированы </w:t>
      </w:r>
      <w:r w:rsidRPr="001A2AFE">
        <w:rPr>
          <w:rFonts w:ascii="Times New Roman" w:hAnsi="Times New Roman"/>
          <w:iCs/>
          <w:color w:val="auto"/>
          <w:spacing w:val="2"/>
          <w:sz w:val="24"/>
          <w:szCs w:val="24"/>
        </w:rPr>
        <w:t>личностные, регулятивные, познава</w:t>
      </w:r>
      <w:r w:rsidRPr="001A2AFE">
        <w:rPr>
          <w:rFonts w:ascii="Times New Roman" w:hAnsi="Times New Roman"/>
          <w:iCs/>
          <w:color w:val="auto"/>
          <w:sz w:val="24"/>
          <w:szCs w:val="24"/>
        </w:rPr>
        <w:t xml:space="preserve">тельные </w:t>
      </w:r>
      <w:r w:rsidRPr="001A2AFE">
        <w:rPr>
          <w:rFonts w:ascii="Times New Roman" w:hAnsi="Times New Roman"/>
          <w:color w:val="auto"/>
          <w:sz w:val="24"/>
          <w:szCs w:val="24"/>
        </w:rPr>
        <w:t xml:space="preserve">и </w:t>
      </w:r>
      <w:r w:rsidRPr="001A2AFE">
        <w:rPr>
          <w:rFonts w:ascii="Times New Roman" w:hAnsi="Times New Roman"/>
          <w:iCs/>
          <w:color w:val="auto"/>
          <w:sz w:val="24"/>
          <w:szCs w:val="24"/>
        </w:rPr>
        <w:t xml:space="preserve">коммуникативные </w:t>
      </w:r>
      <w:r w:rsidRPr="001A2AFE">
        <w:rPr>
          <w:rFonts w:ascii="Times New Roman" w:hAnsi="Times New Roman"/>
          <w:color w:val="auto"/>
          <w:sz w:val="24"/>
          <w:szCs w:val="24"/>
        </w:rPr>
        <w:t>универсальные учебные действия как основа умения учиться.</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Личностные результаты</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У выпускника будут сформированы:</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внутренняя позиция школьника на уровне положитель</w:t>
      </w:r>
      <w:r w:rsidRPr="001A2AFE">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1A2AFE">
        <w:rPr>
          <w:rFonts w:ascii="Times New Roman" w:hAnsi="Times New Roman"/>
          <w:color w:val="auto"/>
          <w:sz w:val="24"/>
          <w:szCs w:val="24"/>
        </w:rPr>
        <w:t>«хорошего ученика»;</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 xml:space="preserve">широкая мотивационная основа учебной деятельности, </w:t>
      </w:r>
      <w:r w:rsidRPr="001A2AFE">
        <w:rPr>
          <w:rFonts w:ascii="Times New Roman" w:hAnsi="Times New Roman"/>
          <w:color w:val="auto"/>
          <w:sz w:val="24"/>
          <w:szCs w:val="24"/>
        </w:rPr>
        <w:t>включающая социальные, учебно­познавательные и внешние мотивы;</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pacing w:val="4"/>
          <w:sz w:val="24"/>
          <w:szCs w:val="24"/>
        </w:rPr>
        <w:t xml:space="preserve">ориентация на понимание причин успеха в учебной </w:t>
      </w:r>
      <w:r w:rsidRPr="001A2AFE">
        <w:rPr>
          <w:rFonts w:ascii="Times New Roman" w:hAnsi="Times New Roman"/>
          <w:color w:val="auto"/>
          <w:spacing w:val="2"/>
          <w:sz w:val="24"/>
          <w:szCs w:val="24"/>
        </w:rPr>
        <w:t>деятельности, в том числе на самоанализ и самоконтроль резуль</w:t>
      </w:r>
      <w:r w:rsidRPr="001A2AFE">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способность к оценке своей учебной деятельности;</w:t>
      </w:r>
    </w:p>
    <w:p w:rsidR="00C92C80" w:rsidRPr="001A2AFE" w:rsidRDefault="00C92C80" w:rsidP="00C92C80">
      <w:pPr>
        <w:pStyle w:val="ab"/>
        <w:numPr>
          <w:ilvl w:val="0"/>
          <w:numId w:val="13"/>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4"/>
          <w:sz w:val="24"/>
          <w:szCs w:val="24"/>
        </w:rPr>
        <w:lastRenderedPageBreak/>
        <w:t xml:space="preserve">основы гражданской идентичности, своей этнической </w:t>
      </w:r>
      <w:r w:rsidRPr="001A2AFE">
        <w:rPr>
          <w:rFonts w:ascii="Times New Roman" w:hAnsi="Times New Roman"/>
          <w:color w:val="auto"/>
          <w:spacing w:val="2"/>
          <w:sz w:val="24"/>
          <w:szCs w:val="24"/>
        </w:rPr>
        <w:t>принадлежности в форме осознания «Я» как члена семьи,</w:t>
      </w:r>
      <w:r w:rsidRPr="001A2AFE">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 xml:space="preserve">ориентация в нравственном содержании и смысле как </w:t>
      </w:r>
      <w:r w:rsidRPr="001A2AFE">
        <w:rPr>
          <w:rFonts w:ascii="Times New Roman" w:hAnsi="Times New Roman"/>
          <w:color w:val="auto"/>
          <w:sz w:val="24"/>
          <w:szCs w:val="24"/>
        </w:rPr>
        <w:t>собственных поступков, так и поступков окружающих людей;</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знание основных моральных норм и ориентация на их выполнение;</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установка на здоровый образ жизни;</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1A2AFE">
        <w:rPr>
          <w:rFonts w:ascii="Times New Roman" w:hAnsi="Times New Roman"/>
          <w:color w:val="auto"/>
          <w:sz w:val="24"/>
          <w:szCs w:val="24"/>
        </w:rPr>
        <w:t>мам природоохранного, нерасточительного, здоровьесберегающего поведения;</w:t>
      </w:r>
    </w:p>
    <w:p w:rsidR="00C92C80" w:rsidRPr="001A2AFE" w:rsidRDefault="00C92C80" w:rsidP="00C92C80">
      <w:pPr>
        <w:pStyle w:val="ab"/>
        <w:numPr>
          <w:ilvl w:val="0"/>
          <w:numId w:val="13"/>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 xml:space="preserve">чувство прекрасного и эстетические чувства на основе </w:t>
      </w:r>
      <w:r w:rsidRPr="001A2AFE">
        <w:rPr>
          <w:rFonts w:ascii="Times New Roman" w:hAnsi="Times New Roman"/>
          <w:color w:val="auto"/>
          <w:sz w:val="24"/>
          <w:szCs w:val="24"/>
        </w:rPr>
        <w:t>знакомства с мировой и отечественной художественной культурой.</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для формирования:</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pacing w:val="4"/>
          <w:sz w:val="24"/>
          <w:szCs w:val="24"/>
        </w:rPr>
        <w:t>внутренней позиции обучающегося на уровне поло</w:t>
      </w:r>
      <w:r w:rsidRPr="001A2AFE">
        <w:rPr>
          <w:rFonts w:ascii="Times New Roman" w:hAnsi="Times New Roman"/>
          <w:iCs/>
          <w:color w:val="auto"/>
          <w:sz w:val="24"/>
          <w:szCs w:val="24"/>
        </w:rPr>
        <w:t>жительного отношения корганизации, осуществляющей образовательную деятельность, понимания необходимости учения, выраженного в преобладании учебно­познавательных мотивов и предпочтении социального способа оценки знаний;</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pacing w:val="-2"/>
          <w:sz w:val="24"/>
          <w:szCs w:val="24"/>
        </w:rPr>
        <w:t>выраженной устойчивой учебно­познавательной моти</w:t>
      </w:r>
      <w:r w:rsidRPr="001A2AFE">
        <w:rPr>
          <w:rFonts w:ascii="Times New Roman" w:hAnsi="Times New Roman"/>
          <w:iCs/>
          <w:color w:val="auto"/>
          <w:sz w:val="24"/>
          <w:szCs w:val="24"/>
        </w:rPr>
        <w:t>вации учения;</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pacing w:val="-2"/>
          <w:sz w:val="24"/>
          <w:szCs w:val="24"/>
        </w:rPr>
        <w:t xml:space="preserve">устойчивого учебно­познавательного интереса к новым </w:t>
      </w:r>
      <w:r w:rsidRPr="001A2AFE">
        <w:rPr>
          <w:rFonts w:ascii="Times New Roman" w:hAnsi="Times New Roman"/>
          <w:iCs/>
          <w:color w:val="auto"/>
          <w:sz w:val="24"/>
          <w:szCs w:val="24"/>
        </w:rPr>
        <w:t>общим способам решения задач;</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адекватного понимания причин успешности/неуспешности учебной деятельности;</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pacing w:val="-2"/>
          <w:sz w:val="24"/>
          <w:szCs w:val="24"/>
        </w:rPr>
        <w:t>положительной адекватной дифференцированной само</w:t>
      </w:r>
      <w:r w:rsidRPr="001A2AFE">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pacing w:val="4"/>
          <w:sz w:val="24"/>
          <w:szCs w:val="24"/>
        </w:rPr>
        <w:t xml:space="preserve">компетентности в реализации основ гражданской </w:t>
      </w:r>
      <w:r w:rsidRPr="001A2AFE">
        <w:rPr>
          <w:rFonts w:ascii="Times New Roman" w:hAnsi="Times New Roman"/>
          <w:iCs/>
          <w:color w:val="auto"/>
          <w:sz w:val="24"/>
          <w:szCs w:val="24"/>
        </w:rPr>
        <w:t>идентичности в поступках и деятельности;</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установки на здоровый образ жизни и реализации ее в реальном поведении и поступках;</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C92C80" w:rsidRPr="001A2AFE" w:rsidRDefault="00C92C80" w:rsidP="00C92C80">
      <w:pPr>
        <w:pStyle w:val="ab"/>
        <w:numPr>
          <w:ilvl w:val="0"/>
          <w:numId w:val="14"/>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Регулятивные универсальные учебные действия</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1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принимать и сохранять учебную задачу;</w:t>
      </w:r>
    </w:p>
    <w:p w:rsidR="00C92C80" w:rsidRPr="001A2AFE" w:rsidRDefault="00C92C80" w:rsidP="00C92C80">
      <w:pPr>
        <w:pStyle w:val="ab"/>
        <w:numPr>
          <w:ilvl w:val="0"/>
          <w:numId w:val="15"/>
        </w:numPr>
        <w:spacing w:line="240" w:lineRule="auto"/>
        <w:ind w:left="0"/>
        <w:rPr>
          <w:rFonts w:ascii="Times New Roman" w:hAnsi="Times New Roman"/>
          <w:color w:val="auto"/>
          <w:sz w:val="24"/>
          <w:szCs w:val="24"/>
        </w:rPr>
      </w:pPr>
      <w:r w:rsidRPr="001A2AFE">
        <w:rPr>
          <w:rFonts w:ascii="Times New Roman" w:hAnsi="Times New Roman"/>
          <w:color w:val="auto"/>
          <w:spacing w:val="-4"/>
          <w:sz w:val="24"/>
          <w:szCs w:val="24"/>
        </w:rPr>
        <w:t>учитывать выделенные учителем ориентиры действия в но</w:t>
      </w:r>
      <w:r w:rsidRPr="001A2AFE">
        <w:rPr>
          <w:rFonts w:ascii="Times New Roman" w:hAnsi="Times New Roman"/>
          <w:color w:val="auto"/>
          <w:sz w:val="24"/>
          <w:szCs w:val="24"/>
        </w:rPr>
        <w:t>вом учебном материале в сотрудничестве с учителем;</w:t>
      </w:r>
    </w:p>
    <w:p w:rsidR="00C92C80" w:rsidRPr="001A2AFE" w:rsidRDefault="00C92C80" w:rsidP="00C92C80">
      <w:pPr>
        <w:pStyle w:val="ab"/>
        <w:numPr>
          <w:ilvl w:val="0"/>
          <w:numId w:val="1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C92C80" w:rsidRPr="001A2AFE" w:rsidRDefault="00C92C80" w:rsidP="00C92C80">
      <w:pPr>
        <w:pStyle w:val="ab"/>
        <w:numPr>
          <w:ilvl w:val="0"/>
          <w:numId w:val="15"/>
        </w:numPr>
        <w:spacing w:line="240" w:lineRule="auto"/>
        <w:ind w:left="0"/>
        <w:rPr>
          <w:rFonts w:ascii="Times New Roman" w:hAnsi="Times New Roman"/>
          <w:color w:val="auto"/>
          <w:sz w:val="24"/>
          <w:szCs w:val="24"/>
        </w:rPr>
      </w:pPr>
      <w:r w:rsidRPr="001A2AFE">
        <w:rPr>
          <w:rFonts w:ascii="Times New Roman" w:hAnsi="Times New Roman"/>
          <w:color w:val="auto"/>
          <w:spacing w:val="-4"/>
          <w:sz w:val="24"/>
          <w:szCs w:val="24"/>
        </w:rPr>
        <w:t>учитывать установленные правила в планировании и конт</w:t>
      </w:r>
      <w:r w:rsidRPr="001A2AFE">
        <w:rPr>
          <w:rFonts w:ascii="Times New Roman" w:hAnsi="Times New Roman"/>
          <w:color w:val="auto"/>
          <w:sz w:val="24"/>
          <w:szCs w:val="24"/>
        </w:rPr>
        <w:t>роле способа решения;</w:t>
      </w:r>
    </w:p>
    <w:p w:rsidR="00C92C80" w:rsidRPr="001A2AFE" w:rsidRDefault="00C92C80" w:rsidP="00C92C80">
      <w:pPr>
        <w:pStyle w:val="ab"/>
        <w:numPr>
          <w:ilvl w:val="0"/>
          <w:numId w:val="15"/>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осуществлять итоговый и пошаговый контроль по резуль</w:t>
      </w:r>
      <w:r w:rsidRPr="001A2AFE">
        <w:rPr>
          <w:rFonts w:ascii="Times New Roman" w:hAnsi="Times New Roman"/>
          <w:color w:val="auto"/>
          <w:sz w:val="24"/>
          <w:szCs w:val="24"/>
        </w:rPr>
        <w:t>тату;</w:t>
      </w:r>
    </w:p>
    <w:p w:rsidR="00C92C80" w:rsidRPr="001A2AFE" w:rsidRDefault="00C92C80" w:rsidP="00C92C80">
      <w:pPr>
        <w:pStyle w:val="ab"/>
        <w:numPr>
          <w:ilvl w:val="0"/>
          <w:numId w:val="1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lastRenderedPageBreak/>
        <w:t xml:space="preserve">оценивать правильность выполнения действия на уровне </w:t>
      </w:r>
      <w:r w:rsidRPr="001A2AFE">
        <w:rPr>
          <w:rFonts w:ascii="Times New Roman" w:hAnsi="Times New Roman"/>
          <w:color w:val="auto"/>
          <w:spacing w:val="2"/>
          <w:sz w:val="24"/>
          <w:szCs w:val="24"/>
        </w:rPr>
        <w:t>адекватной ретроспективной оценки соответствия результа</w:t>
      </w:r>
      <w:r w:rsidRPr="001A2AFE">
        <w:rPr>
          <w:rFonts w:ascii="Times New Roman" w:hAnsi="Times New Roman"/>
          <w:color w:val="auto"/>
          <w:sz w:val="24"/>
          <w:szCs w:val="24"/>
        </w:rPr>
        <w:t>тов требованиям данной задачи;</w:t>
      </w:r>
    </w:p>
    <w:p w:rsidR="00C92C80" w:rsidRPr="001A2AFE" w:rsidRDefault="00C92C80" w:rsidP="00C92C80">
      <w:pPr>
        <w:pStyle w:val="ab"/>
        <w:numPr>
          <w:ilvl w:val="0"/>
          <w:numId w:val="15"/>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адекватно воспринимать предложения и оценку учите</w:t>
      </w:r>
      <w:r w:rsidRPr="001A2AFE">
        <w:rPr>
          <w:rFonts w:ascii="Times New Roman" w:hAnsi="Times New Roman"/>
          <w:color w:val="auto"/>
          <w:sz w:val="24"/>
          <w:szCs w:val="24"/>
        </w:rPr>
        <w:t>лей, товарищей, родителей и других людей;</w:t>
      </w:r>
    </w:p>
    <w:p w:rsidR="00C92C80" w:rsidRPr="001A2AFE" w:rsidRDefault="00C92C80" w:rsidP="00C92C80">
      <w:pPr>
        <w:pStyle w:val="ab"/>
        <w:numPr>
          <w:ilvl w:val="0"/>
          <w:numId w:val="1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различать способ и результат действия;</w:t>
      </w:r>
    </w:p>
    <w:p w:rsidR="00C92C80" w:rsidRPr="001A2AFE" w:rsidRDefault="00C92C80" w:rsidP="00C92C80">
      <w:pPr>
        <w:pStyle w:val="ab"/>
        <w:numPr>
          <w:ilvl w:val="0"/>
          <w:numId w:val="15"/>
        </w:numPr>
        <w:spacing w:line="240" w:lineRule="auto"/>
        <w:ind w:left="0"/>
        <w:rPr>
          <w:rFonts w:ascii="Times New Roman" w:hAnsi="Times New Roman"/>
          <w:color w:val="auto"/>
          <w:spacing w:val="-4"/>
          <w:sz w:val="24"/>
          <w:szCs w:val="24"/>
        </w:rPr>
      </w:pPr>
      <w:r w:rsidRPr="001A2AFE">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1A2AFE">
        <w:rPr>
          <w:rFonts w:ascii="Times New Roman" w:hAnsi="Times New Roman"/>
          <w:color w:val="auto"/>
          <w:sz w:val="24"/>
          <w:szCs w:val="24"/>
        </w:rPr>
        <w:t xml:space="preserve">ошибок, использовать предложения и оценки для создания </w:t>
      </w:r>
      <w:r w:rsidRPr="001A2AFE">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ab"/>
        <w:numPr>
          <w:ilvl w:val="0"/>
          <w:numId w:val="16"/>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в сотрудничестве с учителем ставить новые учебные задачи;</w:t>
      </w:r>
    </w:p>
    <w:p w:rsidR="00C92C80" w:rsidRPr="001A2AFE" w:rsidRDefault="00C92C80" w:rsidP="00C92C80">
      <w:pPr>
        <w:pStyle w:val="ab"/>
        <w:numPr>
          <w:ilvl w:val="0"/>
          <w:numId w:val="16"/>
        </w:numPr>
        <w:spacing w:line="240" w:lineRule="auto"/>
        <w:ind w:left="0"/>
        <w:rPr>
          <w:rFonts w:ascii="Times New Roman" w:hAnsi="Times New Roman"/>
          <w:iCs/>
          <w:color w:val="auto"/>
          <w:spacing w:val="-6"/>
          <w:sz w:val="24"/>
          <w:szCs w:val="24"/>
        </w:rPr>
      </w:pPr>
      <w:r w:rsidRPr="001A2AFE">
        <w:rPr>
          <w:rFonts w:ascii="Times New Roman" w:hAnsi="Times New Roman"/>
          <w:iCs/>
          <w:color w:val="auto"/>
          <w:spacing w:val="-6"/>
          <w:sz w:val="24"/>
          <w:szCs w:val="24"/>
        </w:rPr>
        <w:t>преобразовывать практическую задачу в познавательную;</w:t>
      </w:r>
    </w:p>
    <w:p w:rsidR="00C92C80" w:rsidRPr="001A2AFE" w:rsidRDefault="00C92C80" w:rsidP="00C92C80">
      <w:pPr>
        <w:pStyle w:val="ab"/>
        <w:numPr>
          <w:ilvl w:val="0"/>
          <w:numId w:val="16"/>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проявлять познавательную инициативу в учебном сотрудничестве;</w:t>
      </w:r>
    </w:p>
    <w:p w:rsidR="00C92C80" w:rsidRPr="001A2AFE" w:rsidRDefault="00C92C80" w:rsidP="00C92C80">
      <w:pPr>
        <w:pStyle w:val="ab"/>
        <w:numPr>
          <w:ilvl w:val="0"/>
          <w:numId w:val="16"/>
        </w:numPr>
        <w:spacing w:line="240" w:lineRule="auto"/>
        <w:ind w:left="0"/>
        <w:rPr>
          <w:rFonts w:ascii="Times New Roman" w:hAnsi="Times New Roman"/>
          <w:iCs/>
          <w:color w:val="auto"/>
          <w:sz w:val="24"/>
          <w:szCs w:val="24"/>
        </w:rPr>
      </w:pPr>
      <w:r w:rsidRPr="001A2AFE">
        <w:rPr>
          <w:rFonts w:ascii="Times New Roman" w:hAnsi="Times New Roman"/>
          <w:iCs/>
          <w:color w:val="auto"/>
          <w:spacing w:val="-2"/>
          <w:sz w:val="24"/>
          <w:szCs w:val="24"/>
        </w:rPr>
        <w:t>самостоятельно учитывать выделенные учителем ори</w:t>
      </w:r>
      <w:r w:rsidRPr="001A2AFE">
        <w:rPr>
          <w:rFonts w:ascii="Times New Roman" w:hAnsi="Times New Roman"/>
          <w:iCs/>
          <w:color w:val="auto"/>
          <w:sz w:val="24"/>
          <w:szCs w:val="24"/>
        </w:rPr>
        <w:t>ентиры действия в новом учебном материале;</w:t>
      </w:r>
    </w:p>
    <w:p w:rsidR="00C92C80" w:rsidRPr="001A2AFE" w:rsidRDefault="00C92C80" w:rsidP="00C92C80">
      <w:pPr>
        <w:pStyle w:val="ab"/>
        <w:numPr>
          <w:ilvl w:val="0"/>
          <w:numId w:val="16"/>
        </w:numPr>
        <w:spacing w:line="240" w:lineRule="auto"/>
        <w:ind w:left="0"/>
        <w:rPr>
          <w:rFonts w:ascii="Times New Roman" w:hAnsi="Times New Roman"/>
          <w:iCs/>
          <w:color w:val="auto"/>
          <w:sz w:val="24"/>
          <w:szCs w:val="24"/>
        </w:rPr>
      </w:pPr>
      <w:r w:rsidRPr="001A2AFE">
        <w:rPr>
          <w:rFonts w:ascii="Times New Roman" w:hAnsi="Times New Roman"/>
          <w:iCs/>
          <w:color w:val="auto"/>
          <w:spacing w:val="2"/>
          <w:sz w:val="24"/>
          <w:szCs w:val="24"/>
        </w:rPr>
        <w:t xml:space="preserve">осуществлять констатирующий и предвосхищающий </w:t>
      </w:r>
      <w:r w:rsidRPr="001A2AFE">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C92C80" w:rsidRPr="001A2AFE" w:rsidRDefault="00C92C80" w:rsidP="00C92C80">
      <w:pPr>
        <w:pStyle w:val="ab"/>
        <w:numPr>
          <w:ilvl w:val="0"/>
          <w:numId w:val="16"/>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Познавательные универсальные учебные действия</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A2AFE">
        <w:rPr>
          <w:rFonts w:ascii="Times New Roman" w:hAnsi="Times New Roman"/>
          <w:color w:val="auto"/>
          <w:spacing w:val="-2"/>
          <w:sz w:val="24"/>
          <w:szCs w:val="24"/>
        </w:rPr>
        <w:t xml:space="preserve">цифровые), в открытом информационном пространстве, в том </w:t>
      </w:r>
      <w:r w:rsidRPr="001A2AFE">
        <w:rPr>
          <w:rFonts w:ascii="Times New Roman" w:hAnsi="Times New Roman"/>
          <w:color w:val="auto"/>
          <w:sz w:val="24"/>
          <w:szCs w:val="24"/>
        </w:rPr>
        <w:t>числе контролируемом пространстве сети Интернет;</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pacing w:val="-2"/>
          <w:sz w:val="24"/>
          <w:szCs w:val="24"/>
        </w:rPr>
        <w:t>использовать знаково­символические средства, в том чис</w:t>
      </w:r>
      <w:r w:rsidRPr="001A2AFE">
        <w:rPr>
          <w:rFonts w:ascii="Times New Roman" w:hAnsi="Times New Roman"/>
          <w:color w:val="auto"/>
          <w:sz w:val="24"/>
          <w:szCs w:val="24"/>
        </w:rPr>
        <w:t>ле модели (включая виртуальные) и схемы (включая концептуальные), для решения задач;</w:t>
      </w:r>
    </w:p>
    <w:p w:rsidR="00C92C80" w:rsidRPr="001A2AFE" w:rsidRDefault="00C92C80" w:rsidP="00C92C80">
      <w:pPr>
        <w:numPr>
          <w:ilvl w:val="0"/>
          <w:numId w:val="20"/>
        </w:numPr>
        <w:tabs>
          <w:tab w:val="left" w:pos="142"/>
          <w:tab w:val="left" w:leader="dot" w:pos="624"/>
        </w:tabs>
        <w:jc w:val="both"/>
        <w:rPr>
          <w:rStyle w:val="Zag11"/>
          <w:rFonts w:eastAsia="@Arial Unicode MS"/>
          <w:i/>
          <w:color w:val="auto"/>
        </w:rPr>
      </w:pPr>
      <w:r w:rsidRPr="001A2AFE">
        <w:rPr>
          <w:rStyle w:val="Zag11"/>
          <w:rFonts w:eastAsia="@Arial Unicode MS"/>
          <w:iCs/>
          <w:color w:val="auto"/>
        </w:rPr>
        <w:t>проявлять познавательную инициативу в учебном сотрудничестве</w:t>
      </w:r>
      <w:r w:rsidRPr="001A2AFE">
        <w:rPr>
          <w:rStyle w:val="Zag11"/>
          <w:rFonts w:eastAsia="@Arial Unicode MS"/>
          <w:i/>
          <w:iCs/>
          <w:color w:val="auto"/>
        </w:rPr>
        <w:t>;</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строить сообщения в устной и письменной форме;</w:t>
      </w:r>
    </w:p>
    <w:p w:rsidR="00C92C80" w:rsidRPr="001A2AFE" w:rsidRDefault="00C92C80" w:rsidP="00C92C80">
      <w:pPr>
        <w:pStyle w:val="ab"/>
        <w:numPr>
          <w:ilvl w:val="0"/>
          <w:numId w:val="20"/>
        </w:numPr>
        <w:spacing w:line="240" w:lineRule="auto"/>
        <w:rPr>
          <w:rFonts w:ascii="Times New Roman" w:hAnsi="Times New Roman"/>
          <w:color w:val="auto"/>
          <w:spacing w:val="-4"/>
          <w:sz w:val="24"/>
          <w:szCs w:val="24"/>
        </w:rPr>
      </w:pPr>
      <w:r w:rsidRPr="001A2AFE">
        <w:rPr>
          <w:rFonts w:ascii="Times New Roman" w:hAnsi="Times New Roman"/>
          <w:color w:val="auto"/>
          <w:spacing w:val="-4"/>
          <w:sz w:val="24"/>
          <w:szCs w:val="24"/>
        </w:rPr>
        <w:t>ориентироваться на разнообразие способов решения задач;</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pacing w:val="-2"/>
          <w:sz w:val="24"/>
          <w:szCs w:val="24"/>
        </w:rPr>
        <w:t>основам смыслового восприятия художественных и позна</w:t>
      </w:r>
      <w:r w:rsidRPr="001A2AFE">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осуществлять анализ объектов с выделением существенных и несущественных признаков;</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осуществлять синтез как составление целого из частей;</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pacing w:val="4"/>
          <w:sz w:val="24"/>
          <w:szCs w:val="24"/>
        </w:rPr>
        <w:t xml:space="preserve">проводить сравнение, сериацию и классификацию по </w:t>
      </w:r>
      <w:r w:rsidRPr="001A2AFE">
        <w:rPr>
          <w:rFonts w:ascii="Times New Roman" w:hAnsi="Times New Roman"/>
          <w:color w:val="auto"/>
          <w:sz w:val="24"/>
          <w:szCs w:val="24"/>
        </w:rPr>
        <w:t>заданным критериям;</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pacing w:val="2"/>
          <w:sz w:val="24"/>
          <w:szCs w:val="24"/>
        </w:rPr>
        <w:t>устанавливать причинно­следственные связи в изучае</w:t>
      </w:r>
      <w:r w:rsidRPr="001A2AFE">
        <w:rPr>
          <w:rFonts w:ascii="Times New Roman" w:hAnsi="Times New Roman"/>
          <w:color w:val="auto"/>
          <w:sz w:val="24"/>
          <w:szCs w:val="24"/>
        </w:rPr>
        <w:t>мом круге явлений;</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обобщать, т.</w:t>
      </w:r>
      <w:r w:rsidRPr="001A2AFE">
        <w:rPr>
          <w:rFonts w:ascii="Times New Roman" w:hAnsi="Times New Roman"/>
          <w:color w:val="auto"/>
          <w:sz w:val="24"/>
          <w:szCs w:val="24"/>
        </w:rPr>
        <w:t> </w:t>
      </w:r>
      <w:r w:rsidRPr="001A2AFE">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устанавливать аналогии;</w:t>
      </w:r>
    </w:p>
    <w:p w:rsidR="00C92C80" w:rsidRPr="001A2AFE" w:rsidRDefault="00C92C80" w:rsidP="00C92C80">
      <w:pPr>
        <w:pStyle w:val="ab"/>
        <w:numPr>
          <w:ilvl w:val="0"/>
          <w:numId w:val="20"/>
        </w:numPr>
        <w:spacing w:line="240" w:lineRule="auto"/>
        <w:rPr>
          <w:rFonts w:ascii="Times New Roman" w:hAnsi="Times New Roman"/>
          <w:color w:val="auto"/>
          <w:sz w:val="24"/>
          <w:szCs w:val="24"/>
        </w:rPr>
      </w:pPr>
      <w:r w:rsidRPr="001A2AFE">
        <w:rPr>
          <w:rFonts w:ascii="Times New Roman" w:hAnsi="Times New Roman"/>
          <w:color w:val="auto"/>
          <w:sz w:val="24"/>
          <w:szCs w:val="24"/>
        </w:rPr>
        <w:t>владеть рядом общих приемов решения задач.</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ab"/>
        <w:numPr>
          <w:ilvl w:val="0"/>
          <w:numId w:val="17"/>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lastRenderedPageBreak/>
        <w:t>осуществлять расширенный поиск информации с использованием ресурсов библиотек и сети Интернет;</w:t>
      </w:r>
    </w:p>
    <w:p w:rsidR="00C92C80" w:rsidRPr="001A2AFE" w:rsidRDefault="00C92C80" w:rsidP="00C92C80">
      <w:pPr>
        <w:pStyle w:val="ab"/>
        <w:numPr>
          <w:ilvl w:val="0"/>
          <w:numId w:val="17"/>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записывать, фиксировать информацию об окружающем мире с помощью инструментов ИКТ;</w:t>
      </w:r>
    </w:p>
    <w:p w:rsidR="00C92C80" w:rsidRPr="001A2AFE" w:rsidRDefault="00C92C80" w:rsidP="00C92C80">
      <w:pPr>
        <w:pStyle w:val="ab"/>
        <w:numPr>
          <w:ilvl w:val="0"/>
          <w:numId w:val="17"/>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создавать и преобразовывать модели и схемы для решения задач;</w:t>
      </w:r>
    </w:p>
    <w:p w:rsidR="00C92C80" w:rsidRPr="001A2AFE" w:rsidRDefault="00C92C80" w:rsidP="00C92C80">
      <w:pPr>
        <w:pStyle w:val="ab"/>
        <w:numPr>
          <w:ilvl w:val="0"/>
          <w:numId w:val="17"/>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осознанно и произвольно строить сообщения в устной и письменной форме;</w:t>
      </w:r>
    </w:p>
    <w:p w:rsidR="00C92C80" w:rsidRPr="001A2AFE" w:rsidRDefault="00C92C80" w:rsidP="00C92C80">
      <w:pPr>
        <w:pStyle w:val="ab"/>
        <w:numPr>
          <w:ilvl w:val="0"/>
          <w:numId w:val="17"/>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C92C80" w:rsidRPr="001A2AFE" w:rsidRDefault="00C92C80" w:rsidP="00C92C80">
      <w:pPr>
        <w:pStyle w:val="ab"/>
        <w:numPr>
          <w:ilvl w:val="0"/>
          <w:numId w:val="17"/>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C92C80" w:rsidRPr="001A2AFE" w:rsidRDefault="00C92C80" w:rsidP="00C92C80">
      <w:pPr>
        <w:pStyle w:val="ab"/>
        <w:numPr>
          <w:ilvl w:val="0"/>
          <w:numId w:val="17"/>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C92C80" w:rsidRPr="001A2AFE" w:rsidRDefault="00C92C80" w:rsidP="00C92C80">
      <w:pPr>
        <w:pStyle w:val="ab"/>
        <w:numPr>
          <w:ilvl w:val="0"/>
          <w:numId w:val="17"/>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C92C80" w:rsidRPr="001A2AFE" w:rsidRDefault="00C92C80" w:rsidP="00C92C80">
      <w:pPr>
        <w:pStyle w:val="ab"/>
        <w:numPr>
          <w:ilvl w:val="0"/>
          <w:numId w:val="17"/>
        </w:numPr>
        <w:spacing w:line="240" w:lineRule="auto"/>
        <w:ind w:left="0"/>
        <w:rPr>
          <w:rFonts w:ascii="Times New Roman" w:hAnsi="Times New Roman"/>
          <w:iCs/>
          <w:color w:val="auto"/>
          <w:sz w:val="24"/>
          <w:szCs w:val="24"/>
        </w:rPr>
      </w:pPr>
      <w:r w:rsidRPr="001A2AFE">
        <w:rPr>
          <w:rFonts w:ascii="Times New Roman" w:hAnsi="Times New Roman"/>
          <w:iCs/>
          <w:color w:val="auto"/>
          <w:spacing w:val="2"/>
          <w:sz w:val="24"/>
          <w:szCs w:val="24"/>
        </w:rPr>
        <w:t xml:space="preserve">произвольно и осознанно владеть общими приемами </w:t>
      </w:r>
      <w:r w:rsidRPr="001A2AFE">
        <w:rPr>
          <w:rFonts w:ascii="Times New Roman" w:hAnsi="Times New Roman"/>
          <w:iCs/>
          <w:color w:val="auto"/>
          <w:sz w:val="24"/>
          <w:szCs w:val="24"/>
        </w:rPr>
        <w:t>решения задач.</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Коммуникативные универсальные учебные действия</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18"/>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адекватно использовать коммуникативные, прежде все</w:t>
      </w:r>
      <w:r w:rsidRPr="001A2AFE">
        <w:rPr>
          <w:rFonts w:ascii="Times New Roman" w:hAnsi="Times New Roman"/>
          <w:color w:val="auto"/>
          <w:sz w:val="24"/>
          <w:szCs w:val="24"/>
        </w:rPr>
        <w:t xml:space="preserve">го </w:t>
      </w:r>
      <w:r w:rsidRPr="001A2AFE">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1A2AFE">
        <w:rPr>
          <w:rFonts w:ascii="Times New Roman" w:hAnsi="Times New Roman"/>
          <w:color w:val="auto"/>
          <w:spacing w:val="2"/>
          <w:sz w:val="24"/>
          <w:szCs w:val="24"/>
        </w:rPr>
        <w:t xml:space="preserve">ле сопровождая его аудиовизуальной поддержкой), владеть </w:t>
      </w:r>
      <w:r w:rsidRPr="001A2AFE">
        <w:rPr>
          <w:rFonts w:ascii="Times New Roman" w:hAnsi="Times New Roman"/>
          <w:color w:val="auto"/>
          <w:sz w:val="24"/>
          <w:szCs w:val="24"/>
        </w:rPr>
        <w:t>диалогической формой коммуникации, используя в том чис</w:t>
      </w:r>
      <w:r w:rsidRPr="001A2AFE">
        <w:rPr>
          <w:rFonts w:ascii="Times New Roman" w:hAnsi="Times New Roman"/>
          <w:color w:val="auto"/>
          <w:spacing w:val="2"/>
          <w:sz w:val="24"/>
          <w:szCs w:val="24"/>
        </w:rPr>
        <w:t>ле средства и инструменты ИКТ и дистанционного обще</w:t>
      </w:r>
      <w:r w:rsidRPr="001A2AFE">
        <w:rPr>
          <w:rFonts w:ascii="Times New Roman" w:hAnsi="Times New Roman"/>
          <w:color w:val="auto"/>
          <w:sz w:val="24"/>
          <w:szCs w:val="24"/>
        </w:rPr>
        <w:t>ния;</w:t>
      </w:r>
    </w:p>
    <w:p w:rsidR="00C92C80" w:rsidRPr="001A2AFE" w:rsidRDefault="00C92C80" w:rsidP="00C92C80">
      <w:pPr>
        <w:pStyle w:val="ab"/>
        <w:numPr>
          <w:ilvl w:val="0"/>
          <w:numId w:val="1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C92C80" w:rsidRPr="001A2AFE" w:rsidRDefault="00C92C80" w:rsidP="00C92C80">
      <w:pPr>
        <w:pStyle w:val="ab"/>
        <w:numPr>
          <w:ilvl w:val="0"/>
          <w:numId w:val="1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C92C80" w:rsidRPr="001A2AFE" w:rsidRDefault="00C92C80" w:rsidP="00C92C80">
      <w:pPr>
        <w:pStyle w:val="ab"/>
        <w:numPr>
          <w:ilvl w:val="0"/>
          <w:numId w:val="1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формулировать собственное мнение и позицию;</w:t>
      </w:r>
    </w:p>
    <w:p w:rsidR="00C92C80" w:rsidRPr="001A2AFE" w:rsidRDefault="00C92C80" w:rsidP="00C92C80">
      <w:pPr>
        <w:pStyle w:val="ab"/>
        <w:numPr>
          <w:ilvl w:val="0"/>
          <w:numId w:val="18"/>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договариваться и приходить к общему решению в со</w:t>
      </w:r>
      <w:r w:rsidRPr="001A2AFE">
        <w:rPr>
          <w:rFonts w:ascii="Times New Roman" w:hAnsi="Times New Roman"/>
          <w:color w:val="auto"/>
          <w:sz w:val="24"/>
          <w:szCs w:val="24"/>
        </w:rPr>
        <w:t>вместной деятельности, в том числе в ситуации столкновения интересов;</w:t>
      </w:r>
    </w:p>
    <w:p w:rsidR="00C92C80" w:rsidRPr="001A2AFE" w:rsidRDefault="00C92C80" w:rsidP="00C92C80">
      <w:pPr>
        <w:pStyle w:val="ab"/>
        <w:numPr>
          <w:ilvl w:val="0"/>
          <w:numId w:val="1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C92C80" w:rsidRPr="001A2AFE" w:rsidRDefault="00C92C80" w:rsidP="00C92C80">
      <w:pPr>
        <w:pStyle w:val="ab"/>
        <w:numPr>
          <w:ilvl w:val="0"/>
          <w:numId w:val="1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задавать вопросы;</w:t>
      </w:r>
    </w:p>
    <w:p w:rsidR="00C92C80" w:rsidRPr="001A2AFE" w:rsidRDefault="00C92C80" w:rsidP="00C92C80">
      <w:pPr>
        <w:pStyle w:val="ab"/>
        <w:numPr>
          <w:ilvl w:val="0"/>
          <w:numId w:val="1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контролировать действия партнера;</w:t>
      </w:r>
    </w:p>
    <w:p w:rsidR="00C92C80" w:rsidRPr="001A2AFE" w:rsidRDefault="00C92C80" w:rsidP="00C92C80">
      <w:pPr>
        <w:pStyle w:val="ab"/>
        <w:numPr>
          <w:ilvl w:val="0"/>
          <w:numId w:val="1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использовать речь для регуляции своего действия;</w:t>
      </w:r>
    </w:p>
    <w:p w:rsidR="00C92C80" w:rsidRPr="001A2AFE" w:rsidRDefault="00C92C80" w:rsidP="00C92C80">
      <w:pPr>
        <w:pStyle w:val="ab"/>
        <w:numPr>
          <w:ilvl w:val="0"/>
          <w:numId w:val="18"/>
        </w:numPr>
        <w:spacing w:line="240" w:lineRule="auto"/>
        <w:ind w:left="0"/>
        <w:rPr>
          <w:rFonts w:ascii="Times New Roman" w:hAnsi="Times New Roman"/>
          <w:iCs/>
          <w:color w:val="auto"/>
          <w:sz w:val="24"/>
          <w:szCs w:val="24"/>
        </w:rPr>
      </w:pPr>
      <w:r w:rsidRPr="001A2AFE">
        <w:rPr>
          <w:rFonts w:ascii="Times New Roman" w:hAnsi="Times New Roman"/>
          <w:color w:val="auto"/>
          <w:spacing w:val="2"/>
          <w:sz w:val="24"/>
          <w:szCs w:val="24"/>
        </w:rPr>
        <w:t xml:space="preserve">адекватно использовать речевые средства для решения </w:t>
      </w:r>
      <w:r w:rsidRPr="001A2AFE">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ab"/>
        <w:numPr>
          <w:ilvl w:val="0"/>
          <w:numId w:val="19"/>
        </w:numPr>
        <w:spacing w:line="240" w:lineRule="auto"/>
        <w:ind w:left="0"/>
        <w:rPr>
          <w:rFonts w:ascii="Times New Roman" w:hAnsi="Times New Roman"/>
          <w:color w:val="auto"/>
          <w:sz w:val="24"/>
          <w:szCs w:val="24"/>
        </w:rPr>
      </w:pPr>
      <w:r w:rsidRPr="001A2AFE">
        <w:rPr>
          <w:rFonts w:ascii="Times New Roman" w:hAnsi="Times New Roman"/>
          <w:iCs/>
          <w:color w:val="auto"/>
          <w:spacing w:val="2"/>
          <w:sz w:val="24"/>
          <w:szCs w:val="24"/>
        </w:rPr>
        <w:t>учитывать и координировать в сотрудничестве по</w:t>
      </w:r>
      <w:r w:rsidRPr="001A2AFE">
        <w:rPr>
          <w:rFonts w:ascii="Times New Roman" w:hAnsi="Times New Roman"/>
          <w:iCs/>
          <w:color w:val="auto"/>
          <w:sz w:val="24"/>
          <w:szCs w:val="24"/>
        </w:rPr>
        <w:t>зиции других людей, отличные от собственной;</w:t>
      </w:r>
    </w:p>
    <w:p w:rsidR="00C92C80" w:rsidRPr="001A2AFE" w:rsidRDefault="00C92C80" w:rsidP="00C92C80">
      <w:pPr>
        <w:pStyle w:val="ab"/>
        <w:numPr>
          <w:ilvl w:val="0"/>
          <w:numId w:val="19"/>
        </w:numPr>
        <w:spacing w:line="240" w:lineRule="auto"/>
        <w:ind w:left="0"/>
        <w:rPr>
          <w:rFonts w:ascii="Times New Roman" w:hAnsi="Times New Roman"/>
          <w:color w:val="auto"/>
          <w:sz w:val="24"/>
          <w:szCs w:val="24"/>
        </w:rPr>
      </w:pPr>
      <w:r w:rsidRPr="001A2AFE">
        <w:rPr>
          <w:rFonts w:ascii="Times New Roman" w:hAnsi="Times New Roman"/>
          <w:iCs/>
          <w:color w:val="auto"/>
          <w:sz w:val="24"/>
          <w:szCs w:val="24"/>
        </w:rPr>
        <w:t>учитывать разные мнения и интересы и обосновывать собственную позицию;</w:t>
      </w:r>
    </w:p>
    <w:p w:rsidR="00C92C80" w:rsidRPr="001A2AFE" w:rsidRDefault="00C92C80" w:rsidP="00C92C80">
      <w:pPr>
        <w:pStyle w:val="ab"/>
        <w:numPr>
          <w:ilvl w:val="0"/>
          <w:numId w:val="19"/>
        </w:numPr>
        <w:spacing w:line="240" w:lineRule="auto"/>
        <w:ind w:left="0"/>
        <w:rPr>
          <w:rFonts w:ascii="Times New Roman" w:hAnsi="Times New Roman"/>
          <w:color w:val="auto"/>
          <w:sz w:val="24"/>
          <w:szCs w:val="24"/>
        </w:rPr>
      </w:pPr>
      <w:r w:rsidRPr="001A2AFE">
        <w:rPr>
          <w:rFonts w:ascii="Times New Roman" w:hAnsi="Times New Roman"/>
          <w:iCs/>
          <w:color w:val="auto"/>
          <w:sz w:val="24"/>
          <w:szCs w:val="24"/>
        </w:rPr>
        <w:t>понимать относительность мнений и подходов к решению проблемы;</w:t>
      </w:r>
    </w:p>
    <w:p w:rsidR="00C92C80" w:rsidRPr="001A2AFE" w:rsidRDefault="00C92C80" w:rsidP="00C92C80">
      <w:pPr>
        <w:pStyle w:val="ab"/>
        <w:numPr>
          <w:ilvl w:val="0"/>
          <w:numId w:val="19"/>
        </w:numPr>
        <w:spacing w:line="240" w:lineRule="auto"/>
        <w:ind w:left="0"/>
        <w:rPr>
          <w:rFonts w:ascii="Times New Roman" w:hAnsi="Times New Roman"/>
          <w:color w:val="auto"/>
          <w:sz w:val="24"/>
          <w:szCs w:val="24"/>
        </w:rPr>
      </w:pPr>
      <w:r w:rsidRPr="001A2AFE">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C92C80" w:rsidRPr="001A2AFE" w:rsidRDefault="00C92C80" w:rsidP="00C92C80">
      <w:pPr>
        <w:pStyle w:val="ab"/>
        <w:numPr>
          <w:ilvl w:val="0"/>
          <w:numId w:val="19"/>
        </w:numPr>
        <w:spacing w:line="240" w:lineRule="auto"/>
        <w:ind w:left="0"/>
        <w:rPr>
          <w:rFonts w:ascii="Times New Roman" w:hAnsi="Times New Roman"/>
          <w:color w:val="auto"/>
          <w:sz w:val="24"/>
          <w:szCs w:val="24"/>
        </w:rPr>
      </w:pPr>
      <w:r w:rsidRPr="001A2AFE">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rsidR="00C92C80" w:rsidRPr="001A2AFE" w:rsidRDefault="00C92C80" w:rsidP="00C92C80">
      <w:pPr>
        <w:pStyle w:val="ab"/>
        <w:numPr>
          <w:ilvl w:val="0"/>
          <w:numId w:val="19"/>
        </w:numPr>
        <w:spacing w:line="240" w:lineRule="auto"/>
        <w:ind w:left="0"/>
        <w:rPr>
          <w:rFonts w:ascii="Times New Roman" w:hAnsi="Times New Roman"/>
          <w:color w:val="auto"/>
          <w:sz w:val="24"/>
          <w:szCs w:val="24"/>
        </w:rPr>
      </w:pPr>
      <w:r w:rsidRPr="001A2AFE">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C92C80" w:rsidRPr="001A2AFE" w:rsidRDefault="00C92C80" w:rsidP="00C92C80">
      <w:pPr>
        <w:pStyle w:val="ab"/>
        <w:numPr>
          <w:ilvl w:val="0"/>
          <w:numId w:val="19"/>
        </w:numPr>
        <w:spacing w:line="240" w:lineRule="auto"/>
        <w:ind w:left="0"/>
        <w:rPr>
          <w:rFonts w:ascii="Times New Roman" w:hAnsi="Times New Roman"/>
          <w:color w:val="auto"/>
          <w:sz w:val="24"/>
          <w:szCs w:val="24"/>
        </w:rPr>
      </w:pPr>
      <w:r w:rsidRPr="001A2AFE">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rsidR="00C92C80" w:rsidRPr="001A2AFE" w:rsidRDefault="00C92C80" w:rsidP="00C92C80">
      <w:pPr>
        <w:pStyle w:val="ab"/>
        <w:numPr>
          <w:ilvl w:val="0"/>
          <w:numId w:val="19"/>
        </w:numPr>
        <w:spacing w:line="240" w:lineRule="auto"/>
        <w:ind w:left="0"/>
        <w:rPr>
          <w:rFonts w:ascii="Times New Roman" w:hAnsi="Times New Roman"/>
          <w:color w:val="auto"/>
          <w:sz w:val="24"/>
          <w:szCs w:val="24"/>
        </w:rPr>
      </w:pPr>
      <w:r w:rsidRPr="001A2AFE">
        <w:rPr>
          <w:rFonts w:ascii="Times New Roman" w:hAnsi="Times New Roman"/>
          <w:iCs/>
          <w:color w:val="auto"/>
          <w:sz w:val="24"/>
          <w:szCs w:val="24"/>
        </w:rPr>
        <w:lastRenderedPageBreak/>
        <w:t>осуществлять взаимный контроль и оказывать в сотрудничестве необходимую взаимопомощь;</w:t>
      </w:r>
    </w:p>
    <w:p w:rsidR="00C92C80" w:rsidRPr="001A2AFE" w:rsidRDefault="00C92C80" w:rsidP="00C92C80">
      <w:pPr>
        <w:pStyle w:val="ab"/>
        <w:numPr>
          <w:ilvl w:val="0"/>
          <w:numId w:val="19"/>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2A6C89" w:rsidRPr="001A2AFE" w:rsidRDefault="002A6C89" w:rsidP="002A6C89">
      <w:pPr>
        <w:pStyle w:val="ab"/>
        <w:spacing w:line="240" w:lineRule="auto"/>
        <w:rPr>
          <w:rFonts w:ascii="Times New Roman" w:hAnsi="Times New Roman"/>
          <w:iCs/>
          <w:color w:val="auto"/>
          <w:sz w:val="24"/>
          <w:szCs w:val="24"/>
        </w:rPr>
      </w:pPr>
    </w:p>
    <w:p w:rsidR="002A6C89" w:rsidRPr="001A2AFE" w:rsidRDefault="002A6C89" w:rsidP="002A6C89">
      <w:pPr>
        <w:pStyle w:val="ab"/>
        <w:spacing w:line="240" w:lineRule="auto"/>
        <w:rPr>
          <w:rFonts w:ascii="Times New Roman" w:hAnsi="Times New Roman"/>
          <w:iCs/>
          <w:color w:val="auto"/>
          <w:sz w:val="24"/>
          <w:szCs w:val="24"/>
        </w:rPr>
      </w:pPr>
    </w:p>
    <w:p w:rsidR="00C92C80" w:rsidRPr="001A2AFE" w:rsidRDefault="00C92C80" w:rsidP="00C92C80">
      <w:pPr>
        <w:pStyle w:val="afd"/>
        <w:numPr>
          <w:ilvl w:val="3"/>
          <w:numId w:val="2"/>
        </w:numPr>
        <w:spacing w:line="240" w:lineRule="auto"/>
        <w:ind w:left="0" w:firstLine="0"/>
        <w:rPr>
          <w:bCs/>
          <w:sz w:val="24"/>
        </w:rPr>
      </w:pPr>
      <w:bookmarkStart w:id="17" w:name="_Toc288394059"/>
      <w:bookmarkStart w:id="18" w:name="_Toc288410526"/>
      <w:bookmarkStart w:id="19" w:name="_Toc288410655"/>
      <w:bookmarkStart w:id="20" w:name="_Toc424564301"/>
      <w:r w:rsidRPr="001A2AFE">
        <w:rPr>
          <w:sz w:val="24"/>
        </w:rPr>
        <w:t xml:space="preserve">Чтение. Работа с текстом </w:t>
      </w:r>
      <w:r w:rsidRPr="001A2AFE">
        <w:rPr>
          <w:bCs/>
          <w:sz w:val="24"/>
        </w:rPr>
        <w:t>(метапредметные результаты)</w:t>
      </w:r>
      <w:bookmarkEnd w:id="17"/>
      <w:bookmarkEnd w:id="18"/>
      <w:bookmarkEnd w:id="19"/>
      <w:bookmarkEnd w:id="20"/>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spacing w:val="-3"/>
        </w:rPr>
        <w:t xml:space="preserve">В результате изучения </w:t>
      </w:r>
      <w:r w:rsidRPr="001A2AFE">
        <w:rPr>
          <w:b/>
          <w:bCs/>
          <w:spacing w:val="-3"/>
        </w:rPr>
        <w:t>всех без исключения учебных пред</w:t>
      </w:r>
      <w:r w:rsidRPr="001A2AFE">
        <w:rPr>
          <w:b/>
          <w:bCs/>
        </w:rPr>
        <w:t xml:space="preserve">метов </w:t>
      </w:r>
      <w:r w:rsidRPr="001A2AFE">
        <w:t xml:space="preserve">напри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1A2AFE">
        <w:rPr>
          <w:rStyle w:val="Zag11"/>
          <w:rFonts w:eastAsia="@Arial Unicode MS"/>
          <w:color w:val="auto"/>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C92C80" w:rsidRPr="001A2AFE" w:rsidRDefault="00C92C80" w:rsidP="00C92C80">
      <w:pPr>
        <w:pStyle w:val="Zag3"/>
        <w:tabs>
          <w:tab w:val="left" w:pos="142"/>
          <w:tab w:val="left" w:leader="dot" w:pos="624"/>
        </w:tabs>
        <w:spacing w:after="0" w:line="240" w:lineRule="auto"/>
        <w:ind w:firstLine="709"/>
        <w:jc w:val="both"/>
        <w:rPr>
          <w:rFonts w:eastAsia="@Arial Unicode MS"/>
          <w:i w:val="0"/>
          <w:iCs w:val="0"/>
          <w:color w:val="auto"/>
          <w:lang w:val="ru-RU"/>
        </w:rPr>
      </w:pPr>
      <w:r w:rsidRPr="001A2AFE">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Работа с текстом: поиск информации и понимание прочитанного</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21"/>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находить в тексте конкретные сведения, факты, заданные в явном виде;</w:t>
      </w:r>
    </w:p>
    <w:p w:rsidR="00C92C80" w:rsidRPr="001A2AFE" w:rsidRDefault="00C92C80" w:rsidP="00C92C80">
      <w:pPr>
        <w:pStyle w:val="ab"/>
        <w:numPr>
          <w:ilvl w:val="0"/>
          <w:numId w:val="21"/>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определять тему и главную мысль текста;</w:t>
      </w:r>
    </w:p>
    <w:p w:rsidR="00C92C80" w:rsidRPr="001A2AFE" w:rsidRDefault="00C92C80" w:rsidP="00C92C80">
      <w:pPr>
        <w:pStyle w:val="ab"/>
        <w:numPr>
          <w:ilvl w:val="0"/>
          <w:numId w:val="21"/>
        </w:numPr>
        <w:spacing w:line="240" w:lineRule="auto"/>
        <w:ind w:left="0"/>
        <w:rPr>
          <w:rFonts w:ascii="Times New Roman" w:hAnsi="Times New Roman"/>
          <w:color w:val="auto"/>
          <w:spacing w:val="-4"/>
          <w:sz w:val="24"/>
          <w:szCs w:val="24"/>
        </w:rPr>
      </w:pPr>
      <w:r w:rsidRPr="001A2AFE">
        <w:rPr>
          <w:rFonts w:ascii="Times New Roman" w:hAnsi="Times New Roman"/>
          <w:color w:val="auto"/>
          <w:spacing w:val="-4"/>
          <w:sz w:val="24"/>
          <w:szCs w:val="24"/>
        </w:rPr>
        <w:t>делить тексты на смысловые части, составлять план текста;</w:t>
      </w:r>
    </w:p>
    <w:p w:rsidR="00C92C80" w:rsidRPr="001A2AFE" w:rsidRDefault="00C92C80" w:rsidP="00C92C80">
      <w:pPr>
        <w:pStyle w:val="ab"/>
        <w:numPr>
          <w:ilvl w:val="0"/>
          <w:numId w:val="21"/>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вычленять содержащиеся в тексте основные события и</w:t>
      </w:r>
      <w:r w:rsidRPr="001A2AFE">
        <w:rPr>
          <w:rFonts w:ascii="Times New Roman" w:hAnsi="Times New Roman"/>
          <w:color w:val="auto"/>
          <w:spacing w:val="2"/>
          <w:sz w:val="24"/>
          <w:szCs w:val="24"/>
        </w:rPr>
        <w:br/>
      </w:r>
      <w:r w:rsidRPr="001A2AFE">
        <w:rPr>
          <w:rFonts w:ascii="Times New Roman" w:hAnsi="Times New Roman"/>
          <w:color w:val="auto"/>
          <w:spacing w:val="-2"/>
          <w:sz w:val="24"/>
          <w:szCs w:val="24"/>
        </w:rPr>
        <w:t>ус</w:t>
      </w:r>
      <w:r w:rsidRPr="001A2AFE">
        <w:rPr>
          <w:rFonts w:ascii="Times New Roman" w:hAnsi="Times New Roman"/>
          <w:color w:val="auto"/>
          <w:spacing w:val="2"/>
          <w:sz w:val="24"/>
          <w:szCs w:val="24"/>
        </w:rPr>
        <w:t>танавливать их последовательность; упорядочивать инфор</w:t>
      </w:r>
      <w:r w:rsidRPr="001A2AFE">
        <w:rPr>
          <w:rFonts w:ascii="Times New Roman" w:hAnsi="Times New Roman"/>
          <w:color w:val="auto"/>
          <w:sz w:val="24"/>
          <w:szCs w:val="24"/>
        </w:rPr>
        <w:t>мацию по заданному основанию;</w:t>
      </w:r>
    </w:p>
    <w:p w:rsidR="00C92C80" w:rsidRPr="001A2AFE" w:rsidRDefault="00C92C80" w:rsidP="00C92C80">
      <w:pPr>
        <w:pStyle w:val="ab"/>
        <w:numPr>
          <w:ilvl w:val="0"/>
          <w:numId w:val="21"/>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 xml:space="preserve">сравнивать между собой объекты, описанные в тексте, </w:t>
      </w:r>
      <w:r w:rsidRPr="001A2AFE">
        <w:rPr>
          <w:rFonts w:ascii="Times New Roman" w:hAnsi="Times New Roman"/>
          <w:color w:val="auto"/>
          <w:sz w:val="24"/>
          <w:szCs w:val="24"/>
        </w:rPr>
        <w:t>выделяя 2—3 существенных признака;</w:t>
      </w:r>
    </w:p>
    <w:p w:rsidR="00C92C80" w:rsidRPr="001A2AFE" w:rsidRDefault="00C92C80" w:rsidP="00C92C80">
      <w:pPr>
        <w:pStyle w:val="ab"/>
        <w:numPr>
          <w:ilvl w:val="0"/>
          <w:numId w:val="21"/>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C92C80" w:rsidRPr="001A2AFE" w:rsidRDefault="00C92C80" w:rsidP="00C92C80">
      <w:pPr>
        <w:pStyle w:val="ab"/>
        <w:numPr>
          <w:ilvl w:val="0"/>
          <w:numId w:val="21"/>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C92C80" w:rsidRPr="001A2AFE" w:rsidRDefault="00C92C80" w:rsidP="00C92C80">
      <w:pPr>
        <w:pStyle w:val="ab"/>
        <w:numPr>
          <w:ilvl w:val="0"/>
          <w:numId w:val="21"/>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C92C80" w:rsidRPr="001A2AFE" w:rsidRDefault="00C92C80" w:rsidP="00C92C80">
      <w:pPr>
        <w:pStyle w:val="ab"/>
        <w:numPr>
          <w:ilvl w:val="0"/>
          <w:numId w:val="21"/>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C92C80" w:rsidRPr="001A2AFE" w:rsidRDefault="00C92C80" w:rsidP="00C92C80">
      <w:pPr>
        <w:pStyle w:val="ab"/>
        <w:numPr>
          <w:ilvl w:val="0"/>
          <w:numId w:val="21"/>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ориентироваться в соответствующих возрасту словарях и справочниках.</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ab"/>
        <w:numPr>
          <w:ilvl w:val="0"/>
          <w:numId w:val="22"/>
        </w:numPr>
        <w:spacing w:line="240" w:lineRule="auto"/>
        <w:ind w:left="0"/>
        <w:rPr>
          <w:rFonts w:ascii="Times New Roman" w:hAnsi="Times New Roman"/>
          <w:iCs/>
          <w:color w:val="auto"/>
          <w:spacing w:val="-2"/>
          <w:sz w:val="24"/>
          <w:szCs w:val="24"/>
        </w:rPr>
      </w:pPr>
      <w:r w:rsidRPr="001A2AFE">
        <w:rPr>
          <w:rFonts w:ascii="Times New Roman" w:hAnsi="Times New Roman"/>
          <w:iCs/>
          <w:color w:val="auto"/>
          <w:spacing w:val="-4"/>
          <w:sz w:val="24"/>
          <w:szCs w:val="24"/>
        </w:rPr>
        <w:t>использовать формальные элементы текста (например,</w:t>
      </w:r>
      <w:r w:rsidRPr="001A2AFE">
        <w:rPr>
          <w:rFonts w:ascii="Times New Roman" w:hAnsi="Times New Roman"/>
          <w:iCs/>
          <w:color w:val="auto"/>
          <w:spacing w:val="-4"/>
          <w:sz w:val="24"/>
          <w:szCs w:val="24"/>
        </w:rPr>
        <w:br/>
      </w:r>
      <w:r w:rsidRPr="001A2AFE">
        <w:rPr>
          <w:rFonts w:ascii="Times New Roman" w:hAnsi="Times New Roman"/>
          <w:iCs/>
          <w:color w:val="auto"/>
          <w:spacing w:val="-2"/>
          <w:sz w:val="24"/>
          <w:szCs w:val="24"/>
        </w:rPr>
        <w:t>подзаголовки, сноски) для поиска нужной информации;</w:t>
      </w:r>
    </w:p>
    <w:p w:rsidR="00C92C80" w:rsidRPr="001A2AFE" w:rsidRDefault="00C92C80" w:rsidP="00C92C80">
      <w:pPr>
        <w:pStyle w:val="ab"/>
        <w:numPr>
          <w:ilvl w:val="0"/>
          <w:numId w:val="22"/>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работать с несколькими источниками информации;</w:t>
      </w:r>
    </w:p>
    <w:p w:rsidR="00C92C80" w:rsidRPr="001A2AFE" w:rsidRDefault="00C92C80" w:rsidP="00C92C80">
      <w:pPr>
        <w:pStyle w:val="ab"/>
        <w:numPr>
          <w:ilvl w:val="0"/>
          <w:numId w:val="22"/>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сопоставлять информацию, полученную из нескольких источников.</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lastRenderedPageBreak/>
        <w:t>Работа с текстом:преобразование и интерпретация информации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23"/>
        </w:numPr>
        <w:spacing w:line="240" w:lineRule="auto"/>
        <w:ind w:left="0"/>
        <w:rPr>
          <w:rFonts w:ascii="Times New Roman" w:hAnsi="Times New Roman"/>
          <w:color w:val="auto"/>
          <w:spacing w:val="-4"/>
          <w:sz w:val="24"/>
          <w:szCs w:val="24"/>
        </w:rPr>
      </w:pPr>
      <w:r w:rsidRPr="001A2AFE">
        <w:rPr>
          <w:rFonts w:ascii="Times New Roman" w:hAnsi="Times New Roman"/>
          <w:color w:val="auto"/>
          <w:spacing w:val="-4"/>
          <w:sz w:val="24"/>
          <w:szCs w:val="24"/>
        </w:rPr>
        <w:t>пересказывать текст подробно и сжато, устно и письменно;</w:t>
      </w:r>
    </w:p>
    <w:p w:rsidR="00C92C80" w:rsidRPr="001A2AFE" w:rsidRDefault="00C92C80" w:rsidP="00C92C80">
      <w:pPr>
        <w:pStyle w:val="ab"/>
        <w:numPr>
          <w:ilvl w:val="0"/>
          <w:numId w:val="2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C92C80" w:rsidRPr="001A2AFE" w:rsidRDefault="00C92C80" w:rsidP="00C92C80">
      <w:pPr>
        <w:pStyle w:val="ab"/>
        <w:numPr>
          <w:ilvl w:val="0"/>
          <w:numId w:val="2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C92C80" w:rsidRPr="001A2AFE" w:rsidRDefault="00C92C80" w:rsidP="00C92C80">
      <w:pPr>
        <w:pStyle w:val="ab"/>
        <w:numPr>
          <w:ilvl w:val="0"/>
          <w:numId w:val="2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сопоставлять и обобщать содержащуюся в разных частях текста информацию;</w:t>
      </w:r>
    </w:p>
    <w:p w:rsidR="00C92C80" w:rsidRPr="001A2AFE" w:rsidRDefault="00C92C80" w:rsidP="00C92C80">
      <w:pPr>
        <w:pStyle w:val="ab"/>
        <w:numPr>
          <w:ilvl w:val="0"/>
          <w:numId w:val="2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ab"/>
        <w:numPr>
          <w:ilvl w:val="0"/>
          <w:numId w:val="24"/>
        </w:numPr>
        <w:spacing w:line="240" w:lineRule="auto"/>
        <w:ind w:left="0"/>
        <w:rPr>
          <w:rFonts w:ascii="Times New Roman" w:hAnsi="Times New Roman"/>
          <w:iCs/>
          <w:color w:val="auto"/>
          <w:sz w:val="24"/>
          <w:szCs w:val="24"/>
        </w:rPr>
      </w:pPr>
      <w:r w:rsidRPr="001A2AFE">
        <w:rPr>
          <w:rFonts w:ascii="Times New Roman" w:hAnsi="Times New Roman"/>
          <w:iCs/>
          <w:color w:val="auto"/>
          <w:spacing w:val="2"/>
          <w:sz w:val="24"/>
          <w:szCs w:val="24"/>
        </w:rPr>
        <w:t xml:space="preserve">делать выписки из прочитанных текстов с учетом </w:t>
      </w:r>
      <w:r w:rsidRPr="001A2AFE">
        <w:rPr>
          <w:rFonts w:ascii="Times New Roman" w:hAnsi="Times New Roman"/>
          <w:iCs/>
          <w:color w:val="auto"/>
          <w:sz w:val="24"/>
          <w:szCs w:val="24"/>
        </w:rPr>
        <w:t>цели их дальнейшего использования;</w:t>
      </w:r>
    </w:p>
    <w:p w:rsidR="00C92C80" w:rsidRPr="001A2AFE" w:rsidRDefault="00C92C80" w:rsidP="00C92C80">
      <w:pPr>
        <w:pStyle w:val="ab"/>
        <w:numPr>
          <w:ilvl w:val="0"/>
          <w:numId w:val="24"/>
        </w:numPr>
        <w:spacing w:line="240" w:lineRule="auto"/>
        <w:ind w:left="0"/>
        <w:rPr>
          <w:rFonts w:ascii="Times New Roman" w:hAnsi="Times New Roman"/>
          <w:color w:val="auto"/>
          <w:sz w:val="24"/>
          <w:szCs w:val="24"/>
        </w:rPr>
      </w:pPr>
      <w:r w:rsidRPr="001A2AFE">
        <w:rPr>
          <w:rFonts w:ascii="Times New Roman" w:hAnsi="Times New Roman"/>
          <w:iCs/>
          <w:color w:val="auto"/>
          <w:sz w:val="24"/>
          <w:szCs w:val="24"/>
        </w:rPr>
        <w:t>составлять небольшие письменные аннотации к тексту, отзывы о прочитанном</w:t>
      </w:r>
      <w:r w:rsidRPr="001A2AFE">
        <w:rPr>
          <w:rFonts w:ascii="Times New Roman" w:hAnsi="Times New Roman"/>
          <w:color w:val="auto"/>
          <w:sz w:val="24"/>
          <w:szCs w:val="24"/>
        </w:rPr>
        <w:t>.</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Работа с текстом: оценка информации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2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высказывать оценочные суждения и свою точку зрения о прочитанном тексте;</w:t>
      </w:r>
    </w:p>
    <w:p w:rsidR="00C92C80" w:rsidRPr="001A2AFE" w:rsidRDefault="00C92C80" w:rsidP="00C92C80">
      <w:pPr>
        <w:pStyle w:val="ab"/>
        <w:numPr>
          <w:ilvl w:val="0"/>
          <w:numId w:val="25"/>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оценивать содержание, языковые особенности и струк</w:t>
      </w:r>
      <w:r w:rsidRPr="001A2AFE">
        <w:rPr>
          <w:rFonts w:ascii="Times New Roman" w:hAnsi="Times New Roman"/>
          <w:color w:val="auto"/>
          <w:sz w:val="24"/>
          <w:szCs w:val="24"/>
        </w:rPr>
        <w:t>туру текста; определять место и роль иллюстративного ряда в тексте;</w:t>
      </w:r>
    </w:p>
    <w:p w:rsidR="00C92C80" w:rsidRPr="001A2AFE" w:rsidRDefault="00C92C80" w:rsidP="00C92C80">
      <w:pPr>
        <w:pStyle w:val="ab"/>
        <w:numPr>
          <w:ilvl w:val="0"/>
          <w:numId w:val="25"/>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1A2AFE">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C92C80" w:rsidRPr="001A2AFE" w:rsidRDefault="00C92C80" w:rsidP="00C92C80">
      <w:pPr>
        <w:pStyle w:val="ab"/>
        <w:numPr>
          <w:ilvl w:val="0"/>
          <w:numId w:val="25"/>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ab"/>
        <w:numPr>
          <w:ilvl w:val="0"/>
          <w:numId w:val="26"/>
        </w:numPr>
        <w:spacing w:line="240" w:lineRule="auto"/>
        <w:ind w:left="0"/>
        <w:rPr>
          <w:rFonts w:ascii="Times New Roman" w:hAnsi="Times New Roman"/>
          <w:iCs/>
          <w:color w:val="auto"/>
          <w:sz w:val="24"/>
          <w:szCs w:val="24"/>
        </w:rPr>
      </w:pPr>
      <w:r w:rsidRPr="001A2AFE">
        <w:rPr>
          <w:rFonts w:ascii="Times New Roman" w:hAnsi="Times New Roman"/>
          <w:iCs/>
          <w:color w:val="auto"/>
          <w:sz w:val="24"/>
          <w:szCs w:val="24"/>
        </w:rPr>
        <w:t>сопоставлять различные точки зрения;</w:t>
      </w:r>
    </w:p>
    <w:p w:rsidR="00C92C80" w:rsidRPr="001A2AFE" w:rsidRDefault="00C92C80" w:rsidP="00C92C80">
      <w:pPr>
        <w:pStyle w:val="ab"/>
        <w:numPr>
          <w:ilvl w:val="0"/>
          <w:numId w:val="26"/>
        </w:numPr>
        <w:spacing w:line="240" w:lineRule="auto"/>
        <w:ind w:left="0"/>
        <w:rPr>
          <w:rFonts w:ascii="Times New Roman" w:hAnsi="Times New Roman"/>
          <w:iCs/>
          <w:color w:val="auto"/>
          <w:spacing w:val="-2"/>
          <w:sz w:val="24"/>
          <w:szCs w:val="24"/>
        </w:rPr>
      </w:pPr>
      <w:r w:rsidRPr="001A2AFE">
        <w:rPr>
          <w:rFonts w:ascii="Times New Roman" w:hAnsi="Times New Roman"/>
          <w:iCs/>
          <w:color w:val="auto"/>
          <w:spacing w:val="-2"/>
          <w:sz w:val="24"/>
          <w:szCs w:val="24"/>
        </w:rPr>
        <w:t>соотносить позицию автора с собственной точкой зрения;</w:t>
      </w:r>
    </w:p>
    <w:p w:rsidR="00C92C80" w:rsidRPr="001A2AFE" w:rsidRDefault="00C92C80" w:rsidP="00C92C80">
      <w:pPr>
        <w:pStyle w:val="ab"/>
        <w:numPr>
          <w:ilvl w:val="0"/>
          <w:numId w:val="26"/>
        </w:numPr>
        <w:spacing w:line="240" w:lineRule="auto"/>
        <w:ind w:left="0"/>
        <w:rPr>
          <w:rFonts w:ascii="Times New Roman" w:hAnsi="Times New Roman"/>
          <w:iCs/>
          <w:color w:val="auto"/>
          <w:spacing w:val="-2"/>
          <w:sz w:val="24"/>
          <w:szCs w:val="24"/>
        </w:rPr>
      </w:pPr>
      <w:r w:rsidRPr="001A2AFE">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E04D2E" w:rsidRPr="001A2AFE" w:rsidRDefault="00E04D2E" w:rsidP="00E04D2E">
      <w:pPr>
        <w:pStyle w:val="ab"/>
        <w:spacing w:line="240" w:lineRule="auto"/>
        <w:ind w:left="680" w:firstLine="0"/>
        <w:rPr>
          <w:rFonts w:ascii="Times New Roman" w:hAnsi="Times New Roman"/>
          <w:iCs/>
          <w:color w:val="auto"/>
          <w:spacing w:val="-2"/>
          <w:sz w:val="24"/>
          <w:szCs w:val="24"/>
        </w:rPr>
      </w:pPr>
    </w:p>
    <w:p w:rsidR="00C92C80" w:rsidRPr="001A2AFE" w:rsidRDefault="00C92C80" w:rsidP="00C92C80">
      <w:pPr>
        <w:pStyle w:val="afd"/>
        <w:numPr>
          <w:ilvl w:val="3"/>
          <w:numId w:val="2"/>
        </w:numPr>
        <w:spacing w:line="240" w:lineRule="auto"/>
        <w:ind w:left="0" w:firstLine="709"/>
        <w:rPr>
          <w:bCs/>
          <w:sz w:val="24"/>
        </w:rPr>
      </w:pPr>
      <w:bookmarkStart w:id="21" w:name="_Toc288394060"/>
      <w:bookmarkStart w:id="22" w:name="_Toc288410527"/>
      <w:bookmarkStart w:id="23" w:name="_Toc288410656"/>
      <w:bookmarkStart w:id="24" w:name="_Toc424564302"/>
      <w:r w:rsidRPr="001A2AFE">
        <w:rPr>
          <w:sz w:val="24"/>
        </w:rPr>
        <w:t>Формирование ИКТ­компетентности обучающихся (метапредметные результаты)</w:t>
      </w:r>
      <w:bookmarkEnd w:id="21"/>
      <w:bookmarkEnd w:id="22"/>
      <w:bookmarkEnd w:id="23"/>
      <w:bookmarkEnd w:id="24"/>
    </w:p>
    <w:p w:rsidR="00C92C80" w:rsidRPr="001A2AFE" w:rsidRDefault="00C92C80" w:rsidP="00C92C80">
      <w:pPr>
        <w:pStyle w:val="aff7"/>
        <w:tabs>
          <w:tab w:val="left" w:pos="142"/>
          <w:tab w:val="left" w:pos="8789"/>
        </w:tabs>
        <w:ind w:firstLine="709"/>
        <w:jc w:val="both"/>
        <w:rPr>
          <w:rStyle w:val="Zag11"/>
          <w:rFonts w:eastAsia="@Arial Unicode MS"/>
          <w:color w:val="auto"/>
          <w:lang w:val="ru-RU"/>
        </w:rPr>
      </w:pPr>
      <w:r w:rsidRPr="001A2AFE">
        <w:rPr>
          <w:rStyle w:val="Zag11"/>
          <w:rFonts w:eastAsia="@Arial Unicode MS"/>
          <w:color w:val="auto"/>
          <w:lang w:val="ru-RU"/>
        </w:rPr>
        <w:t xml:space="preserve">В результате изучения </w:t>
      </w:r>
      <w:r w:rsidRPr="001A2AFE">
        <w:rPr>
          <w:rStyle w:val="Zag11"/>
          <w:rFonts w:eastAsia="@Arial Unicode MS"/>
          <w:b/>
          <w:bCs/>
          <w:color w:val="auto"/>
          <w:lang w:val="ru-RU"/>
        </w:rPr>
        <w:t xml:space="preserve">всех без исключения предметов </w:t>
      </w:r>
      <w:r w:rsidRPr="001A2AFE">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C92C80" w:rsidRPr="001A2AFE" w:rsidRDefault="00C92C80" w:rsidP="00C92C80">
      <w:pPr>
        <w:pStyle w:val="aff7"/>
        <w:tabs>
          <w:tab w:val="left" w:pos="142"/>
        </w:tabs>
        <w:ind w:firstLine="709"/>
        <w:jc w:val="both"/>
        <w:rPr>
          <w:rStyle w:val="Zag11"/>
          <w:rFonts w:eastAsia="@Arial Unicode MS"/>
          <w:color w:val="auto"/>
          <w:lang w:val="ru-RU"/>
        </w:rPr>
      </w:pPr>
      <w:r w:rsidRPr="001A2AFE">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C92C80" w:rsidRPr="001A2AFE" w:rsidRDefault="00C92C80" w:rsidP="00C92C80">
      <w:pPr>
        <w:pStyle w:val="aff7"/>
        <w:tabs>
          <w:tab w:val="left" w:pos="142"/>
        </w:tabs>
        <w:ind w:firstLine="709"/>
        <w:jc w:val="both"/>
        <w:rPr>
          <w:rStyle w:val="Zag11"/>
          <w:rFonts w:eastAsia="@Arial Unicode MS"/>
          <w:color w:val="auto"/>
          <w:lang w:val="ru-RU"/>
        </w:rPr>
      </w:pPr>
      <w:r w:rsidRPr="001A2AFE">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C92C80" w:rsidRPr="001A2AFE" w:rsidRDefault="00C92C80" w:rsidP="00C92C80">
      <w:pPr>
        <w:pStyle w:val="aff7"/>
        <w:tabs>
          <w:tab w:val="left" w:pos="142"/>
        </w:tabs>
        <w:ind w:firstLine="709"/>
        <w:jc w:val="both"/>
        <w:rPr>
          <w:rStyle w:val="Zag11"/>
          <w:rFonts w:eastAsia="@Arial Unicode MS"/>
          <w:color w:val="auto"/>
          <w:lang w:val="ru-RU"/>
        </w:rPr>
      </w:pPr>
      <w:r w:rsidRPr="001A2AFE">
        <w:rPr>
          <w:rStyle w:val="Zag11"/>
          <w:rFonts w:eastAsia="@Arial Unicode MS"/>
          <w:color w:val="auto"/>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w:t>
      </w:r>
      <w:r w:rsidRPr="001A2AFE">
        <w:rPr>
          <w:rStyle w:val="Zag11"/>
          <w:rFonts w:eastAsia="@Arial Unicode MS"/>
          <w:color w:val="auto"/>
          <w:lang w:val="ru-RU"/>
        </w:rPr>
        <w:lastRenderedPageBreak/>
        <w:t>возможные источники ее получения; критически относиться к информации и к выбору источника информации.</w:t>
      </w:r>
    </w:p>
    <w:p w:rsidR="00C92C80" w:rsidRPr="001A2AFE" w:rsidRDefault="00C92C80" w:rsidP="00C92C80">
      <w:pPr>
        <w:pStyle w:val="aff7"/>
        <w:tabs>
          <w:tab w:val="left" w:pos="142"/>
        </w:tabs>
        <w:ind w:firstLine="709"/>
        <w:jc w:val="both"/>
        <w:rPr>
          <w:rStyle w:val="Zag11"/>
          <w:rFonts w:eastAsia="@Arial Unicode MS"/>
          <w:color w:val="auto"/>
          <w:lang w:val="ru-RU"/>
        </w:rPr>
      </w:pPr>
      <w:r w:rsidRPr="001A2AFE">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C92C80" w:rsidRPr="001A2AFE" w:rsidRDefault="00C92C80" w:rsidP="00C92C80">
      <w:pPr>
        <w:pStyle w:val="aff7"/>
        <w:tabs>
          <w:tab w:val="left" w:pos="142"/>
        </w:tabs>
        <w:ind w:firstLine="709"/>
        <w:jc w:val="both"/>
        <w:rPr>
          <w:rStyle w:val="Zag11"/>
          <w:rFonts w:eastAsia="@Arial Unicode MS"/>
          <w:color w:val="auto"/>
          <w:lang w:val="ru-RU"/>
        </w:rPr>
      </w:pPr>
      <w:r w:rsidRPr="001A2AFE">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Знакомство со средствами ИКТ, гигиена работы с компьютером</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27"/>
        </w:numPr>
        <w:spacing w:line="240" w:lineRule="auto"/>
        <w:ind w:left="0"/>
        <w:rPr>
          <w:rFonts w:ascii="Times New Roman" w:hAnsi="Times New Roman"/>
          <w:color w:val="auto"/>
          <w:spacing w:val="-2"/>
          <w:sz w:val="24"/>
          <w:szCs w:val="24"/>
        </w:rPr>
      </w:pPr>
      <w:r w:rsidRPr="001A2AFE">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C92C80" w:rsidRPr="001A2AFE" w:rsidRDefault="00C92C80" w:rsidP="00C92C80">
      <w:pPr>
        <w:pStyle w:val="ab"/>
        <w:numPr>
          <w:ilvl w:val="0"/>
          <w:numId w:val="27"/>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организовывать систему папок для хранения собственной информации в компьютере.</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28"/>
        </w:numPr>
        <w:spacing w:line="240" w:lineRule="auto"/>
        <w:ind w:left="0"/>
        <w:rPr>
          <w:rStyle w:val="Zag11"/>
          <w:rFonts w:ascii="Times New Roman" w:eastAsia="@Arial Unicode MS" w:hAnsi="Times New Roman"/>
          <w:color w:val="auto"/>
          <w:sz w:val="24"/>
          <w:szCs w:val="24"/>
        </w:rPr>
      </w:pPr>
      <w:r w:rsidRPr="001A2AFE">
        <w:rPr>
          <w:rFonts w:ascii="Times New Roman" w:hAnsi="Times New Roman"/>
          <w:color w:val="auto"/>
          <w:spacing w:val="-2"/>
          <w:sz w:val="24"/>
          <w:szCs w:val="24"/>
        </w:rPr>
        <w:t>вводить информацию в компьютер с использованием раз</w:t>
      </w:r>
      <w:r w:rsidRPr="001A2AFE">
        <w:rPr>
          <w:rFonts w:ascii="Times New Roman" w:hAnsi="Times New Roman"/>
          <w:color w:val="auto"/>
          <w:sz w:val="24"/>
          <w:szCs w:val="24"/>
        </w:rPr>
        <w:t>личных технических средств (фото</w:t>
      </w:r>
      <w:r w:rsidRPr="001A2AFE">
        <w:rPr>
          <w:rFonts w:ascii="Times New Roman" w:hAnsi="Times New Roman"/>
          <w:color w:val="auto"/>
          <w:sz w:val="24"/>
          <w:szCs w:val="24"/>
        </w:rPr>
        <w:noBreakHyphen/>
        <w:t xml:space="preserve"> и видеокамеры, микрофона и</w:t>
      </w:r>
      <w:r w:rsidRPr="001A2AFE">
        <w:rPr>
          <w:rFonts w:ascii="Times New Roman" w:hAnsi="Times New Roman"/>
          <w:color w:val="auto"/>
          <w:sz w:val="24"/>
          <w:szCs w:val="24"/>
        </w:rPr>
        <w:t> </w:t>
      </w:r>
      <w:r w:rsidRPr="001A2AFE">
        <w:rPr>
          <w:rFonts w:ascii="Times New Roman" w:hAnsi="Times New Roman"/>
          <w:color w:val="auto"/>
          <w:sz w:val="24"/>
          <w:szCs w:val="24"/>
        </w:rPr>
        <w:t>т.</w:t>
      </w:r>
      <w:r w:rsidRPr="001A2AFE">
        <w:rPr>
          <w:rFonts w:ascii="Times New Roman" w:hAnsi="Times New Roman"/>
          <w:color w:val="auto"/>
          <w:sz w:val="24"/>
          <w:szCs w:val="24"/>
        </w:rPr>
        <w:t> </w:t>
      </w:r>
      <w:r w:rsidRPr="001A2AFE">
        <w:rPr>
          <w:rFonts w:ascii="Times New Roman" w:hAnsi="Times New Roman"/>
          <w:color w:val="auto"/>
          <w:sz w:val="24"/>
          <w:szCs w:val="24"/>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1A2AFE">
        <w:rPr>
          <w:rStyle w:val="Zag11"/>
          <w:rFonts w:ascii="Times New Roman" w:eastAsia="@Arial Unicode MS" w:hAnsi="Times New Roman"/>
          <w:color w:val="auto"/>
          <w:sz w:val="24"/>
          <w:szCs w:val="24"/>
        </w:rPr>
        <w:t>;</w:t>
      </w:r>
    </w:p>
    <w:p w:rsidR="00C92C80" w:rsidRPr="001A2AFE" w:rsidRDefault="00C92C80" w:rsidP="00C92C80">
      <w:pPr>
        <w:pStyle w:val="ab"/>
        <w:numPr>
          <w:ilvl w:val="0"/>
          <w:numId w:val="2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 xml:space="preserve">рисовать </w:t>
      </w:r>
      <w:r w:rsidRPr="001A2AFE">
        <w:rPr>
          <w:rStyle w:val="Zag11"/>
          <w:rFonts w:ascii="Times New Roman" w:eastAsia="@Arial Unicode MS" w:hAnsi="Times New Roman"/>
          <w:color w:val="auto"/>
          <w:sz w:val="24"/>
          <w:szCs w:val="24"/>
        </w:rPr>
        <w:t>(создавать простые изображения)</w:t>
      </w:r>
      <w:r w:rsidRPr="001A2AFE">
        <w:rPr>
          <w:rFonts w:ascii="Times New Roman" w:hAnsi="Times New Roman"/>
          <w:color w:val="auto"/>
          <w:sz w:val="24"/>
          <w:szCs w:val="24"/>
        </w:rPr>
        <w:t>на графическом планшете;</w:t>
      </w:r>
    </w:p>
    <w:p w:rsidR="00C92C80" w:rsidRPr="001A2AFE" w:rsidRDefault="00C92C80" w:rsidP="00C92C80">
      <w:pPr>
        <w:pStyle w:val="ab"/>
        <w:numPr>
          <w:ilvl w:val="0"/>
          <w:numId w:val="28"/>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сканировать рисунки и тексты.</w:t>
      </w:r>
    </w:p>
    <w:p w:rsidR="00C92C80" w:rsidRPr="001A2AFE" w:rsidRDefault="00C92C80" w:rsidP="00C92C80">
      <w:pPr>
        <w:pStyle w:val="a3"/>
        <w:spacing w:line="240" w:lineRule="auto"/>
        <w:ind w:firstLine="454"/>
        <w:rPr>
          <w:rFonts w:ascii="Times New Roman" w:hAnsi="Times New Roman"/>
          <w:iCs/>
          <w:color w:val="auto"/>
          <w:sz w:val="24"/>
          <w:szCs w:val="24"/>
        </w:rPr>
      </w:pPr>
      <w:r w:rsidRPr="001A2AFE">
        <w:rPr>
          <w:rFonts w:ascii="Times New Roman" w:hAnsi="Times New Roman"/>
          <w:b/>
          <w:iCs/>
          <w:color w:val="auto"/>
          <w:sz w:val="24"/>
          <w:szCs w:val="24"/>
        </w:rPr>
        <w:t>Выпускник получит возможность научиться</w:t>
      </w:r>
      <w:r w:rsidRPr="001A2AFE">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1A2AFE">
        <w:rPr>
          <w:rFonts w:ascii="Times New Roman" w:hAnsi="Times New Roman"/>
          <w:iCs/>
          <w:color w:val="auto"/>
          <w:sz w:val="24"/>
          <w:szCs w:val="24"/>
        </w:rPr>
        <w:t>.</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Обработка и поиск информации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widowControl w:val="0"/>
        <w:numPr>
          <w:ilvl w:val="0"/>
          <w:numId w:val="29"/>
        </w:numPr>
        <w:tabs>
          <w:tab w:val="left" w:pos="142"/>
          <w:tab w:val="left" w:leader="dot" w:pos="624"/>
        </w:tabs>
        <w:ind w:left="0"/>
        <w:jc w:val="both"/>
        <w:rPr>
          <w:rStyle w:val="Zag11"/>
          <w:rFonts w:eastAsia="@Arial Unicode MS"/>
          <w:color w:val="auto"/>
        </w:rPr>
      </w:pPr>
      <w:r w:rsidRPr="001A2AFE">
        <w:rPr>
          <w:rStyle w:val="Zag11"/>
          <w:rFonts w:eastAsia="@Arial Unicode MS"/>
          <w:color w:val="auto"/>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C92C80" w:rsidRPr="001A2AFE" w:rsidRDefault="00C92C80" w:rsidP="00C92C80">
      <w:pPr>
        <w:numPr>
          <w:ilvl w:val="0"/>
          <w:numId w:val="29"/>
        </w:numPr>
        <w:tabs>
          <w:tab w:val="left" w:pos="142"/>
          <w:tab w:val="left" w:leader="dot" w:pos="624"/>
        </w:tabs>
        <w:ind w:left="0"/>
        <w:jc w:val="both"/>
        <w:rPr>
          <w:rStyle w:val="Zag11"/>
          <w:rFonts w:eastAsia="@Arial Unicode MS"/>
          <w:color w:val="auto"/>
        </w:rPr>
      </w:pPr>
      <w:r w:rsidRPr="001A2AFE">
        <w:rPr>
          <w:rStyle w:val="Zag11"/>
          <w:rFonts w:eastAsia="@Arial Unicode MS"/>
          <w:color w:val="auto"/>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C92C80" w:rsidRPr="001A2AFE" w:rsidRDefault="00C92C80" w:rsidP="00C92C80">
      <w:pPr>
        <w:numPr>
          <w:ilvl w:val="0"/>
          <w:numId w:val="29"/>
        </w:numPr>
        <w:tabs>
          <w:tab w:val="left" w:pos="142"/>
          <w:tab w:val="left" w:leader="dot" w:pos="624"/>
        </w:tabs>
        <w:ind w:left="0"/>
        <w:jc w:val="both"/>
        <w:rPr>
          <w:rStyle w:val="Zag11"/>
          <w:rFonts w:eastAsia="@Arial Unicode MS"/>
          <w:color w:val="auto"/>
        </w:rPr>
      </w:pPr>
      <w:r w:rsidRPr="001A2AFE">
        <w:rPr>
          <w:rStyle w:val="Zag11"/>
          <w:rFonts w:eastAsia="@Arial Unicode MS"/>
          <w:color w:val="auto"/>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C92C80" w:rsidRPr="001A2AFE" w:rsidRDefault="00C92C80" w:rsidP="00C92C80">
      <w:pPr>
        <w:numPr>
          <w:ilvl w:val="0"/>
          <w:numId w:val="29"/>
        </w:numPr>
        <w:tabs>
          <w:tab w:val="left" w:pos="142"/>
          <w:tab w:val="left" w:leader="dot" w:pos="624"/>
        </w:tabs>
        <w:ind w:left="0"/>
        <w:jc w:val="both"/>
        <w:rPr>
          <w:rStyle w:val="Zag11"/>
          <w:rFonts w:eastAsia="@Arial Unicode MS"/>
          <w:color w:val="auto"/>
        </w:rPr>
      </w:pPr>
      <w:r w:rsidRPr="001A2AFE">
        <w:rPr>
          <w:rStyle w:val="Zag11"/>
          <w:rFonts w:eastAsia="@Arial Unicode MS"/>
          <w:color w:val="auto"/>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1A2AFE">
        <w:rPr>
          <w:rStyle w:val="Zag11"/>
          <w:rFonts w:eastAsia="@Arial Unicode MS"/>
          <w:color w:val="auto"/>
        </w:rPr>
        <w:noBreakHyphen/>
        <w:t xml:space="preserve"> и аудиозаписей, фотоизображений;</w:t>
      </w:r>
    </w:p>
    <w:p w:rsidR="00C92C80" w:rsidRPr="001A2AFE" w:rsidRDefault="00C92C80" w:rsidP="00C92C80">
      <w:pPr>
        <w:numPr>
          <w:ilvl w:val="0"/>
          <w:numId w:val="29"/>
        </w:numPr>
        <w:tabs>
          <w:tab w:val="left" w:pos="142"/>
          <w:tab w:val="left" w:leader="dot" w:pos="624"/>
        </w:tabs>
        <w:ind w:left="0"/>
        <w:jc w:val="both"/>
        <w:rPr>
          <w:rStyle w:val="Zag11"/>
          <w:rFonts w:eastAsia="@Arial Unicode MS"/>
          <w:color w:val="auto"/>
        </w:rPr>
      </w:pPr>
      <w:r w:rsidRPr="001A2AFE">
        <w:rPr>
          <w:rStyle w:val="Zag11"/>
          <w:rFonts w:eastAsia="@Arial Unicode MS"/>
          <w:color w:val="auto"/>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C92C80" w:rsidRPr="001A2AFE" w:rsidRDefault="00C92C80" w:rsidP="00C92C80">
      <w:pPr>
        <w:numPr>
          <w:ilvl w:val="0"/>
          <w:numId w:val="29"/>
        </w:numPr>
        <w:tabs>
          <w:tab w:val="left" w:pos="142"/>
          <w:tab w:val="left" w:leader="dot" w:pos="624"/>
        </w:tabs>
        <w:ind w:left="0"/>
        <w:jc w:val="both"/>
        <w:rPr>
          <w:rStyle w:val="Zag11"/>
          <w:rFonts w:eastAsia="@Arial Unicode MS"/>
          <w:color w:val="auto"/>
        </w:rPr>
      </w:pPr>
      <w:r w:rsidRPr="001A2AFE">
        <w:rPr>
          <w:rStyle w:val="Zag11"/>
          <w:rFonts w:eastAsia="@Arial Unicode MS"/>
          <w:color w:val="auto"/>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C92C80" w:rsidRPr="001A2AFE" w:rsidRDefault="00C92C80" w:rsidP="00C92C80">
      <w:pPr>
        <w:numPr>
          <w:ilvl w:val="0"/>
          <w:numId w:val="29"/>
        </w:numPr>
        <w:tabs>
          <w:tab w:val="left" w:pos="142"/>
          <w:tab w:val="left" w:leader="dot" w:pos="624"/>
        </w:tabs>
        <w:ind w:left="0"/>
        <w:jc w:val="both"/>
        <w:rPr>
          <w:rStyle w:val="Zag11"/>
          <w:rFonts w:eastAsia="@Arial Unicode MS"/>
          <w:color w:val="auto"/>
        </w:rPr>
      </w:pPr>
      <w:r w:rsidRPr="001A2AFE">
        <w:rPr>
          <w:rStyle w:val="Zag11"/>
          <w:rFonts w:eastAsia="@Arial Unicode MS"/>
          <w:color w:val="auto"/>
        </w:rPr>
        <w:t>заполнять учебные базы данных.</w:t>
      </w:r>
    </w:p>
    <w:p w:rsidR="00C92C80" w:rsidRPr="001A2AFE" w:rsidRDefault="00C92C80" w:rsidP="00C92C80">
      <w:pPr>
        <w:pStyle w:val="a3"/>
        <w:spacing w:line="240" w:lineRule="auto"/>
        <w:ind w:firstLine="454"/>
        <w:rPr>
          <w:rFonts w:ascii="Times New Roman" w:hAnsi="Times New Roman"/>
          <w:iCs/>
          <w:color w:val="auto"/>
          <w:sz w:val="24"/>
          <w:szCs w:val="24"/>
        </w:rPr>
      </w:pPr>
      <w:r w:rsidRPr="001A2AFE">
        <w:rPr>
          <w:rFonts w:ascii="Times New Roman" w:hAnsi="Times New Roman"/>
          <w:b/>
          <w:iCs/>
          <w:color w:val="auto"/>
          <w:sz w:val="24"/>
          <w:szCs w:val="24"/>
        </w:rPr>
        <w:lastRenderedPageBreak/>
        <w:t xml:space="preserve">Выпускник получит возможность </w:t>
      </w:r>
      <w:r w:rsidRPr="001A2AFE">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Создание, представление и передача сообщений</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21467E">
      <w:pPr>
        <w:numPr>
          <w:ilvl w:val="0"/>
          <w:numId w:val="36"/>
        </w:numPr>
        <w:tabs>
          <w:tab w:val="left" w:pos="142"/>
          <w:tab w:val="left" w:leader="dot" w:pos="567"/>
        </w:tabs>
        <w:ind w:left="0" w:firstLine="709"/>
        <w:jc w:val="both"/>
        <w:rPr>
          <w:rStyle w:val="Zag11"/>
          <w:rFonts w:eastAsia="@Arial Unicode MS"/>
          <w:color w:val="auto"/>
        </w:rPr>
      </w:pPr>
      <w:r w:rsidRPr="001A2AFE">
        <w:rPr>
          <w:rStyle w:val="Zag11"/>
          <w:rFonts w:eastAsia="@Arial Unicode MS"/>
          <w:color w:val="auto"/>
        </w:rPr>
        <w:t>создавать текстовые сообщения с использованием средств ИКТ, редактировать, оформлять и сохранять их;</w:t>
      </w:r>
    </w:p>
    <w:p w:rsidR="00C92C80" w:rsidRPr="001A2AFE" w:rsidRDefault="00C92C80" w:rsidP="0021467E">
      <w:pPr>
        <w:numPr>
          <w:ilvl w:val="0"/>
          <w:numId w:val="36"/>
        </w:numPr>
        <w:tabs>
          <w:tab w:val="left" w:pos="142"/>
          <w:tab w:val="left" w:leader="dot" w:pos="567"/>
        </w:tabs>
        <w:ind w:left="0" w:firstLine="709"/>
        <w:jc w:val="both"/>
        <w:rPr>
          <w:rStyle w:val="Zag11"/>
          <w:rFonts w:eastAsia="@Arial Unicode MS"/>
          <w:color w:val="auto"/>
        </w:rPr>
      </w:pPr>
      <w:r w:rsidRPr="001A2AFE">
        <w:rPr>
          <w:rStyle w:val="Zag11"/>
          <w:rFonts w:eastAsia="@Arial Unicode MS"/>
          <w:color w:val="auto"/>
          <w:spacing w:val="-4"/>
        </w:rPr>
        <w:t>создавать простые сообщения в виде аудио</w:t>
      </w:r>
      <w:r w:rsidRPr="001A2AFE">
        <w:rPr>
          <w:rStyle w:val="Zag11"/>
          <w:rFonts w:eastAsia="@Arial Unicode MS"/>
          <w:color w:val="auto"/>
          <w:spacing w:val="-4"/>
        </w:rPr>
        <w:noBreakHyphen/>
        <w:t xml:space="preserve"> и видеофрагментов или последовательности слайдов с использованием иллюстраций, видеоизображения, звука, текста</w:t>
      </w:r>
      <w:r w:rsidRPr="001A2AFE">
        <w:rPr>
          <w:rStyle w:val="Zag11"/>
          <w:rFonts w:eastAsia="@Arial Unicode MS"/>
          <w:color w:val="auto"/>
        </w:rPr>
        <w:t>;</w:t>
      </w:r>
    </w:p>
    <w:p w:rsidR="00C92C80" w:rsidRPr="001A2AFE" w:rsidRDefault="00C92C80" w:rsidP="0021467E">
      <w:pPr>
        <w:numPr>
          <w:ilvl w:val="0"/>
          <w:numId w:val="36"/>
        </w:numPr>
        <w:tabs>
          <w:tab w:val="left" w:pos="142"/>
          <w:tab w:val="left" w:leader="dot" w:pos="567"/>
        </w:tabs>
        <w:ind w:left="0" w:firstLine="709"/>
        <w:jc w:val="both"/>
        <w:rPr>
          <w:rStyle w:val="Zag11"/>
          <w:rFonts w:eastAsia="@Arial Unicode MS"/>
          <w:color w:val="auto"/>
        </w:rPr>
      </w:pPr>
      <w:r w:rsidRPr="001A2AFE">
        <w:rPr>
          <w:rStyle w:val="Zag11"/>
          <w:rFonts w:eastAsia="@Arial Unicode MS"/>
          <w:color w:val="auto"/>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C92C80" w:rsidRPr="001A2AFE" w:rsidRDefault="00C92C80" w:rsidP="0021467E">
      <w:pPr>
        <w:numPr>
          <w:ilvl w:val="0"/>
          <w:numId w:val="36"/>
        </w:numPr>
        <w:tabs>
          <w:tab w:val="left" w:pos="142"/>
          <w:tab w:val="left" w:leader="dot" w:pos="567"/>
        </w:tabs>
        <w:ind w:left="0" w:firstLine="709"/>
        <w:jc w:val="both"/>
        <w:rPr>
          <w:rStyle w:val="Zag11"/>
          <w:rFonts w:eastAsia="@Arial Unicode MS"/>
          <w:color w:val="auto"/>
        </w:rPr>
      </w:pPr>
      <w:r w:rsidRPr="001A2AFE">
        <w:rPr>
          <w:rStyle w:val="Zag11"/>
          <w:rFonts w:eastAsia="@Arial Unicode MS"/>
          <w:color w:val="auto"/>
        </w:rPr>
        <w:t>создавать простые схемы, диаграммы, планы и пр.;</w:t>
      </w:r>
    </w:p>
    <w:p w:rsidR="00C92C80" w:rsidRPr="001A2AFE" w:rsidRDefault="00C92C80" w:rsidP="0021467E">
      <w:pPr>
        <w:numPr>
          <w:ilvl w:val="0"/>
          <w:numId w:val="36"/>
        </w:numPr>
        <w:tabs>
          <w:tab w:val="left" w:pos="142"/>
          <w:tab w:val="left" w:leader="dot" w:pos="567"/>
        </w:tabs>
        <w:ind w:left="0" w:firstLine="709"/>
        <w:jc w:val="both"/>
        <w:rPr>
          <w:rStyle w:val="Zag11"/>
          <w:rFonts w:eastAsia="@Arial Unicode MS"/>
          <w:color w:val="auto"/>
        </w:rPr>
      </w:pPr>
      <w:r w:rsidRPr="001A2AFE">
        <w:rPr>
          <w:rStyle w:val="Zag11"/>
          <w:rFonts w:eastAsia="@Arial Unicode MS"/>
          <w:color w:val="auto"/>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C92C80" w:rsidRPr="001A2AFE" w:rsidRDefault="00C92C80" w:rsidP="0021467E">
      <w:pPr>
        <w:numPr>
          <w:ilvl w:val="0"/>
          <w:numId w:val="36"/>
        </w:numPr>
        <w:tabs>
          <w:tab w:val="left" w:pos="142"/>
          <w:tab w:val="left" w:leader="dot" w:pos="567"/>
        </w:tabs>
        <w:ind w:left="0" w:firstLine="709"/>
        <w:jc w:val="both"/>
        <w:rPr>
          <w:rStyle w:val="Zag11"/>
          <w:rFonts w:eastAsia="@Arial Unicode MS"/>
          <w:color w:val="auto"/>
        </w:rPr>
      </w:pPr>
      <w:r w:rsidRPr="001A2AFE">
        <w:rPr>
          <w:rStyle w:val="Zag11"/>
          <w:rFonts w:eastAsia="@Arial Unicode MS"/>
          <w:color w:val="auto"/>
        </w:rPr>
        <w:t>размещать сообщение в информационной образовательной средеорганизации, осуществляющей образовательную деятельность;</w:t>
      </w:r>
    </w:p>
    <w:p w:rsidR="00C92C80" w:rsidRPr="001A2AFE" w:rsidRDefault="00C92C80" w:rsidP="0021467E">
      <w:pPr>
        <w:pStyle w:val="a3"/>
        <w:numPr>
          <w:ilvl w:val="0"/>
          <w:numId w:val="36"/>
        </w:numPr>
        <w:tabs>
          <w:tab w:val="left" w:leader="dot" w:pos="567"/>
        </w:tabs>
        <w:spacing w:line="240" w:lineRule="auto"/>
        <w:ind w:left="0" w:firstLine="709"/>
        <w:rPr>
          <w:rFonts w:ascii="Times New Roman" w:hAnsi="Times New Roman"/>
          <w:color w:val="auto"/>
          <w:spacing w:val="2"/>
          <w:sz w:val="24"/>
          <w:szCs w:val="24"/>
        </w:rPr>
      </w:pPr>
      <w:r w:rsidRPr="001A2AFE">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C92C80" w:rsidRPr="001A2AFE" w:rsidRDefault="00C92C80" w:rsidP="00C92C80">
      <w:pPr>
        <w:pStyle w:val="a3"/>
        <w:spacing w:line="240" w:lineRule="auto"/>
        <w:ind w:firstLine="454"/>
        <w:rPr>
          <w:rFonts w:ascii="Times New Roman" w:hAnsi="Times New Roman"/>
          <w:b/>
          <w:iCs/>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ab"/>
        <w:numPr>
          <w:ilvl w:val="0"/>
          <w:numId w:val="30"/>
        </w:numPr>
        <w:spacing w:line="240" w:lineRule="auto"/>
        <w:ind w:left="0"/>
        <w:rPr>
          <w:rFonts w:ascii="Times New Roman" w:hAnsi="Times New Roman"/>
          <w:i/>
          <w:iCs/>
          <w:color w:val="auto"/>
          <w:sz w:val="24"/>
          <w:szCs w:val="24"/>
        </w:rPr>
      </w:pPr>
      <w:r w:rsidRPr="001A2AFE">
        <w:rPr>
          <w:rFonts w:ascii="Times New Roman" w:hAnsi="Times New Roman"/>
          <w:i/>
          <w:iCs/>
          <w:color w:val="auto"/>
          <w:sz w:val="24"/>
          <w:szCs w:val="24"/>
        </w:rPr>
        <w:t>представлять данные;</w:t>
      </w:r>
    </w:p>
    <w:p w:rsidR="00C92C80" w:rsidRPr="001A2AFE" w:rsidRDefault="00C92C80" w:rsidP="00C92C80">
      <w:pPr>
        <w:pStyle w:val="ab"/>
        <w:numPr>
          <w:ilvl w:val="0"/>
          <w:numId w:val="30"/>
        </w:numPr>
        <w:spacing w:line="240" w:lineRule="auto"/>
        <w:ind w:left="0"/>
        <w:rPr>
          <w:rFonts w:ascii="Times New Roman" w:hAnsi="Times New Roman"/>
          <w:i/>
          <w:iCs/>
          <w:color w:val="auto"/>
          <w:sz w:val="24"/>
          <w:szCs w:val="24"/>
        </w:rPr>
      </w:pPr>
      <w:r w:rsidRPr="001A2AFE">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Планирование деятельности, управление и организация</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31"/>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создавать движущиеся модели и управлять ими в ком</w:t>
      </w:r>
      <w:r w:rsidRPr="001A2AFE">
        <w:rPr>
          <w:rFonts w:ascii="Times New Roman" w:hAnsi="Times New Roman"/>
          <w:color w:val="auto"/>
          <w:sz w:val="24"/>
          <w:szCs w:val="24"/>
        </w:rPr>
        <w:t>пьютерно управляемых средах (создание простейших роботов);</w:t>
      </w:r>
    </w:p>
    <w:p w:rsidR="00C92C80" w:rsidRPr="001A2AFE" w:rsidRDefault="00C92C80" w:rsidP="00C92C80">
      <w:pPr>
        <w:pStyle w:val="ab"/>
        <w:numPr>
          <w:ilvl w:val="0"/>
          <w:numId w:val="31"/>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C92C80" w:rsidRPr="001A2AFE" w:rsidRDefault="00C92C80" w:rsidP="00C92C80">
      <w:pPr>
        <w:pStyle w:val="ab"/>
        <w:numPr>
          <w:ilvl w:val="0"/>
          <w:numId w:val="31"/>
        </w:numPr>
        <w:spacing w:line="240" w:lineRule="auto"/>
        <w:ind w:left="0"/>
        <w:rPr>
          <w:rFonts w:ascii="Times New Roman" w:hAnsi="Times New Roman"/>
          <w:color w:val="auto"/>
          <w:sz w:val="24"/>
          <w:szCs w:val="24"/>
        </w:rPr>
      </w:pPr>
      <w:r w:rsidRPr="001A2AFE">
        <w:rPr>
          <w:rFonts w:ascii="Times New Roman" w:hAnsi="Times New Roman"/>
          <w:color w:val="auto"/>
          <w:spacing w:val="2"/>
          <w:sz w:val="24"/>
          <w:szCs w:val="24"/>
        </w:rPr>
        <w:t>планировать несложные исследования объектов и про</w:t>
      </w:r>
      <w:r w:rsidRPr="001A2AFE">
        <w:rPr>
          <w:rFonts w:ascii="Times New Roman" w:hAnsi="Times New Roman"/>
          <w:color w:val="auto"/>
          <w:sz w:val="24"/>
          <w:szCs w:val="24"/>
        </w:rPr>
        <w:t>цессов внешнего мира.</w:t>
      </w:r>
    </w:p>
    <w:p w:rsidR="00C92C80" w:rsidRPr="001A2AFE" w:rsidRDefault="00C92C80" w:rsidP="00C92C80">
      <w:pPr>
        <w:pStyle w:val="a3"/>
        <w:spacing w:line="240" w:lineRule="auto"/>
        <w:ind w:firstLine="454"/>
        <w:rPr>
          <w:rFonts w:ascii="Times New Roman" w:hAnsi="Times New Roman"/>
          <w:b/>
          <w:iCs/>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ab"/>
        <w:numPr>
          <w:ilvl w:val="0"/>
          <w:numId w:val="32"/>
        </w:numPr>
        <w:spacing w:line="240" w:lineRule="auto"/>
        <w:ind w:left="0"/>
        <w:rPr>
          <w:rFonts w:ascii="Times New Roman" w:hAnsi="Times New Roman"/>
          <w:i/>
          <w:iCs/>
          <w:color w:val="auto"/>
          <w:sz w:val="24"/>
          <w:szCs w:val="24"/>
        </w:rPr>
      </w:pPr>
      <w:r w:rsidRPr="001A2AFE">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C92C80" w:rsidRPr="001A2AFE" w:rsidRDefault="00C92C80" w:rsidP="00C92C80">
      <w:pPr>
        <w:pStyle w:val="ab"/>
        <w:numPr>
          <w:ilvl w:val="0"/>
          <w:numId w:val="32"/>
        </w:numPr>
        <w:spacing w:line="240" w:lineRule="auto"/>
        <w:ind w:left="0"/>
        <w:rPr>
          <w:rFonts w:ascii="Times New Roman" w:hAnsi="Times New Roman"/>
          <w:iCs/>
          <w:color w:val="auto"/>
          <w:sz w:val="24"/>
          <w:szCs w:val="24"/>
        </w:rPr>
      </w:pPr>
      <w:r w:rsidRPr="001A2AFE">
        <w:rPr>
          <w:rFonts w:ascii="Times New Roman" w:hAnsi="Times New Roman"/>
          <w:i/>
          <w:iCs/>
          <w:color w:val="auto"/>
          <w:sz w:val="24"/>
          <w:szCs w:val="24"/>
        </w:rPr>
        <w:t>моделировать объекты и процессы реального мира.</w:t>
      </w:r>
    </w:p>
    <w:p w:rsidR="00C92C80" w:rsidRPr="001A2AFE" w:rsidRDefault="00C92C80" w:rsidP="00C92C80">
      <w:pPr>
        <w:pStyle w:val="Zag1"/>
        <w:tabs>
          <w:tab w:val="left" w:leader="dot" w:pos="624"/>
        </w:tabs>
        <w:spacing w:after="0" w:line="240" w:lineRule="auto"/>
        <w:ind w:left="1134" w:firstLine="0"/>
        <w:jc w:val="left"/>
        <w:rPr>
          <w:rStyle w:val="Zag11"/>
          <w:rFonts w:eastAsia="@Arial Unicode MS"/>
          <w:b w:val="0"/>
          <w:bCs w:val="0"/>
          <w:color w:val="auto"/>
          <w:sz w:val="24"/>
          <w:lang w:val="ru-RU" w:eastAsia="en-US"/>
        </w:rPr>
      </w:pPr>
    </w:p>
    <w:p w:rsidR="00C92C80" w:rsidRPr="001A2AFE" w:rsidRDefault="00C92C80" w:rsidP="00C92C80">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r w:rsidRPr="001A2AFE">
        <w:rPr>
          <w:rStyle w:val="Zag11"/>
          <w:rFonts w:eastAsia="@Arial Unicode MS"/>
          <w:color w:val="auto"/>
          <w:sz w:val="24"/>
          <w:lang w:val="ru-RU"/>
        </w:rPr>
        <w:t>Планируемые результаты и содержание образовательной области «</w:t>
      </w:r>
      <w:r w:rsidR="008E1FB2" w:rsidRPr="001A2AFE">
        <w:rPr>
          <w:rStyle w:val="Zag11"/>
          <w:rFonts w:eastAsia="@Arial Unicode MS"/>
          <w:color w:val="auto"/>
          <w:sz w:val="24"/>
          <w:lang w:val="ru-RU"/>
        </w:rPr>
        <w:t>Русский язык и литературное чтение</w:t>
      </w:r>
      <w:r w:rsidRPr="001A2AFE">
        <w:rPr>
          <w:rStyle w:val="Zag11"/>
          <w:rFonts w:eastAsia="@Arial Unicode MS"/>
          <w:color w:val="auto"/>
          <w:sz w:val="24"/>
          <w:lang w:val="ru-RU"/>
        </w:rPr>
        <w:t>» на уровне начального общего образования</w:t>
      </w:r>
    </w:p>
    <w:p w:rsidR="00C92C80" w:rsidRPr="001A2AFE" w:rsidRDefault="00C92C80" w:rsidP="00C92C80">
      <w:pPr>
        <w:pStyle w:val="ab"/>
        <w:spacing w:line="240" w:lineRule="auto"/>
        <w:ind w:firstLine="0"/>
        <w:rPr>
          <w:rFonts w:ascii="Times New Roman" w:hAnsi="Times New Roman"/>
          <w:iCs/>
          <w:color w:val="auto"/>
          <w:sz w:val="24"/>
          <w:szCs w:val="24"/>
        </w:rPr>
      </w:pPr>
    </w:p>
    <w:p w:rsidR="00C92C80" w:rsidRPr="001A2AFE" w:rsidRDefault="00C92C80" w:rsidP="00C92C80">
      <w:pPr>
        <w:pStyle w:val="afd"/>
        <w:numPr>
          <w:ilvl w:val="2"/>
          <w:numId w:val="2"/>
        </w:numPr>
        <w:spacing w:line="240" w:lineRule="auto"/>
        <w:ind w:left="0" w:firstLine="0"/>
        <w:rPr>
          <w:sz w:val="24"/>
        </w:rPr>
      </w:pPr>
      <w:bookmarkStart w:id="25" w:name="_Toc288394061"/>
      <w:bookmarkStart w:id="26" w:name="_Toc288410528"/>
      <w:bookmarkStart w:id="27" w:name="_Toc288410657"/>
      <w:bookmarkStart w:id="28" w:name="_Toc424564303"/>
      <w:r w:rsidRPr="001A2AFE">
        <w:rPr>
          <w:sz w:val="24"/>
        </w:rPr>
        <w:t>Русский язык</w:t>
      </w:r>
      <w:bookmarkEnd w:id="25"/>
      <w:bookmarkEnd w:id="26"/>
      <w:bookmarkEnd w:id="27"/>
      <w:bookmarkEnd w:id="28"/>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В результате изучения курса русского языка обучающиеся </w:t>
      </w:r>
      <w:r w:rsidRPr="001A2AFE">
        <w:rPr>
          <w:rFonts w:ascii="Times New Roman" w:hAnsi="Times New Roman"/>
          <w:color w:val="auto"/>
          <w:spacing w:val="2"/>
          <w:sz w:val="24"/>
          <w:szCs w:val="24"/>
        </w:rPr>
        <w:t>при получении начального общего образования научатся осоз</w:t>
      </w:r>
      <w:r w:rsidRPr="001A2AFE">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1A2AFE">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1A2AFE">
        <w:rPr>
          <w:rFonts w:ascii="Times New Roman" w:hAnsi="Times New Roman"/>
          <w:color w:val="auto"/>
          <w:sz w:val="24"/>
          <w:szCs w:val="24"/>
        </w:rPr>
        <w:t xml:space="preserve">использованию, русский язык и родной язык станут для учеников основой </w:t>
      </w:r>
      <w:r w:rsidRPr="001A2AFE">
        <w:rPr>
          <w:rFonts w:ascii="Times New Roman" w:hAnsi="Times New Roman"/>
          <w:color w:val="auto"/>
          <w:sz w:val="24"/>
          <w:szCs w:val="24"/>
        </w:rPr>
        <w:lastRenderedPageBreak/>
        <w:t>всего процесса обучения, средством развития их мышления, воображения, интеллектуальных и творческих способностей.</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Выпускник на уровне начального общего образования:</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научится осознавать безошибочное письмо как одно из проявлений собственного уровня культуры;</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92C80" w:rsidRPr="001A2AFE" w:rsidRDefault="00C92C80" w:rsidP="00C92C80">
      <w:pPr>
        <w:pStyle w:val="Zag3"/>
        <w:tabs>
          <w:tab w:val="left" w:pos="142"/>
          <w:tab w:val="left" w:leader="dot" w:pos="624"/>
        </w:tabs>
        <w:spacing w:after="0" w:line="240" w:lineRule="auto"/>
        <w:ind w:firstLine="709"/>
        <w:jc w:val="both"/>
        <w:rPr>
          <w:rFonts w:eastAsia="@Arial Unicode MS"/>
          <w:i w:val="0"/>
          <w:iCs w:val="0"/>
          <w:color w:val="auto"/>
          <w:lang w:val="ru-RU"/>
        </w:rPr>
      </w:pPr>
      <w:r w:rsidRPr="001A2AFE">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C92C80" w:rsidRPr="001A2AFE" w:rsidRDefault="00C92C80" w:rsidP="00C92C80">
      <w:pPr>
        <w:pStyle w:val="41"/>
        <w:spacing w:before="0" w:after="0" w:line="240" w:lineRule="auto"/>
        <w:ind w:firstLine="454"/>
        <w:jc w:val="both"/>
        <w:rPr>
          <w:rFonts w:ascii="Times New Roman" w:hAnsi="Times New Roman" w:cs="Times New Roman"/>
          <w:i w:val="0"/>
          <w:color w:val="auto"/>
          <w:sz w:val="24"/>
          <w:szCs w:val="24"/>
        </w:rPr>
      </w:pPr>
      <w:r w:rsidRPr="001A2AFE">
        <w:rPr>
          <w:rFonts w:ascii="Times New Roman" w:hAnsi="Times New Roman" w:cs="Times New Roman"/>
          <w:i w:val="0"/>
          <w:color w:val="auto"/>
          <w:sz w:val="24"/>
          <w:szCs w:val="24"/>
        </w:rPr>
        <w:t>Содержательная линия «Система языка»</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Раздел «Фонетика и графика»</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ab"/>
        <w:numPr>
          <w:ilvl w:val="0"/>
          <w:numId w:val="3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различать звуки и буквы;</w:t>
      </w:r>
    </w:p>
    <w:p w:rsidR="00C92C80" w:rsidRPr="001A2AFE" w:rsidRDefault="00C92C80" w:rsidP="00C92C80">
      <w:pPr>
        <w:pStyle w:val="ab"/>
        <w:numPr>
          <w:ilvl w:val="0"/>
          <w:numId w:val="3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характеризовать звуки русского языка: гласные ударные/</w:t>
      </w:r>
      <w:r w:rsidRPr="001A2AFE">
        <w:rPr>
          <w:rFonts w:ascii="Times New Roman" w:hAnsi="Times New Roman"/>
          <w:color w:val="auto"/>
          <w:spacing w:val="2"/>
          <w:sz w:val="24"/>
          <w:szCs w:val="24"/>
        </w:rPr>
        <w:t xml:space="preserve">безударные; согласные твердые/мягкие, парные/непарные </w:t>
      </w:r>
      <w:r w:rsidRPr="001A2AFE">
        <w:rPr>
          <w:rFonts w:ascii="Times New Roman" w:hAnsi="Times New Roman"/>
          <w:color w:val="auto"/>
          <w:sz w:val="24"/>
          <w:szCs w:val="24"/>
        </w:rPr>
        <w:t>твердые и мягкие; согласные звонкие/глухие, парные/непарные звонкие и глухие;</w:t>
      </w:r>
    </w:p>
    <w:p w:rsidR="00C92C80" w:rsidRPr="001A2AFE" w:rsidRDefault="00C92C80" w:rsidP="00C92C80">
      <w:pPr>
        <w:pStyle w:val="ab"/>
        <w:numPr>
          <w:ilvl w:val="0"/>
          <w:numId w:val="33"/>
        </w:numPr>
        <w:spacing w:line="240" w:lineRule="auto"/>
        <w:ind w:left="0"/>
        <w:rPr>
          <w:rFonts w:ascii="Times New Roman" w:hAnsi="Times New Roman"/>
          <w:color w:val="auto"/>
          <w:sz w:val="24"/>
          <w:szCs w:val="24"/>
        </w:rPr>
      </w:pPr>
      <w:r w:rsidRPr="001A2AFE">
        <w:rPr>
          <w:rFonts w:ascii="Times New Roman" w:hAnsi="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C92C80" w:rsidRPr="001A2AFE" w:rsidRDefault="00C92C80" w:rsidP="00C92C80">
      <w:pPr>
        <w:pStyle w:val="a3"/>
        <w:spacing w:line="240" w:lineRule="auto"/>
        <w:ind w:firstLine="454"/>
        <w:rPr>
          <w:rFonts w:ascii="Times New Roman" w:hAnsi="Times New Roman"/>
          <w:b/>
          <w:bCs/>
          <w:iCs/>
          <w:color w:val="auto"/>
          <w:sz w:val="24"/>
          <w:szCs w:val="24"/>
        </w:rPr>
      </w:pPr>
      <w:r w:rsidRPr="001A2AFE">
        <w:rPr>
          <w:rFonts w:ascii="Times New Roman" w:hAnsi="Times New Roman"/>
          <w:b/>
          <w:iCs/>
          <w:color w:val="auto"/>
          <w:sz w:val="24"/>
          <w:szCs w:val="24"/>
        </w:rPr>
        <w:t xml:space="preserve">Выпускник получит возможность научиться </w:t>
      </w:r>
      <w:r w:rsidRPr="001A2AFE">
        <w:rPr>
          <w:rFonts w:ascii="Times New Roman" w:hAnsi="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1A2AFE">
        <w:rPr>
          <w:rFonts w:ascii="Times New Roman" w:hAnsi="Times New Roman"/>
          <w:iCs/>
          <w:color w:val="auto"/>
          <w:sz w:val="24"/>
          <w:szCs w:val="24"/>
        </w:rPr>
        <w:t>.</w:t>
      </w:r>
    </w:p>
    <w:p w:rsidR="00C92C80" w:rsidRPr="001A2AFE" w:rsidRDefault="00C92C80" w:rsidP="00C92C80">
      <w:pPr>
        <w:pStyle w:val="a3"/>
        <w:spacing w:line="240" w:lineRule="auto"/>
        <w:ind w:firstLine="454"/>
        <w:rPr>
          <w:rFonts w:ascii="Times New Roman" w:hAnsi="Times New Roman"/>
          <w:iCs/>
          <w:color w:val="auto"/>
          <w:sz w:val="24"/>
          <w:szCs w:val="24"/>
        </w:rPr>
      </w:pPr>
      <w:r w:rsidRPr="001A2AFE">
        <w:rPr>
          <w:rFonts w:ascii="Times New Roman" w:hAnsi="Times New Roman"/>
          <w:b/>
          <w:bCs/>
          <w:iCs/>
          <w:color w:val="auto"/>
          <w:sz w:val="24"/>
          <w:szCs w:val="24"/>
        </w:rPr>
        <w:t>Раздел «Орфоэпия»</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lastRenderedPageBreak/>
        <w:t>Выпускник получит возможность научиться:</w:t>
      </w:r>
    </w:p>
    <w:p w:rsidR="00C92C80" w:rsidRPr="001A2AFE" w:rsidRDefault="00C92C80" w:rsidP="00C92C80">
      <w:pPr>
        <w:pStyle w:val="ae"/>
        <w:numPr>
          <w:ilvl w:val="0"/>
          <w:numId w:val="34"/>
        </w:numPr>
        <w:spacing w:line="240" w:lineRule="auto"/>
        <w:ind w:left="0"/>
        <w:rPr>
          <w:rFonts w:ascii="Times New Roman" w:hAnsi="Times New Roman"/>
          <w:i w:val="0"/>
          <w:color w:val="auto"/>
          <w:sz w:val="24"/>
          <w:szCs w:val="24"/>
        </w:rPr>
      </w:pPr>
      <w:r w:rsidRPr="001A2AFE">
        <w:rPr>
          <w:rFonts w:ascii="Times New Roman" w:hAnsi="Times New Roman"/>
          <w:i w:val="0"/>
          <w:color w:val="auto"/>
          <w:spacing w:val="2"/>
          <w:sz w:val="24"/>
          <w:szCs w:val="24"/>
        </w:rPr>
        <w:t xml:space="preserve">соблюдать нормы русского и родного литературного </w:t>
      </w:r>
      <w:r w:rsidRPr="001A2AFE">
        <w:rPr>
          <w:rFonts w:ascii="Times New Roman" w:hAnsi="Times New Roman"/>
          <w:i w:val="0"/>
          <w:color w:val="auto"/>
          <w:sz w:val="24"/>
          <w:szCs w:val="24"/>
        </w:rPr>
        <w:t xml:space="preserve">языка в собственной речи и оценивать соблюдение этих </w:t>
      </w:r>
      <w:r w:rsidRPr="001A2AFE">
        <w:rPr>
          <w:rFonts w:ascii="Times New Roman" w:hAnsi="Times New Roman"/>
          <w:i w:val="0"/>
          <w:color w:val="auto"/>
          <w:spacing w:val="-2"/>
          <w:sz w:val="24"/>
          <w:szCs w:val="24"/>
        </w:rPr>
        <w:t>норм в речи собеседников (в объеме представленного в учеб</w:t>
      </w:r>
      <w:r w:rsidRPr="001A2AFE">
        <w:rPr>
          <w:rFonts w:ascii="Times New Roman" w:hAnsi="Times New Roman"/>
          <w:i w:val="0"/>
          <w:color w:val="auto"/>
          <w:sz w:val="24"/>
          <w:szCs w:val="24"/>
        </w:rPr>
        <w:t>нике материала);</w:t>
      </w:r>
    </w:p>
    <w:p w:rsidR="00C92C80" w:rsidRPr="001A2AFE" w:rsidRDefault="00C92C80" w:rsidP="00C92C80">
      <w:pPr>
        <w:pStyle w:val="ae"/>
        <w:numPr>
          <w:ilvl w:val="0"/>
          <w:numId w:val="34"/>
        </w:numPr>
        <w:spacing w:line="240" w:lineRule="auto"/>
        <w:ind w:left="0"/>
        <w:rPr>
          <w:rFonts w:ascii="Times New Roman" w:hAnsi="Times New Roman"/>
          <w:i w:val="0"/>
          <w:color w:val="auto"/>
          <w:sz w:val="24"/>
          <w:szCs w:val="24"/>
        </w:rPr>
      </w:pPr>
      <w:r w:rsidRPr="001A2AFE">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1A2AFE">
        <w:rPr>
          <w:rFonts w:ascii="Times New Roman" w:hAnsi="Times New Roman"/>
          <w:i w:val="0"/>
          <w:color w:val="auto"/>
          <w:sz w:val="24"/>
          <w:szCs w:val="24"/>
        </w:rPr>
        <w:t>к учителю, родителям и</w:t>
      </w:r>
      <w:r w:rsidRPr="001A2AFE">
        <w:rPr>
          <w:rFonts w:ascii="Times New Roman" w:hAnsi="Times New Roman"/>
          <w:i w:val="0"/>
          <w:color w:val="auto"/>
          <w:sz w:val="24"/>
          <w:szCs w:val="24"/>
        </w:rPr>
        <w:t> </w:t>
      </w:r>
      <w:r w:rsidRPr="001A2AFE">
        <w:rPr>
          <w:rFonts w:ascii="Times New Roman" w:hAnsi="Times New Roman"/>
          <w:i w:val="0"/>
          <w:color w:val="auto"/>
          <w:sz w:val="24"/>
          <w:szCs w:val="24"/>
        </w:rPr>
        <w:t>др.</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Раздел «Состав слова (морфемика)»</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различать изменяемые и неизменяемые слова;</w:t>
      </w:r>
    </w:p>
    <w:p w:rsidR="00C92C80" w:rsidRPr="001A2AFE" w:rsidRDefault="00C92C80" w:rsidP="00C92C80">
      <w:pPr>
        <w:pStyle w:val="21"/>
        <w:spacing w:line="240" w:lineRule="auto"/>
        <w:rPr>
          <w:sz w:val="24"/>
        </w:rPr>
      </w:pPr>
      <w:r w:rsidRPr="001A2AFE">
        <w:rPr>
          <w:spacing w:val="2"/>
          <w:sz w:val="24"/>
        </w:rPr>
        <w:t xml:space="preserve">различать родственные (однокоренные) слова и формы </w:t>
      </w:r>
      <w:r w:rsidRPr="001A2AFE">
        <w:rPr>
          <w:sz w:val="24"/>
        </w:rPr>
        <w:t>слова;</w:t>
      </w:r>
    </w:p>
    <w:p w:rsidR="00C92C80" w:rsidRPr="001A2AFE" w:rsidRDefault="00C92C80" w:rsidP="00C92C80">
      <w:pPr>
        <w:pStyle w:val="21"/>
        <w:spacing w:line="240" w:lineRule="auto"/>
        <w:rPr>
          <w:sz w:val="24"/>
        </w:rPr>
      </w:pPr>
      <w:r w:rsidRPr="001A2AFE">
        <w:rPr>
          <w:sz w:val="24"/>
        </w:rPr>
        <w:t>находить в словах с однозначно выделяемыми морфемами окончание, корень, приставку, суффикс.</w:t>
      </w:r>
    </w:p>
    <w:p w:rsidR="00C92C80" w:rsidRPr="001A2AFE" w:rsidRDefault="00C92C80" w:rsidP="00C92C80">
      <w:pPr>
        <w:pStyle w:val="a3"/>
        <w:spacing w:line="240" w:lineRule="auto"/>
        <w:ind w:firstLine="709"/>
        <w:rPr>
          <w:rFonts w:ascii="Times New Roman" w:hAnsi="Times New Roman"/>
          <w:i/>
          <w:iCs/>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21467E">
      <w:pPr>
        <w:pStyle w:val="a3"/>
        <w:numPr>
          <w:ilvl w:val="0"/>
          <w:numId w:val="37"/>
        </w:numPr>
        <w:spacing w:line="240" w:lineRule="auto"/>
        <w:ind w:left="0" w:firstLine="709"/>
        <w:rPr>
          <w:rFonts w:ascii="Times New Roman" w:hAnsi="Times New Roman"/>
          <w:i/>
          <w:iCs/>
          <w:color w:val="auto"/>
          <w:sz w:val="24"/>
          <w:szCs w:val="24"/>
        </w:rPr>
      </w:pPr>
      <w:r w:rsidRPr="001A2AFE">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C92C80" w:rsidRPr="001A2AFE" w:rsidRDefault="00C92C80" w:rsidP="0021467E">
      <w:pPr>
        <w:pStyle w:val="a3"/>
        <w:numPr>
          <w:ilvl w:val="0"/>
          <w:numId w:val="37"/>
        </w:numPr>
        <w:spacing w:line="240" w:lineRule="auto"/>
        <w:ind w:left="0" w:firstLine="709"/>
        <w:rPr>
          <w:rFonts w:ascii="Times New Roman" w:hAnsi="Times New Roman"/>
          <w:i/>
          <w:iCs/>
          <w:color w:val="auto"/>
          <w:sz w:val="24"/>
          <w:szCs w:val="24"/>
        </w:rPr>
      </w:pPr>
      <w:r w:rsidRPr="001A2AFE">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C92C80" w:rsidRPr="001A2AFE" w:rsidRDefault="00C92C80" w:rsidP="00C92C80">
      <w:pPr>
        <w:pStyle w:val="a3"/>
        <w:spacing w:line="240" w:lineRule="auto"/>
        <w:ind w:firstLine="454"/>
        <w:rPr>
          <w:rFonts w:ascii="Times New Roman" w:hAnsi="Times New Roman"/>
          <w:b/>
          <w:bCs/>
          <w:iCs/>
          <w:color w:val="auto"/>
          <w:sz w:val="24"/>
          <w:szCs w:val="24"/>
        </w:rPr>
      </w:pP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Раздел «Лексика»</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выявлять слова, значение которых требует уточнения;</w:t>
      </w:r>
    </w:p>
    <w:p w:rsidR="00C92C80" w:rsidRPr="001A2AFE" w:rsidRDefault="00C92C80" w:rsidP="00C92C80">
      <w:pPr>
        <w:pStyle w:val="21"/>
        <w:spacing w:line="240" w:lineRule="auto"/>
        <w:rPr>
          <w:sz w:val="24"/>
        </w:rPr>
      </w:pPr>
      <w:r w:rsidRPr="001A2AFE">
        <w:rPr>
          <w:sz w:val="24"/>
        </w:rPr>
        <w:t>определять значение слова по тексту или уточнять с помощью толкового словаря</w:t>
      </w:r>
    </w:p>
    <w:p w:rsidR="00C92C80" w:rsidRPr="001A2AFE" w:rsidRDefault="00C92C80" w:rsidP="00C92C80">
      <w:pPr>
        <w:pStyle w:val="21"/>
        <w:spacing w:line="240" w:lineRule="auto"/>
        <w:rPr>
          <w:sz w:val="24"/>
        </w:rPr>
      </w:pPr>
      <w:r w:rsidRPr="001A2AFE">
        <w:rPr>
          <w:sz w:val="24"/>
        </w:rPr>
        <w:t>подбирать синонимы для устранения повторов в тексте.</w:t>
      </w:r>
    </w:p>
    <w:p w:rsidR="00C92C80" w:rsidRPr="001A2AFE" w:rsidRDefault="00C92C80" w:rsidP="00C92C80">
      <w:pPr>
        <w:pStyle w:val="21"/>
        <w:numPr>
          <w:ilvl w:val="0"/>
          <w:numId w:val="0"/>
        </w:numPr>
        <w:spacing w:line="240" w:lineRule="auto"/>
        <w:ind w:left="426"/>
        <w:rPr>
          <w:b/>
          <w:sz w:val="24"/>
        </w:rPr>
      </w:pPr>
      <w:r w:rsidRPr="001A2AFE">
        <w:rPr>
          <w:b/>
          <w:iCs/>
          <w:sz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pacing w:val="2"/>
          <w:sz w:val="24"/>
        </w:rPr>
        <w:t xml:space="preserve">подбирать антонимы для точной характеристики </w:t>
      </w:r>
      <w:r w:rsidRPr="001A2AFE">
        <w:rPr>
          <w:i/>
          <w:sz w:val="24"/>
        </w:rPr>
        <w:t>предметов при их сравнении;</w:t>
      </w:r>
    </w:p>
    <w:p w:rsidR="00C92C80" w:rsidRPr="001A2AFE" w:rsidRDefault="00C92C80" w:rsidP="00C92C80">
      <w:pPr>
        <w:pStyle w:val="21"/>
        <w:spacing w:line="240" w:lineRule="auto"/>
        <w:rPr>
          <w:i/>
          <w:sz w:val="24"/>
        </w:rPr>
      </w:pPr>
      <w:r w:rsidRPr="001A2AFE">
        <w:rPr>
          <w:i/>
          <w:spacing w:val="2"/>
          <w:sz w:val="24"/>
        </w:rPr>
        <w:t xml:space="preserve">различать употребление в тексте слов в прямом и </w:t>
      </w:r>
      <w:r w:rsidRPr="001A2AFE">
        <w:rPr>
          <w:i/>
          <w:sz w:val="24"/>
        </w:rPr>
        <w:t>переносном значении (простые случаи);</w:t>
      </w:r>
    </w:p>
    <w:p w:rsidR="00C92C80" w:rsidRPr="001A2AFE" w:rsidRDefault="00C92C80" w:rsidP="00C92C80">
      <w:pPr>
        <w:pStyle w:val="21"/>
        <w:spacing w:line="240" w:lineRule="auto"/>
        <w:rPr>
          <w:i/>
          <w:sz w:val="24"/>
        </w:rPr>
      </w:pPr>
      <w:r w:rsidRPr="001A2AFE">
        <w:rPr>
          <w:i/>
          <w:sz w:val="24"/>
        </w:rPr>
        <w:t>оценивать уместность использования слов в тексте;</w:t>
      </w:r>
    </w:p>
    <w:p w:rsidR="00C92C80" w:rsidRPr="001A2AFE" w:rsidRDefault="00C92C80" w:rsidP="00C92C80">
      <w:pPr>
        <w:pStyle w:val="21"/>
        <w:spacing w:line="240" w:lineRule="auto"/>
        <w:rPr>
          <w:i/>
          <w:sz w:val="24"/>
        </w:rPr>
      </w:pPr>
      <w:r w:rsidRPr="001A2AFE">
        <w:rPr>
          <w:i/>
          <w:sz w:val="24"/>
        </w:rPr>
        <w:t>выбирать слова из ряда предложенных для успешного решения коммуникативной задачи.</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Раздел «Морфология»</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распознавать грамматические признаки слов;</w:t>
      </w:r>
    </w:p>
    <w:p w:rsidR="00C92C80" w:rsidRPr="001A2AFE" w:rsidRDefault="00C92C80" w:rsidP="00C92C80">
      <w:pPr>
        <w:pStyle w:val="21"/>
        <w:spacing w:line="240" w:lineRule="auto"/>
        <w:rPr>
          <w:sz w:val="24"/>
        </w:rPr>
      </w:pPr>
      <w:r w:rsidRPr="001A2AFE">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C92C80" w:rsidRPr="001A2AFE" w:rsidRDefault="00C92C80" w:rsidP="00C92C80">
      <w:pPr>
        <w:pStyle w:val="21"/>
        <w:numPr>
          <w:ilvl w:val="0"/>
          <w:numId w:val="0"/>
        </w:numPr>
        <w:spacing w:line="240" w:lineRule="auto"/>
        <w:ind w:left="426"/>
        <w:rPr>
          <w:b/>
          <w:sz w:val="24"/>
        </w:rPr>
      </w:pPr>
      <w:r w:rsidRPr="001A2AFE">
        <w:rPr>
          <w:b/>
          <w:iCs/>
          <w:sz w:val="24"/>
        </w:rPr>
        <w:t>Выпускник получит возможность научиться:</w:t>
      </w:r>
    </w:p>
    <w:p w:rsidR="00C92C80" w:rsidRPr="001A2AFE" w:rsidRDefault="00C92C80" w:rsidP="00C92C80">
      <w:pPr>
        <w:pStyle w:val="21"/>
        <w:spacing w:line="240" w:lineRule="auto"/>
        <w:rPr>
          <w:i/>
          <w:iCs/>
          <w:sz w:val="24"/>
        </w:rPr>
      </w:pPr>
      <w:r w:rsidRPr="001A2AFE">
        <w:rPr>
          <w:i/>
          <w:iCs/>
          <w:spacing w:val="2"/>
          <w:sz w:val="24"/>
        </w:rPr>
        <w:t>проводить морфологический разбор имен существи</w:t>
      </w:r>
      <w:r w:rsidRPr="001A2AFE">
        <w:rPr>
          <w:i/>
          <w:iCs/>
          <w:sz w:val="24"/>
        </w:rPr>
        <w:t>тельных, имен прилагательных, глаголов по предложенно</w:t>
      </w:r>
      <w:r w:rsidRPr="001A2AFE">
        <w:rPr>
          <w:i/>
          <w:iCs/>
          <w:spacing w:val="2"/>
          <w:sz w:val="24"/>
        </w:rPr>
        <w:t>му в учебнике алгоритму; оценивать правильность про</w:t>
      </w:r>
      <w:r w:rsidRPr="001A2AFE">
        <w:rPr>
          <w:i/>
          <w:iCs/>
          <w:sz w:val="24"/>
        </w:rPr>
        <w:t>ведения морфологического разбора;</w:t>
      </w:r>
    </w:p>
    <w:p w:rsidR="00C92C80" w:rsidRPr="001A2AFE" w:rsidRDefault="00C92C80" w:rsidP="00C92C80">
      <w:pPr>
        <w:pStyle w:val="21"/>
        <w:spacing w:line="240" w:lineRule="auto"/>
        <w:rPr>
          <w:i/>
          <w:iCs/>
          <w:sz w:val="24"/>
        </w:rPr>
      </w:pPr>
      <w:r w:rsidRPr="001A2AFE">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A2AFE">
        <w:rPr>
          <w:b/>
          <w:bCs/>
          <w:i/>
          <w:iCs/>
          <w:sz w:val="24"/>
        </w:rPr>
        <w:t xml:space="preserve">и, а, но, </w:t>
      </w:r>
      <w:r w:rsidRPr="001A2AFE">
        <w:rPr>
          <w:i/>
          <w:iCs/>
          <w:sz w:val="24"/>
        </w:rPr>
        <w:t xml:space="preserve">частицу </w:t>
      </w:r>
      <w:r w:rsidRPr="001A2AFE">
        <w:rPr>
          <w:b/>
          <w:bCs/>
          <w:i/>
          <w:iCs/>
          <w:sz w:val="24"/>
        </w:rPr>
        <w:t>не</w:t>
      </w:r>
      <w:r w:rsidRPr="001A2AFE">
        <w:rPr>
          <w:i/>
          <w:iCs/>
          <w:sz w:val="24"/>
        </w:rPr>
        <w:t xml:space="preserve"> при глаголах.</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bCs/>
          <w:iCs/>
          <w:color w:val="auto"/>
          <w:sz w:val="24"/>
          <w:szCs w:val="24"/>
        </w:rPr>
        <w:t>Раздел «Синтаксис»</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различать предложение, словосочетание, слово;</w:t>
      </w:r>
    </w:p>
    <w:p w:rsidR="00C92C80" w:rsidRPr="001A2AFE" w:rsidRDefault="00C92C80" w:rsidP="00C92C80">
      <w:pPr>
        <w:pStyle w:val="21"/>
        <w:spacing w:line="240" w:lineRule="auto"/>
        <w:rPr>
          <w:sz w:val="24"/>
        </w:rPr>
      </w:pPr>
      <w:r w:rsidRPr="001A2AFE">
        <w:rPr>
          <w:spacing w:val="2"/>
          <w:sz w:val="24"/>
        </w:rPr>
        <w:t xml:space="preserve">устанавливать при помощи смысловых вопросов связь </w:t>
      </w:r>
      <w:r w:rsidRPr="001A2AFE">
        <w:rPr>
          <w:sz w:val="24"/>
        </w:rPr>
        <w:t>между словами в словосочетании и предложении;</w:t>
      </w:r>
    </w:p>
    <w:p w:rsidR="00C92C80" w:rsidRPr="001A2AFE" w:rsidRDefault="00C92C80" w:rsidP="00C92C80">
      <w:pPr>
        <w:pStyle w:val="21"/>
        <w:spacing w:line="240" w:lineRule="auto"/>
        <w:rPr>
          <w:sz w:val="24"/>
        </w:rPr>
      </w:pPr>
      <w:r w:rsidRPr="001A2AFE">
        <w:rPr>
          <w:sz w:val="24"/>
        </w:rPr>
        <w:lastRenderedPageBreak/>
        <w:t xml:space="preserve">классифицировать предложения по цели высказывания, </w:t>
      </w:r>
      <w:r w:rsidRPr="001A2AFE">
        <w:rPr>
          <w:spacing w:val="2"/>
          <w:sz w:val="24"/>
        </w:rPr>
        <w:t xml:space="preserve">находить повествовательные/побудительные/вопросительные </w:t>
      </w:r>
      <w:r w:rsidRPr="001A2AFE">
        <w:rPr>
          <w:sz w:val="24"/>
        </w:rPr>
        <w:t>предложения;</w:t>
      </w:r>
    </w:p>
    <w:p w:rsidR="00C92C80" w:rsidRPr="001A2AFE" w:rsidRDefault="00C92C80" w:rsidP="00C92C80">
      <w:pPr>
        <w:pStyle w:val="21"/>
        <w:spacing w:line="240" w:lineRule="auto"/>
        <w:rPr>
          <w:sz w:val="24"/>
        </w:rPr>
      </w:pPr>
      <w:r w:rsidRPr="001A2AFE">
        <w:rPr>
          <w:sz w:val="24"/>
        </w:rPr>
        <w:t>определять восклицательную/невосклицательную интонацию предложения;</w:t>
      </w:r>
    </w:p>
    <w:p w:rsidR="00C92C80" w:rsidRPr="001A2AFE" w:rsidRDefault="00C92C80" w:rsidP="00C92C80">
      <w:pPr>
        <w:pStyle w:val="21"/>
        <w:spacing w:line="240" w:lineRule="auto"/>
        <w:rPr>
          <w:sz w:val="24"/>
        </w:rPr>
      </w:pPr>
      <w:r w:rsidRPr="001A2AFE">
        <w:rPr>
          <w:sz w:val="24"/>
        </w:rPr>
        <w:t>находить главные и второстепенные (без деления на виды) члены предложения;</w:t>
      </w:r>
    </w:p>
    <w:p w:rsidR="00C92C80" w:rsidRPr="001A2AFE" w:rsidRDefault="00C92C80" w:rsidP="00C92C80">
      <w:pPr>
        <w:pStyle w:val="21"/>
        <w:spacing w:line="240" w:lineRule="auto"/>
        <w:rPr>
          <w:sz w:val="24"/>
        </w:rPr>
      </w:pPr>
      <w:r w:rsidRPr="001A2AFE">
        <w:rPr>
          <w:sz w:val="24"/>
        </w:rPr>
        <w:t>выделять предложения с однородными членами.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различать второстепенные члены предложения —определения, дополнения, обстоятельства;</w:t>
      </w:r>
    </w:p>
    <w:p w:rsidR="00C92C80" w:rsidRPr="001A2AFE" w:rsidRDefault="00C92C80" w:rsidP="00C92C80">
      <w:pPr>
        <w:pStyle w:val="21"/>
        <w:spacing w:line="240" w:lineRule="auto"/>
        <w:rPr>
          <w:i/>
          <w:sz w:val="24"/>
        </w:rPr>
      </w:pPr>
      <w:r w:rsidRPr="001A2AFE">
        <w:rPr>
          <w:i/>
          <w:sz w:val="24"/>
        </w:rPr>
        <w:t xml:space="preserve">выполнять в соответствии с предложенным в учебнике алгоритмом разбор простого предложения (по членам </w:t>
      </w:r>
      <w:r w:rsidRPr="001A2AFE">
        <w:rPr>
          <w:i/>
          <w:spacing w:val="2"/>
          <w:sz w:val="24"/>
        </w:rPr>
        <w:t xml:space="preserve">предложения, синтаксический), оценивать правильность </w:t>
      </w:r>
      <w:r w:rsidRPr="001A2AFE">
        <w:rPr>
          <w:i/>
          <w:sz w:val="24"/>
        </w:rPr>
        <w:t>разбора;</w:t>
      </w:r>
    </w:p>
    <w:p w:rsidR="00C92C80" w:rsidRPr="001A2AFE" w:rsidRDefault="00C92C80" w:rsidP="00C92C80">
      <w:pPr>
        <w:pStyle w:val="21"/>
        <w:spacing w:line="240" w:lineRule="auto"/>
        <w:rPr>
          <w:i/>
          <w:sz w:val="24"/>
        </w:rPr>
      </w:pPr>
      <w:r w:rsidRPr="001A2AFE">
        <w:rPr>
          <w:i/>
          <w:sz w:val="24"/>
        </w:rPr>
        <w:t>различать простые и сложные предложения.</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Содержательная линия «Орфография и пунктуация»</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применять правила правописания (в объеме содержания курса);</w:t>
      </w:r>
    </w:p>
    <w:p w:rsidR="00C92C80" w:rsidRPr="001A2AFE" w:rsidRDefault="00C92C80" w:rsidP="00C92C80">
      <w:pPr>
        <w:pStyle w:val="21"/>
        <w:spacing w:line="240" w:lineRule="auto"/>
        <w:rPr>
          <w:sz w:val="24"/>
        </w:rPr>
      </w:pPr>
      <w:r w:rsidRPr="001A2AFE">
        <w:rPr>
          <w:sz w:val="24"/>
        </w:rPr>
        <w:t>определять (уточнять) написание слова по орфографическому словарю учебника;</w:t>
      </w:r>
    </w:p>
    <w:p w:rsidR="00C92C80" w:rsidRPr="001A2AFE" w:rsidRDefault="00C92C80" w:rsidP="00C92C80">
      <w:pPr>
        <w:pStyle w:val="21"/>
        <w:spacing w:line="240" w:lineRule="auto"/>
        <w:rPr>
          <w:sz w:val="24"/>
        </w:rPr>
      </w:pPr>
      <w:r w:rsidRPr="001A2AFE">
        <w:rPr>
          <w:sz w:val="24"/>
        </w:rPr>
        <w:t>безошибочно списывать текст объемом 80—90 слов;</w:t>
      </w:r>
    </w:p>
    <w:p w:rsidR="00C92C80" w:rsidRPr="001A2AFE" w:rsidRDefault="00C92C80" w:rsidP="00C92C80">
      <w:pPr>
        <w:pStyle w:val="21"/>
        <w:spacing w:line="240" w:lineRule="auto"/>
        <w:rPr>
          <w:sz w:val="24"/>
        </w:rPr>
      </w:pPr>
      <w:r w:rsidRPr="001A2AFE">
        <w:rPr>
          <w:sz w:val="24"/>
        </w:rPr>
        <w:t>писать под диктовку тексты объемом 75—80 слов в соответствии с изученными правилами правописания;</w:t>
      </w:r>
    </w:p>
    <w:p w:rsidR="00C92C80" w:rsidRPr="001A2AFE" w:rsidRDefault="00C92C80" w:rsidP="00C92C80">
      <w:pPr>
        <w:pStyle w:val="21"/>
        <w:spacing w:line="240" w:lineRule="auto"/>
        <w:rPr>
          <w:sz w:val="24"/>
        </w:rPr>
      </w:pPr>
      <w:r w:rsidRPr="001A2AFE">
        <w:rPr>
          <w:sz w:val="24"/>
        </w:rPr>
        <w:t>проверять собственный и предложенный текст, находить и исправлять орфографические и пунктуационные ошибки.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осознавать место возможного возникновения орфографической ошибки;</w:t>
      </w:r>
    </w:p>
    <w:p w:rsidR="00C92C80" w:rsidRPr="001A2AFE" w:rsidRDefault="00C92C80" w:rsidP="00C92C80">
      <w:pPr>
        <w:pStyle w:val="21"/>
        <w:spacing w:line="240" w:lineRule="auto"/>
        <w:rPr>
          <w:i/>
          <w:sz w:val="24"/>
        </w:rPr>
      </w:pPr>
      <w:r w:rsidRPr="001A2AFE">
        <w:rPr>
          <w:i/>
          <w:sz w:val="24"/>
        </w:rPr>
        <w:t>подбирать примеры с определенной орфограммой;</w:t>
      </w:r>
    </w:p>
    <w:p w:rsidR="00C92C80" w:rsidRPr="001A2AFE" w:rsidRDefault="00C92C80" w:rsidP="00C92C80">
      <w:pPr>
        <w:pStyle w:val="21"/>
        <w:spacing w:line="240" w:lineRule="auto"/>
        <w:rPr>
          <w:i/>
          <w:sz w:val="24"/>
        </w:rPr>
      </w:pPr>
      <w:r w:rsidRPr="001A2AFE">
        <w:rPr>
          <w:i/>
          <w:spacing w:val="2"/>
          <w:sz w:val="24"/>
        </w:rPr>
        <w:t>при составлении собственных текстов перефразиро</w:t>
      </w:r>
      <w:r w:rsidRPr="001A2AFE">
        <w:rPr>
          <w:i/>
          <w:sz w:val="24"/>
        </w:rPr>
        <w:t>вать записываемое, чтобы избежать орфографических и пунктуационных ошибок;</w:t>
      </w:r>
    </w:p>
    <w:p w:rsidR="00C92C80" w:rsidRPr="001A2AFE" w:rsidRDefault="00C92C80" w:rsidP="00C92C80">
      <w:pPr>
        <w:pStyle w:val="21"/>
        <w:spacing w:line="240" w:lineRule="auto"/>
        <w:rPr>
          <w:i/>
          <w:sz w:val="24"/>
        </w:rPr>
      </w:pPr>
      <w:r w:rsidRPr="001A2AFE">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Содержательная линия «Развитие речи»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 xml:space="preserve">оценивать правильность (уместность) выбора языковых </w:t>
      </w:r>
      <w:r w:rsidRPr="001A2AFE">
        <w:rPr>
          <w:sz w:val="24"/>
        </w:rPr>
        <w:br/>
        <w:t xml:space="preserve">и неязыковых средств устного общения на уроке, в школе, </w:t>
      </w:r>
      <w:r w:rsidRPr="001A2AFE">
        <w:rPr>
          <w:sz w:val="24"/>
        </w:rPr>
        <w:br/>
        <w:t>в быту, со знакомыми и незнакомыми, с людьми разного возраста;</w:t>
      </w:r>
    </w:p>
    <w:p w:rsidR="00C92C80" w:rsidRPr="001A2AFE" w:rsidRDefault="00C92C80" w:rsidP="00C92C80">
      <w:pPr>
        <w:pStyle w:val="21"/>
        <w:spacing w:line="240" w:lineRule="auto"/>
        <w:rPr>
          <w:sz w:val="24"/>
        </w:rPr>
      </w:pPr>
      <w:r w:rsidRPr="001A2AFE">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92C80" w:rsidRPr="001A2AFE" w:rsidRDefault="00C92C80" w:rsidP="00C92C80">
      <w:pPr>
        <w:pStyle w:val="21"/>
        <w:spacing w:line="240" w:lineRule="auto"/>
        <w:rPr>
          <w:sz w:val="24"/>
        </w:rPr>
      </w:pPr>
      <w:r w:rsidRPr="001A2AFE">
        <w:rPr>
          <w:sz w:val="24"/>
        </w:rPr>
        <w:t>выражать собственное мнение и аргументировать его;</w:t>
      </w:r>
    </w:p>
    <w:p w:rsidR="00C92C80" w:rsidRPr="001A2AFE" w:rsidRDefault="00C92C80" w:rsidP="00C92C80">
      <w:pPr>
        <w:pStyle w:val="21"/>
        <w:spacing w:line="240" w:lineRule="auto"/>
        <w:rPr>
          <w:sz w:val="24"/>
        </w:rPr>
      </w:pPr>
      <w:r w:rsidRPr="001A2AFE">
        <w:rPr>
          <w:sz w:val="24"/>
        </w:rPr>
        <w:t>самостоятельно озаглавливать текст;</w:t>
      </w:r>
    </w:p>
    <w:p w:rsidR="00C92C80" w:rsidRPr="001A2AFE" w:rsidRDefault="00C92C80" w:rsidP="00C92C80">
      <w:pPr>
        <w:pStyle w:val="21"/>
        <w:spacing w:line="240" w:lineRule="auto"/>
        <w:rPr>
          <w:sz w:val="24"/>
        </w:rPr>
      </w:pPr>
      <w:r w:rsidRPr="001A2AFE">
        <w:rPr>
          <w:sz w:val="24"/>
        </w:rPr>
        <w:t>составлять план текста;</w:t>
      </w:r>
    </w:p>
    <w:p w:rsidR="00C92C80" w:rsidRPr="001A2AFE" w:rsidRDefault="00C92C80" w:rsidP="00C92C80">
      <w:pPr>
        <w:pStyle w:val="21"/>
        <w:spacing w:line="240" w:lineRule="auto"/>
        <w:rPr>
          <w:sz w:val="24"/>
        </w:rPr>
      </w:pPr>
      <w:r w:rsidRPr="001A2AFE">
        <w:rPr>
          <w:sz w:val="24"/>
        </w:rPr>
        <w:t>сочинять письма, поздравительные открытки, записки и другие небольшие тексты для конкретных ситуаций общения.</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создавать тексты по предложенному заголовку;</w:t>
      </w:r>
    </w:p>
    <w:p w:rsidR="00C92C80" w:rsidRPr="001A2AFE" w:rsidRDefault="00C92C80" w:rsidP="00C92C80">
      <w:pPr>
        <w:pStyle w:val="21"/>
        <w:spacing w:line="240" w:lineRule="auto"/>
        <w:rPr>
          <w:i/>
          <w:sz w:val="24"/>
        </w:rPr>
      </w:pPr>
      <w:r w:rsidRPr="001A2AFE">
        <w:rPr>
          <w:i/>
          <w:sz w:val="24"/>
        </w:rPr>
        <w:t>подробно или выборочно пересказывать текст;</w:t>
      </w:r>
    </w:p>
    <w:p w:rsidR="00C92C80" w:rsidRPr="001A2AFE" w:rsidRDefault="00C92C80" w:rsidP="00C92C80">
      <w:pPr>
        <w:pStyle w:val="21"/>
        <w:spacing w:line="240" w:lineRule="auto"/>
        <w:rPr>
          <w:i/>
          <w:sz w:val="24"/>
        </w:rPr>
      </w:pPr>
      <w:r w:rsidRPr="001A2AFE">
        <w:rPr>
          <w:i/>
          <w:sz w:val="24"/>
        </w:rPr>
        <w:t>пересказывать текст от другого лица;</w:t>
      </w:r>
    </w:p>
    <w:p w:rsidR="00C92C80" w:rsidRPr="001A2AFE" w:rsidRDefault="00C92C80" w:rsidP="00C92C80">
      <w:pPr>
        <w:pStyle w:val="21"/>
        <w:spacing w:line="240" w:lineRule="auto"/>
        <w:rPr>
          <w:i/>
          <w:sz w:val="24"/>
        </w:rPr>
      </w:pPr>
      <w:r w:rsidRPr="001A2AFE">
        <w:rPr>
          <w:i/>
          <w:sz w:val="24"/>
        </w:rPr>
        <w:t>составлять устный рассказ на определенную тему с использованием разных типов речи: описание, повествование, рассуждение;</w:t>
      </w:r>
    </w:p>
    <w:p w:rsidR="00C92C80" w:rsidRPr="001A2AFE" w:rsidRDefault="00C92C80" w:rsidP="00C92C80">
      <w:pPr>
        <w:pStyle w:val="21"/>
        <w:spacing w:line="240" w:lineRule="auto"/>
        <w:rPr>
          <w:i/>
          <w:sz w:val="24"/>
        </w:rPr>
      </w:pPr>
      <w:r w:rsidRPr="001A2AFE">
        <w:rPr>
          <w:i/>
          <w:sz w:val="24"/>
        </w:rPr>
        <w:t>анализировать и корректировать тексты с нарушенным порядком предложений, находить в тексте смысловые пропуски;</w:t>
      </w:r>
    </w:p>
    <w:p w:rsidR="00C92C80" w:rsidRPr="001A2AFE" w:rsidRDefault="00C92C80" w:rsidP="00C92C80">
      <w:pPr>
        <w:pStyle w:val="21"/>
        <w:spacing w:line="240" w:lineRule="auto"/>
        <w:rPr>
          <w:i/>
          <w:sz w:val="24"/>
        </w:rPr>
      </w:pPr>
      <w:r w:rsidRPr="001A2AFE">
        <w:rPr>
          <w:i/>
          <w:sz w:val="24"/>
        </w:rPr>
        <w:lastRenderedPageBreak/>
        <w:t>корректировать тексты, в которых допущены нарушения культуры речи;</w:t>
      </w:r>
    </w:p>
    <w:p w:rsidR="00C92C80" w:rsidRPr="001A2AFE" w:rsidRDefault="00C92C80" w:rsidP="00C92C80">
      <w:pPr>
        <w:pStyle w:val="21"/>
        <w:spacing w:line="240" w:lineRule="auto"/>
        <w:rPr>
          <w:i/>
          <w:sz w:val="24"/>
        </w:rPr>
      </w:pPr>
      <w:r w:rsidRPr="001A2AFE">
        <w:rPr>
          <w:i/>
          <w:sz w:val="24"/>
        </w:rPr>
        <w:t>анализировать последовательность собственных действий при работе над изложениями и сочинениями и со</w:t>
      </w:r>
      <w:r w:rsidRPr="001A2AFE">
        <w:rPr>
          <w:i/>
          <w:spacing w:val="2"/>
          <w:sz w:val="24"/>
        </w:rPr>
        <w:t xml:space="preserve">относить их с разработанным алгоритмом; оценивать </w:t>
      </w:r>
      <w:r w:rsidRPr="001A2AFE">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92C80" w:rsidRPr="001A2AFE" w:rsidRDefault="00C92C80" w:rsidP="00C92C80">
      <w:pPr>
        <w:pStyle w:val="21"/>
        <w:spacing w:line="240" w:lineRule="auto"/>
        <w:rPr>
          <w:sz w:val="24"/>
        </w:rPr>
      </w:pPr>
      <w:r w:rsidRPr="001A2AFE">
        <w:rPr>
          <w:i/>
          <w:spacing w:val="2"/>
          <w:sz w:val="24"/>
        </w:rPr>
        <w:t>соблюдать нормы речевого взаимодействия при интерактивном общении (sms­сообщения, электронная по</w:t>
      </w:r>
      <w:r w:rsidRPr="001A2AFE">
        <w:rPr>
          <w:i/>
          <w:sz w:val="24"/>
        </w:rPr>
        <w:t>чта, Интернет и другие виды и способы связи).</w:t>
      </w:r>
    </w:p>
    <w:p w:rsidR="00673126" w:rsidRPr="001A2AFE" w:rsidRDefault="00673126" w:rsidP="00673126">
      <w:pPr>
        <w:pStyle w:val="21"/>
        <w:numPr>
          <w:ilvl w:val="0"/>
          <w:numId w:val="0"/>
        </w:numPr>
        <w:spacing w:line="240" w:lineRule="auto"/>
        <w:ind w:left="680"/>
        <w:rPr>
          <w:sz w:val="24"/>
        </w:rPr>
      </w:pPr>
    </w:p>
    <w:p w:rsidR="00C92C80" w:rsidRPr="001A2AFE" w:rsidRDefault="00C92C80" w:rsidP="00C92C80">
      <w:pPr>
        <w:pStyle w:val="afd"/>
        <w:numPr>
          <w:ilvl w:val="2"/>
          <w:numId w:val="2"/>
        </w:numPr>
        <w:spacing w:line="240" w:lineRule="auto"/>
        <w:ind w:left="0" w:firstLine="0"/>
        <w:rPr>
          <w:sz w:val="24"/>
        </w:rPr>
      </w:pPr>
      <w:bookmarkStart w:id="29" w:name="_Toc288394062"/>
      <w:bookmarkStart w:id="30" w:name="_Toc288410529"/>
      <w:bookmarkStart w:id="31" w:name="_Toc288410658"/>
      <w:bookmarkStart w:id="32" w:name="_Toc424564304"/>
      <w:r w:rsidRPr="001A2AFE">
        <w:rPr>
          <w:sz w:val="24"/>
        </w:rPr>
        <w:t>Литературное чтение</w:t>
      </w:r>
      <w:bookmarkEnd w:id="29"/>
      <w:bookmarkEnd w:id="30"/>
      <w:bookmarkEnd w:id="31"/>
      <w:bookmarkEnd w:id="32"/>
    </w:p>
    <w:p w:rsidR="00C92C80" w:rsidRPr="001A2AFE" w:rsidRDefault="00C92C80" w:rsidP="00C92C80">
      <w:pPr>
        <w:pStyle w:val="a3"/>
        <w:tabs>
          <w:tab w:val="left" w:pos="709"/>
        </w:tabs>
        <w:spacing w:line="240" w:lineRule="auto"/>
        <w:ind w:firstLine="709"/>
        <w:rPr>
          <w:rFonts w:ascii="Times New Roman" w:hAnsi="Times New Roman"/>
          <w:color w:val="auto"/>
          <w:sz w:val="24"/>
          <w:szCs w:val="24"/>
        </w:rPr>
      </w:pPr>
      <w:r w:rsidRPr="001A2AFE">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C92C80" w:rsidRPr="001A2AFE" w:rsidRDefault="00C92C80" w:rsidP="00C92C80">
      <w:pPr>
        <w:pStyle w:val="a3"/>
        <w:tabs>
          <w:tab w:val="left" w:pos="709"/>
        </w:tabs>
        <w:spacing w:line="240" w:lineRule="auto"/>
        <w:ind w:firstLine="709"/>
        <w:rPr>
          <w:rFonts w:ascii="Times New Roman" w:hAnsi="Times New Roman"/>
          <w:color w:val="auto"/>
          <w:sz w:val="24"/>
          <w:szCs w:val="24"/>
        </w:rPr>
      </w:pPr>
      <w:r w:rsidRPr="001A2AFE">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C92C80" w:rsidRPr="001A2AFE" w:rsidRDefault="00C92C80" w:rsidP="00C92C80">
      <w:pPr>
        <w:pStyle w:val="a3"/>
        <w:tabs>
          <w:tab w:val="left" w:pos="709"/>
        </w:tabs>
        <w:spacing w:line="240" w:lineRule="auto"/>
        <w:ind w:firstLine="709"/>
        <w:rPr>
          <w:rFonts w:ascii="Times New Roman" w:hAnsi="Times New Roman"/>
          <w:color w:val="auto"/>
          <w:sz w:val="24"/>
          <w:szCs w:val="24"/>
        </w:rPr>
      </w:pPr>
      <w:r w:rsidRPr="001A2AFE">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1A2AFE">
        <w:rPr>
          <w:rFonts w:ascii="Times New Roman" w:hAnsi="Times New Roman"/>
          <w:color w:val="auto"/>
          <w:spacing w:val="-4"/>
          <w:sz w:val="24"/>
          <w:szCs w:val="24"/>
        </w:rPr>
        <w:t xml:space="preserve">прочитанное, высказывать свою точку зрения и уважать мнение </w:t>
      </w:r>
      <w:r w:rsidRPr="001A2AFE">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1A2AFE">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1A2AFE">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1A2AFE">
        <w:rPr>
          <w:rFonts w:ascii="Times New Roman" w:hAnsi="Times New Roman"/>
          <w:color w:val="auto"/>
          <w:sz w:val="24"/>
          <w:szCs w:val="24"/>
        </w:rPr>
        <w:t>.</w:t>
      </w:r>
    </w:p>
    <w:p w:rsidR="00C92C80" w:rsidRPr="001A2AFE" w:rsidRDefault="00C92C80" w:rsidP="00C92C80">
      <w:pPr>
        <w:pStyle w:val="a3"/>
        <w:tabs>
          <w:tab w:val="left" w:pos="709"/>
        </w:tabs>
        <w:spacing w:line="240" w:lineRule="auto"/>
        <w:ind w:firstLine="709"/>
        <w:rPr>
          <w:rFonts w:ascii="Times New Roman" w:hAnsi="Times New Roman"/>
          <w:color w:val="auto"/>
          <w:sz w:val="24"/>
          <w:szCs w:val="24"/>
        </w:rPr>
      </w:pPr>
      <w:r w:rsidRPr="001A2AFE">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C92C80" w:rsidRPr="001A2AFE" w:rsidRDefault="00C92C80" w:rsidP="00C92C80">
      <w:pPr>
        <w:pStyle w:val="a3"/>
        <w:tabs>
          <w:tab w:val="left" w:pos="709"/>
        </w:tabs>
        <w:spacing w:line="240" w:lineRule="auto"/>
        <w:ind w:firstLine="709"/>
        <w:rPr>
          <w:rFonts w:ascii="Times New Roman" w:hAnsi="Times New Roman"/>
          <w:color w:val="auto"/>
          <w:sz w:val="24"/>
          <w:szCs w:val="24"/>
        </w:rPr>
      </w:pPr>
      <w:r w:rsidRPr="001A2AFE">
        <w:rPr>
          <w:rFonts w:ascii="Times New Roman" w:hAnsi="Times New Roman"/>
          <w:color w:val="auto"/>
          <w:sz w:val="24"/>
          <w:szCs w:val="24"/>
        </w:rPr>
        <w:t xml:space="preserve">Выпускники овладеют техникой чтения </w:t>
      </w:r>
      <w:r w:rsidRPr="001A2AFE">
        <w:rPr>
          <w:rFonts w:ascii="Times New Roman" w:hAnsi="Times New Roman"/>
          <w:bCs/>
          <w:color w:val="auto"/>
          <w:sz w:val="24"/>
          <w:szCs w:val="24"/>
        </w:rPr>
        <w:t>(правильным плавным чтением, приближающимся к темпу нормальной речи)</w:t>
      </w:r>
      <w:r w:rsidRPr="001A2AFE">
        <w:rPr>
          <w:rFonts w:ascii="Times New Roman" w:hAnsi="Times New Roman"/>
          <w:color w:val="auto"/>
          <w:sz w:val="24"/>
          <w:szCs w:val="24"/>
        </w:rPr>
        <w:t>, приемами пони</w:t>
      </w:r>
      <w:r w:rsidRPr="001A2AFE">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1A2AFE">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C92C80" w:rsidRPr="001A2AFE" w:rsidRDefault="00C92C80" w:rsidP="00C92C8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92C80" w:rsidRPr="001A2AFE" w:rsidRDefault="00C92C80" w:rsidP="00C92C8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w:t>
      </w:r>
      <w:r w:rsidRPr="001A2AFE">
        <w:rPr>
          <w:rStyle w:val="Zag11"/>
          <w:rFonts w:ascii="Times New Roman" w:eastAsia="@Arial Unicode MS" w:hAnsi="Times New Roman" w:cs="Times New Roman"/>
          <w:color w:val="auto"/>
          <w:sz w:val="24"/>
          <w:szCs w:val="24"/>
          <w:lang w:val="ru-RU"/>
        </w:rPr>
        <w:lastRenderedPageBreak/>
        <w:t>научно-популярной литературой, будут находить и использовать информацию для практической работы.</w:t>
      </w:r>
    </w:p>
    <w:p w:rsidR="00C92C80" w:rsidRPr="001A2AFE" w:rsidRDefault="00C92C80" w:rsidP="00C92C8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92C80" w:rsidRPr="001A2AFE" w:rsidRDefault="00C92C80" w:rsidP="00C92C8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Виды речевой и читательской деятельности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rStyle w:val="Zag11"/>
          <w:rFonts w:eastAsia="@Arial Unicode MS"/>
          <w:color w:val="auto"/>
          <w:sz w:val="24"/>
        </w:rPr>
      </w:pPr>
      <w:r w:rsidRPr="001A2AFE">
        <w:rPr>
          <w:rStyle w:val="Zag11"/>
          <w:rFonts w:eastAsia="@Arial Unicode MS"/>
          <w:color w:val="auto"/>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92C80" w:rsidRPr="001A2AFE" w:rsidRDefault="00C92C80" w:rsidP="00C92C80">
      <w:pPr>
        <w:pStyle w:val="21"/>
        <w:spacing w:line="240" w:lineRule="auto"/>
        <w:rPr>
          <w:rStyle w:val="Zag11"/>
          <w:b/>
          <w:color w:val="auto"/>
          <w:sz w:val="24"/>
        </w:rPr>
      </w:pPr>
      <w:r w:rsidRPr="001A2AFE">
        <w:rPr>
          <w:sz w:val="24"/>
        </w:rPr>
        <w:t>прогнозировать содержание текста художественного произведения по заголовку, автору, жанру и осознавать цель чтения;</w:t>
      </w:r>
    </w:p>
    <w:p w:rsidR="00C92C80" w:rsidRPr="001A2AFE" w:rsidRDefault="00C92C80" w:rsidP="00C92C80">
      <w:pPr>
        <w:pStyle w:val="21"/>
        <w:spacing w:line="240" w:lineRule="auto"/>
        <w:rPr>
          <w:rStyle w:val="Zag11"/>
          <w:rFonts w:eastAsia="@Arial Unicode MS"/>
          <w:color w:val="auto"/>
          <w:sz w:val="24"/>
        </w:rPr>
      </w:pPr>
      <w:r w:rsidRPr="001A2AFE">
        <w:rPr>
          <w:rStyle w:val="Zag11"/>
          <w:rFonts w:eastAsia="@Arial Unicode MS"/>
          <w:color w:val="auto"/>
          <w:sz w:val="24"/>
        </w:rPr>
        <w:t>читать со скоростью, позволяющей понимать смысл прочитанного;</w:t>
      </w:r>
    </w:p>
    <w:p w:rsidR="00C92C80" w:rsidRPr="001A2AFE" w:rsidRDefault="00C92C80" w:rsidP="00C92C80">
      <w:pPr>
        <w:pStyle w:val="21"/>
        <w:spacing w:line="240" w:lineRule="auto"/>
        <w:rPr>
          <w:rStyle w:val="Zag11"/>
          <w:rFonts w:eastAsia="@Arial Unicode MS"/>
          <w:color w:val="auto"/>
          <w:sz w:val="24"/>
        </w:rPr>
      </w:pPr>
      <w:r w:rsidRPr="001A2AFE">
        <w:rPr>
          <w:rStyle w:val="Zag11"/>
          <w:rFonts w:eastAsia="@Arial Unicode MS"/>
          <w:color w:val="auto"/>
          <w:sz w:val="24"/>
        </w:rPr>
        <w:t>различать на практическом уровне виды текстов (художественный, учебный, справочный), опираясь на особенности каждого вида текста;</w:t>
      </w:r>
    </w:p>
    <w:p w:rsidR="00C92C80" w:rsidRPr="001A2AFE" w:rsidRDefault="00C92C80" w:rsidP="00C92C80">
      <w:pPr>
        <w:pStyle w:val="21"/>
        <w:spacing w:line="240" w:lineRule="auto"/>
        <w:rPr>
          <w:rStyle w:val="Zag11"/>
          <w:rFonts w:eastAsia="@Arial Unicode MS"/>
          <w:color w:val="auto"/>
          <w:sz w:val="24"/>
        </w:rPr>
      </w:pPr>
      <w:r w:rsidRPr="001A2AFE">
        <w:rPr>
          <w:rStyle w:val="Zag11"/>
          <w:rFonts w:eastAsia="@Arial Unicode MS"/>
          <w:color w:val="auto"/>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C92C80" w:rsidRPr="001A2AFE" w:rsidRDefault="00C92C80" w:rsidP="00C92C80">
      <w:pPr>
        <w:pStyle w:val="21"/>
        <w:spacing w:line="240" w:lineRule="auto"/>
        <w:rPr>
          <w:rStyle w:val="Zag11"/>
          <w:rFonts w:eastAsia="@Arial Unicode MS"/>
          <w:color w:val="auto"/>
          <w:sz w:val="24"/>
        </w:rPr>
      </w:pPr>
      <w:r w:rsidRPr="001A2AFE">
        <w:rPr>
          <w:rStyle w:val="Zag11"/>
          <w:rFonts w:eastAsia="@Arial Unicode MS"/>
          <w:color w:val="auto"/>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C92C80" w:rsidRPr="001A2AFE" w:rsidRDefault="00C92C80" w:rsidP="00C92C80">
      <w:pPr>
        <w:pStyle w:val="21"/>
        <w:spacing w:line="240" w:lineRule="auto"/>
        <w:rPr>
          <w:rStyle w:val="Zag11"/>
          <w:rFonts w:eastAsia="@Arial Unicode MS"/>
          <w:color w:val="auto"/>
          <w:sz w:val="24"/>
        </w:rPr>
      </w:pPr>
      <w:r w:rsidRPr="001A2AFE">
        <w:rPr>
          <w:rStyle w:val="Zag11"/>
          <w:rFonts w:eastAsia="@Arial Unicode MS"/>
          <w:color w:val="auto"/>
          <w:sz w:val="24"/>
        </w:rPr>
        <w:t>ориентироваться в содержании художественного, учебного и научно</w:t>
      </w:r>
      <w:r w:rsidRPr="001A2AFE">
        <w:rPr>
          <w:rStyle w:val="Zag11"/>
          <w:rFonts w:eastAsia="@Arial Unicode MS"/>
          <w:color w:val="auto"/>
          <w:sz w:val="24"/>
        </w:rPr>
        <w:noBreakHyphen/>
        <w:t xml:space="preserve">популярного текста, понимать его смысл (при чтении вслух и про себя, при прослушивании): </w:t>
      </w:r>
    </w:p>
    <w:p w:rsidR="00C92C80" w:rsidRPr="001A2AFE" w:rsidRDefault="00C92C80" w:rsidP="00C92C80">
      <w:pPr>
        <w:pStyle w:val="21"/>
        <w:spacing w:line="240" w:lineRule="auto"/>
        <w:rPr>
          <w:sz w:val="24"/>
        </w:rPr>
      </w:pPr>
      <w:r w:rsidRPr="001A2AFE">
        <w:rPr>
          <w:iCs/>
          <w:spacing w:val="2"/>
          <w:sz w:val="24"/>
        </w:rPr>
        <w:t>для художественных текстов</w:t>
      </w:r>
      <w:r w:rsidRPr="001A2AFE">
        <w:rPr>
          <w:spacing w:val="2"/>
          <w:sz w:val="24"/>
        </w:rPr>
        <w:t xml:space="preserve">: определять главную </w:t>
      </w:r>
      <w:r w:rsidRPr="001A2AFE">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1A2AFE">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1A2AFE">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C92C80" w:rsidRPr="001A2AFE" w:rsidRDefault="00C92C80" w:rsidP="00C92C80">
      <w:pPr>
        <w:pStyle w:val="21"/>
        <w:spacing w:line="240" w:lineRule="auto"/>
        <w:rPr>
          <w:sz w:val="24"/>
        </w:rPr>
      </w:pPr>
      <w:r w:rsidRPr="001A2AFE">
        <w:rPr>
          <w:iCs/>
          <w:sz w:val="24"/>
        </w:rPr>
        <w:t>для научно-популярных текстов</w:t>
      </w:r>
      <w:r w:rsidRPr="001A2AFE">
        <w:rPr>
          <w:sz w:val="24"/>
        </w:rPr>
        <w:t xml:space="preserve">: определять основное </w:t>
      </w:r>
      <w:r w:rsidRPr="001A2AFE">
        <w:rPr>
          <w:spacing w:val="2"/>
          <w:sz w:val="24"/>
        </w:rPr>
        <w:t xml:space="preserve">содержание текста; озаглавливать текст, в краткой форме отражая в названии основное содержание текста; находить </w:t>
      </w:r>
      <w:r w:rsidRPr="001A2AFE">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1A2AFE">
        <w:rPr>
          <w:spacing w:val="2"/>
          <w:sz w:val="24"/>
        </w:rPr>
        <w:t>подтверждая ответ примерами из текста; объяснять значе</w:t>
      </w:r>
      <w:r w:rsidRPr="001A2AFE">
        <w:rPr>
          <w:sz w:val="24"/>
        </w:rPr>
        <w:t xml:space="preserve">ние слова с опорой на контекст, с использованием словарей и другой справочной литературы; </w:t>
      </w:r>
    </w:p>
    <w:p w:rsidR="00C92C80" w:rsidRPr="001A2AFE" w:rsidRDefault="00C92C80" w:rsidP="00C92C80">
      <w:pPr>
        <w:pStyle w:val="21"/>
        <w:spacing w:line="240" w:lineRule="auto"/>
        <w:rPr>
          <w:sz w:val="24"/>
        </w:rPr>
      </w:pPr>
      <w:r w:rsidRPr="001A2AFE">
        <w:rPr>
          <w:sz w:val="24"/>
        </w:rPr>
        <w:t>использовать простейшие приемы анализа различных видов текстов:</w:t>
      </w:r>
    </w:p>
    <w:p w:rsidR="00C92C80" w:rsidRPr="001A2AFE" w:rsidRDefault="00C92C80" w:rsidP="00C92C80">
      <w:pPr>
        <w:pStyle w:val="21"/>
        <w:spacing w:line="240" w:lineRule="auto"/>
        <w:rPr>
          <w:sz w:val="24"/>
        </w:rPr>
      </w:pPr>
      <w:r w:rsidRPr="001A2AFE">
        <w:rPr>
          <w:iCs/>
          <w:sz w:val="24"/>
        </w:rPr>
        <w:t>для художественных текстов</w:t>
      </w:r>
      <w:r w:rsidRPr="001A2AFE">
        <w:rPr>
          <w:sz w:val="24"/>
        </w:rPr>
        <w:t xml:space="preserve">: </w:t>
      </w:r>
      <w:r w:rsidRPr="001A2AFE">
        <w:rPr>
          <w:spacing w:val="2"/>
          <w:sz w:val="24"/>
        </w:rPr>
        <w:t xml:space="preserve">устанавливать </w:t>
      </w:r>
      <w:r w:rsidRPr="001A2AFE">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C92C80" w:rsidRPr="001A2AFE" w:rsidRDefault="00C92C80" w:rsidP="00C92C80">
      <w:pPr>
        <w:pStyle w:val="21"/>
        <w:spacing w:line="240" w:lineRule="auto"/>
        <w:rPr>
          <w:sz w:val="24"/>
        </w:rPr>
      </w:pPr>
      <w:r w:rsidRPr="001A2AFE">
        <w:rPr>
          <w:iCs/>
          <w:sz w:val="24"/>
        </w:rPr>
        <w:t>для научно-популярных текстов</w:t>
      </w:r>
      <w:r w:rsidRPr="001A2AFE">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C92C80" w:rsidRPr="001A2AFE" w:rsidRDefault="00C92C80" w:rsidP="00C92C80">
      <w:pPr>
        <w:pStyle w:val="21"/>
        <w:spacing w:line="240" w:lineRule="auto"/>
        <w:rPr>
          <w:sz w:val="24"/>
        </w:rPr>
      </w:pPr>
      <w:r w:rsidRPr="001A2AFE">
        <w:rPr>
          <w:sz w:val="24"/>
        </w:rPr>
        <w:t>использовать различные формы интерпретации содержания текстов:</w:t>
      </w:r>
    </w:p>
    <w:p w:rsidR="00C92C80" w:rsidRPr="001A2AFE" w:rsidRDefault="00C92C80" w:rsidP="00C92C80">
      <w:pPr>
        <w:pStyle w:val="21"/>
        <w:spacing w:line="240" w:lineRule="auto"/>
        <w:rPr>
          <w:sz w:val="24"/>
        </w:rPr>
      </w:pPr>
      <w:r w:rsidRPr="001A2AFE">
        <w:rPr>
          <w:iCs/>
          <w:sz w:val="24"/>
        </w:rPr>
        <w:t>для художественных текстов</w:t>
      </w:r>
      <w:r w:rsidRPr="001A2AFE">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w:t>
      </w:r>
      <w:r w:rsidRPr="001A2AFE">
        <w:rPr>
          <w:sz w:val="24"/>
        </w:rPr>
        <w:lastRenderedPageBreak/>
        <w:t xml:space="preserve">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C92C80" w:rsidRPr="001A2AFE" w:rsidRDefault="00C92C80" w:rsidP="00C92C80">
      <w:pPr>
        <w:pStyle w:val="21"/>
        <w:spacing w:line="240" w:lineRule="auto"/>
        <w:rPr>
          <w:sz w:val="24"/>
        </w:rPr>
      </w:pPr>
      <w:r w:rsidRPr="001A2AFE">
        <w:rPr>
          <w:iCs/>
          <w:sz w:val="24"/>
        </w:rPr>
        <w:t>для научно-популярных текстов</w:t>
      </w:r>
      <w:r w:rsidRPr="001A2AFE">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92C80" w:rsidRPr="001A2AFE" w:rsidRDefault="00C92C80" w:rsidP="00C92C80">
      <w:pPr>
        <w:pStyle w:val="21"/>
        <w:spacing w:line="240" w:lineRule="auto"/>
        <w:rPr>
          <w:sz w:val="24"/>
        </w:rPr>
      </w:pPr>
      <w:r w:rsidRPr="001A2AFE">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1A2AFE">
        <w:rPr>
          <w:iCs/>
          <w:sz w:val="24"/>
        </w:rPr>
        <w:t>только для художественных текстов</w:t>
      </w:r>
      <w:r w:rsidRPr="001A2AFE">
        <w:rPr>
          <w:sz w:val="24"/>
        </w:rPr>
        <w:t>);</w:t>
      </w:r>
    </w:p>
    <w:p w:rsidR="00C92C80" w:rsidRPr="001A2AFE" w:rsidRDefault="00C92C80" w:rsidP="00C92C80">
      <w:pPr>
        <w:pStyle w:val="21"/>
        <w:spacing w:line="240" w:lineRule="auto"/>
        <w:rPr>
          <w:sz w:val="24"/>
        </w:rPr>
      </w:pPr>
      <w:r w:rsidRPr="001A2AFE">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C92C80" w:rsidRPr="001A2AFE" w:rsidRDefault="00C92C80" w:rsidP="00C92C80">
      <w:pPr>
        <w:pStyle w:val="21"/>
        <w:spacing w:line="240" w:lineRule="auto"/>
        <w:rPr>
          <w:sz w:val="24"/>
        </w:rPr>
      </w:pPr>
      <w:r w:rsidRPr="001A2AFE">
        <w:rPr>
          <w:sz w:val="24"/>
        </w:rPr>
        <w:t>передавать содержание прочитанного или прослушанного с учетом специфики текста в виде пересказа (полного или краткого) (</w:t>
      </w:r>
      <w:r w:rsidRPr="001A2AFE">
        <w:rPr>
          <w:iCs/>
          <w:sz w:val="24"/>
        </w:rPr>
        <w:t>для всех видов текстов</w:t>
      </w:r>
      <w:r w:rsidRPr="001A2AFE">
        <w:rPr>
          <w:sz w:val="24"/>
        </w:rPr>
        <w:t>);</w:t>
      </w:r>
    </w:p>
    <w:p w:rsidR="00C92C80" w:rsidRPr="001A2AFE" w:rsidRDefault="00C92C80" w:rsidP="00C92C80">
      <w:pPr>
        <w:pStyle w:val="21"/>
        <w:spacing w:line="240" w:lineRule="auto"/>
        <w:rPr>
          <w:rStyle w:val="Zag11"/>
          <w:color w:val="auto"/>
          <w:sz w:val="24"/>
        </w:rPr>
      </w:pPr>
      <w:r w:rsidRPr="001A2AFE">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A2AFE">
        <w:rPr>
          <w:iCs/>
          <w:sz w:val="24"/>
        </w:rPr>
        <w:t>для всех видов текстов</w:t>
      </w:r>
      <w:r w:rsidRPr="001A2AFE">
        <w:rPr>
          <w:sz w:val="24"/>
        </w:rPr>
        <w:t>).</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получит возможность научиться:</w:t>
      </w:r>
    </w:p>
    <w:p w:rsidR="00C92C80" w:rsidRPr="001A2AFE" w:rsidRDefault="00C92C80" w:rsidP="00C92C80">
      <w:pPr>
        <w:pStyle w:val="21"/>
        <w:spacing w:line="240" w:lineRule="auto"/>
        <w:rPr>
          <w:rStyle w:val="Zag11"/>
          <w:rFonts w:eastAsia="@Arial Unicode MS"/>
          <w:i/>
          <w:iCs/>
          <w:color w:val="auto"/>
          <w:sz w:val="24"/>
        </w:rPr>
      </w:pPr>
      <w:r w:rsidRPr="001A2AFE">
        <w:rPr>
          <w:rStyle w:val="Zag11"/>
          <w:rFonts w:eastAsia="@Arial Unicode MS"/>
          <w:i/>
          <w:color w:val="auto"/>
          <w:sz w:val="24"/>
        </w:rPr>
        <w:t>осмысливать эстетические и нравственные ценности художественного текста и высказывать суждение;</w:t>
      </w:r>
    </w:p>
    <w:p w:rsidR="00C92C80" w:rsidRPr="001A2AFE" w:rsidRDefault="00C92C80" w:rsidP="00C92C80">
      <w:pPr>
        <w:pStyle w:val="21"/>
        <w:spacing w:line="240" w:lineRule="auto"/>
        <w:rPr>
          <w:i/>
          <w:sz w:val="24"/>
        </w:rPr>
      </w:pPr>
      <w:r w:rsidRPr="001A2AFE">
        <w:rPr>
          <w:i/>
          <w:sz w:val="24"/>
        </w:rPr>
        <w:t xml:space="preserve">осмысливать эстетические и нравственные ценности </w:t>
      </w:r>
      <w:r w:rsidRPr="001A2AFE">
        <w:rPr>
          <w:i/>
          <w:spacing w:val="-2"/>
          <w:sz w:val="24"/>
        </w:rPr>
        <w:t>художественного текста и высказывать собственное суж</w:t>
      </w:r>
      <w:r w:rsidRPr="001A2AFE">
        <w:rPr>
          <w:i/>
          <w:sz w:val="24"/>
        </w:rPr>
        <w:t>дение;</w:t>
      </w:r>
    </w:p>
    <w:p w:rsidR="00C92C80" w:rsidRPr="001A2AFE" w:rsidRDefault="00C92C80" w:rsidP="00C92C80">
      <w:pPr>
        <w:pStyle w:val="21"/>
        <w:spacing w:line="240" w:lineRule="auto"/>
        <w:rPr>
          <w:i/>
          <w:sz w:val="24"/>
        </w:rPr>
      </w:pPr>
      <w:r w:rsidRPr="001A2AFE">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C92C80" w:rsidRPr="001A2AFE" w:rsidRDefault="00C92C80" w:rsidP="00C92C80">
      <w:pPr>
        <w:pStyle w:val="21"/>
        <w:spacing w:line="240" w:lineRule="auto"/>
        <w:rPr>
          <w:i/>
          <w:sz w:val="24"/>
        </w:rPr>
      </w:pPr>
      <w:r w:rsidRPr="001A2AFE">
        <w:rPr>
          <w:i/>
          <w:sz w:val="24"/>
        </w:rPr>
        <w:t xml:space="preserve">устанавливать ассоциации с жизненным опытом, с впечатлениями от восприятия других видов искусства; </w:t>
      </w:r>
    </w:p>
    <w:p w:rsidR="00C92C80" w:rsidRPr="001A2AFE" w:rsidRDefault="00C92C80" w:rsidP="00C92C80">
      <w:pPr>
        <w:pStyle w:val="21"/>
        <w:spacing w:line="240" w:lineRule="auto"/>
        <w:rPr>
          <w:i/>
          <w:sz w:val="24"/>
        </w:rPr>
      </w:pPr>
      <w:r w:rsidRPr="001A2AFE">
        <w:rPr>
          <w:i/>
          <w:sz w:val="24"/>
        </w:rPr>
        <w:t>составлять по аналогии устные рассказы (повествование, рассуждение, описание).</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Круг детского чтения (для всех видов текстов)</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осуществлять выбор книги в библиотеке (или в контролируемом Интернете) по заданной тематике или по собственному желанию;</w:t>
      </w:r>
    </w:p>
    <w:p w:rsidR="00C92C80" w:rsidRPr="001A2AFE" w:rsidRDefault="00C92C80" w:rsidP="00C92C80">
      <w:pPr>
        <w:pStyle w:val="21"/>
        <w:spacing w:line="240" w:lineRule="auto"/>
        <w:rPr>
          <w:sz w:val="24"/>
        </w:rPr>
      </w:pPr>
      <w:r w:rsidRPr="001A2AFE">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C92C80" w:rsidRPr="001A2AFE" w:rsidRDefault="00C92C80" w:rsidP="00C92C80">
      <w:pPr>
        <w:pStyle w:val="21"/>
        <w:spacing w:line="240" w:lineRule="auto"/>
        <w:rPr>
          <w:sz w:val="24"/>
        </w:rPr>
      </w:pPr>
      <w:r w:rsidRPr="001A2AFE">
        <w:rPr>
          <w:sz w:val="24"/>
        </w:rPr>
        <w:t>составлять аннотацию и краткий отзыв на прочитанное произведение по заданному образцу.</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работать с тематическим каталогом;</w:t>
      </w:r>
    </w:p>
    <w:p w:rsidR="00C92C80" w:rsidRPr="001A2AFE" w:rsidRDefault="00C92C80" w:rsidP="00C92C80">
      <w:pPr>
        <w:pStyle w:val="21"/>
        <w:spacing w:line="240" w:lineRule="auto"/>
        <w:rPr>
          <w:i/>
          <w:sz w:val="24"/>
        </w:rPr>
      </w:pPr>
      <w:r w:rsidRPr="001A2AFE">
        <w:rPr>
          <w:i/>
          <w:sz w:val="24"/>
        </w:rPr>
        <w:t>работать с детской периодикой;</w:t>
      </w:r>
    </w:p>
    <w:p w:rsidR="00C92C80" w:rsidRPr="001A2AFE" w:rsidRDefault="00C92C80" w:rsidP="00C92C80">
      <w:pPr>
        <w:pStyle w:val="21"/>
        <w:spacing w:line="240" w:lineRule="auto"/>
        <w:rPr>
          <w:i/>
          <w:sz w:val="24"/>
        </w:rPr>
      </w:pPr>
      <w:r w:rsidRPr="001A2AFE">
        <w:rPr>
          <w:i/>
          <w:sz w:val="24"/>
        </w:rPr>
        <w:t>самостоятельно писать отзыв о прочитанной книге (в свободной форме).</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распознавать некоторые отличительные особенности ху</w:t>
      </w:r>
      <w:r w:rsidRPr="001A2AFE">
        <w:rPr>
          <w:spacing w:val="2"/>
          <w:sz w:val="24"/>
        </w:rPr>
        <w:t xml:space="preserve">дожественных произведений (на примерах художественных </w:t>
      </w:r>
      <w:r w:rsidRPr="001A2AFE">
        <w:rPr>
          <w:sz w:val="24"/>
        </w:rPr>
        <w:t>образов и средств художественной выразительности);</w:t>
      </w:r>
    </w:p>
    <w:p w:rsidR="00C92C80" w:rsidRPr="001A2AFE" w:rsidRDefault="00C92C80" w:rsidP="00C92C80">
      <w:pPr>
        <w:pStyle w:val="21"/>
        <w:spacing w:line="240" w:lineRule="auto"/>
        <w:rPr>
          <w:sz w:val="24"/>
        </w:rPr>
      </w:pPr>
      <w:r w:rsidRPr="001A2AFE">
        <w:rPr>
          <w:spacing w:val="2"/>
          <w:sz w:val="24"/>
        </w:rPr>
        <w:t>отличать на практическом уровне прозаический текст</w:t>
      </w:r>
      <w:r w:rsidRPr="001A2AFE">
        <w:rPr>
          <w:spacing w:val="2"/>
          <w:sz w:val="24"/>
        </w:rPr>
        <w:br/>
      </w:r>
      <w:r w:rsidRPr="001A2AFE">
        <w:rPr>
          <w:sz w:val="24"/>
        </w:rPr>
        <w:t>от стихотворного, приводить примеры прозаических и стихотворных текстов;</w:t>
      </w:r>
    </w:p>
    <w:p w:rsidR="00C92C80" w:rsidRPr="001A2AFE" w:rsidRDefault="00C92C80" w:rsidP="00C92C80">
      <w:pPr>
        <w:pStyle w:val="21"/>
        <w:spacing w:line="240" w:lineRule="auto"/>
        <w:rPr>
          <w:sz w:val="24"/>
        </w:rPr>
      </w:pPr>
      <w:r w:rsidRPr="001A2AFE">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C92C80" w:rsidRPr="001A2AFE" w:rsidRDefault="00C92C80" w:rsidP="00C92C80">
      <w:pPr>
        <w:pStyle w:val="21"/>
        <w:spacing w:line="240" w:lineRule="auto"/>
        <w:rPr>
          <w:i/>
          <w:iCs/>
          <w:sz w:val="24"/>
        </w:rPr>
      </w:pPr>
      <w:r w:rsidRPr="001A2AFE">
        <w:rPr>
          <w:sz w:val="24"/>
        </w:rPr>
        <w:t>находить средства художественной выразительности (метафора, олицетворение, эпитет).</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lastRenderedPageBreak/>
        <w:t>Выпускник получит возможность научиться:</w:t>
      </w:r>
    </w:p>
    <w:p w:rsidR="00C92C80" w:rsidRPr="001A2AFE" w:rsidRDefault="00C92C80" w:rsidP="00C92C80">
      <w:pPr>
        <w:pStyle w:val="21"/>
        <w:spacing w:line="240" w:lineRule="auto"/>
        <w:rPr>
          <w:sz w:val="24"/>
        </w:rPr>
      </w:pPr>
      <w:r w:rsidRPr="001A2AFE">
        <w:rPr>
          <w:spacing w:val="2"/>
          <w:sz w:val="24"/>
        </w:rPr>
        <w:t xml:space="preserve">воспринимать художественную литературу как вид </w:t>
      </w:r>
      <w:r w:rsidRPr="001A2AFE">
        <w:rPr>
          <w:sz w:val="24"/>
        </w:rPr>
        <w:t>искусства, приводить примеры проявления художественного вымысла в произведениях;</w:t>
      </w:r>
    </w:p>
    <w:p w:rsidR="00C92C80" w:rsidRPr="001A2AFE" w:rsidRDefault="00C92C80" w:rsidP="00C92C80">
      <w:pPr>
        <w:pStyle w:val="21"/>
        <w:spacing w:line="240" w:lineRule="auto"/>
        <w:rPr>
          <w:sz w:val="24"/>
        </w:rPr>
      </w:pPr>
      <w:r w:rsidRPr="001A2AFE">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C92C80" w:rsidRPr="001A2AFE" w:rsidRDefault="00C92C80" w:rsidP="00C92C80">
      <w:pPr>
        <w:pStyle w:val="21"/>
        <w:spacing w:line="240" w:lineRule="auto"/>
        <w:rPr>
          <w:sz w:val="24"/>
        </w:rPr>
      </w:pPr>
      <w:r w:rsidRPr="001A2AFE">
        <w:rPr>
          <w:sz w:val="24"/>
        </w:rPr>
        <w:t>определять позиции героев художественного текста, позицию автора художественного текста</w:t>
      </w:r>
      <w:r w:rsidRPr="001A2AFE">
        <w:rPr>
          <w:i/>
          <w:sz w:val="24"/>
        </w:rPr>
        <w:t>.</w:t>
      </w:r>
    </w:p>
    <w:p w:rsidR="00C92C80" w:rsidRPr="001A2AFE" w:rsidRDefault="00C92C80" w:rsidP="00C92C80">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1A2AFE">
        <w:rPr>
          <w:rFonts w:ascii="Times New Roman" w:hAnsi="Times New Roman" w:cs="Times New Roman"/>
          <w:b/>
          <w:i w:val="0"/>
          <w:color w:val="auto"/>
          <w:sz w:val="24"/>
          <w:szCs w:val="24"/>
        </w:rPr>
        <w:t>Творческая деятельность (только для художественных текстов)</w:t>
      </w:r>
    </w:p>
    <w:p w:rsidR="00C92C80" w:rsidRPr="001A2AFE" w:rsidRDefault="00C92C80" w:rsidP="00C92C80">
      <w:pPr>
        <w:pStyle w:val="21"/>
        <w:numPr>
          <w:ilvl w:val="0"/>
          <w:numId w:val="0"/>
        </w:numPr>
        <w:spacing w:line="240" w:lineRule="auto"/>
        <w:ind w:left="680"/>
        <w:rPr>
          <w:rStyle w:val="Zag11"/>
          <w:rFonts w:eastAsia="@Arial Unicode MS"/>
          <w:b/>
          <w:color w:val="auto"/>
          <w:sz w:val="24"/>
        </w:rPr>
      </w:pPr>
      <w:r w:rsidRPr="001A2AFE">
        <w:rPr>
          <w:rStyle w:val="Zag11"/>
          <w:rFonts w:eastAsia="@Arial Unicode MS"/>
          <w:b/>
          <w:color w:val="auto"/>
          <w:sz w:val="24"/>
        </w:rPr>
        <w:t>Выпускник научится:</w:t>
      </w:r>
    </w:p>
    <w:p w:rsidR="00C92C80" w:rsidRPr="001A2AFE" w:rsidRDefault="00C92C80" w:rsidP="00C92C80">
      <w:pPr>
        <w:pStyle w:val="21"/>
        <w:spacing w:line="240" w:lineRule="auto"/>
        <w:rPr>
          <w:sz w:val="24"/>
        </w:rPr>
      </w:pPr>
      <w:r w:rsidRPr="001A2AFE">
        <w:rPr>
          <w:sz w:val="24"/>
        </w:rPr>
        <w:t>создавать по аналогии собственный текст в жанре сказки и загадки;</w:t>
      </w:r>
    </w:p>
    <w:p w:rsidR="00C92C80" w:rsidRPr="001A2AFE" w:rsidRDefault="00C92C80" w:rsidP="00C92C80">
      <w:pPr>
        <w:pStyle w:val="21"/>
        <w:spacing w:line="240" w:lineRule="auto"/>
        <w:rPr>
          <w:sz w:val="24"/>
        </w:rPr>
      </w:pPr>
      <w:r w:rsidRPr="001A2AFE">
        <w:rPr>
          <w:sz w:val="24"/>
        </w:rPr>
        <w:t>восстанавливать текст, дополняя его начало или окончание, или пополняя его событиями;</w:t>
      </w:r>
    </w:p>
    <w:p w:rsidR="00C92C80" w:rsidRPr="001A2AFE" w:rsidRDefault="00C92C80" w:rsidP="00C92C80">
      <w:pPr>
        <w:pStyle w:val="21"/>
        <w:spacing w:line="240" w:lineRule="auto"/>
        <w:rPr>
          <w:sz w:val="24"/>
        </w:rPr>
      </w:pPr>
      <w:r w:rsidRPr="001A2AFE">
        <w:rPr>
          <w:sz w:val="24"/>
        </w:rPr>
        <w:t>составлять устный рассказ по репродукциям картин художников и/или на основе личного опыта;</w:t>
      </w:r>
    </w:p>
    <w:p w:rsidR="00C92C80" w:rsidRPr="001A2AFE" w:rsidRDefault="00C92C80" w:rsidP="00C92C80">
      <w:pPr>
        <w:pStyle w:val="21"/>
        <w:spacing w:line="240" w:lineRule="auto"/>
        <w:rPr>
          <w:rStyle w:val="Zag11"/>
          <w:color w:val="auto"/>
          <w:sz w:val="24"/>
        </w:rPr>
      </w:pPr>
      <w:r w:rsidRPr="001A2AFE">
        <w:rPr>
          <w:sz w:val="24"/>
        </w:rPr>
        <w:t>составлять устный рассказ на основе прочитанных про</w:t>
      </w:r>
      <w:r w:rsidRPr="001A2AFE">
        <w:rPr>
          <w:spacing w:val="2"/>
          <w:sz w:val="24"/>
        </w:rPr>
        <w:t xml:space="preserve">изведений с учетом коммуникативной задачи (для разных </w:t>
      </w:r>
      <w:r w:rsidRPr="001A2AFE">
        <w:rPr>
          <w:sz w:val="24"/>
        </w:rPr>
        <w:t>адресатов).</w:t>
      </w:r>
    </w:p>
    <w:p w:rsidR="00C92C80" w:rsidRPr="001A2AFE" w:rsidRDefault="00C92C80" w:rsidP="00C92C80">
      <w:pPr>
        <w:pStyle w:val="21"/>
        <w:numPr>
          <w:ilvl w:val="0"/>
          <w:numId w:val="0"/>
        </w:numPr>
        <w:spacing w:line="240" w:lineRule="auto"/>
        <w:ind w:left="680"/>
        <w:rPr>
          <w:rStyle w:val="Zag11"/>
          <w:rFonts w:eastAsia="@Arial Unicode MS"/>
          <w:b/>
          <w:iCs/>
          <w:color w:val="auto"/>
          <w:sz w:val="24"/>
        </w:rPr>
      </w:pPr>
      <w:r w:rsidRPr="001A2AFE">
        <w:rPr>
          <w:rStyle w:val="Zag11"/>
          <w:rFonts w:eastAsia="@Arial Unicode MS"/>
          <w:b/>
          <w:color w:val="auto"/>
          <w:sz w:val="24"/>
        </w:rPr>
        <w:t>Выпускник получит возможность научиться:</w:t>
      </w:r>
    </w:p>
    <w:p w:rsidR="00C92C80" w:rsidRPr="001A2AFE" w:rsidRDefault="00C92C80" w:rsidP="00C92C80">
      <w:pPr>
        <w:pStyle w:val="21"/>
        <w:spacing w:line="240" w:lineRule="auto"/>
        <w:rPr>
          <w:sz w:val="24"/>
        </w:rPr>
      </w:pPr>
      <w:r w:rsidRPr="001A2AFE">
        <w:rPr>
          <w:sz w:val="24"/>
        </w:rPr>
        <w:t xml:space="preserve">вести рассказ (или повествование) на основе сюжета </w:t>
      </w:r>
      <w:r w:rsidRPr="001A2AFE">
        <w:rPr>
          <w:spacing w:val="2"/>
          <w:sz w:val="24"/>
        </w:rPr>
        <w:t xml:space="preserve">известного литературного произведения, дополняя и/или </w:t>
      </w:r>
      <w:r w:rsidRPr="001A2AFE">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C92C80" w:rsidRPr="001A2AFE" w:rsidRDefault="00C92C80" w:rsidP="00C92C80">
      <w:pPr>
        <w:pStyle w:val="21"/>
        <w:spacing w:line="240" w:lineRule="auto"/>
        <w:rPr>
          <w:sz w:val="24"/>
        </w:rPr>
      </w:pPr>
      <w:r w:rsidRPr="001A2AFE">
        <w:rPr>
          <w:sz w:val="24"/>
        </w:rPr>
        <w:t>писать сочинения по поводу прочитанного в виде читательских аннотации или отзыва;</w:t>
      </w:r>
    </w:p>
    <w:p w:rsidR="00C92C80" w:rsidRPr="001A2AFE" w:rsidRDefault="00C92C80" w:rsidP="00C92C80">
      <w:pPr>
        <w:pStyle w:val="21"/>
        <w:spacing w:line="240" w:lineRule="auto"/>
        <w:rPr>
          <w:sz w:val="24"/>
        </w:rPr>
      </w:pPr>
      <w:r w:rsidRPr="001A2AFE">
        <w:rPr>
          <w:sz w:val="24"/>
        </w:rPr>
        <w:t>создавать серии иллюстраций с короткими текстами по содержанию прочитанного (прослушанного) произведения;</w:t>
      </w:r>
    </w:p>
    <w:p w:rsidR="00C92C80" w:rsidRPr="001A2AFE" w:rsidRDefault="00C92C80" w:rsidP="00C92C80">
      <w:pPr>
        <w:pStyle w:val="21"/>
        <w:spacing w:line="240" w:lineRule="auto"/>
        <w:rPr>
          <w:bCs/>
          <w:sz w:val="24"/>
        </w:rPr>
      </w:pPr>
      <w:r w:rsidRPr="001A2AFE">
        <w:rPr>
          <w:sz w:val="24"/>
        </w:rPr>
        <w:t xml:space="preserve">создавать проекты в виде книжек-самоделок, презентаций с </w:t>
      </w:r>
      <w:r w:rsidRPr="001A2AFE">
        <w:rPr>
          <w:bCs/>
          <w:sz w:val="24"/>
        </w:rPr>
        <w:t>аудиовизуальной поддержкой и пояснениями;</w:t>
      </w:r>
    </w:p>
    <w:p w:rsidR="00C92C80" w:rsidRPr="001A2AFE" w:rsidRDefault="00C92C80" w:rsidP="005E2383">
      <w:pPr>
        <w:pStyle w:val="21"/>
        <w:spacing w:line="240" w:lineRule="auto"/>
        <w:rPr>
          <w:sz w:val="24"/>
        </w:rPr>
      </w:pPr>
      <w:r w:rsidRPr="001A2AFE">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3F2B8D" w:rsidRPr="001A2AFE" w:rsidRDefault="003F2B8D" w:rsidP="003F2B8D">
      <w:pPr>
        <w:pStyle w:val="21"/>
        <w:numPr>
          <w:ilvl w:val="0"/>
          <w:numId w:val="0"/>
        </w:numPr>
        <w:spacing w:line="240" w:lineRule="auto"/>
        <w:ind w:left="680"/>
        <w:rPr>
          <w:sz w:val="24"/>
        </w:rPr>
      </w:pPr>
    </w:p>
    <w:p w:rsidR="003F2B8D" w:rsidRPr="001A2AFE" w:rsidRDefault="003F2B8D" w:rsidP="003F2B8D">
      <w:pPr>
        <w:pStyle w:val="21"/>
        <w:numPr>
          <w:ilvl w:val="0"/>
          <w:numId w:val="0"/>
        </w:numPr>
        <w:spacing w:line="240" w:lineRule="auto"/>
        <w:ind w:left="680"/>
        <w:rPr>
          <w:rStyle w:val="Zag11"/>
          <w:rFonts w:eastAsia="@Arial Unicode MS"/>
          <w:b/>
          <w:color w:val="auto"/>
          <w:sz w:val="24"/>
        </w:rPr>
      </w:pPr>
      <w:r w:rsidRPr="001A2AFE">
        <w:rPr>
          <w:rStyle w:val="Zag11"/>
          <w:rFonts w:eastAsia="@Arial Unicode MS"/>
          <w:b/>
          <w:color w:val="auto"/>
          <w:sz w:val="24"/>
        </w:rPr>
        <w:t>1.2.4.Родной язык (чувашский)</w:t>
      </w:r>
    </w:p>
    <w:p w:rsidR="003F2B8D" w:rsidRPr="001A2AFE" w:rsidRDefault="003F2B8D" w:rsidP="003F2B8D">
      <w:pPr>
        <w:pStyle w:val="Style2"/>
        <w:widowControl/>
        <w:spacing w:line="240" w:lineRule="auto"/>
        <w:ind w:firstLine="710"/>
        <w:rPr>
          <w:rStyle w:val="FontStyle11"/>
          <w:sz w:val="24"/>
          <w:szCs w:val="24"/>
        </w:rPr>
      </w:pPr>
      <w:r w:rsidRPr="001A2AFE">
        <w:rPr>
          <w:rStyle w:val="FontStyle11"/>
          <w:sz w:val="24"/>
          <w:szCs w:val="24"/>
        </w:rPr>
        <w:t>Младший школьный возраст является наиболее благоприятным для усвоения второго языка. Имитационные спо</w:t>
      </w:r>
      <w:r w:rsidRPr="001A2AFE">
        <w:rPr>
          <w:rStyle w:val="FontStyle11"/>
          <w:sz w:val="24"/>
          <w:szCs w:val="24"/>
        </w:rPr>
        <w:softHyphen/>
        <w:t>собности учащихся, их природная любознательность и потребность в познании нового способствуют эффективному ре</w:t>
      </w:r>
      <w:r w:rsidRPr="001A2AFE">
        <w:rPr>
          <w:rStyle w:val="FontStyle11"/>
          <w:sz w:val="24"/>
          <w:szCs w:val="24"/>
        </w:rPr>
        <w:softHyphen/>
        <w:t>шению задач, поставленных перед учебным предметом «Родной язык (чувашский)».</w:t>
      </w:r>
    </w:p>
    <w:p w:rsidR="003F2B8D" w:rsidRPr="001A2AFE" w:rsidRDefault="003F2B8D" w:rsidP="003F2B8D">
      <w:pPr>
        <w:pStyle w:val="Style2"/>
        <w:widowControl/>
        <w:spacing w:line="240" w:lineRule="auto"/>
        <w:rPr>
          <w:rStyle w:val="FontStyle11"/>
          <w:sz w:val="24"/>
          <w:szCs w:val="24"/>
        </w:rPr>
      </w:pPr>
      <w:r w:rsidRPr="001A2AFE">
        <w:rPr>
          <w:rStyle w:val="FontStyle11"/>
          <w:sz w:val="24"/>
          <w:szCs w:val="24"/>
        </w:rPr>
        <w:t>В процессе ознакомления с новым средством общения у школьников формируется правильное понимание языка как общественного явления, развиваются интеллектуальные, речевые способности, формируется положительный эмо</w:t>
      </w:r>
      <w:r w:rsidRPr="001A2AFE">
        <w:rPr>
          <w:rStyle w:val="FontStyle11"/>
          <w:sz w:val="24"/>
          <w:szCs w:val="24"/>
        </w:rPr>
        <w:softHyphen/>
        <w:t>циональный настрой.</w:t>
      </w:r>
    </w:p>
    <w:p w:rsidR="003F2B8D" w:rsidRPr="001A2AFE" w:rsidRDefault="003F2B8D" w:rsidP="003F2B8D">
      <w:pPr>
        <w:pStyle w:val="Style2"/>
        <w:widowControl/>
        <w:spacing w:before="5" w:line="240" w:lineRule="auto"/>
        <w:ind w:firstLine="710"/>
        <w:rPr>
          <w:rStyle w:val="FontStyle11"/>
          <w:sz w:val="24"/>
          <w:szCs w:val="24"/>
        </w:rPr>
      </w:pPr>
      <w:r w:rsidRPr="001A2AFE">
        <w:rPr>
          <w:rStyle w:val="FontStyle11"/>
          <w:sz w:val="24"/>
          <w:szCs w:val="24"/>
        </w:rPr>
        <w:t>На начальной ступени обучения закладываются основы коммуникативной компетенции, позволяющие осуществ</w:t>
      </w:r>
      <w:r w:rsidRPr="001A2AFE">
        <w:rPr>
          <w:rStyle w:val="FontStyle11"/>
          <w:sz w:val="24"/>
          <w:szCs w:val="24"/>
        </w:rPr>
        <w:softHyphen/>
        <w:t>лять взаимодействие детей на втором языке в разнообразных ситуациях общения. Основными видами коммуникативной компетенции являются речевая и языковая компетенции.</w:t>
      </w:r>
    </w:p>
    <w:p w:rsidR="003F2B8D" w:rsidRPr="001A2AFE" w:rsidRDefault="003F2B8D" w:rsidP="003F2B8D">
      <w:pPr>
        <w:pStyle w:val="Style2"/>
        <w:widowControl/>
        <w:spacing w:line="240" w:lineRule="auto"/>
        <w:ind w:left="706" w:firstLine="0"/>
        <w:rPr>
          <w:rStyle w:val="FontStyle11"/>
          <w:sz w:val="24"/>
          <w:szCs w:val="24"/>
        </w:rPr>
      </w:pPr>
      <w:r w:rsidRPr="001A2AFE">
        <w:rPr>
          <w:rStyle w:val="FontStyle12"/>
          <w:sz w:val="24"/>
          <w:szCs w:val="24"/>
        </w:rPr>
        <w:t xml:space="preserve">Речевая компетенция </w:t>
      </w:r>
      <w:r w:rsidRPr="001A2AFE">
        <w:rPr>
          <w:rStyle w:val="FontStyle11"/>
          <w:sz w:val="24"/>
          <w:szCs w:val="24"/>
        </w:rPr>
        <w:t>реализуется в таких видах речевой деятельности, как</w:t>
      </w:r>
    </w:p>
    <w:p w:rsidR="003F2B8D" w:rsidRPr="001A2AFE" w:rsidRDefault="003F2B8D" w:rsidP="00474FF9">
      <w:pPr>
        <w:pStyle w:val="Style3"/>
        <w:widowControl/>
        <w:numPr>
          <w:ilvl w:val="0"/>
          <w:numId w:val="45"/>
        </w:numPr>
        <w:tabs>
          <w:tab w:val="left" w:pos="878"/>
        </w:tabs>
        <w:spacing w:line="240" w:lineRule="auto"/>
        <w:ind w:firstLine="680"/>
        <w:jc w:val="both"/>
        <w:rPr>
          <w:rStyle w:val="FontStyle11"/>
          <w:sz w:val="24"/>
          <w:szCs w:val="24"/>
        </w:rPr>
      </w:pPr>
      <w:r w:rsidRPr="001A2AFE">
        <w:rPr>
          <w:rStyle w:val="FontStyle11"/>
          <w:sz w:val="24"/>
          <w:szCs w:val="24"/>
        </w:rPr>
        <w:t>аудирование</w:t>
      </w:r>
    </w:p>
    <w:p w:rsidR="003F2B8D" w:rsidRPr="001A2AFE" w:rsidRDefault="003F2B8D" w:rsidP="00474FF9">
      <w:pPr>
        <w:pStyle w:val="Style3"/>
        <w:widowControl/>
        <w:numPr>
          <w:ilvl w:val="0"/>
          <w:numId w:val="45"/>
        </w:numPr>
        <w:tabs>
          <w:tab w:val="left" w:pos="878"/>
        </w:tabs>
        <w:spacing w:line="240" w:lineRule="auto"/>
        <w:ind w:firstLine="680"/>
        <w:jc w:val="both"/>
        <w:rPr>
          <w:rStyle w:val="FontStyle11"/>
          <w:sz w:val="24"/>
          <w:szCs w:val="24"/>
        </w:rPr>
      </w:pPr>
      <w:r w:rsidRPr="001A2AFE">
        <w:rPr>
          <w:rStyle w:val="FontStyle11"/>
          <w:sz w:val="24"/>
          <w:szCs w:val="24"/>
        </w:rPr>
        <w:t>говорение</w:t>
      </w:r>
    </w:p>
    <w:p w:rsidR="003F2B8D" w:rsidRPr="001A2AFE" w:rsidRDefault="003F2B8D" w:rsidP="00474FF9">
      <w:pPr>
        <w:pStyle w:val="Style3"/>
        <w:widowControl/>
        <w:numPr>
          <w:ilvl w:val="0"/>
          <w:numId w:val="45"/>
        </w:numPr>
        <w:tabs>
          <w:tab w:val="left" w:pos="878"/>
        </w:tabs>
        <w:spacing w:line="240" w:lineRule="auto"/>
        <w:ind w:firstLine="680"/>
        <w:jc w:val="both"/>
        <w:rPr>
          <w:rStyle w:val="FontStyle11"/>
          <w:sz w:val="24"/>
          <w:szCs w:val="24"/>
        </w:rPr>
      </w:pPr>
      <w:r w:rsidRPr="001A2AFE">
        <w:rPr>
          <w:rStyle w:val="FontStyle11"/>
          <w:sz w:val="24"/>
          <w:szCs w:val="24"/>
        </w:rPr>
        <w:t>чтение</w:t>
      </w:r>
    </w:p>
    <w:p w:rsidR="003F2B8D" w:rsidRPr="001A2AFE" w:rsidRDefault="003F2B8D" w:rsidP="00474FF9">
      <w:pPr>
        <w:pStyle w:val="Style3"/>
        <w:widowControl/>
        <w:numPr>
          <w:ilvl w:val="0"/>
          <w:numId w:val="45"/>
        </w:numPr>
        <w:tabs>
          <w:tab w:val="left" w:pos="878"/>
        </w:tabs>
        <w:spacing w:line="240" w:lineRule="auto"/>
        <w:ind w:firstLine="680"/>
        <w:jc w:val="both"/>
        <w:rPr>
          <w:rStyle w:val="FontStyle11"/>
          <w:sz w:val="24"/>
          <w:szCs w:val="24"/>
        </w:rPr>
      </w:pPr>
      <w:r w:rsidRPr="001A2AFE">
        <w:rPr>
          <w:rStyle w:val="FontStyle11"/>
          <w:sz w:val="24"/>
          <w:szCs w:val="24"/>
        </w:rPr>
        <w:t>письмо.</w:t>
      </w:r>
    </w:p>
    <w:p w:rsidR="003F2B8D" w:rsidRPr="001A2AFE" w:rsidRDefault="003F2B8D" w:rsidP="003F2B8D">
      <w:pPr>
        <w:pStyle w:val="Style2"/>
        <w:widowControl/>
        <w:spacing w:before="5" w:line="240" w:lineRule="auto"/>
        <w:ind w:firstLine="710"/>
        <w:rPr>
          <w:rStyle w:val="FontStyle11"/>
          <w:sz w:val="24"/>
          <w:szCs w:val="24"/>
        </w:rPr>
      </w:pPr>
      <w:r w:rsidRPr="001A2AFE">
        <w:rPr>
          <w:rStyle w:val="FontStyle11"/>
          <w:sz w:val="24"/>
          <w:szCs w:val="24"/>
        </w:rPr>
        <w:lastRenderedPageBreak/>
        <w:t xml:space="preserve">В задачи начального этапа входит формирование базовых навыков </w:t>
      </w:r>
      <w:r w:rsidRPr="001A2AFE">
        <w:rPr>
          <w:rStyle w:val="FontStyle11"/>
          <w:sz w:val="24"/>
          <w:szCs w:val="24"/>
          <w:u w:val="single"/>
        </w:rPr>
        <w:t>аудирования</w:t>
      </w:r>
      <w:r w:rsidRPr="001A2AFE">
        <w:rPr>
          <w:rStyle w:val="FontStyle11"/>
          <w:sz w:val="24"/>
          <w:szCs w:val="24"/>
        </w:rPr>
        <w:t>: понимание смысла отдельных слов и реплик собеседника, выделение из речи смысловых единиц, восприятие всего смысла небольших по объему связ</w:t>
      </w:r>
      <w:r w:rsidRPr="001A2AFE">
        <w:rPr>
          <w:rStyle w:val="FontStyle11"/>
          <w:sz w:val="24"/>
          <w:szCs w:val="24"/>
        </w:rPr>
        <w:softHyphen/>
        <w:t>ных высказываний, построенных на изученном лексико-грамматическом материале.</w:t>
      </w:r>
    </w:p>
    <w:p w:rsidR="003F2B8D" w:rsidRPr="001A2AFE" w:rsidRDefault="003F2B8D" w:rsidP="003F2B8D">
      <w:pPr>
        <w:pStyle w:val="Style2"/>
        <w:widowControl/>
        <w:spacing w:line="240" w:lineRule="auto"/>
        <w:ind w:firstLine="710"/>
        <w:rPr>
          <w:rStyle w:val="FontStyle11"/>
          <w:sz w:val="24"/>
          <w:szCs w:val="24"/>
        </w:rPr>
      </w:pPr>
      <w:r w:rsidRPr="001A2AFE">
        <w:rPr>
          <w:rStyle w:val="FontStyle11"/>
          <w:sz w:val="24"/>
          <w:szCs w:val="24"/>
          <w:u w:val="single"/>
        </w:rPr>
        <w:t>Говорение</w:t>
      </w:r>
      <w:r w:rsidRPr="001A2AFE">
        <w:rPr>
          <w:rStyle w:val="FontStyle11"/>
          <w:sz w:val="24"/>
          <w:szCs w:val="24"/>
        </w:rPr>
        <w:t xml:space="preserve"> в начальных классах предполагает создание пассивного и совершенствование активного словарного за</w:t>
      </w:r>
      <w:r w:rsidRPr="001A2AFE">
        <w:rPr>
          <w:rStyle w:val="FontStyle11"/>
          <w:sz w:val="24"/>
          <w:szCs w:val="24"/>
        </w:rPr>
        <w:softHyphen/>
        <w:t>паса, умение планировать и конструировать связные высказывания. Обучение навыкам диалогической и монологиче</w:t>
      </w:r>
      <w:r w:rsidRPr="001A2AFE">
        <w:rPr>
          <w:rStyle w:val="FontStyle11"/>
          <w:sz w:val="24"/>
          <w:szCs w:val="24"/>
        </w:rPr>
        <w:softHyphen/>
        <w:t>ской речи происходит параллельно.</w:t>
      </w:r>
    </w:p>
    <w:p w:rsidR="003F2B8D" w:rsidRPr="001A2AFE" w:rsidRDefault="003F2B8D" w:rsidP="003F2B8D">
      <w:pPr>
        <w:pStyle w:val="Style1"/>
        <w:widowControl/>
        <w:spacing w:before="67"/>
        <w:jc w:val="both"/>
        <w:rPr>
          <w:rStyle w:val="FontStyle12"/>
          <w:i/>
          <w:sz w:val="24"/>
          <w:szCs w:val="24"/>
        </w:rPr>
      </w:pPr>
      <w:r w:rsidRPr="001A2AFE">
        <w:rPr>
          <w:rStyle w:val="FontStyle12"/>
          <w:sz w:val="24"/>
          <w:szCs w:val="24"/>
          <w:u w:val="single"/>
        </w:rPr>
        <w:t>Чтение.</w:t>
      </w:r>
      <w:r w:rsidRPr="001A2AFE">
        <w:rPr>
          <w:rStyle w:val="FontStyle12"/>
          <w:sz w:val="24"/>
          <w:szCs w:val="24"/>
        </w:rPr>
        <w:t xml:space="preserve"> Необходимые навыки работы при чтении включают умение использовать языковую догадку, выбор, опору на чувство языка, умение пользоваться словарем. Характерными особенностями чтения на начальном этапе является прочтение всего текста в медленном темпе, точное понимание основного содержания и наиболее существенных деталей, запоминание содержания для последующего пересказа.</w:t>
      </w:r>
    </w:p>
    <w:p w:rsidR="003F2B8D" w:rsidRPr="001A2AFE" w:rsidRDefault="003F2B8D" w:rsidP="003F2B8D">
      <w:pPr>
        <w:pStyle w:val="Style1"/>
        <w:widowControl/>
        <w:jc w:val="both"/>
        <w:rPr>
          <w:rStyle w:val="FontStyle12"/>
          <w:i/>
          <w:sz w:val="24"/>
          <w:szCs w:val="24"/>
        </w:rPr>
      </w:pPr>
      <w:r w:rsidRPr="001A2AFE">
        <w:rPr>
          <w:rStyle w:val="FontStyle12"/>
          <w:sz w:val="24"/>
          <w:szCs w:val="24"/>
          <w:u w:val="single"/>
        </w:rPr>
        <w:t>Письмо.</w:t>
      </w:r>
      <w:r w:rsidRPr="001A2AFE">
        <w:rPr>
          <w:rStyle w:val="FontStyle12"/>
          <w:sz w:val="24"/>
          <w:szCs w:val="24"/>
        </w:rPr>
        <w:t xml:space="preserve"> На начальном этапе связная письменная речь не является целью обучения. Ее задачи ограничены выра</w:t>
      </w:r>
      <w:r w:rsidRPr="001A2AFE">
        <w:rPr>
          <w:rStyle w:val="FontStyle12"/>
          <w:sz w:val="24"/>
          <w:szCs w:val="24"/>
        </w:rPr>
        <w:softHyphen/>
        <w:t>боткой следующих умений:</w:t>
      </w:r>
    </w:p>
    <w:p w:rsidR="003F2B8D" w:rsidRPr="001A2AFE" w:rsidRDefault="003F2B8D" w:rsidP="003F2B8D">
      <w:pPr>
        <w:pStyle w:val="Style2"/>
        <w:widowControl/>
        <w:tabs>
          <w:tab w:val="left" w:pos="691"/>
        </w:tabs>
        <w:spacing w:before="10" w:line="240" w:lineRule="auto"/>
        <w:rPr>
          <w:rStyle w:val="FontStyle12"/>
          <w:i/>
          <w:sz w:val="24"/>
          <w:szCs w:val="24"/>
        </w:rPr>
      </w:pPr>
      <w:r w:rsidRPr="001A2AFE">
        <w:rPr>
          <w:rStyle w:val="FontStyle12"/>
          <w:sz w:val="24"/>
          <w:szCs w:val="24"/>
        </w:rPr>
        <w:t>•</w:t>
      </w:r>
      <w:r w:rsidRPr="001A2AFE">
        <w:rPr>
          <w:rStyle w:val="FontStyle12"/>
          <w:sz w:val="24"/>
          <w:szCs w:val="24"/>
        </w:rPr>
        <w:tab/>
        <w:t>списывание исходного текста с дополнительными заданиями (конструирование словосочетаний по образцу, клас</w:t>
      </w:r>
      <w:r w:rsidRPr="001A2AFE">
        <w:rPr>
          <w:rStyle w:val="FontStyle12"/>
          <w:sz w:val="24"/>
          <w:szCs w:val="24"/>
        </w:rPr>
        <w:softHyphen/>
        <w:t>сификация слов по вопросам и грамматическим признакам, изменение формы слова по образцу);</w:t>
      </w:r>
    </w:p>
    <w:p w:rsidR="003F2B8D" w:rsidRPr="001A2AFE" w:rsidRDefault="003F2B8D" w:rsidP="00474FF9">
      <w:pPr>
        <w:pStyle w:val="Style2"/>
        <w:widowControl/>
        <w:numPr>
          <w:ilvl w:val="0"/>
          <w:numId w:val="46"/>
        </w:numPr>
        <w:tabs>
          <w:tab w:val="left" w:pos="725"/>
        </w:tabs>
        <w:spacing w:line="240" w:lineRule="auto"/>
        <w:ind w:left="720" w:hanging="360"/>
        <w:rPr>
          <w:rStyle w:val="FontStyle12"/>
          <w:i/>
          <w:sz w:val="24"/>
          <w:szCs w:val="24"/>
        </w:rPr>
      </w:pPr>
      <w:r w:rsidRPr="001A2AFE">
        <w:rPr>
          <w:rStyle w:val="FontStyle12"/>
          <w:sz w:val="24"/>
          <w:szCs w:val="24"/>
        </w:rPr>
        <w:t>выписывание из текста слов, словосочетаний, простых предложений;</w:t>
      </w:r>
    </w:p>
    <w:p w:rsidR="003F2B8D" w:rsidRPr="001A2AFE" w:rsidRDefault="003F2B8D" w:rsidP="00474FF9">
      <w:pPr>
        <w:pStyle w:val="Style2"/>
        <w:widowControl/>
        <w:numPr>
          <w:ilvl w:val="0"/>
          <w:numId w:val="46"/>
        </w:numPr>
        <w:tabs>
          <w:tab w:val="left" w:pos="725"/>
        </w:tabs>
        <w:spacing w:line="240" w:lineRule="auto"/>
        <w:ind w:left="720" w:hanging="360"/>
        <w:rPr>
          <w:rStyle w:val="FontStyle12"/>
          <w:i/>
          <w:sz w:val="24"/>
          <w:szCs w:val="24"/>
        </w:rPr>
      </w:pPr>
      <w:r w:rsidRPr="001A2AFE">
        <w:rPr>
          <w:rStyle w:val="FontStyle12"/>
          <w:sz w:val="24"/>
          <w:szCs w:val="24"/>
        </w:rPr>
        <w:t>письмо по памяти;</w:t>
      </w:r>
    </w:p>
    <w:p w:rsidR="003F2B8D" w:rsidRPr="001A2AFE" w:rsidRDefault="003F2B8D" w:rsidP="00474FF9">
      <w:pPr>
        <w:pStyle w:val="Style2"/>
        <w:widowControl/>
        <w:numPr>
          <w:ilvl w:val="0"/>
          <w:numId w:val="46"/>
        </w:numPr>
        <w:tabs>
          <w:tab w:val="left" w:pos="725"/>
        </w:tabs>
        <w:spacing w:line="240" w:lineRule="auto"/>
        <w:ind w:left="720" w:hanging="360"/>
        <w:rPr>
          <w:rStyle w:val="FontStyle12"/>
          <w:i/>
          <w:sz w:val="24"/>
          <w:szCs w:val="24"/>
        </w:rPr>
      </w:pPr>
      <w:r w:rsidRPr="001A2AFE">
        <w:rPr>
          <w:rStyle w:val="FontStyle12"/>
          <w:sz w:val="24"/>
          <w:szCs w:val="24"/>
        </w:rPr>
        <w:t>письмо под диктовку;</w:t>
      </w:r>
    </w:p>
    <w:p w:rsidR="003F2B8D" w:rsidRPr="001A2AFE" w:rsidRDefault="003F2B8D" w:rsidP="00474FF9">
      <w:pPr>
        <w:pStyle w:val="Style2"/>
        <w:widowControl/>
        <w:numPr>
          <w:ilvl w:val="0"/>
          <w:numId w:val="46"/>
        </w:numPr>
        <w:tabs>
          <w:tab w:val="left" w:pos="725"/>
        </w:tabs>
        <w:spacing w:before="10" w:line="240" w:lineRule="auto"/>
        <w:ind w:left="720" w:hanging="360"/>
        <w:rPr>
          <w:rStyle w:val="FontStyle12"/>
          <w:i/>
          <w:sz w:val="24"/>
          <w:szCs w:val="24"/>
        </w:rPr>
      </w:pPr>
      <w:r w:rsidRPr="001A2AFE">
        <w:rPr>
          <w:rStyle w:val="FontStyle12"/>
          <w:sz w:val="24"/>
          <w:szCs w:val="24"/>
        </w:rPr>
        <w:t>самостоятельное письменное высказывание (1-5 предложений).</w:t>
      </w:r>
    </w:p>
    <w:p w:rsidR="003F2B8D" w:rsidRPr="001A2AFE" w:rsidRDefault="003F2B8D" w:rsidP="003F2B8D">
      <w:pPr>
        <w:pStyle w:val="Style1"/>
        <w:widowControl/>
        <w:ind w:firstLine="686"/>
        <w:jc w:val="both"/>
        <w:rPr>
          <w:rStyle w:val="FontStyle12"/>
          <w:i/>
          <w:sz w:val="24"/>
          <w:szCs w:val="24"/>
        </w:rPr>
      </w:pPr>
      <w:r w:rsidRPr="001A2AFE">
        <w:rPr>
          <w:rStyle w:val="FontStyle11"/>
          <w:sz w:val="24"/>
          <w:szCs w:val="24"/>
        </w:rPr>
        <w:t xml:space="preserve">Языковая компетенция </w:t>
      </w:r>
      <w:r w:rsidRPr="001A2AFE">
        <w:rPr>
          <w:rStyle w:val="FontStyle12"/>
          <w:sz w:val="24"/>
          <w:szCs w:val="24"/>
        </w:rPr>
        <w:t>представляет собой способность адекватно использовать языковые средства для построе</w:t>
      </w:r>
      <w:r w:rsidRPr="001A2AFE">
        <w:rPr>
          <w:rStyle w:val="FontStyle12"/>
          <w:sz w:val="24"/>
          <w:szCs w:val="24"/>
        </w:rPr>
        <w:softHyphen/>
        <w:t>ния высказываний и текстов в соответствии с нормами языка в устной и письменной речи. Основными составляющими языковой компетенции являются:</w:t>
      </w:r>
    </w:p>
    <w:p w:rsidR="003F2B8D" w:rsidRPr="001A2AFE" w:rsidRDefault="003F2B8D" w:rsidP="003F2B8D">
      <w:pPr>
        <w:pStyle w:val="Style1"/>
        <w:widowControl/>
        <w:jc w:val="both"/>
        <w:rPr>
          <w:rStyle w:val="FontStyle12"/>
          <w:i/>
          <w:sz w:val="24"/>
          <w:szCs w:val="24"/>
        </w:rPr>
      </w:pPr>
      <w:r w:rsidRPr="001A2AFE">
        <w:rPr>
          <w:rStyle w:val="FontStyle12"/>
          <w:sz w:val="24"/>
          <w:szCs w:val="24"/>
          <w:u w:val="single"/>
        </w:rPr>
        <w:t>Произносительная сторона речи.</w:t>
      </w:r>
      <w:r w:rsidRPr="001A2AFE">
        <w:rPr>
          <w:rStyle w:val="FontStyle12"/>
          <w:sz w:val="24"/>
          <w:szCs w:val="24"/>
        </w:rPr>
        <w:t xml:space="preserve"> Произношение и различение на слух всех звуков чувашского языка. Произноше</w:t>
      </w:r>
      <w:r w:rsidRPr="001A2AFE">
        <w:rPr>
          <w:rStyle w:val="FontStyle12"/>
          <w:sz w:val="24"/>
          <w:szCs w:val="24"/>
        </w:rPr>
        <w:softHyphen/>
        <w:t>ние звонких и глухих согласных. Произношение гласных под ударением и без ударения. Ударение в словах и во фразе. Членение предложений на смысловые группы. Соблюдение интонации основных коммуникативных типов предложения: повествовательного, вопросительного, побудительного, восклицательного.</w:t>
      </w:r>
    </w:p>
    <w:p w:rsidR="003F2B8D" w:rsidRPr="001A2AFE" w:rsidRDefault="003F2B8D" w:rsidP="003F2B8D">
      <w:pPr>
        <w:pStyle w:val="Style1"/>
        <w:widowControl/>
        <w:jc w:val="both"/>
        <w:rPr>
          <w:rStyle w:val="FontStyle12"/>
          <w:i/>
          <w:sz w:val="24"/>
          <w:szCs w:val="24"/>
        </w:rPr>
      </w:pPr>
      <w:r w:rsidRPr="001A2AFE">
        <w:rPr>
          <w:rStyle w:val="FontStyle12"/>
          <w:sz w:val="24"/>
          <w:szCs w:val="24"/>
          <w:u w:val="single"/>
        </w:rPr>
        <w:t>Лексическая сторона речи.</w:t>
      </w:r>
      <w:r w:rsidRPr="001A2AFE">
        <w:rPr>
          <w:rStyle w:val="FontStyle12"/>
          <w:sz w:val="24"/>
          <w:szCs w:val="24"/>
        </w:rPr>
        <w:t xml:space="preserve"> Лексические единицы, обслуживающие ситуации общения в пределах тематики на</w:t>
      </w:r>
      <w:r w:rsidRPr="001A2AFE">
        <w:rPr>
          <w:rStyle w:val="FontStyle12"/>
          <w:sz w:val="24"/>
          <w:szCs w:val="24"/>
        </w:rPr>
        <w:softHyphen/>
        <w:t>чального этапа, в объеме 500 лексических единиц для двустороннего (рецептивного и продуктивного) усвоения и 100 лексических единиц для рецептивного усвоения. Простейшие устойчивые сочетания, оценочная лексика, реплики-клише как элементы речевого этикета, отражающие культуру чувашского народа. Начальное представление о способах слово</w:t>
      </w:r>
      <w:r w:rsidRPr="001A2AFE">
        <w:rPr>
          <w:rStyle w:val="FontStyle12"/>
          <w:sz w:val="24"/>
          <w:szCs w:val="24"/>
        </w:rPr>
        <w:softHyphen/>
        <w:t>образования: словосложение и аффиксация. Заимствования из русского и других языков.</w:t>
      </w:r>
    </w:p>
    <w:p w:rsidR="003F2B8D" w:rsidRPr="001A2AFE" w:rsidRDefault="003F2B8D" w:rsidP="003F2B8D">
      <w:pPr>
        <w:pStyle w:val="Style1"/>
        <w:widowControl/>
        <w:jc w:val="both"/>
        <w:rPr>
          <w:rStyle w:val="FontStyle12"/>
          <w:i/>
          <w:sz w:val="24"/>
          <w:szCs w:val="24"/>
        </w:rPr>
      </w:pPr>
      <w:r w:rsidRPr="001A2AFE">
        <w:rPr>
          <w:rStyle w:val="FontStyle12"/>
          <w:sz w:val="24"/>
          <w:szCs w:val="24"/>
          <w:u w:val="single"/>
        </w:rPr>
        <w:t>Грамматическая сторона речи.</w:t>
      </w:r>
      <w:r w:rsidRPr="001A2AFE">
        <w:rPr>
          <w:rStyle w:val="FontStyle12"/>
          <w:sz w:val="24"/>
          <w:szCs w:val="24"/>
        </w:rPr>
        <w:t xml:space="preserve"> Основные коммуникативные типы предложения. Порядок слов в предложении. Ут</w:t>
      </w:r>
      <w:r w:rsidRPr="001A2AFE">
        <w:rPr>
          <w:rStyle w:val="FontStyle12"/>
          <w:sz w:val="24"/>
          <w:szCs w:val="24"/>
        </w:rPr>
        <w:softHyphen/>
        <w:t>вердительные и отрицательные предложения. Общие и специальные вопросы. Простые распространенные предложения. Предложения с однородными членами.</w:t>
      </w:r>
    </w:p>
    <w:p w:rsidR="003F2B8D" w:rsidRPr="001A2AFE" w:rsidRDefault="003F2B8D" w:rsidP="003F2B8D">
      <w:pPr>
        <w:pStyle w:val="Style1"/>
        <w:widowControl/>
        <w:ind w:left="710"/>
        <w:jc w:val="both"/>
        <w:rPr>
          <w:rStyle w:val="FontStyle12"/>
          <w:i/>
          <w:sz w:val="24"/>
          <w:szCs w:val="24"/>
        </w:rPr>
      </w:pPr>
      <w:r w:rsidRPr="001A2AFE">
        <w:rPr>
          <w:rStyle w:val="FontStyle12"/>
          <w:sz w:val="24"/>
          <w:szCs w:val="24"/>
        </w:rPr>
        <w:t>Глагол. Образование и употребление глаголов в настоящем, будущем и прошедшем времени.</w:t>
      </w:r>
    </w:p>
    <w:p w:rsidR="003F2B8D" w:rsidRPr="001A2AFE" w:rsidRDefault="003F2B8D" w:rsidP="003F2B8D">
      <w:pPr>
        <w:pStyle w:val="Style1"/>
        <w:widowControl/>
        <w:ind w:firstLine="701"/>
        <w:jc w:val="both"/>
        <w:rPr>
          <w:rStyle w:val="FontStyle12"/>
          <w:sz w:val="24"/>
          <w:szCs w:val="24"/>
        </w:rPr>
      </w:pPr>
      <w:r w:rsidRPr="001A2AFE">
        <w:rPr>
          <w:rStyle w:val="FontStyle12"/>
          <w:sz w:val="24"/>
          <w:szCs w:val="24"/>
        </w:rPr>
        <w:t xml:space="preserve">Имя существительное. Существительные в единственном и множественном числе. </w:t>
      </w:r>
    </w:p>
    <w:p w:rsidR="003F2B8D" w:rsidRPr="001A2AFE" w:rsidRDefault="003F2B8D" w:rsidP="003F2B8D">
      <w:pPr>
        <w:pStyle w:val="Style1"/>
        <w:widowControl/>
        <w:ind w:firstLine="701"/>
        <w:jc w:val="both"/>
        <w:rPr>
          <w:rStyle w:val="FontStyle12"/>
          <w:i/>
          <w:sz w:val="24"/>
          <w:szCs w:val="24"/>
        </w:rPr>
      </w:pPr>
      <w:r w:rsidRPr="001A2AFE">
        <w:rPr>
          <w:rStyle w:val="FontStyle12"/>
          <w:sz w:val="24"/>
          <w:szCs w:val="24"/>
        </w:rPr>
        <w:t>Указательная и притяжатель</w:t>
      </w:r>
      <w:r w:rsidRPr="001A2AFE">
        <w:rPr>
          <w:rStyle w:val="FontStyle12"/>
          <w:sz w:val="24"/>
          <w:szCs w:val="24"/>
        </w:rPr>
        <w:softHyphen/>
        <w:t>ная форма имен существительных.</w:t>
      </w:r>
    </w:p>
    <w:p w:rsidR="003F2B8D" w:rsidRPr="001A2AFE" w:rsidRDefault="003F2B8D" w:rsidP="003F2B8D">
      <w:pPr>
        <w:pStyle w:val="afff3"/>
        <w:rPr>
          <w:rStyle w:val="FontStyle12"/>
          <w:sz w:val="24"/>
          <w:szCs w:val="24"/>
        </w:rPr>
      </w:pPr>
      <w:r w:rsidRPr="001A2AFE">
        <w:rPr>
          <w:rStyle w:val="FontStyle12"/>
          <w:sz w:val="24"/>
          <w:szCs w:val="24"/>
        </w:rPr>
        <w:t xml:space="preserve">Имя прилагательное. </w:t>
      </w:r>
    </w:p>
    <w:p w:rsidR="003F2B8D" w:rsidRPr="001A2AFE" w:rsidRDefault="003F2B8D" w:rsidP="003F2B8D">
      <w:pPr>
        <w:pStyle w:val="afff3"/>
        <w:rPr>
          <w:rStyle w:val="FontStyle12"/>
          <w:i/>
          <w:sz w:val="24"/>
          <w:szCs w:val="24"/>
        </w:rPr>
      </w:pPr>
      <w:r w:rsidRPr="001A2AFE">
        <w:rPr>
          <w:rStyle w:val="FontStyle12"/>
          <w:sz w:val="24"/>
          <w:szCs w:val="24"/>
        </w:rPr>
        <w:t>Прилагательное в сравнительной и превосходной степени. Имя числительное. Количественные и порядковые числительные до 10.</w:t>
      </w:r>
    </w:p>
    <w:p w:rsidR="003F2B8D" w:rsidRPr="001A2AFE" w:rsidRDefault="003F2B8D" w:rsidP="003F2B8D">
      <w:pPr>
        <w:pStyle w:val="afff3"/>
        <w:rPr>
          <w:rStyle w:val="FontStyle12"/>
          <w:sz w:val="24"/>
          <w:szCs w:val="24"/>
        </w:rPr>
      </w:pPr>
      <w:r w:rsidRPr="001A2AFE">
        <w:rPr>
          <w:rStyle w:val="FontStyle12"/>
          <w:sz w:val="24"/>
          <w:szCs w:val="24"/>
        </w:rPr>
        <w:t xml:space="preserve">Местоимения: </w:t>
      </w:r>
    </w:p>
    <w:p w:rsidR="003F2B8D" w:rsidRPr="001A2AFE" w:rsidRDefault="003F2B8D" w:rsidP="003F2B8D">
      <w:pPr>
        <w:pStyle w:val="afff3"/>
        <w:rPr>
          <w:rStyle w:val="FontStyle12"/>
          <w:sz w:val="24"/>
          <w:szCs w:val="24"/>
        </w:rPr>
      </w:pPr>
      <w:r w:rsidRPr="001A2AFE">
        <w:rPr>
          <w:rStyle w:val="FontStyle12"/>
          <w:sz w:val="24"/>
          <w:szCs w:val="24"/>
        </w:rPr>
        <w:t>личные, притяжательные, указательные. Послелоги места, направления.</w:t>
      </w:r>
    </w:p>
    <w:p w:rsidR="003F2B8D" w:rsidRPr="001A2AFE" w:rsidRDefault="003F2B8D" w:rsidP="003F2B8D">
      <w:pPr>
        <w:tabs>
          <w:tab w:val="left" w:pos="142"/>
          <w:tab w:val="left" w:leader="dot" w:pos="624"/>
        </w:tabs>
        <w:ind w:firstLine="709"/>
        <w:jc w:val="both"/>
        <w:rPr>
          <w:rStyle w:val="Zag11"/>
          <w:rFonts w:eastAsia="@Arial Unicode MS"/>
          <w:color w:val="auto"/>
        </w:rPr>
      </w:pPr>
      <w:r w:rsidRPr="001A2AFE">
        <w:rPr>
          <w:rStyle w:val="Zag11"/>
          <w:rFonts w:eastAsia="@Arial Unicode MS"/>
          <w:b/>
          <w:color w:val="auto"/>
        </w:rPr>
        <w:t>Выпускник научится</w:t>
      </w:r>
      <w:r w:rsidRPr="001A2AFE">
        <w:rPr>
          <w:rStyle w:val="Zag11"/>
          <w:rFonts w:eastAsia="@Arial Unicode MS"/>
          <w:color w:val="auto"/>
        </w:rPr>
        <w:t>:</w:t>
      </w:r>
    </w:p>
    <w:p w:rsidR="003F2B8D" w:rsidRPr="001A2AFE" w:rsidRDefault="003F2B8D" w:rsidP="00474FF9">
      <w:pPr>
        <w:pStyle w:val="Style2"/>
        <w:widowControl/>
        <w:numPr>
          <w:ilvl w:val="0"/>
          <w:numId w:val="63"/>
        </w:numPr>
        <w:tabs>
          <w:tab w:val="left" w:pos="701"/>
        </w:tabs>
        <w:spacing w:before="67" w:line="240" w:lineRule="auto"/>
        <w:rPr>
          <w:rStyle w:val="FontStyle12"/>
          <w:i/>
          <w:sz w:val="24"/>
          <w:szCs w:val="24"/>
        </w:rPr>
      </w:pPr>
      <w:r w:rsidRPr="001A2AFE">
        <w:rPr>
          <w:rStyle w:val="FontStyle12"/>
          <w:sz w:val="24"/>
          <w:szCs w:val="24"/>
        </w:rPr>
        <w:lastRenderedPageBreak/>
        <w:t>уметь поздороваться, представиться, поблагодарить, попрощаться, поздравить, пригласить поучаствовать в совме</w:t>
      </w:r>
      <w:r w:rsidRPr="001A2AFE">
        <w:rPr>
          <w:rStyle w:val="FontStyle12"/>
          <w:sz w:val="24"/>
          <w:szCs w:val="24"/>
        </w:rPr>
        <w:softHyphen/>
        <w:t>стной игре, используя соответствующие формулы речевого этикета, соблюдая правильное произношение и инто</w:t>
      </w:r>
      <w:r w:rsidRPr="001A2AFE">
        <w:rPr>
          <w:rStyle w:val="FontStyle12"/>
          <w:sz w:val="24"/>
          <w:szCs w:val="24"/>
        </w:rPr>
        <w:softHyphen/>
        <w:t>нацию;</w:t>
      </w:r>
    </w:p>
    <w:p w:rsidR="003F2B8D" w:rsidRPr="001A2AFE" w:rsidRDefault="003F2B8D" w:rsidP="00474FF9">
      <w:pPr>
        <w:pStyle w:val="Style2"/>
        <w:widowControl/>
        <w:numPr>
          <w:ilvl w:val="0"/>
          <w:numId w:val="63"/>
        </w:numPr>
        <w:tabs>
          <w:tab w:val="left" w:pos="701"/>
        </w:tabs>
        <w:spacing w:before="5" w:line="240" w:lineRule="auto"/>
        <w:rPr>
          <w:rStyle w:val="FontStyle12"/>
          <w:i/>
          <w:sz w:val="24"/>
          <w:szCs w:val="24"/>
        </w:rPr>
      </w:pPr>
      <w:r w:rsidRPr="001A2AFE">
        <w:rPr>
          <w:rStyle w:val="FontStyle12"/>
          <w:sz w:val="24"/>
          <w:szCs w:val="24"/>
        </w:rPr>
        <w:t>уметь задать вопрос общий и специальный вопрос и ответить на вопрос собеседника в пределах тематики обще</w:t>
      </w:r>
      <w:r w:rsidRPr="001A2AFE">
        <w:rPr>
          <w:rStyle w:val="FontStyle12"/>
          <w:sz w:val="24"/>
          <w:szCs w:val="24"/>
        </w:rPr>
        <w:softHyphen/>
        <w:t>ния начальной школы;</w:t>
      </w:r>
    </w:p>
    <w:p w:rsidR="003F2B8D" w:rsidRPr="001A2AFE" w:rsidRDefault="003F2B8D" w:rsidP="00474FF9">
      <w:pPr>
        <w:pStyle w:val="Style2"/>
        <w:widowControl/>
        <w:numPr>
          <w:ilvl w:val="0"/>
          <w:numId w:val="63"/>
        </w:numPr>
        <w:tabs>
          <w:tab w:val="left" w:pos="701"/>
        </w:tabs>
        <w:spacing w:before="10" w:line="240" w:lineRule="auto"/>
        <w:rPr>
          <w:rStyle w:val="FontStyle12"/>
          <w:i/>
          <w:sz w:val="24"/>
          <w:szCs w:val="24"/>
        </w:rPr>
      </w:pPr>
      <w:r w:rsidRPr="001A2AFE">
        <w:rPr>
          <w:rStyle w:val="FontStyle12"/>
          <w:sz w:val="24"/>
          <w:szCs w:val="24"/>
        </w:rPr>
        <w:t>кратко рассказать о себе, своей семье, друге, школе; описать простую картинку;</w:t>
      </w:r>
    </w:p>
    <w:p w:rsidR="003F2B8D" w:rsidRPr="001A2AFE" w:rsidRDefault="003F2B8D" w:rsidP="00474FF9">
      <w:pPr>
        <w:pStyle w:val="Style2"/>
        <w:widowControl/>
        <w:numPr>
          <w:ilvl w:val="0"/>
          <w:numId w:val="63"/>
        </w:numPr>
        <w:tabs>
          <w:tab w:val="left" w:pos="701"/>
        </w:tabs>
        <w:spacing w:before="10" w:line="240" w:lineRule="auto"/>
        <w:rPr>
          <w:rStyle w:val="FontStyle12"/>
          <w:i/>
          <w:sz w:val="24"/>
          <w:szCs w:val="24"/>
        </w:rPr>
      </w:pPr>
      <w:r w:rsidRPr="001A2AFE">
        <w:rPr>
          <w:rStyle w:val="FontStyle12"/>
          <w:sz w:val="24"/>
          <w:szCs w:val="24"/>
        </w:rPr>
        <w:t>воспроизвести наизусть знакомые рифмованные произведения детского фольклора.</w:t>
      </w:r>
    </w:p>
    <w:p w:rsidR="003F2B8D" w:rsidRPr="001A2AFE" w:rsidRDefault="003F2B8D" w:rsidP="003F2B8D">
      <w:pPr>
        <w:pStyle w:val="Style3"/>
        <w:widowControl/>
        <w:tabs>
          <w:tab w:val="left" w:pos="706"/>
        </w:tabs>
        <w:spacing w:before="5" w:line="240" w:lineRule="auto"/>
        <w:ind w:firstLine="0"/>
        <w:jc w:val="both"/>
        <w:rPr>
          <w:rStyle w:val="FontStyle11"/>
          <w:sz w:val="24"/>
          <w:szCs w:val="24"/>
        </w:rPr>
      </w:pPr>
      <w:r w:rsidRPr="001A2AFE">
        <w:rPr>
          <w:rStyle w:val="FontStyle11"/>
          <w:b/>
          <w:sz w:val="24"/>
          <w:szCs w:val="24"/>
        </w:rPr>
        <w:t>В области аудирования</w:t>
      </w:r>
      <w:r w:rsidRPr="001A2AFE">
        <w:rPr>
          <w:rStyle w:val="FontStyle11"/>
          <w:sz w:val="24"/>
          <w:szCs w:val="24"/>
        </w:rPr>
        <w:t>:</w:t>
      </w:r>
    </w:p>
    <w:p w:rsidR="003F2B8D" w:rsidRPr="001A2AFE" w:rsidRDefault="003F2B8D" w:rsidP="00474FF9">
      <w:pPr>
        <w:pStyle w:val="Style2"/>
        <w:widowControl/>
        <w:numPr>
          <w:ilvl w:val="0"/>
          <w:numId w:val="64"/>
        </w:numPr>
        <w:tabs>
          <w:tab w:val="left" w:pos="701"/>
        </w:tabs>
        <w:spacing w:line="240" w:lineRule="auto"/>
        <w:rPr>
          <w:rStyle w:val="FontStyle12"/>
          <w:i/>
          <w:sz w:val="24"/>
          <w:szCs w:val="24"/>
        </w:rPr>
      </w:pPr>
      <w:r w:rsidRPr="001A2AFE">
        <w:rPr>
          <w:rStyle w:val="FontStyle12"/>
          <w:sz w:val="24"/>
          <w:szCs w:val="24"/>
        </w:rPr>
        <w:t>понимать на слух речь учителя, одноклассников, основное содержание небольших текстов, построенных на знако</w:t>
      </w:r>
      <w:r w:rsidRPr="001A2AFE">
        <w:rPr>
          <w:rStyle w:val="FontStyle12"/>
          <w:sz w:val="24"/>
          <w:szCs w:val="24"/>
        </w:rPr>
        <w:softHyphen/>
        <w:t>мом материале, с опорой на зрительную наглядность;</w:t>
      </w:r>
    </w:p>
    <w:p w:rsidR="003F2B8D" w:rsidRPr="001A2AFE" w:rsidRDefault="003F2B8D" w:rsidP="003F2B8D">
      <w:pPr>
        <w:pStyle w:val="Style3"/>
        <w:widowControl/>
        <w:tabs>
          <w:tab w:val="left" w:pos="706"/>
        </w:tabs>
        <w:spacing w:line="240" w:lineRule="auto"/>
        <w:ind w:firstLine="0"/>
        <w:jc w:val="both"/>
        <w:rPr>
          <w:rStyle w:val="FontStyle11"/>
          <w:sz w:val="24"/>
          <w:szCs w:val="24"/>
        </w:rPr>
      </w:pPr>
      <w:r w:rsidRPr="001A2AFE">
        <w:rPr>
          <w:rStyle w:val="FontStyle11"/>
          <w:b/>
          <w:sz w:val="24"/>
          <w:szCs w:val="24"/>
        </w:rPr>
        <w:t>В области чтения:</w:t>
      </w:r>
    </w:p>
    <w:p w:rsidR="003F2B8D" w:rsidRPr="001A2AFE" w:rsidRDefault="003F2B8D" w:rsidP="00474FF9">
      <w:pPr>
        <w:pStyle w:val="Style2"/>
        <w:widowControl/>
        <w:numPr>
          <w:ilvl w:val="0"/>
          <w:numId w:val="64"/>
        </w:numPr>
        <w:tabs>
          <w:tab w:val="left" w:pos="701"/>
        </w:tabs>
        <w:spacing w:before="10" w:line="240" w:lineRule="auto"/>
        <w:rPr>
          <w:rStyle w:val="FontStyle12"/>
          <w:i/>
          <w:sz w:val="24"/>
          <w:szCs w:val="24"/>
        </w:rPr>
      </w:pPr>
      <w:r w:rsidRPr="001A2AFE">
        <w:rPr>
          <w:rStyle w:val="FontStyle12"/>
          <w:sz w:val="24"/>
          <w:szCs w:val="24"/>
        </w:rPr>
        <w:t>овладеть техникой чтения вслух;</w:t>
      </w:r>
    </w:p>
    <w:p w:rsidR="003F2B8D" w:rsidRPr="001A2AFE" w:rsidRDefault="003F2B8D" w:rsidP="00474FF9">
      <w:pPr>
        <w:pStyle w:val="Style2"/>
        <w:widowControl/>
        <w:numPr>
          <w:ilvl w:val="0"/>
          <w:numId w:val="64"/>
        </w:numPr>
        <w:tabs>
          <w:tab w:val="left" w:pos="701"/>
        </w:tabs>
        <w:spacing w:line="240" w:lineRule="auto"/>
        <w:rPr>
          <w:rStyle w:val="FontStyle12"/>
          <w:i/>
          <w:sz w:val="24"/>
          <w:szCs w:val="24"/>
        </w:rPr>
      </w:pPr>
      <w:r w:rsidRPr="001A2AFE">
        <w:rPr>
          <w:rStyle w:val="FontStyle12"/>
          <w:sz w:val="24"/>
          <w:szCs w:val="24"/>
        </w:rPr>
        <w:t>читать про себя и понимать полностью тексты, построенные на изученном языковом материале.</w:t>
      </w:r>
    </w:p>
    <w:p w:rsidR="003F2B8D" w:rsidRPr="001A2AFE" w:rsidRDefault="003F2B8D" w:rsidP="003F2B8D">
      <w:pPr>
        <w:pStyle w:val="Style3"/>
        <w:widowControl/>
        <w:tabs>
          <w:tab w:val="left" w:pos="706"/>
        </w:tabs>
        <w:spacing w:line="240" w:lineRule="auto"/>
        <w:ind w:firstLine="0"/>
        <w:jc w:val="both"/>
        <w:rPr>
          <w:rStyle w:val="FontStyle11"/>
          <w:b/>
          <w:sz w:val="24"/>
          <w:szCs w:val="24"/>
        </w:rPr>
      </w:pPr>
      <w:r w:rsidRPr="001A2AFE">
        <w:rPr>
          <w:rStyle w:val="FontStyle11"/>
          <w:b/>
          <w:sz w:val="24"/>
          <w:szCs w:val="24"/>
        </w:rPr>
        <w:t>В области письма:</w:t>
      </w:r>
    </w:p>
    <w:p w:rsidR="003F2B8D" w:rsidRPr="001A2AFE" w:rsidRDefault="003F2B8D" w:rsidP="00474FF9">
      <w:pPr>
        <w:pStyle w:val="Style2"/>
        <w:widowControl/>
        <w:numPr>
          <w:ilvl w:val="0"/>
          <w:numId w:val="65"/>
        </w:numPr>
        <w:tabs>
          <w:tab w:val="left" w:pos="701"/>
        </w:tabs>
        <w:spacing w:before="10" w:line="240" w:lineRule="auto"/>
        <w:rPr>
          <w:rStyle w:val="FontStyle12"/>
          <w:i/>
          <w:sz w:val="24"/>
          <w:szCs w:val="24"/>
        </w:rPr>
      </w:pPr>
      <w:r w:rsidRPr="001A2AFE">
        <w:rPr>
          <w:rStyle w:val="FontStyle12"/>
          <w:sz w:val="24"/>
          <w:szCs w:val="24"/>
        </w:rPr>
        <w:t>писать краткое поздравление и личное письмо (с опорой на образец).</w:t>
      </w:r>
    </w:p>
    <w:p w:rsidR="003F2B8D" w:rsidRPr="001A2AFE" w:rsidRDefault="003F2B8D" w:rsidP="003F2B8D">
      <w:pPr>
        <w:pStyle w:val="Style5"/>
        <w:widowControl/>
        <w:tabs>
          <w:tab w:val="left" w:pos="706"/>
        </w:tabs>
        <w:spacing w:line="240" w:lineRule="auto"/>
        <w:ind w:firstLine="0"/>
        <w:jc w:val="both"/>
        <w:rPr>
          <w:rStyle w:val="FontStyle12"/>
          <w:i/>
          <w:sz w:val="24"/>
          <w:szCs w:val="24"/>
        </w:rPr>
      </w:pPr>
    </w:p>
    <w:p w:rsidR="003F2B8D" w:rsidRPr="001A2AFE" w:rsidRDefault="003F2B8D" w:rsidP="003F2B8D">
      <w:pPr>
        <w:pStyle w:val="21"/>
        <w:numPr>
          <w:ilvl w:val="0"/>
          <w:numId w:val="0"/>
        </w:numPr>
        <w:spacing w:line="240" w:lineRule="auto"/>
        <w:ind w:left="680"/>
        <w:rPr>
          <w:b/>
          <w:i/>
          <w:sz w:val="24"/>
        </w:rPr>
      </w:pPr>
      <w:r w:rsidRPr="001A2AFE">
        <w:rPr>
          <w:b/>
          <w:i/>
          <w:sz w:val="24"/>
        </w:rPr>
        <w:t>Выпускник получит возможность научиться</w:t>
      </w:r>
    </w:p>
    <w:p w:rsidR="003F2B8D" w:rsidRPr="001A2AFE" w:rsidRDefault="003F2B8D" w:rsidP="00474FF9">
      <w:pPr>
        <w:pStyle w:val="Style5"/>
        <w:widowControl/>
        <w:numPr>
          <w:ilvl w:val="0"/>
          <w:numId w:val="66"/>
        </w:numPr>
        <w:tabs>
          <w:tab w:val="left" w:pos="706"/>
        </w:tabs>
        <w:spacing w:line="240" w:lineRule="auto"/>
        <w:jc w:val="both"/>
        <w:rPr>
          <w:rStyle w:val="FontStyle12"/>
          <w:i/>
          <w:sz w:val="24"/>
          <w:szCs w:val="24"/>
        </w:rPr>
      </w:pPr>
      <w:r w:rsidRPr="001A2AFE">
        <w:rPr>
          <w:rStyle w:val="FontStyle12"/>
          <w:sz w:val="24"/>
          <w:szCs w:val="24"/>
        </w:rPr>
        <w:t>понимание чувашского языка и литературы как одного из основных национально-культурных ценностей чувашского народа; определяющей роли родного языка в развитии интеллектуальных, творческих способностей и моральных качеств личности;</w:t>
      </w:r>
    </w:p>
    <w:p w:rsidR="003F2B8D" w:rsidRPr="001A2AFE" w:rsidRDefault="003F2B8D" w:rsidP="00474FF9">
      <w:pPr>
        <w:pStyle w:val="Style5"/>
        <w:widowControl/>
        <w:numPr>
          <w:ilvl w:val="0"/>
          <w:numId w:val="66"/>
        </w:numPr>
        <w:tabs>
          <w:tab w:val="left" w:pos="706"/>
        </w:tabs>
        <w:spacing w:line="240" w:lineRule="auto"/>
        <w:jc w:val="both"/>
        <w:rPr>
          <w:rStyle w:val="FontStyle12"/>
          <w:i/>
          <w:sz w:val="24"/>
          <w:szCs w:val="24"/>
        </w:rPr>
      </w:pPr>
      <w:r w:rsidRPr="001A2AFE">
        <w:rPr>
          <w:rStyle w:val="FontStyle12"/>
          <w:sz w:val="24"/>
          <w:szCs w:val="24"/>
        </w:rPr>
        <w:t xml:space="preserve">осознание эстетической ценности чувашского языка; </w:t>
      </w:r>
    </w:p>
    <w:p w:rsidR="003F2B8D" w:rsidRPr="001A2AFE" w:rsidRDefault="003F2B8D" w:rsidP="00474FF9">
      <w:pPr>
        <w:pStyle w:val="Style5"/>
        <w:widowControl/>
        <w:numPr>
          <w:ilvl w:val="0"/>
          <w:numId w:val="66"/>
        </w:numPr>
        <w:tabs>
          <w:tab w:val="left" w:pos="706"/>
        </w:tabs>
        <w:spacing w:line="240" w:lineRule="auto"/>
        <w:jc w:val="both"/>
        <w:rPr>
          <w:rStyle w:val="FontStyle12"/>
          <w:i/>
          <w:sz w:val="24"/>
          <w:szCs w:val="24"/>
        </w:rPr>
      </w:pPr>
      <w:r w:rsidRPr="001A2AFE">
        <w:rPr>
          <w:rStyle w:val="FontStyle12"/>
          <w:sz w:val="24"/>
          <w:szCs w:val="24"/>
        </w:rPr>
        <w:t>уважительное отношение к родному языку и литературе, чувашской куль</w:t>
      </w:r>
      <w:r w:rsidRPr="001A2AFE">
        <w:rPr>
          <w:rStyle w:val="FontStyle12"/>
          <w:sz w:val="24"/>
          <w:szCs w:val="24"/>
        </w:rPr>
        <w:softHyphen/>
        <w:t>туре, чувашскому народу, гордость за него;</w:t>
      </w:r>
    </w:p>
    <w:p w:rsidR="003F2B8D" w:rsidRPr="001A2AFE" w:rsidRDefault="003F2B8D" w:rsidP="00474FF9">
      <w:pPr>
        <w:pStyle w:val="Style5"/>
        <w:widowControl/>
        <w:numPr>
          <w:ilvl w:val="0"/>
          <w:numId w:val="66"/>
        </w:numPr>
        <w:tabs>
          <w:tab w:val="left" w:pos="706"/>
        </w:tabs>
        <w:spacing w:line="240" w:lineRule="auto"/>
        <w:jc w:val="both"/>
        <w:rPr>
          <w:rStyle w:val="FontStyle12"/>
          <w:i/>
          <w:sz w:val="24"/>
          <w:szCs w:val="24"/>
        </w:rPr>
      </w:pPr>
      <w:r w:rsidRPr="001A2AFE">
        <w:rPr>
          <w:rStyle w:val="FontStyle12"/>
          <w:sz w:val="24"/>
          <w:szCs w:val="24"/>
        </w:rPr>
        <w:t>потребность сохранить чувашский язык и литературы как язык предков;</w:t>
      </w:r>
    </w:p>
    <w:p w:rsidR="003F2B8D" w:rsidRPr="001A2AFE" w:rsidRDefault="003F2B8D" w:rsidP="00474FF9">
      <w:pPr>
        <w:pStyle w:val="Style5"/>
        <w:widowControl/>
        <w:numPr>
          <w:ilvl w:val="0"/>
          <w:numId w:val="66"/>
        </w:numPr>
        <w:tabs>
          <w:tab w:val="left" w:pos="706"/>
        </w:tabs>
        <w:spacing w:line="240" w:lineRule="auto"/>
        <w:jc w:val="both"/>
        <w:rPr>
          <w:rStyle w:val="FontStyle12"/>
          <w:i/>
          <w:sz w:val="24"/>
          <w:szCs w:val="24"/>
        </w:rPr>
      </w:pPr>
      <w:r w:rsidRPr="001A2AFE">
        <w:rPr>
          <w:rStyle w:val="FontStyle12"/>
          <w:sz w:val="24"/>
          <w:szCs w:val="24"/>
        </w:rPr>
        <w:t>освоение национальной культуры; стремление к речевому самосовершенствованию;</w:t>
      </w:r>
    </w:p>
    <w:p w:rsidR="003F2B8D" w:rsidRPr="001A2AFE" w:rsidRDefault="003F2B8D" w:rsidP="00474FF9">
      <w:pPr>
        <w:pStyle w:val="Style5"/>
        <w:widowControl/>
        <w:numPr>
          <w:ilvl w:val="0"/>
          <w:numId w:val="66"/>
        </w:numPr>
        <w:tabs>
          <w:tab w:val="left" w:pos="706"/>
        </w:tabs>
        <w:spacing w:line="240" w:lineRule="auto"/>
        <w:jc w:val="both"/>
        <w:rPr>
          <w:rStyle w:val="FontStyle12"/>
          <w:i/>
          <w:sz w:val="24"/>
          <w:szCs w:val="24"/>
        </w:rPr>
      </w:pPr>
      <w:r w:rsidRPr="001A2AFE">
        <w:rPr>
          <w:rStyle w:val="FontStyle12"/>
          <w:sz w:val="24"/>
          <w:szCs w:val="24"/>
        </w:rPr>
        <w:t>овладение наиболее употребительной лексикой в рамках тематики начального этапа;</w:t>
      </w:r>
    </w:p>
    <w:p w:rsidR="003F2B8D" w:rsidRPr="001A2AFE" w:rsidRDefault="003F2B8D" w:rsidP="00474FF9">
      <w:pPr>
        <w:pStyle w:val="Style5"/>
        <w:widowControl/>
        <w:numPr>
          <w:ilvl w:val="0"/>
          <w:numId w:val="66"/>
        </w:numPr>
        <w:tabs>
          <w:tab w:val="left" w:pos="706"/>
        </w:tabs>
        <w:spacing w:line="240" w:lineRule="auto"/>
        <w:ind w:right="1555"/>
        <w:jc w:val="both"/>
        <w:rPr>
          <w:rStyle w:val="FontStyle12"/>
          <w:i/>
          <w:sz w:val="24"/>
          <w:szCs w:val="24"/>
        </w:rPr>
      </w:pPr>
      <w:r w:rsidRPr="001A2AFE">
        <w:rPr>
          <w:rStyle w:val="FontStyle12"/>
          <w:sz w:val="24"/>
          <w:szCs w:val="24"/>
        </w:rPr>
        <w:t>освоение форм речевой коммуникации в различных жизненных ситуациях.</w:t>
      </w:r>
    </w:p>
    <w:p w:rsidR="003F2B8D" w:rsidRPr="001A2AFE" w:rsidRDefault="003F2B8D" w:rsidP="003F2B8D">
      <w:pPr>
        <w:pStyle w:val="21"/>
        <w:numPr>
          <w:ilvl w:val="0"/>
          <w:numId w:val="0"/>
        </w:numPr>
        <w:spacing w:line="240" w:lineRule="auto"/>
        <w:rPr>
          <w:i/>
          <w:sz w:val="24"/>
        </w:rPr>
      </w:pPr>
    </w:p>
    <w:p w:rsidR="003F2B8D" w:rsidRPr="001A2AFE" w:rsidRDefault="003F2B8D" w:rsidP="003F2B8D">
      <w:pPr>
        <w:pStyle w:val="21"/>
        <w:numPr>
          <w:ilvl w:val="0"/>
          <w:numId w:val="0"/>
        </w:numPr>
        <w:spacing w:line="240" w:lineRule="auto"/>
        <w:ind w:left="710"/>
        <w:rPr>
          <w:rStyle w:val="Zag11"/>
          <w:rFonts w:eastAsia="@Arial Unicode MS"/>
          <w:b/>
          <w:color w:val="auto"/>
          <w:sz w:val="24"/>
        </w:rPr>
      </w:pPr>
      <w:r w:rsidRPr="001A2AFE">
        <w:rPr>
          <w:rStyle w:val="Zag11"/>
          <w:rFonts w:eastAsia="@Arial Unicode MS"/>
          <w:b/>
          <w:color w:val="auto"/>
          <w:sz w:val="24"/>
        </w:rPr>
        <w:t>1.2.5.Литературное чтение на родном языке (чувашском)</w:t>
      </w:r>
    </w:p>
    <w:p w:rsidR="003F2B8D" w:rsidRPr="001A2AFE" w:rsidRDefault="003F2B8D" w:rsidP="003F2B8D">
      <w:pPr>
        <w:tabs>
          <w:tab w:val="left" w:pos="142"/>
          <w:tab w:val="left" w:leader="dot" w:pos="624"/>
        </w:tabs>
        <w:jc w:val="both"/>
        <w:rPr>
          <w:rStyle w:val="Zag11"/>
          <w:rFonts w:eastAsia="@Arial Unicode MS"/>
          <w:b/>
          <w:color w:val="auto"/>
        </w:rPr>
      </w:pPr>
    </w:p>
    <w:p w:rsidR="003F2B8D" w:rsidRPr="001A2AFE" w:rsidRDefault="003F2B8D" w:rsidP="003F2B8D">
      <w:pPr>
        <w:tabs>
          <w:tab w:val="left" w:pos="142"/>
          <w:tab w:val="left" w:leader="dot" w:pos="624"/>
        </w:tabs>
        <w:ind w:firstLine="709"/>
        <w:jc w:val="both"/>
        <w:rPr>
          <w:rStyle w:val="Zag11"/>
          <w:rFonts w:eastAsia="@Arial Unicode MS"/>
          <w:color w:val="auto"/>
        </w:rPr>
      </w:pPr>
      <w:r w:rsidRPr="001A2AFE">
        <w:rPr>
          <w:rStyle w:val="Zag11"/>
          <w:rFonts w:eastAsia="@Arial Unicode MS"/>
          <w:b/>
          <w:color w:val="auto"/>
        </w:rPr>
        <w:t>Выпускник научится</w:t>
      </w:r>
      <w:r w:rsidRPr="001A2AFE">
        <w:rPr>
          <w:rStyle w:val="Zag11"/>
          <w:rFonts w:eastAsia="@Arial Unicode MS"/>
          <w:color w:val="auto"/>
        </w:rPr>
        <w:t>:</w:t>
      </w:r>
    </w:p>
    <w:p w:rsidR="003F2B8D" w:rsidRPr="001A2AFE" w:rsidRDefault="003F2B8D" w:rsidP="00474FF9">
      <w:pPr>
        <w:pStyle w:val="Style2"/>
        <w:widowControl/>
        <w:numPr>
          <w:ilvl w:val="0"/>
          <w:numId w:val="62"/>
        </w:numPr>
        <w:tabs>
          <w:tab w:val="left" w:pos="701"/>
        </w:tabs>
        <w:spacing w:before="67" w:line="240" w:lineRule="auto"/>
        <w:rPr>
          <w:rStyle w:val="FontStyle12"/>
          <w:i/>
          <w:sz w:val="24"/>
          <w:szCs w:val="24"/>
        </w:rPr>
      </w:pPr>
      <w:r w:rsidRPr="001A2AFE">
        <w:rPr>
          <w:rStyle w:val="FontStyle12"/>
          <w:sz w:val="24"/>
          <w:szCs w:val="24"/>
        </w:rPr>
        <w:t>уметь поздороваться, представиться, поблагодарить, попрощаться, поздравить, пригласить поучаствовать в совме</w:t>
      </w:r>
      <w:r w:rsidRPr="001A2AFE">
        <w:rPr>
          <w:rStyle w:val="FontStyle12"/>
          <w:sz w:val="24"/>
          <w:szCs w:val="24"/>
        </w:rPr>
        <w:softHyphen/>
        <w:t>стной игре, используя соответствующие формулы речевого этикета, соблюдая правильное произношение и инто</w:t>
      </w:r>
      <w:r w:rsidRPr="001A2AFE">
        <w:rPr>
          <w:rStyle w:val="FontStyle12"/>
          <w:sz w:val="24"/>
          <w:szCs w:val="24"/>
        </w:rPr>
        <w:softHyphen/>
        <w:t>нацию;</w:t>
      </w:r>
    </w:p>
    <w:p w:rsidR="003F2B8D" w:rsidRPr="001A2AFE" w:rsidRDefault="003F2B8D" w:rsidP="00474FF9">
      <w:pPr>
        <w:pStyle w:val="Style2"/>
        <w:widowControl/>
        <w:numPr>
          <w:ilvl w:val="0"/>
          <w:numId w:val="62"/>
        </w:numPr>
        <w:tabs>
          <w:tab w:val="left" w:pos="701"/>
        </w:tabs>
        <w:spacing w:before="5" w:line="240" w:lineRule="auto"/>
        <w:rPr>
          <w:rStyle w:val="FontStyle12"/>
          <w:i/>
          <w:sz w:val="24"/>
          <w:szCs w:val="24"/>
        </w:rPr>
      </w:pPr>
      <w:r w:rsidRPr="001A2AFE">
        <w:rPr>
          <w:rStyle w:val="FontStyle12"/>
          <w:sz w:val="24"/>
          <w:szCs w:val="24"/>
        </w:rPr>
        <w:t>уметь задать вопрос общий и специальный вопрос и ответить на вопрос собеседника в пределах тематики обще</w:t>
      </w:r>
      <w:r w:rsidRPr="001A2AFE">
        <w:rPr>
          <w:rStyle w:val="FontStyle12"/>
          <w:sz w:val="24"/>
          <w:szCs w:val="24"/>
        </w:rPr>
        <w:softHyphen/>
        <w:t>ния начальной школы;</w:t>
      </w:r>
    </w:p>
    <w:p w:rsidR="003F2B8D" w:rsidRPr="001A2AFE" w:rsidRDefault="003F2B8D" w:rsidP="00474FF9">
      <w:pPr>
        <w:pStyle w:val="Style2"/>
        <w:widowControl/>
        <w:numPr>
          <w:ilvl w:val="0"/>
          <w:numId w:val="62"/>
        </w:numPr>
        <w:tabs>
          <w:tab w:val="left" w:pos="701"/>
        </w:tabs>
        <w:spacing w:before="10" w:line="240" w:lineRule="auto"/>
        <w:rPr>
          <w:rStyle w:val="FontStyle12"/>
          <w:i/>
          <w:sz w:val="24"/>
          <w:szCs w:val="24"/>
        </w:rPr>
      </w:pPr>
      <w:r w:rsidRPr="001A2AFE">
        <w:rPr>
          <w:rStyle w:val="FontStyle12"/>
          <w:sz w:val="24"/>
          <w:szCs w:val="24"/>
        </w:rPr>
        <w:t>кратко рассказать о себе, своей семье, друге, школе; описать простую картинку;</w:t>
      </w:r>
    </w:p>
    <w:p w:rsidR="003F2B8D" w:rsidRPr="001A2AFE" w:rsidRDefault="003F2B8D" w:rsidP="00474FF9">
      <w:pPr>
        <w:pStyle w:val="Style2"/>
        <w:widowControl/>
        <w:numPr>
          <w:ilvl w:val="0"/>
          <w:numId w:val="62"/>
        </w:numPr>
        <w:tabs>
          <w:tab w:val="left" w:pos="701"/>
        </w:tabs>
        <w:spacing w:before="10" w:line="240" w:lineRule="auto"/>
        <w:rPr>
          <w:rStyle w:val="FontStyle12"/>
          <w:i/>
          <w:sz w:val="24"/>
          <w:szCs w:val="24"/>
        </w:rPr>
      </w:pPr>
      <w:r w:rsidRPr="001A2AFE">
        <w:rPr>
          <w:rStyle w:val="FontStyle12"/>
          <w:sz w:val="24"/>
          <w:szCs w:val="24"/>
        </w:rPr>
        <w:t>воспроизвести наизусть знакомые рифмованные произведения детского фольклора.</w:t>
      </w:r>
    </w:p>
    <w:p w:rsidR="003F2B8D" w:rsidRPr="001A2AFE" w:rsidRDefault="003F2B8D" w:rsidP="003F2B8D">
      <w:pPr>
        <w:pStyle w:val="Style3"/>
        <w:widowControl/>
        <w:tabs>
          <w:tab w:val="left" w:pos="706"/>
        </w:tabs>
        <w:spacing w:before="5" w:line="240" w:lineRule="auto"/>
        <w:ind w:firstLine="0"/>
        <w:jc w:val="both"/>
        <w:rPr>
          <w:rStyle w:val="FontStyle11"/>
          <w:sz w:val="24"/>
          <w:szCs w:val="24"/>
        </w:rPr>
      </w:pPr>
      <w:r w:rsidRPr="001A2AFE">
        <w:rPr>
          <w:rStyle w:val="FontStyle11"/>
          <w:b/>
          <w:sz w:val="24"/>
          <w:szCs w:val="24"/>
        </w:rPr>
        <w:t>В области аудирования</w:t>
      </w:r>
      <w:r w:rsidRPr="001A2AFE">
        <w:rPr>
          <w:rStyle w:val="FontStyle11"/>
          <w:sz w:val="24"/>
          <w:szCs w:val="24"/>
        </w:rPr>
        <w:t>:</w:t>
      </w:r>
    </w:p>
    <w:p w:rsidR="003F2B8D" w:rsidRPr="001A2AFE" w:rsidRDefault="003F2B8D" w:rsidP="00474FF9">
      <w:pPr>
        <w:pStyle w:val="Style2"/>
        <w:widowControl/>
        <w:numPr>
          <w:ilvl w:val="0"/>
          <w:numId w:val="67"/>
        </w:numPr>
        <w:tabs>
          <w:tab w:val="left" w:pos="701"/>
        </w:tabs>
        <w:spacing w:line="240" w:lineRule="auto"/>
        <w:rPr>
          <w:rStyle w:val="FontStyle12"/>
          <w:i/>
          <w:sz w:val="24"/>
          <w:szCs w:val="24"/>
        </w:rPr>
      </w:pPr>
      <w:r w:rsidRPr="001A2AFE">
        <w:rPr>
          <w:rStyle w:val="FontStyle12"/>
          <w:sz w:val="24"/>
          <w:szCs w:val="24"/>
        </w:rPr>
        <w:t>понимать на слух речь учителя, одноклассников, основное содержание небольших текстов, построенных на знако</w:t>
      </w:r>
      <w:r w:rsidRPr="001A2AFE">
        <w:rPr>
          <w:rStyle w:val="FontStyle12"/>
          <w:sz w:val="24"/>
          <w:szCs w:val="24"/>
        </w:rPr>
        <w:softHyphen/>
        <w:t>мом материале, с опорой на зрительную наглядность;</w:t>
      </w:r>
    </w:p>
    <w:p w:rsidR="003F2B8D" w:rsidRPr="001A2AFE" w:rsidRDefault="003F2B8D" w:rsidP="003F2B8D">
      <w:pPr>
        <w:pStyle w:val="Style3"/>
        <w:widowControl/>
        <w:tabs>
          <w:tab w:val="left" w:pos="706"/>
        </w:tabs>
        <w:spacing w:line="240" w:lineRule="auto"/>
        <w:ind w:firstLine="0"/>
        <w:jc w:val="both"/>
        <w:rPr>
          <w:rStyle w:val="FontStyle11"/>
          <w:sz w:val="24"/>
          <w:szCs w:val="24"/>
        </w:rPr>
      </w:pPr>
      <w:r w:rsidRPr="001A2AFE">
        <w:rPr>
          <w:rStyle w:val="FontStyle11"/>
          <w:b/>
          <w:sz w:val="24"/>
          <w:szCs w:val="24"/>
        </w:rPr>
        <w:t>В области чтения:</w:t>
      </w:r>
    </w:p>
    <w:p w:rsidR="003F2B8D" w:rsidRPr="001A2AFE" w:rsidRDefault="003F2B8D" w:rsidP="00474FF9">
      <w:pPr>
        <w:pStyle w:val="Style2"/>
        <w:widowControl/>
        <w:numPr>
          <w:ilvl w:val="0"/>
          <w:numId w:val="67"/>
        </w:numPr>
        <w:tabs>
          <w:tab w:val="left" w:pos="701"/>
        </w:tabs>
        <w:spacing w:before="10" w:line="240" w:lineRule="auto"/>
        <w:rPr>
          <w:rStyle w:val="FontStyle12"/>
          <w:i/>
          <w:sz w:val="24"/>
          <w:szCs w:val="24"/>
        </w:rPr>
      </w:pPr>
      <w:r w:rsidRPr="001A2AFE">
        <w:rPr>
          <w:rStyle w:val="FontStyle12"/>
          <w:sz w:val="24"/>
          <w:szCs w:val="24"/>
        </w:rPr>
        <w:t>овладеть техникой чтения вслух;</w:t>
      </w:r>
    </w:p>
    <w:p w:rsidR="003F2B8D" w:rsidRPr="001A2AFE" w:rsidRDefault="003F2B8D" w:rsidP="00474FF9">
      <w:pPr>
        <w:pStyle w:val="Style2"/>
        <w:widowControl/>
        <w:numPr>
          <w:ilvl w:val="0"/>
          <w:numId w:val="67"/>
        </w:numPr>
        <w:tabs>
          <w:tab w:val="left" w:pos="701"/>
        </w:tabs>
        <w:spacing w:line="240" w:lineRule="auto"/>
        <w:rPr>
          <w:rStyle w:val="FontStyle12"/>
          <w:i/>
          <w:sz w:val="24"/>
          <w:szCs w:val="24"/>
        </w:rPr>
      </w:pPr>
      <w:r w:rsidRPr="001A2AFE">
        <w:rPr>
          <w:rStyle w:val="FontStyle12"/>
          <w:sz w:val="24"/>
          <w:szCs w:val="24"/>
        </w:rPr>
        <w:t>читать про себя и понимать полностью тексты, построенные на изученном языковом материале.</w:t>
      </w:r>
    </w:p>
    <w:p w:rsidR="003F2B8D" w:rsidRPr="001A2AFE" w:rsidRDefault="003F2B8D" w:rsidP="003F2B8D">
      <w:pPr>
        <w:pStyle w:val="Style3"/>
        <w:widowControl/>
        <w:tabs>
          <w:tab w:val="left" w:pos="706"/>
        </w:tabs>
        <w:spacing w:line="240" w:lineRule="auto"/>
        <w:ind w:firstLine="0"/>
        <w:jc w:val="both"/>
        <w:rPr>
          <w:rStyle w:val="FontStyle11"/>
          <w:b/>
          <w:sz w:val="24"/>
          <w:szCs w:val="24"/>
        </w:rPr>
      </w:pPr>
      <w:r w:rsidRPr="001A2AFE">
        <w:rPr>
          <w:rStyle w:val="FontStyle11"/>
          <w:b/>
          <w:sz w:val="24"/>
          <w:szCs w:val="24"/>
        </w:rPr>
        <w:t>В области письма:</w:t>
      </w:r>
    </w:p>
    <w:p w:rsidR="003F2B8D" w:rsidRPr="001A2AFE" w:rsidRDefault="003F2B8D" w:rsidP="00474FF9">
      <w:pPr>
        <w:pStyle w:val="Style2"/>
        <w:widowControl/>
        <w:numPr>
          <w:ilvl w:val="0"/>
          <w:numId w:val="68"/>
        </w:numPr>
        <w:tabs>
          <w:tab w:val="left" w:pos="701"/>
        </w:tabs>
        <w:spacing w:before="10" w:line="240" w:lineRule="auto"/>
        <w:rPr>
          <w:rStyle w:val="FontStyle12"/>
          <w:i/>
          <w:sz w:val="24"/>
          <w:szCs w:val="24"/>
        </w:rPr>
      </w:pPr>
      <w:r w:rsidRPr="001A2AFE">
        <w:rPr>
          <w:rStyle w:val="FontStyle12"/>
          <w:sz w:val="24"/>
          <w:szCs w:val="24"/>
        </w:rPr>
        <w:lastRenderedPageBreak/>
        <w:t>писать краткое поздравление и личное письмо (с опорой на образец).</w:t>
      </w:r>
    </w:p>
    <w:p w:rsidR="003F2B8D" w:rsidRPr="001A2AFE" w:rsidRDefault="003F2B8D" w:rsidP="003F2B8D">
      <w:pPr>
        <w:pStyle w:val="Style5"/>
        <w:widowControl/>
        <w:tabs>
          <w:tab w:val="left" w:pos="706"/>
        </w:tabs>
        <w:spacing w:line="240" w:lineRule="auto"/>
        <w:ind w:firstLine="0"/>
        <w:jc w:val="both"/>
        <w:rPr>
          <w:rStyle w:val="FontStyle12"/>
          <w:i/>
          <w:sz w:val="24"/>
          <w:szCs w:val="24"/>
        </w:rPr>
      </w:pPr>
    </w:p>
    <w:p w:rsidR="003F2B8D" w:rsidRPr="001A2AFE" w:rsidRDefault="003F2B8D" w:rsidP="003F2B8D">
      <w:pPr>
        <w:pStyle w:val="21"/>
        <w:numPr>
          <w:ilvl w:val="0"/>
          <w:numId w:val="0"/>
        </w:numPr>
        <w:spacing w:line="240" w:lineRule="auto"/>
        <w:ind w:left="680"/>
        <w:rPr>
          <w:b/>
          <w:i/>
          <w:sz w:val="24"/>
        </w:rPr>
      </w:pPr>
      <w:r w:rsidRPr="001A2AFE">
        <w:rPr>
          <w:b/>
          <w:i/>
          <w:sz w:val="24"/>
        </w:rPr>
        <w:t>Выпускник получит возможность научиться</w:t>
      </w:r>
    </w:p>
    <w:p w:rsidR="003F2B8D" w:rsidRPr="001A2AFE" w:rsidRDefault="003F2B8D" w:rsidP="00474FF9">
      <w:pPr>
        <w:pStyle w:val="Style5"/>
        <w:widowControl/>
        <w:numPr>
          <w:ilvl w:val="0"/>
          <w:numId w:val="68"/>
        </w:numPr>
        <w:tabs>
          <w:tab w:val="left" w:pos="706"/>
        </w:tabs>
        <w:spacing w:line="240" w:lineRule="auto"/>
        <w:jc w:val="both"/>
        <w:rPr>
          <w:rStyle w:val="FontStyle12"/>
          <w:i/>
          <w:sz w:val="24"/>
          <w:szCs w:val="24"/>
        </w:rPr>
      </w:pPr>
      <w:r w:rsidRPr="001A2AFE">
        <w:rPr>
          <w:rStyle w:val="FontStyle12"/>
          <w:sz w:val="24"/>
          <w:szCs w:val="24"/>
        </w:rPr>
        <w:t>понимание чувашского языка и литературы как одного из основных национально-культурных ценностей чувашского народа; определяющей роли родного языка в развитии интеллектуальных, творческих способностей и моральных качеств личности;</w:t>
      </w:r>
    </w:p>
    <w:p w:rsidR="003F2B8D" w:rsidRPr="001A2AFE" w:rsidRDefault="003F2B8D" w:rsidP="00474FF9">
      <w:pPr>
        <w:pStyle w:val="Style5"/>
        <w:widowControl/>
        <w:numPr>
          <w:ilvl w:val="0"/>
          <w:numId w:val="68"/>
        </w:numPr>
        <w:tabs>
          <w:tab w:val="left" w:pos="706"/>
        </w:tabs>
        <w:spacing w:line="240" w:lineRule="auto"/>
        <w:jc w:val="both"/>
        <w:rPr>
          <w:rStyle w:val="FontStyle12"/>
          <w:i/>
          <w:sz w:val="24"/>
          <w:szCs w:val="24"/>
        </w:rPr>
      </w:pPr>
      <w:r w:rsidRPr="001A2AFE">
        <w:rPr>
          <w:rStyle w:val="FontStyle12"/>
          <w:sz w:val="24"/>
          <w:szCs w:val="24"/>
        </w:rPr>
        <w:t xml:space="preserve">осознание эстетической ценности чувашского языка и литературы; </w:t>
      </w:r>
    </w:p>
    <w:p w:rsidR="003F2B8D" w:rsidRPr="001A2AFE" w:rsidRDefault="003F2B8D" w:rsidP="00474FF9">
      <w:pPr>
        <w:pStyle w:val="Style5"/>
        <w:widowControl/>
        <w:numPr>
          <w:ilvl w:val="0"/>
          <w:numId w:val="68"/>
        </w:numPr>
        <w:tabs>
          <w:tab w:val="left" w:pos="706"/>
        </w:tabs>
        <w:spacing w:line="240" w:lineRule="auto"/>
        <w:jc w:val="both"/>
        <w:rPr>
          <w:rStyle w:val="FontStyle12"/>
          <w:i/>
          <w:sz w:val="24"/>
          <w:szCs w:val="24"/>
        </w:rPr>
      </w:pPr>
      <w:r w:rsidRPr="001A2AFE">
        <w:rPr>
          <w:rStyle w:val="FontStyle12"/>
          <w:sz w:val="24"/>
          <w:szCs w:val="24"/>
        </w:rPr>
        <w:t>уважительное отношение к родному языку, чувашской куль</w:t>
      </w:r>
      <w:r w:rsidRPr="001A2AFE">
        <w:rPr>
          <w:rStyle w:val="FontStyle12"/>
          <w:sz w:val="24"/>
          <w:szCs w:val="24"/>
        </w:rPr>
        <w:softHyphen/>
        <w:t>туре, чувашскому народу, гордость за него;</w:t>
      </w:r>
    </w:p>
    <w:p w:rsidR="003F2B8D" w:rsidRPr="001A2AFE" w:rsidRDefault="003F2B8D" w:rsidP="00474FF9">
      <w:pPr>
        <w:pStyle w:val="Style5"/>
        <w:widowControl/>
        <w:numPr>
          <w:ilvl w:val="0"/>
          <w:numId w:val="68"/>
        </w:numPr>
        <w:tabs>
          <w:tab w:val="left" w:pos="706"/>
        </w:tabs>
        <w:spacing w:line="240" w:lineRule="auto"/>
        <w:jc w:val="both"/>
        <w:rPr>
          <w:rStyle w:val="FontStyle12"/>
          <w:i/>
          <w:sz w:val="24"/>
          <w:szCs w:val="24"/>
        </w:rPr>
      </w:pPr>
      <w:r w:rsidRPr="001A2AFE">
        <w:rPr>
          <w:rStyle w:val="FontStyle12"/>
          <w:sz w:val="24"/>
          <w:szCs w:val="24"/>
        </w:rPr>
        <w:t>потребность сохранить чувашский язык как язык предков;</w:t>
      </w:r>
    </w:p>
    <w:p w:rsidR="003F2B8D" w:rsidRPr="001A2AFE" w:rsidRDefault="003F2B8D" w:rsidP="00474FF9">
      <w:pPr>
        <w:pStyle w:val="Style5"/>
        <w:widowControl/>
        <w:numPr>
          <w:ilvl w:val="0"/>
          <w:numId w:val="68"/>
        </w:numPr>
        <w:tabs>
          <w:tab w:val="left" w:pos="706"/>
        </w:tabs>
        <w:spacing w:line="240" w:lineRule="auto"/>
        <w:jc w:val="both"/>
        <w:rPr>
          <w:rStyle w:val="FontStyle12"/>
          <w:i/>
          <w:sz w:val="24"/>
          <w:szCs w:val="24"/>
        </w:rPr>
      </w:pPr>
      <w:r w:rsidRPr="001A2AFE">
        <w:rPr>
          <w:rStyle w:val="FontStyle12"/>
          <w:sz w:val="24"/>
          <w:szCs w:val="24"/>
        </w:rPr>
        <w:t>освоение национальной культуры; стремление к речевому самосовершенствованию;</w:t>
      </w:r>
    </w:p>
    <w:p w:rsidR="003F2B8D" w:rsidRPr="001A2AFE" w:rsidRDefault="003F2B8D" w:rsidP="00474FF9">
      <w:pPr>
        <w:pStyle w:val="Style5"/>
        <w:widowControl/>
        <w:numPr>
          <w:ilvl w:val="0"/>
          <w:numId w:val="68"/>
        </w:numPr>
        <w:tabs>
          <w:tab w:val="left" w:pos="706"/>
        </w:tabs>
        <w:spacing w:line="240" w:lineRule="auto"/>
        <w:jc w:val="both"/>
        <w:rPr>
          <w:rStyle w:val="FontStyle12"/>
          <w:i/>
          <w:sz w:val="24"/>
          <w:szCs w:val="24"/>
        </w:rPr>
      </w:pPr>
      <w:r w:rsidRPr="001A2AFE">
        <w:rPr>
          <w:rStyle w:val="FontStyle12"/>
          <w:sz w:val="24"/>
          <w:szCs w:val="24"/>
        </w:rPr>
        <w:t>овладение наиболее употребительной лексикой в рамках тематики начального этапа;</w:t>
      </w:r>
    </w:p>
    <w:p w:rsidR="003F2B8D" w:rsidRPr="001A2AFE" w:rsidRDefault="003F2B8D" w:rsidP="00474FF9">
      <w:pPr>
        <w:pStyle w:val="Style5"/>
        <w:widowControl/>
        <w:numPr>
          <w:ilvl w:val="0"/>
          <w:numId w:val="68"/>
        </w:numPr>
        <w:tabs>
          <w:tab w:val="left" w:pos="706"/>
        </w:tabs>
        <w:spacing w:line="240" w:lineRule="auto"/>
        <w:ind w:right="1555"/>
        <w:jc w:val="both"/>
        <w:rPr>
          <w:rStyle w:val="FontStyle12"/>
          <w:i/>
          <w:sz w:val="24"/>
          <w:szCs w:val="24"/>
        </w:rPr>
      </w:pPr>
      <w:r w:rsidRPr="001A2AFE">
        <w:rPr>
          <w:rStyle w:val="FontStyle12"/>
          <w:sz w:val="24"/>
          <w:szCs w:val="24"/>
        </w:rPr>
        <w:t>освоение форм речевой коммуникации в различных жизненных ситуациях.</w:t>
      </w:r>
    </w:p>
    <w:p w:rsidR="00673126" w:rsidRPr="001A2AFE" w:rsidRDefault="00673126" w:rsidP="00E04D2E">
      <w:pPr>
        <w:pStyle w:val="21"/>
        <w:numPr>
          <w:ilvl w:val="0"/>
          <w:numId w:val="0"/>
        </w:numPr>
        <w:spacing w:line="240" w:lineRule="auto"/>
        <w:rPr>
          <w:sz w:val="24"/>
        </w:rPr>
      </w:pPr>
    </w:p>
    <w:p w:rsidR="00C92C80" w:rsidRPr="001A2AFE" w:rsidRDefault="003F2B8D" w:rsidP="003F2B8D">
      <w:pPr>
        <w:pStyle w:val="afd"/>
        <w:spacing w:line="240" w:lineRule="auto"/>
        <w:ind w:left="360"/>
        <w:rPr>
          <w:sz w:val="24"/>
        </w:rPr>
      </w:pPr>
      <w:bookmarkStart w:id="33" w:name="_Toc288394063"/>
      <w:bookmarkStart w:id="34" w:name="_Toc288410530"/>
      <w:bookmarkStart w:id="35" w:name="_Toc288410659"/>
      <w:bookmarkStart w:id="36" w:name="_Toc424564305"/>
      <w:r w:rsidRPr="001A2AFE">
        <w:rPr>
          <w:sz w:val="24"/>
        </w:rPr>
        <w:t>1.2.6.</w:t>
      </w:r>
      <w:r w:rsidR="00DE7BAE" w:rsidRPr="001A2AFE">
        <w:rPr>
          <w:sz w:val="24"/>
        </w:rPr>
        <w:t>Иностранный язык (</w:t>
      </w:r>
      <w:r w:rsidR="007D287E" w:rsidRPr="001A2AFE">
        <w:rPr>
          <w:sz w:val="24"/>
        </w:rPr>
        <w:t>немецкий</w:t>
      </w:r>
      <w:r w:rsidR="00C92C80" w:rsidRPr="001A2AFE">
        <w:rPr>
          <w:sz w:val="24"/>
        </w:rPr>
        <w:t>)</w:t>
      </w:r>
      <w:bookmarkEnd w:id="33"/>
      <w:bookmarkEnd w:id="34"/>
      <w:bookmarkEnd w:id="35"/>
      <w:bookmarkEnd w:id="36"/>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В результате изучения иностранного языка при получении </w:t>
      </w:r>
      <w:r w:rsidRPr="001A2AFE">
        <w:rPr>
          <w:rFonts w:ascii="Times New Roman" w:hAnsi="Times New Roman"/>
          <w:color w:val="auto"/>
          <w:spacing w:val="2"/>
          <w:sz w:val="24"/>
          <w:szCs w:val="24"/>
        </w:rPr>
        <w:br/>
      </w:r>
      <w:r w:rsidRPr="001A2AFE">
        <w:rPr>
          <w:rFonts w:ascii="Times New Roman" w:hAnsi="Times New Roman"/>
          <w:color w:val="auto"/>
          <w:sz w:val="24"/>
          <w:szCs w:val="24"/>
        </w:rPr>
        <w:t>начального общего образования у обучающихся будут сфор</w:t>
      </w:r>
      <w:r w:rsidRPr="001A2AFE">
        <w:rPr>
          <w:rFonts w:ascii="Times New Roman" w:hAnsi="Times New Roman"/>
          <w:color w:val="auto"/>
          <w:spacing w:val="2"/>
          <w:sz w:val="24"/>
          <w:szCs w:val="24"/>
        </w:rPr>
        <w:t>мированы первоначальные представления о роли и значи</w:t>
      </w:r>
      <w:r w:rsidRPr="001A2AFE">
        <w:rPr>
          <w:rFonts w:ascii="Times New Roman" w:hAnsi="Times New Roman"/>
          <w:color w:val="auto"/>
          <w:sz w:val="24"/>
          <w:szCs w:val="24"/>
        </w:rPr>
        <w:t xml:space="preserve">мости иностранного языка в жизни современного человека </w:t>
      </w:r>
      <w:r w:rsidRPr="001A2AFE">
        <w:rPr>
          <w:rFonts w:ascii="Times New Roman" w:hAnsi="Times New Roman"/>
          <w:color w:val="auto"/>
          <w:spacing w:val="2"/>
          <w:sz w:val="24"/>
          <w:szCs w:val="24"/>
        </w:rPr>
        <w:t>и поликультурного мира. Обучающиеся приобретут началь</w:t>
      </w:r>
      <w:r w:rsidRPr="001A2AFE">
        <w:rPr>
          <w:rFonts w:ascii="Times New Roman" w:hAnsi="Times New Roman"/>
          <w:color w:val="auto"/>
          <w:sz w:val="24"/>
          <w:szCs w:val="24"/>
        </w:rPr>
        <w:t xml:space="preserve">ный опыт использования иностранного языка как средства </w:t>
      </w:r>
      <w:r w:rsidRPr="001A2AFE">
        <w:rPr>
          <w:rFonts w:ascii="Times New Roman" w:hAnsi="Times New Roman"/>
          <w:color w:val="auto"/>
          <w:spacing w:val="2"/>
          <w:sz w:val="24"/>
          <w:szCs w:val="24"/>
        </w:rPr>
        <w:t>межкультурного общения, как нового инструмента позна</w:t>
      </w:r>
      <w:r w:rsidRPr="001A2AFE">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В результате изучения иностранного языка на уровне начального общего образования у обучающихся:</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color w:val="auto"/>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w:t>
      </w:r>
      <w:r w:rsidRPr="001A2AFE">
        <w:rPr>
          <w:rStyle w:val="Zag11"/>
          <w:rFonts w:eastAsia="@Arial Unicode MS"/>
          <w:color w:val="auto"/>
        </w:rPr>
        <w:lastRenderedPageBreak/>
        <w:t>неречевые средства общения, соблюдать речевой этикет, быть вежливыми и доброжелательными речевыми партнерами;</w:t>
      </w:r>
    </w:p>
    <w:p w:rsidR="00C92C80" w:rsidRPr="001A2AFE" w:rsidRDefault="00C92C80" w:rsidP="00C92C80">
      <w:pPr>
        <w:pStyle w:val="Zag3"/>
        <w:tabs>
          <w:tab w:val="left" w:pos="142"/>
          <w:tab w:val="left" w:leader="dot" w:pos="624"/>
        </w:tabs>
        <w:spacing w:after="0" w:line="240" w:lineRule="auto"/>
        <w:ind w:firstLine="709"/>
        <w:jc w:val="both"/>
        <w:rPr>
          <w:rFonts w:eastAsia="@Arial Unicode MS"/>
          <w:i w:val="0"/>
          <w:iCs w:val="0"/>
          <w:color w:val="auto"/>
          <w:lang w:val="ru-RU"/>
        </w:rPr>
      </w:pPr>
      <w:r w:rsidRPr="001A2AFE">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Коммуникативные умения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Говорение</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участвовать в элементарных диалогах, соблюдая нормы речевого этикета, принятые в  странах изучаемого языка;</w:t>
      </w:r>
    </w:p>
    <w:p w:rsidR="00C92C80" w:rsidRPr="001A2AFE" w:rsidRDefault="00C92C80" w:rsidP="00C92C80">
      <w:pPr>
        <w:pStyle w:val="21"/>
        <w:spacing w:line="240" w:lineRule="auto"/>
        <w:rPr>
          <w:sz w:val="24"/>
        </w:rPr>
      </w:pPr>
      <w:r w:rsidRPr="001A2AFE">
        <w:rPr>
          <w:spacing w:val="-2"/>
          <w:sz w:val="24"/>
        </w:rPr>
        <w:t>составлять небольшое описание предмета, картинки, пер</w:t>
      </w:r>
      <w:r w:rsidRPr="001A2AFE">
        <w:rPr>
          <w:spacing w:val="-2"/>
          <w:sz w:val="24"/>
        </w:rPr>
        <w:br/>
      </w:r>
      <w:r w:rsidRPr="001A2AFE">
        <w:rPr>
          <w:sz w:val="24"/>
        </w:rPr>
        <w:t>сонажа;</w:t>
      </w:r>
    </w:p>
    <w:p w:rsidR="00C92C80" w:rsidRPr="001A2AFE" w:rsidRDefault="00C92C80" w:rsidP="00C92C80">
      <w:pPr>
        <w:pStyle w:val="21"/>
        <w:spacing w:line="240" w:lineRule="auto"/>
        <w:rPr>
          <w:sz w:val="24"/>
        </w:rPr>
      </w:pPr>
      <w:r w:rsidRPr="001A2AFE">
        <w:rPr>
          <w:sz w:val="24"/>
        </w:rPr>
        <w:t>рассказывать о себе, своей семье, друге.</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воспроизводить наизусть небольшие произведения детского фольклора;</w:t>
      </w:r>
    </w:p>
    <w:p w:rsidR="00C92C80" w:rsidRPr="001A2AFE" w:rsidRDefault="00C92C80" w:rsidP="00C92C80">
      <w:pPr>
        <w:pStyle w:val="21"/>
        <w:spacing w:line="240" w:lineRule="auto"/>
        <w:rPr>
          <w:i/>
          <w:sz w:val="24"/>
        </w:rPr>
      </w:pPr>
      <w:r w:rsidRPr="001A2AFE">
        <w:rPr>
          <w:i/>
          <w:sz w:val="24"/>
        </w:rPr>
        <w:t>составлять краткую характеристику персонажа;</w:t>
      </w:r>
    </w:p>
    <w:p w:rsidR="00C92C80" w:rsidRPr="001A2AFE" w:rsidRDefault="00C92C80" w:rsidP="00C92C80">
      <w:pPr>
        <w:pStyle w:val="21"/>
        <w:spacing w:line="240" w:lineRule="auto"/>
        <w:rPr>
          <w:i/>
          <w:sz w:val="24"/>
        </w:rPr>
      </w:pPr>
      <w:r w:rsidRPr="001A2AFE">
        <w:rPr>
          <w:i/>
          <w:sz w:val="24"/>
        </w:rPr>
        <w:t>кратко излагать содержание прочитанного текста.</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Аудирование</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pacing w:val="2"/>
          <w:sz w:val="24"/>
        </w:rPr>
        <w:t xml:space="preserve">понимать на слух речь учителя и одноклассников при </w:t>
      </w:r>
      <w:r w:rsidRPr="001A2AFE">
        <w:rPr>
          <w:sz w:val="24"/>
        </w:rPr>
        <w:t>непосредственном общении и вербально/невербально реагировать на услышанное;</w:t>
      </w:r>
    </w:p>
    <w:p w:rsidR="00C92C80" w:rsidRPr="001A2AFE" w:rsidRDefault="00C92C80" w:rsidP="00C92C80">
      <w:pPr>
        <w:pStyle w:val="21"/>
        <w:spacing w:line="240" w:lineRule="auto"/>
        <w:rPr>
          <w:sz w:val="24"/>
        </w:rPr>
      </w:pPr>
      <w:r w:rsidRPr="001A2AFE">
        <w:rPr>
          <w:sz w:val="24"/>
        </w:rPr>
        <w:t>воспринимать на слух в аудиозаписи и понимать основ</w:t>
      </w:r>
      <w:r w:rsidRPr="001A2AFE">
        <w:rPr>
          <w:spacing w:val="2"/>
          <w:sz w:val="24"/>
        </w:rPr>
        <w:t xml:space="preserve">ное содержание небольших сообщений, рассказов, сказок, </w:t>
      </w:r>
      <w:r w:rsidRPr="001A2AFE">
        <w:rPr>
          <w:sz w:val="24"/>
        </w:rPr>
        <w:t>построенных в основном на знакомом языковом материале.</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воспринимать на слух аудиотекст и полностью понимать содержащуюся в нем информацию;</w:t>
      </w:r>
    </w:p>
    <w:p w:rsidR="00C92C80" w:rsidRPr="001A2AFE" w:rsidRDefault="00C92C80" w:rsidP="00C92C80">
      <w:pPr>
        <w:pStyle w:val="21"/>
        <w:spacing w:line="240" w:lineRule="auto"/>
        <w:rPr>
          <w:i/>
          <w:sz w:val="24"/>
        </w:rPr>
      </w:pPr>
      <w:r w:rsidRPr="001A2AFE">
        <w:rPr>
          <w:i/>
          <w:sz w:val="24"/>
        </w:rPr>
        <w:t>использовать контекстуальную или языковую догадку при восприятии на слух текстов, содержащих некоторые незнакомые слова.</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Чтение</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соотно</w:t>
      </w:r>
      <w:r w:rsidR="00821B93" w:rsidRPr="001A2AFE">
        <w:rPr>
          <w:sz w:val="24"/>
        </w:rPr>
        <w:t xml:space="preserve">сить графический образ английского </w:t>
      </w:r>
      <w:r w:rsidRPr="001A2AFE">
        <w:rPr>
          <w:sz w:val="24"/>
        </w:rPr>
        <w:t xml:space="preserve"> слова с его звуковым образом;</w:t>
      </w:r>
    </w:p>
    <w:p w:rsidR="00C92C80" w:rsidRPr="001A2AFE" w:rsidRDefault="00C92C80" w:rsidP="00C92C80">
      <w:pPr>
        <w:pStyle w:val="21"/>
        <w:spacing w:line="240" w:lineRule="auto"/>
        <w:rPr>
          <w:sz w:val="24"/>
        </w:rPr>
      </w:pPr>
      <w:r w:rsidRPr="001A2AFE">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C92C80" w:rsidRPr="001A2AFE" w:rsidRDefault="00C92C80" w:rsidP="00C92C80">
      <w:pPr>
        <w:pStyle w:val="21"/>
        <w:spacing w:line="240" w:lineRule="auto"/>
        <w:rPr>
          <w:sz w:val="24"/>
        </w:rPr>
      </w:pPr>
      <w:r w:rsidRPr="001A2AFE">
        <w:rPr>
          <w:sz w:val="24"/>
        </w:rPr>
        <w:t>читать про себя и понимать содержание небольшого текста, построенного в основном на изученном языковом материале;</w:t>
      </w:r>
    </w:p>
    <w:p w:rsidR="00C92C80" w:rsidRPr="001A2AFE" w:rsidRDefault="00C92C80" w:rsidP="00C92C80">
      <w:pPr>
        <w:pStyle w:val="21"/>
        <w:spacing w:line="240" w:lineRule="auto"/>
        <w:rPr>
          <w:sz w:val="24"/>
        </w:rPr>
      </w:pPr>
      <w:r w:rsidRPr="001A2AFE">
        <w:rPr>
          <w:sz w:val="24"/>
        </w:rPr>
        <w:t>читать про себя и находить в тексте необходимую информацию.</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догадываться о значении незнакомых слов по контексту;</w:t>
      </w:r>
    </w:p>
    <w:p w:rsidR="00C92C80" w:rsidRPr="001A2AFE" w:rsidRDefault="00C92C80" w:rsidP="00C92C80">
      <w:pPr>
        <w:pStyle w:val="21"/>
        <w:spacing w:line="240" w:lineRule="auto"/>
        <w:rPr>
          <w:i/>
          <w:sz w:val="24"/>
        </w:rPr>
      </w:pPr>
      <w:r w:rsidRPr="001A2AFE">
        <w:rPr>
          <w:i/>
          <w:sz w:val="24"/>
        </w:rPr>
        <w:t>не обращать внимания на незнакомые слова, не мешающие понимать основное содержание текста.</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Письмо</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выписывать из текста слова, словосочетания и предложения;</w:t>
      </w:r>
    </w:p>
    <w:p w:rsidR="00C92C80" w:rsidRPr="001A2AFE" w:rsidRDefault="00C92C80" w:rsidP="00C92C80">
      <w:pPr>
        <w:pStyle w:val="21"/>
        <w:spacing w:line="240" w:lineRule="auto"/>
        <w:rPr>
          <w:sz w:val="24"/>
        </w:rPr>
      </w:pPr>
      <w:r w:rsidRPr="001A2AFE">
        <w:rPr>
          <w:sz w:val="24"/>
        </w:rPr>
        <w:t>писать поздравительную открытку с Новым годом, Рождеством, днем рождения (с опорой на образец);</w:t>
      </w:r>
    </w:p>
    <w:p w:rsidR="00C92C80" w:rsidRPr="001A2AFE" w:rsidRDefault="00C92C80" w:rsidP="00C92C80">
      <w:pPr>
        <w:pStyle w:val="21"/>
        <w:spacing w:line="240" w:lineRule="auto"/>
        <w:rPr>
          <w:sz w:val="24"/>
        </w:rPr>
      </w:pPr>
      <w:r w:rsidRPr="001A2AFE">
        <w:rPr>
          <w:sz w:val="24"/>
        </w:rPr>
        <w:t>писать по образцу краткое письмо зарубежному другу.</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в письменной форме кратко отвечать на вопросы к тексту;</w:t>
      </w:r>
    </w:p>
    <w:p w:rsidR="00C92C80" w:rsidRPr="001A2AFE" w:rsidRDefault="00C92C80" w:rsidP="00C92C80">
      <w:pPr>
        <w:pStyle w:val="21"/>
        <w:spacing w:line="240" w:lineRule="auto"/>
        <w:rPr>
          <w:i/>
          <w:sz w:val="24"/>
        </w:rPr>
      </w:pPr>
      <w:r w:rsidRPr="001A2AFE">
        <w:rPr>
          <w:i/>
          <w:spacing w:val="2"/>
          <w:sz w:val="24"/>
        </w:rPr>
        <w:t>составлять рассказ в письменной форме по плану/</w:t>
      </w:r>
      <w:r w:rsidRPr="001A2AFE">
        <w:rPr>
          <w:i/>
          <w:sz w:val="24"/>
        </w:rPr>
        <w:t>ключевым словам;</w:t>
      </w:r>
    </w:p>
    <w:p w:rsidR="00C92C80" w:rsidRPr="001A2AFE" w:rsidRDefault="00C92C80" w:rsidP="00C92C80">
      <w:pPr>
        <w:pStyle w:val="21"/>
        <w:spacing w:line="240" w:lineRule="auto"/>
        <w:rPr>
          <w:i/>
          <w:sz w:val="24"/>
        </w:rPr>
      </w:pPr>
      <w:r w:rsidRPr="001A2AFE">
        <w:rPr>
          <w:i/>
          <w:sz w:val="24"/>
        </w:rPr>
        <w:lastRenderedPageBreak/>
        <w:t>заполнять простую анкету;</w:t>
      </w:r>
    </w:p>
    <w:p w:rsidR="00C92C80" w:rsidRPr="001A2AFE" w:rsidRDefault="00C92C80" w:rsidP="00C92C80">
      <w:pPr>
        <w:pStyle w:val="21"/>
        <w:spacing w:line="240" w:lineRule="auto"/>
        <w:rPr>
          <w:i/>
          <w:sz w:val="24"/>
        </w:rPr>
      </w:pPr>
      <w:r w:rsidRPr="001A2AFE">
        <w:rPr>
          <w:i/>
          <w:sz w:val="24"/>
        </w:rPr>
        <w:t>правильно оформлять конверт, сервисные поля в системе электронной почты (адрес, тема сообщения).</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Языковые средства и навыки оперирования ими</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Графика, каллиграфия, орфография</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C92C80" w:rsidRPr="001A2AFE" w:rsidRDefault="00C92C80" w:rsidP="00C92C80">
      <w:pPr>
        <w:pStyle w:val="21"/>
        <w:spacing w:line="240" w:lineRule="auto"/>
        <w:rPr>
          <w:sz w:val="24"/>
        </w:rPr>
      </w:pPr>
      <w:r w:rsidRPr="001A2AFE">
        <w:rPr>
          <w:spacing w:val="2"/>
          <w:sz w:val="24"/>
        </w:rPr>
        <w:t>пользоваться английским алфавитом, знать последова</w:t>
      </w:r>
      <w:r w:rsidRPr="001A2AFE">
        <w:rPr>
          <w:sz w:val="24"/>
        </w:rPr>
        <w:t>тельность букв в нем;</w:t>
      </w:r>
    </w:p>
    <w:p w:rsidR="00C92C80" w:rsidRPr="001A2AFE" w:rsidRDefault="00C92C80" w:rsidP="00C92C80">
      <w:pPr>
        <w:pStyle w:val="21"/>
        <w:spacing w:line="240" w:lineRule="auto"/>
        <w:rPr>
          <w:sz w:val="24"/>
        </w:rPr>
      </w:pPr>
      <w:r w:rsidRPr="001A2AFE">
        <w:rPr>
          <w:sz w:val="24"/>
        </w:rPr>
        <w:t>списывать текст;</w:t>
      </w:r>
    </w:p>
    <w:p w:rsidR="00C92C80" w:rsidRPr="001A2AFE" w:rsidRDefault="00C92C80" w:rsidP="00C92C80">
      <w:pPr>
        <w:pStyle w:val="21"/>
        <w:spacing w:line="240" w:lineRule="auto"/>
        <w:rPr>
          <w:sz w:val="24"/>
        </w:rPr>
      </w:pPr>
      <w:r w:rsidRPr="001A2AFE">
        <w:rPr>
          <w:sz w:val="24"/>
        </w:rPr>
        <w:t>восстанавливать слово в соответствии с решаемой учебной задачей;</w:t>
      </w:r>
    </w:p>
    <w:p w:rsidR="00C92C80" w:rsidRPr="001A2AFE" w:rsidRDefault="00C92C80" w:rsidP="00C92C80">
      <w:pPr>
        <w:pStyle w:val="21"/>
        <w:spacing w:line="240" w:lineRule="auto"/>
        <w:rPr>
          <w:sz w:val="24"/>
        </w:rPr>
      </w:pPr>
      <w:r w:rsidRPr="001A2AFE">
        <w:rPr>
          <w:sz w:val="24"/>
        </w:rPr>
        <w:t>отличать буквы от знаков транскрипции.</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сравнивать и анализ</w:t>
      </w:r>
      <w:r w:rsidR="000A21EA" w:rsidRPr="001A2AFE">
        <w:rPr>
          <w:i/>
          <w:sz w:val="24"/>
        </w:rPr>
        <w:t>ировать буквосочетания английского</w:t>
      </w:r>
      <w:r w:rsidRPr="001A2AFE">
        <w:rPr>
          <w:i/>
          <w:sz w:val="24"/>
        </w:rPr>
        <w:t xml:space="preserve"> языка и их транскрипцию;</w:t>
      </w:r>
    </w:p>
    <w:p w:rsidR="00C92C80" w:rsidRPr="001A2AFE" w:rsidRDefault="00C92C80" w:rsidP="00C92C80">
      <w:pPr>
        <w:pStyle w:val="21"/>
        <w:spacing w:line="240" w:lineRule="auto"/>
        <w:rPr>
          <w:i/>
          <w:sz w:val="24"/>
        </w:rPr>
      </w:pPr>
      <w:r w:rsidRPr="001A2AFE">
        <w:rPr>
          <w:i/>
          <w:spacing w:val="-2"/>
          <w:sz w:val="24"/>
        </w:rPr>
        <w:t>группировать слова в соответствии с изученными пра</w:t>
      </w:r>
      <w:r w:rsidRPr="001A2AFE">
        <w:rPr>
          <w:i/>
          <w:sz w:val="24"/>
        </w:rPr>
        <w:t>вилами чтения;</w:t>
      </w:r>
    </w:p>
    <w:p w:rsidR="00C92C80" w:rsidRPr="001A2AFE" w:rsidRDefault="00C92C80" w:rsidP="00C92C80">
      <w:pPr>
        <w:pStyle w:val="21"/>
        <w:spacing w:line="240" w:lineRule="auto"/>
        <w:rPr>
          <w:i/>
          <w:sz w:val="24"/>
        </w:rPr>
      </w:pPr>
      <w:r w:rsidRPr="001A2AFE">
        <w:rPr>
          <w:i/>
          <w:sz w:val="24"/>
        </w:rPr>
        <w:t>уточнять написание слова по словарю;</w:t>
      </w:r>
    </w:p>
    <w:p w:rsidR="00C92C80" w:rsidRPr="001A2AFE" w:rsidRDefault="00C92C80" w:rsidP="00C92C80">
      <w:pPr>
        <w:pStyle w:val="21"/>
        <w:spacing w:line="240" w:lineRule="auto"/>
        <w:rPr>
          <w:i/>
          <w:sz w:val="24"/>
        </w:rPr>
      </w:pPr>
      <w:r w:rsidRPr="001A2AFE">
        <w:rPr>
          <w:i/>
          <w:sz w:val="24"/>
        </w:rPr>
        <w:t>использовать экранный перевод отдельных слов (с русского языка на иностранный и обратно).</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Фонетическая сторона речи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pacing w:val="2"/>
          <w:sz w:val="24"/>
        </w:rPr>
        <w:t xml:space="preserve">различать на слух и адекватно произносить все звуки </w:t>
      </w:r>
      <w:r w:rsidR="00573682" w:rsidRPr="001A2AFE">
        <w:rPr>
          <w:sz w:val="24"/>
        </w:rPr>
        <w:t>аглийского</w:t>
      </w:r>
      <w:r w:rsidRPr="001A2AFE">
        <w:rPr>
          <w:sz w:val="24"/>
        </w:rPr>
        <w:t xml:space="preserve"> языка, соблюдая нормы произношения звуков;</w:t>
      </w:r>
    </w:p>
    <w:p w:rsidR="00C92C80" w:rsidRPr="001A2AFE" w:rsidRDefault="00C92C80" w:rsidP="00C92C80">
      <w:pPr>
        <w:pStyle w:val="21"/>
        <w:spacing w:line="240" w:lineRule="auto"/>
        <w:rPr>
          <w:sz w:val="24"/>
        </w:rPr>
      </w:pPr>
      <w:r w:rsidRPr="001A2AFE">
        <w:rPr>
          <w:sz w:val="24"/>
        </w:rPr>
        <w:t>соблюдать правильное ударение в изолированном слове, фразе;</w:t>
      </w:r>
    </w:p>
    <w:p w:rsidR="00C92C80" w:rsidRPr="001A2AFE" w:rsidRDefault="00C92C80" w:rsidP="00C92C80">
      <w:pPr>
        <w:pStyle w:val="21"/>
        <w:spacing w:line="240" w:lineRule="auto"/>
        <w:rPr>
          <w:sz w:val="24"/>
        </w:rPr>
      </w:pPr>
      <w:r w:rsidRPr="001A2AFE">
        <w:rPr>
          <w:sz w:val="24"/>
        </w:rPr>
        <w:t>различать коммуникативные типы предложений по интонации;</w:t>
      </w:r>
    </w:p>
    <w:p w:rsidR="00C92C80" w:rsidRPr="001A2AFE" w:rsidRDefault="00C92C80" w:rsidP="00C92C80">
      <w:pPr>
        <w:pStyle w:val="21"/>
        <w:spacing w:line="240" w:lineRule="auto"/>
        <w:rPr>
          <w:sz w:val="24"/>
        </w:rPr>
      </w:pPr>
      <w:r w:rsidRPr="001A2AFE">
        <w:rPr>
          <w:sz w:val="24"/>
        </w:rPr>
        <w:t>корректно произносить предложения с точки зрения их ритмико</w:t>
      </w:r>
      <w:r w:rsidRPr="001A2AFE">
        <w:rPr>
          <w:sz w:val="24"/>
        </w:rPr>
        <w:noBreakHyphen/>
        <w:t>интонационных особенностей.</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соблюдать интонацию перечисления;</w:t>
      </w:r>
    </w:p>
    <w:p w:rsidR="00C92C80" w:rsidRPr="001A2AFE" w:rsidRDefault="00C92C80" w:rsidP="00C92C80">
      <w:pPr>
        <w:pStyle w:val="21"/>
        <w:spacing w:line="240" w:lineRule="auto"/>
        <w:rPr>
          <w:i/>
          <w:sz w:val="24"/>
        </w:rPr>
      </w:pPr>
      <w:r w:rsidRPr="001A2AFE">
        <w:rPr>
          <w:i/>
          <w:sz w:val="24"/>
        </w:rPr>
        <w:t>соблюдать правило отсутствия ударения на служебных словах (артиклях, союзах, предлогах);</w:t>
      </w:r>
    </w:p>
    <w:p w:rsidR="00C92C80" w:rsidRPr="001A2AFE" w:rsidRDefault="00C92C80" w:rsidP="00C92C80">
      <w:pPr>
        <w:pStyle w:val="21"/>
        <w:spacing w:line="240" w:lineRule="auto"/>
        <w:rPr>
          <w:i/>
          <w:sz w:val="24"/>
        </w:rPr>
      </w:pPr>
      <w:r w:rsidRPr="001A2AFE">
        <w:rPr>
          <w:i/>
          <w:sz w:val="24"/>
        </w:rPr>
        <w:t>читать изучаемые слова по транскрипции.</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Лексическая сторона речи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C92C80" w:rsidRPr="001A2AFE" w:rsidRDefault="00C92C80" w:rsidP="00C92C80">
      <w:pPr>
        <w:pStyle w:val="21"/>
        <w:spacing w:line="240" w:lineRule="auto"/>
        <w:rPr>
          <w:sz w:val="24"/>
        </w:rPr>
      </w:pPr>
      <w:r w:rsidRPr="001A2AFE">
        <w:rPr>
          <w:spacing w:val="2"/>
          <w:sz w:val="24"/>
        </w:rPr>
        <w:t xml:space="preserve">оперировать в процессе общения активной лексикой в </w:t>
      </w:r>
      <w:r w:rsidRPr="001A2AFE">
        <w:rPr>
          <w:sz w:val="24"/>
        </w:rPr>
        <w:t>соответствии с коммуникативной задачей;</w:t>
      </w:r>
    </w:p>
    <w:p w:rsidR="00C92C80" w:rsidRPr="001A2AFE" w:rsidRDefault="00C92C80" w:rsidP="00C92C80">
      <w:pPr>
        <w:pStyle w:val="21"/>
        <w:spacing w:line="240" w:lineRule="auto"/>
        <w:rPr>
          <w:sz w:val="24"/>
        </w:rPr>
      </w:pPr>
      <w:r w:rsidRPr="001A2AFE">
        <w:rPr>
          <w:sz w:val="24"/>
        </w:rPr>
        <w:t>восстанавливать текст в соответствии с решаемой учебной задачей.</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узнавать простые словообразовательные элементы;</w:t>
      </w:r>
    </w:p>
    <w:p w:rsidR="00C92C80" w:rsidRPr="001A2AFE" w:rsidRDefault="00C92C80" w:rsidP="00C92C80">
      <w:pPr>
        <w:pStyle w:val="21"/>
        <w:spacing w:line="240" w:lineRule="auto"/>
        <w:rPr>
          <w:i/>
          <w:sz w:val="24"/>
        </w:rPr>
      </w:pPr>
      <w:r w:rsidRPr="001A2AFE">
        <w:rPr>
          <w:i/>
          <w:sz w:val="24"/>
        </w:rPr>
        <w:t>опираться на языковую догадку в процессе чтения и аудирования (интернациональные и сложные слова).</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z w:val="24"/>
          <w:szCs w:val="24"/>
        </w:rPr>
        <w:t>Грамматическая сторона речи</w:t>
      </w:r>
    </w:p>
    <w:p w:rsidR="00C92C80" w:rsidRPr="001A2AFE" w:rsidRDefault="00C92C80" w:rsidP="00C92C80">
      <w:pPr>
        <w:pStyle w:val="a3"/>
        <w:spacing w:line="240" w:lineRule="auto"/>
        <w:ind w:firstLine="454"/>
        <w:rPr>
          <w:rStyle w:val="Zag11"/>
          <w:rFonts w:ascii="Times New Roman" w:hAnsi="Times New Roman"/>
          <w:b/>
          <w:color w:val="auto"/>
          <w:sz w:val="24"/>
          <w:szCs w:val="24"/>
        </w:rPr>
      </w:pPr>
      <w:r w:rsidRPr="001A2AFE">
        <w:rPr>
          <w:rFonts w:ascii="Times New Roman" w:hAnsi="Times New Roman"/>
          <w:b/>
          <w:color w:val="auto"/>
          <w:sz w:val="24"/>
          <w:szCs w:val="24"/>
        </w:rPr>
        <w:t>Выпускник научится:</w:t>
      </w:r>
      <w:bookmarkStart w:id="37" w:name="_Toc288394064"/>
      <w:bookmarkStart w:id="38" w:name="_Toc288410531"/>
      <w:bookmarkStart w:id="39" w:name="_Toc288410660"/>
      <w:bookmarkStart w:id="40" w:name="_Toc424564306"/>
    </w:p>
    <w:p w:rsidR="00C92C80" w:rsidRPr="001A2AFE" w:rsidRDefault="00C92C80" w:rsidP="00C92C80">
      <w:pPr>
        <w:pStyle w:val="affd"/>
        <w:spacing w:line="240" w:lineRule="auto"/>
        <w:jc w:val="both"/>
        <w:rPr>
          <w:rStyle w:val="Zag11"/>
          <w:rFonts w:ascii="Times New Roman" w:eastAsia="@Arial Unicode MS" w:hAnsi="Times New Roman"/>
          <w:color w:val="auto"/>
          <w:sz w:val="24"/>
          <w:szCs w:val="24"/>
        </w:rPr>
      </w:pPr>
      <w:r w:rsidRPr="001A2AFE">
        <w:rPr>
          <w:rStyle w:val="Zag11"/>
          <w:rFonts w:ascii="Times New Roman" w:eastAsia="@Arial Unicode MS" w:hAnsi="Times New Roman"/>
          <w:color w:val="auto"/>
          <w:sz w:val="24"/>
          <w:szCs w:val="24"/>
        </w:rPr>
        <w:t>- распознавать и употреблять в речи основные коммуникативные типы предложений;</w:t>
      </w:r>
    </w:p>
    <w:p w:rsidR="00C92C80" w:rsidRPr="001A2AFE" w:rsidRDefault="00C92C80" w:rsidP="00C92C80">
      <w:pPr>
        <w:pStyle w:val="affd"/>
        <w:spacing w:line="240" w:lineRule="auto"/>
        <w:jc w:val="both"/>
        <w:rPr>
          <w:rStyle w:val="Zag11"/>
          <w:rFonts w:ascii="Times New Roman" w:eastAsia="@Arial Unicode MS" w:hAnsi="Times New Roman"/>
          <w:iCs/>
          <w:color w:val="auto"/>
          <w:sz w:val="24"/>
          <w:szCs w:val="24"/>
        </w:rPr>
      </w:pPr>
      <w:r w:rsidRPr="001A2AFE">
        <w:rPr>
          <w:rStyle w:val="Zag11"/>
          <w:rFonts w:ascii="Times New Roman" w:eastAsia="@Arial Unicode MS" w:hAnsi="Times New Roman"/>
          <w:color w:val="auto"/>
          <w:sz w:val="24"/>
          <w:szCs w:val="24"/>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модальные глаголы, личные, притяжательные и указательные местоимения; </w:t>
      </w:r>
      <w:r w:rsidRPr="001A2AFE">
        <w:rPr>
          <w:rStyle w:val="Zag11"/>
          <w:rFonts w:ascii="Times New Roman" w:eastAsia="@Arial Unicode MS" w:hAnsi="Times New Roman"/>
          <w:color w:val="auto"/>
          <w:sz w:val="24"/>
          <w:szCs w:val="24"/>
        </w:rPr>
        <w:lastRenderedPageBreak/>
        <w:t>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C92C80" w:rsidRPr="001A2AFE" w:rsidRDefault="00C92C80" w:rsidP="00C92C80">
      <w:pPr>
        <w:pStyle w:val="affd"/>
        <w:spacing w:line="240" w:lineRule="auto"/>
        <w:jc w:val="both"/>
        <w:rPr>
          <w:rStyle w:val="Zag11"/>
          <w:rFonts w:ascii="Times New Roman" w:eastAsia="@Arial Unicode MS" w:hAnsi="Times New Roman"/>
          <w:iCs/>
          <w:color w:val="auto"/>
          <w:sz w:val="24"/>
          <w:szCs w:val="24"/>
        </w:rPr>
      </w:pPr>
      <w:r w:rsidRPr="001A2AFE">
        <w:rPr>
          <w:rStyle w:val="Zag11"/>
          <w:rFonts w:ascii="Times New Roman" w:eastAsia="@Arial Unicode MS" w:hAnsi="Times New Roman"/>
          <w:iCs/>
          <w:color w:val="auto"/>
          <w:sz w:val="24"/>
          <w:szCs w:val="24"/>
        </w:rPr>
        <w:t>Выпускник получит возможность научиться:</w:t>
      </w:r>
    </w:p>
    <w:p w:rsidR="00C92C80" w:rsidRPr="001A2AFE" w:rsidRDefault="00C92C80" w:rsidP="00C92C80">
      <w:pPr>
        <w:pStyle w:val="affd"/>
        <w:spacing w:line="240" w:lineRule="auto"/>
        <w:jc w:val="both"/>
        <w:rPr>
          <w:rStyle w:val="Zag11"/>
          <w:rFonts w:ascii="Times New Roman" w:eastAsia="@Arial Unicode MS" w:hAnsi="Times New Roman"/>
          <w:iCs/>
          <w:color w:val="auto"/>
          <w:sz w:val="24"/>
          <w:szCs w:val="24"/>
        </w:rPr>
      </w:pPr>
      <w:r w:rsidRPr="001A2AFE">
        <w:rPr>
          <w:rStyle w:val="Zag11"/>
          <w:rFonts w:ascii="Times New Roman" w:eastAsia="@Arial Unicode MS" w:hAnsi="Times New Roman"/>
          <w:iCs/>
          <w:color w:val="auto"/>
          <w:sz w:val="24"/>
          <w:szCs w:val="24"/>
        </w:rPr>
        <w:t xml:space="preserve">- узнавать сложносочинённые предложения; </w:t>
      </w:r>
    </w:p>
    <w:p w:rsidR="00C92C80" w:rsidRPr="001A2AFE" w:rsidRDefault="00C92C80" w:rsidP="00C92C80">
      <w:pPr>
        <w:pStyle w:val="affd"/>
        <w:spacing w:line="240" w:lineRule="auto"/>
        <w:jc w:val="both"/>
        <w:rPr>
          <w:rStyle w:val="Zag11"/>
          <w:rFonts w:ascii="Times New Roman" w:eastAsia="@Arial Unicode MS" w:hAnsi="Times New Roman"/>
          <w:iCs/>
          <w:color w:val="auto"/>
          <w:sz w:val="24"/>
          <w:szCs w:val="24"/>
        </w:rPr>
      </w:pPr>
      <w:r w:rsidRPr="001A2AFE">
        <w:rPr>
          <w:rStyle w:val="Zag11"/>
          <w:rFonts w:ascii="Times New Roman" w:eastAsia="@Arial Unicode MS" w:hAnsi="Times New Roman"/>
          <w:iCs/>
          <w:color w:val="auto"/>
          <w:sz w:val="24"/>
          <w:szCs w:val="24"/>
        </w:rPr>
        <w:t xml:space="preserve">- использовать в речи безличные предложения; </w:t>
      </w:r>
    </w:p>
    <w:p w:rsidR="00C92C80" w:rsidRPr="001A2AFE" w:rsidRDefault="00C92C80" w:rsidP="00C92C80">
      <w:pPr>
        <w:pStyle w:val="affd"/>
        <w:spacing w:line="240" w:lineRule="auto"/>
        <w:jc w:val="both"/>
        <w:rPr>
          <w:rStyle w:val="Zag11"/>
          <w:rFonts w:ascii="Times New Roman" w:eastAsia="@Arial Unicode MS" w:hAnsi="Times New Roman"/>
          <w:iCs/>
          <w:color w:val="auto"/>
          <w:sz w:val="24"/>
          <w:szCs w:val="24"/>
        </w:rPr>
      </w:pPr>
      <w:r w:rsidRPr="001A2AFE">
        <w:rPr>
          <w:rStyle w:val="Zag11"/>
          <w:rFonts w:ascii="Times New Roman" w:eastAsia="@Arial Unicode MS" w:hAnsi="Times New Roman"/>
          <w:iCs/>
          <w:color w:val="auto"/>
          <w:sz w:val="24"/>
          <w:szCs w:val="24"/>
        </w:rPr>
        <w:t>- оперировать в речи неопределёнными местоимениями);</w:t>
      </w:r>
    </w:p>
    <w:p w:rsidR="00C92C80" w:rsidRPr="001A2AFE" w:rsidRDefault="00C92C80" w:rsidP="00C92C80">
      <w:pPr>
        <w:pStyle w:val="affd"/>
        <w:spacing w:line="240" w:lineRule="auto"/>
        <w:jc w:val="both"/>
        <w:rPr>
          <w:rStyle w:val="Zag11"/>
          <w:rFonts w:ascii="Times New Roman" w:eastAsia="@Arial Unicode MS" w:hAnsi="Times New Roman"/>
          <w:iCs/>
          <w:color w:val="auto"/>
          <w:sz w:val="24"/>
          <w:szCs w:val="24"/>
        </w:rPr>
      </w:pPr>
      <w:r w:rsidRPr="001A2AFE">
        <w:rPr>
          <w:rStyle w:val="Zag11"/>
          <w:rFonts w:ascii="Times New Roman" w:eastAsia="@Arial Unicode MS" w:hAnsi="Times New Roman"/>
          <w:iCs/>
          <w:color w:val="auto"/>
          <w:sz w:val="24"/>
          <w:szCs w:val="24"/>
        </w:rPr>
        <w:t>- оперировать в речи наречиями времени; наречиями степени);</w:t>
      </w:r>
    </w:p>
    <w:p w:rsidR="00C92C80" w:rsidRPr="001A2AFE" w:rsidRDefault="00C92C80" w:rsidP="00C92C80">
      <w:pPr>
        <w:pStyle w:val="affd"/>
        <w:spacing w:line="240" w:lineRule="auto"/>
        <w:jc w:val="both"/>
        <w:rPr>
          <w:rStyle w:val="Zag11"/>
          <w:rFonts w:ascii="Times New Roman" w:eastAsia="@Arial Unicode MS" w:hAnsi="Times New Roman"/>
          <w:bCs/>
          <w:color w:val="auto"/>
          <w:sz w:val="24"/>
          <w:szCs w:val="24"/>
        </w:rPr>
      </w:pPr>
      <w:r w:rsidRPr="001A2AFE">
        <w:rPr>
          <w:rStyle w:val="Zag11"/>
          <w:rFonts w:ascii="Times New Roman" w:eastAsia="@Arial Unicode MS" w:hAnsi="Times New Roman"/>
          <w:bCs/>
          <w:iCs/>
          <w:color w:val="auto"/>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C92C80" w:rsidRPr="001A2AFE" w:rsidRDefault="003F2B8D" w:rsidP="003F2B8D">
      <w:pPr>
        <w:pStyle w:val="afd"/>
        <w:spacing w:line="240" w:lineRule="auto"/>
        <w:ind w:left="360"/>
        <w:rPr>
          <w:sz w:val="24"/>
        </w:rPr>
      </w:pPr>
      <w:r w:rsidRPr="001A2AFE">
        <w:rPr>
          <w:sz w:val="24"/>
        </w:rPr>
        <w:t>1.2.7.</w:t>
      </w:r>
      <w:r w:rsidR="00C92C80" w:rsidRPr="001A2AFE">
        <w:rPr>
          <w:sz w:val="24"/>
        </w:rPr>
        <w:t>Математика и информатика</w:t>
      </w:r>
      <w:bookmarkEnd w:id="37"/>
      <w:bookmarkEnd w:id="38"/>
      <w:bookmarkEnd w:id="39"/>
      <w:bookmarkEnd w:id="40"/>
    </w:p>
    <w:p w:rsidR="00C92C80" w:rsidRPr="001A2AFE" w:rsidRDefault="00C92C80" w:rsidP="00C92C80">
      <w:pPr>
        <w:tabs>
          <w:tab w:val="left" w:pos="142"/>
          <w:tab w:val="left" w:leader="dot" w:pos="624"/>
          <w:tab w:val="left" w:pos="851"/>
        </w:tabs>
        <w:ind w:firstLine="851"/>
        <w:jc w:val="both"/>
        <w:rPr>
          <w:rStyle w:val="Zag11"/>
          <w:rFonts w:eastAsia="@Arial Unicode MS"/>
          <w:color w:val="auto"/>
        </w:rPr>
      </w:pPr>
      <w:r w:rsidRPr="001A2AFE">
        <w:rPr>
          <w:rStyle w:val="Zag11"/>
          <w:rFonts w:eastAsia="@Arial Unicode MS"/>
          <w:color w:val="auto"/>
        </w:rPr>
        <w:t>В результате изучения курса математики обучающиеся на уровне начального общего образования:</w:t>
      </w:r>
    </w:p>
    <w:p w:rsidR="00C92C80" w:rsidRPr="001A2AFE" w:rsidRDefault="00C92C80" w:rsidP="00474FF9">
      <w:pPr>
        <w:pStyle w:val="afff3"/>
        <w:numPr>
          <w:ilvl w:val="0"/>
          <w:numId w:val="87"/>
        </w:numPr>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C92C80" w:rsidRPr="001A2AFE" w:rsidRDefault="00C92C80" w:rsidP="00474FF9">
      <w:pPr>
        <w:pStyle w:val="afff3"/>
        <w:numPr>
          <w:ilvl w:val="0"/>
          <w:numId w:val="87"/>
        </w:numPr>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92C80" w:rsidRPr="001A2AFE" w:rsidRDefault="00C92C80" w:rsidP="00474FF9">
      <w:pPr>
        <w:pStyle w:val="afff3"/>
        <w:numPr>
          <w:ilvl w:val="0"/>
          <w:numId w:val="87"/>
        </w:numPr>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C92C80" w:rsidRPr="001A2AFE" w:rsidRDefault="00C92C80" w:rsidP="00474FF9">
      <w:pPr>
        <w:pStyle w:val="afff3"/>
        <w:numPr>
          <w:ilvl w:val="0"/>
          <w:numId w:val="87"/>
        </w:numPr>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C92C80" w:rsidRPr="001A2AFE" w:rsidRDefault="00C92C80" w:rsidP="00474FF9">
      <w:pPr>
        <w:pStyle w:val="afff3"/>
        <w:numPr>
          <w:ilvl w:val="0"/>
          <w:numId w:val="87"/>
        </w:numPr>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92C80" w:rsidRPr="001A2AFE" w:rsidRDefault="00C92C80" w:rsidP="00474FF9">
      <w:pPr>
        <w:pStyle w:val="afff3"/>
        <w:numPr>
          <w:ilvl w:val="0"/>
          <w:numId w:val="87"/>
        </w:numPr>
        <w:jc w:val="both"/>
        <w:rPr>
          <w:rStyle w:val="Zag11"/>
          <w:rFonts w:ascii="Times New Roman" w:eastAsia="@Arial Unicode MS" w:hAnsi="Times New Roman" w:cs="Times New Roman"/>
          <w:i/>
          <w:iCs/>
          <w:color w:val="auto"/>
          <w:sz w:val="24"/>
          <w:szCs w:val="24"/>
        </w:rPr>
      </w:pPr>
      <w:r w:rsidRPr="001A2AFE">
        <w:rPr>
          <w:rStyle w:val="Zag11"/>
          <w:rFonts w:ascii="Times New Roman" w:eastAsia="@Arial Unicode MS" w:hAnsi="Times New Roman" w:cs="Times New Roman"/>
          <w:color w:val="auto"/>
          <w:sz w:val="24"/>
          <w:szCs w:val="24"/>
        </w:rPr>
        <w:t>приобретут в ходе работы с таблицами и диаграммами важные для практико</w:t>
      </w:r>
      <w:r w:rsidRPr="001A2AFE">
        <w:rPr>
          <w:rStyle w:val="Zag11"/>
          <w:rFonts w:ascii="Times New Roman" w:eastAsia="@Arial Unicode MS" w:hAnsi="Times New Roman" w:cs="Times New Roman"/>
          <w:color w:val="auto"/>
          <w:sz w:val="24"/>
          <w:szCs w:val="24"/>
        </w:rPr>
        <w:noBreakHyphen/>
        <w:t xml:space="preserve">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w:t>
      </w:r>
      <w:r w:rsidR="00FC0F0A" w:rsidRPr="001A2AFE">
        <w:rPr>
          <w:rStyle w:val="Zag11"/>
          <w:rFonts w:ascii="Times New Roman" w:eastAsia="@Arial Unicode MS" w:hAnsi="Times New Roman" w:cs="Times New Roman"/>
          <w:color w:val="auto"/>
          <w:sz w:val="24"/>
          <w:szCs w:val="24"/>
        </w:rPr>
        <w:t>прогнозы;</w:t>
      </w:r>
    </w:p>
    <w:p w:rsidR="00FC0F0A" w:rsidRPr="001A2AFE" w:rsidRDefault="00FC0F0A" w:rsidP="00474FF9">
      <w:pPr>
        <w:pStyle w:val="ConsPlusNormal"/>
        <w:numPr>
          <w:ilvl w:val="0"/>
          <w:numId w:val="87"/>
        </w:numPr>
        <w:jc w:val="both"/>
        <w:rPr>
          <w:rFonts w:ascii="Times New Roman" w:hAnsi="Times New Roman" w:cs="Times New Roman"/>
          <w:sz w:val="24"/>
          <w:szCs w:val="24"/>
        </w:rPr>
      </w:pPr>
      <w:r w:rsidRPr="001A2AFE">
        <w:rPr>
          <w:rFonts w:ascii="Times New Roman" w:hAnsi="Times New Roman" w:cs="Times New Roman"/>
          <w:sz w:val="24"/>
          <w:szCs w:val="24"/>
        </w:rPr>
        <w:t>приобретут первоначальные представления о компьютерной грамотности.</w:t>
      </w:r>
    </w:p>
    <w:p w:rsidR="00FC0F0A" w:rsidRPr="001A2AFE" w:rsidRDefault="00FC0F0A" w:rsidP="00FC0F0A">
      <w:pPr>
        <w:pStyle w:val="afff3"/>
        <w:ind w:left="720"/>
        <w:jc w:val="both"/>
        <w:rPr>
          <w:rStyle w:val="Zag11"/>
          <w:rFonts w:ascii="Times New Roman" w:eastAsia="@Arial Unicode MS" w:hAnsi="Times New Roman" w:cs="Times New Roman"/>
          <w:i/>
          <w:iCs/>
          <w:color w:val="auto"/>
          <w:sz w:val="24"/>
          <w:szCs w:val="24"/>
        </w:rPr>
      </w:pP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Числа и величины</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читать, записывать, сравнивать, упорядочивать числа от нуля до миллиона;</w:t>
      </w:r>
    </w:p>
    <w:p w:rsidR="00C92C80" w:rsidRPr="001A2AFE" w:rsidRDefault="00C92C80" w:rsidP="00C92C80">
      <w:pPr>
        <w:pStyle w:val="21"/>
        <w:spacing w:line="240" w:lineRule="auto"/>
        <w:rPr>
          <w:sz w:val="24"/>
        </w:rPr>
      </w:pPr>
      <w:r w:rsidRPr="001A2AFE">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92C80" w:rsidRPr="001A2AFE" w:rsidRDefault="00C92C80" w:rsidP="00C92C80">
      <w:pPr>
        <w:pStyle w:val="21"/>
        <w:spacing w:line="240" w:lineRule="auto"/>
        <w:rPr>
          <w:sz w:val="24"/>
        </w:rPr>
      </w:pPr>
      <w:r w:rsidRPr="001A2AFE">
        <w:rPr>
          <w:spacing w:val="2"/>
          <w:sz w:val="24"/>
        </w:rPr>
        <w:t xml:space="preserve">группировать числа по заданному или самостоятельно </w:t>
      </w:r>
      <w:r w:rsidRPr="001A2AFE">
        <w:rPr>
          <w:sz w:val="24"/>
        </w:rPr>
        <w:t>установленному признаку;</w:t>
      </w:r>
    </w:p>
    <w:p w:rsidR="00C92C80" w:rsidRPr="001A2AFE" w:rsidRDefault="00C92C80" w:rsidP="00C92C80">
      <w:pPr>
        <w:pStyle w:val="21"/>
        <w:spacing w:line="240" w:lineRule="auto"/>
        <w:rPr>
          <w:sz w:val="24"/>
        </w:rPr>
      </w:pPr>
      <w:r w:rsidRPr="001A2AFE">
        <w:rPr>
          <w:sz w:val="24"/>
        </w:rPr>
        <w:t>классифицировать числа по одному или нескольким основаниям, объяснять свои действия;</w:t>
      </w:r>
    </w:p>
    <w:p w:rsidR="00C92C80" w:rsidRPr="001A2AFE" w:rsidRDefault="00C92C80" w:rsidP="00C92C80">
      <w:pPr>
        <w:pStyle w:val="21"/>
        <w:spacing w:line="240" w:lineRule="auto"/>
        <w:rPr>
          <w:iCs/>
          <w:sz w:val="24"/>
        </w:rPr>
      </w:pPr>
      <w:r w:rsidRPr="001A2AFE">
        <w:rPr>
          <w:sz w:val="24"/>
        </w:rPr>
        <w:lastRenderedPageBreak/>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pacing w:val="-2"/>
          <w:sz w:val="24"/>
        </w:rPr>
      </w:pPr>
      <w:r w:rsidRPr="001A2AFE">
        <w:rPr>
          <w:i/>
          <w:spacing w:val="-2"/>
          <w:sz w:val="24"/>
        </w:rPr>
        <w:t>выбирать единицу для измерения данной величины (длины, массы, площади, времени), объяснять свои действия.</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Арифметические действия</w:t>
      </w:r>
    </w:p>
    <w:p w:rsidR="00C92C80" w:rsidRPr="001A2AFE" w:rsidRDefault="00C92C80" w:rsidP="00C92C80">
      <w:pPr>
        <w:pStyle w:val="a3"/>
        <w:spacing w:line="240" w:lineRule="auto"/>
        <w:ind w:firstLine="454"/>
        <w:rPr>
          <w:rFonts w:ascii="Times New Roman" w:hAnsi="Times New Roman"/>
          <w:b/>
          <w:iCs/>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1A2AFE">
        <w:rPr>
          <w:rFonts w:eastAsia="MS Mincho"/>
          <w:sz w:val="24"/>
        </w:rPr>
        <w:t> </w:t>
      </w:r>
      <w:r w:rsidRPr="001A2AFE">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C92C80" w:rsidRPr="001A2AFE" w:rsidRDefault="00C92C80" w:rsidP="00C92C80">
      <w:pPr>
        <w:pStyle w:val="21"/>
        <w:spacing w:line="240" w:lineRule="auto"/>
        <w:rPr>
          <w:sz w:val="24"/>
        </w:rPr>
      </w:pPr>
      <w:r w:rsidRPr="001A2AFE">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C92C80" w:rsidRPr="001A2AFE" w:rsidRDefault="00C92C80" w:rsidP="00C92C80">
      <w:pPr>
        <w:pStyle w:val="21"/>
        <w:spacing w:line="240" w:lineRule="auto"/>
        <w:rPr>
          <w:sz w:val="24"/>
        </w:rPr>
      </w:pPr>
      <w:r w:rsidRPr="001A2AFE">
        <w:rPr>
          <w:sz w:val="24"/>
        </w:rPr>
        <w:t>выделять неизвестный компонент арифметического действия и находить его значение;</w:t>
      </w:r>
    </w:p>
    <w:p w:rsidR="00C92C80" w:rsidRPr="001A2AFE" w:rsidRDefault="00C92C80" w:rsidP="00C92C80">
      <w:pPr>
        <w:pStyle w:val="21"/>
        <w:spacing w:line="240" w:lineRule="auto"/>
        <w:rPr>
          <w:sz w:val="24"/>
        </w:rPr>
      </w:pPr>
      <w:r w:rsidRPr="001A2AFE">
        <w:rPr>
          <w:sz w:val="24"/>
        </w:rPr>
        <w:t>вычислять значение числового выражения (содержащего 2—3</w:t>
      </w:r>
      <w:r w:rsidRPr="001A2AFE">
        <w:rPr>
          <w:sz w:val="24"/>
        </w:rPr>
        <w:t> </w:t>
      </w:r>
      <w:r w:rsidRPr="001A2AFE">
        <w:rPr>
          <w:sz w:val="24"/>
        </w:rPr>
        <w:t>арифметических действия, со скобками и без скобок).</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выполнять действия с величинами;</w:t>
      </w:r>
    </w:p>
    <w:p w:rsidR="00C92C80" w:rsidRPr="001A2AFE" w:rsidRDefault="00C92C80" w:rsidP="00C92C80">
      <w:pPr>
        <w:pStyle w:val="21"/>
        <w:spacing w:line="240" w:lineRule="auto"/>
        <w:rPr>
          <w:i/>
          <w:sz w:val="24"/>
        </w:rPr>
      </w:pPr>
      <w:r w:rsidRPr="001A2AFE">
        <w:rPr>
          <w:i/>
          <w:sz w:val="24"/>
        </w:rPr>
        <w:t>использовать свойства арифметических действий для удобства вычислений;</w:t>
      </w:r>
    </w:p>
    <w:p w:rsidR="00C92C80" w:rsidRPr="001A2AFE" w:rsidRDefault="00C92C80" w:rsidP="00C92C80">
      <w:pPr>
        <w:pStyle w:val="21"/>
        <w:spacing w:line="240" w:lineRule="auto"/>
        <w:rPr>
          <w:i/>
          <w:sz w:val="24"/>
        </w:rPr>
      </w:pPr>
      <w:r w:rsidRPr="001A2AFE">
        <w:rPr>
          <w:i/>
          <w:sz w:val="24"/>
        </w:rPr>
        <w:t>проводить проверку правильности вычислений (с помощью обратного действия, прикидки и оценки результата действия и</w:t>
      </w:r>
      <w:r w:rsidRPr="001A2AFE">
        <w:rPr>
          <w:i/>
          <w:sz w:val="24"/>
        </w:rPr>
        <w:t> </w:t>
      </w:r>
      <w:r w:rsidRPr="001A2AFE">
        <w:rPr>
          <w:i/>
          <w:sz w:val="24"/>
        </w:rPr>
        <w:t>др.).</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Работа с текстовыми задачами</w:t>
      </w:r>
    </w:p>
    <w:p w:rsidR="00C92C80" w:rsidRPr="001A2AFE" w:rsidRDefault="00C92C80" w:rsidP="00C92C80">
      <w:pPr>
        <w:pStyle w:val="a3"/>
        <w:spacing w:line="240" w:lineRule="auto"/>
        <w:ind w:firstLine="454"/>
        <w:rPr>
          <w:rFonts w:ascii="Times New Roman" w:hAnsi="Times New Roman"/>
          <w:b/>
          <w:iCs/>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C92C80" w:rsidRPr="001A2AFE" w:rsidRDefault="00C92C80" w:rsidP="00C92C80">
      <w:pPr>
        <w:pStyle w:val="21"/>
        <w:spacing w:line="240" w:lineRule="auto"/>
        <w:rPr>
          <w:sz w:val="24"/>
        </w:rPr>
      </w:pPr>
      <w:r w:rsidRPr="001A2AFE">
        <w:rPr>
          <w:spacing w:val="-2"/>
          <w:sz w:val="24"/>
        </w:rPr>
        <w:t>решать арифметическим способом (в 1—2</w:t>
      </w:r>
      <w:r w:rsidRPr="001A2AFE">
        <w:rPr>
          <w:iCs/>
          <w:spacing w:val="-2"/>
          <w:sz w:val="24"/>
        </w:rPr>
        <w:t> </w:t>
      </w:r>
      <w:r w:rsidRPr="001A2AFE">
        <w:rPr>
          <w:spacing w:val="-2"/>
          <w:sz w:val="24"/>
        </w:rPr>
        <w:t xml:space="preserve">действия) </w:t>
      </w:r>
      <w:r w:rsidRPr="001A2AFE">
        <w:rPr>
          <w:sz w:val="24"/>
        </w:rPr>
        <w:t>учебные задачи и задачи, связанные с повседневной жизнью;</w:t>
      </w:r>
    </w:p>
    <w:p w:rsidR="00C92C80" w:rsidRPr="001A2AFE" w:rsidRDefault="00C92C80" w:rsidP="00C92C80">
      <w:pPr>
        <w:pStyle w:val="21"/>
        <w:spacing w:line="240" w:lineRule="auto"/>
        <w:rPr>
          <w:sz w:val="24"/>
        </w:rPr>
      </w:pPr>
      <w:r w:rsidRPr="001A2AFE">
        <w:rPr>
          <w:sz w:val="24"/>
        </w:rPr>
        <w:t>решать задачи на нахождение доли величины и вели</w:t>
      </w:r>
      <w:r w:rsidRPr="001A2AFE">
        <w:rPr>
          <w:spacing w:val="2"/>
          <w:sz w:val="24"/>
        </w:rPr>
        <w:t xml:space="preserve">чины по значению ее доли (половина, треть, четверть, </w:t>
      </w:r>
      <w:r w:rsidRPr="001A2AFE">
        <w:rPr>
          <w:sz w:val="24"/>
        </w:rPr>
        <w:t>пятая, десятая часть);</w:t>
      </w:r>
    </w:p>
    <w:p w:rsidR="00C92C80" w:rsidRPr="001A2AFE" w:rsidRDefault="00C92C80" w:rsidP="00C92C80">
      <w:pPr>
        <w:pStyle w:val="21"/>
        <w:spacing w:line="240" w:lineRule="auto"/>
        <w:rPr>
          <w:sz w:val="24"/>
        </w:rPr>
      </w:pPr>
      <w:r w:rsidRPr="001A2AFE">
        <w:rPr>
          <w:sz w:val="24"/>
        </w:rPr>
        <w:t>оценивать правильность хода решения и реальность ответа на вопрос задачи.</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решать задачи в 3—4 действия;</w:t>
      </w:r>
    </w:p>
    <w:p w:rsidR="00C92C80" w:rsidRPr="001A2AFE" w:rsidRDefault="00C92C80" w:rsidP="00C92C80">
      <w:pPr>
        <w:pStyle w:val="21"/>
        <w:spacing w:line="240" w:lineRule="auto"/>
        <w:rPr>
          <w:i/>
          <w:sz w:val="24"/>
        </w:rPr>
      </w:pPr>
      <w:r w:rsidRPr="001A2AFE">
        <w:rPr>
          <w:i/>
          <w:sz w:val="24"/>
        </w:rPr>
        <w:t>находить разные способы решения задачи.</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Пространственные отношения</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Геометрические фигуры</w:t>
      </w:r>
    </w:p>
    <w:p w:rsidR="00C92C80" w:rsidRPr="001A2AFE" w:rsidRDefault="00C92C80" w:rsidP="00C92C80">
      <w:pPr>
        <w:pStyle w:val="a3"/>
        <w:spacing w:line="240" w:lineRule="auto"/>
        <w:ind w:firstLine="454"/>
        <w:rPr>
          <w:rFonts w:ascii="Times New Roman" w:hAnsi="Times New Roman"/>
          <w:b/>
          <w:iCs/>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описывать взаимное расположение предметов в пространстве и на плоскости;</w:t>
      </w:r>
    </w:p>
    <w:p w:rsidR="00C92C80" w:rsidRPr="001A2AFE" w:rsidRDefault="00C92C80" w:rsidP="00C92C80">
      <w:pPr>
        <w:pStyle w:val="21"/>
        <w:spacing w:line="240" w:lineRule="auto"/>
        <w:rPr>
          <w:sz w:val="24"/>
        </w:rPr>
      </w:pPr>
      <w:r w:rsidRPr="001A2AFE">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92C80" w:rsidRPr="001A2AFE" w:rsidRDefault="00C92C80" w:rsidP="00C92C80">
      <w:pPr>
        <w:pStyle w:val="21"/>
        <w:spacing w:line="240" w:lineRule="auto"/>
        <w:rPr>
          <w:sz w:val="24"/>
        </w:rPr>
      </w:pPr>
      <w:r w:rsidRPr="001A2AFE">
        <w:rPr>
          <w:sz w:val="24"/>
        </w:rPr>
        <w:t>выполнять построение геометрических фигур с заданными измерениями (отрезок, квадрат, прямоугольник) с помощью линейки, угольника;</w:t>
      </w:r>
    </w:p>
    <w:p w:rsidR="00C92C80" w:rsidRPr="001A2AFE" w:rsidRDefault="00C92C80" w:rsidP="00C92C80">
      <w:pPr>
        <w:pStyle w:val="21"/>
        <w:spacing w:line="240" w:lineRule="auto"/>
        <w:rPr>
          <w:sz w:val="24"/>
        </w:rPr>
      </w:pPr>
      <w:r w:rsidRPr="001A2AFE">
        <w:rPr>
          <w:sz w:val="24"/>
        </w:rPr>
        <w:t>использовать свойства прямоугольника и квадрата для решения задач;</w:t>
      </w:r>
    </w:p>
    <w:p w:rsidR="00C92C80" w:rsidRPr="001A2AFE" w:rsidRDefault="00C92C80" w:rsidP="00C92C80">
      <w:pPr>
        <w:pStyle w:val="21"/>
        <w:spacing w:line="240" w:lineRule="auto"/>
        <w:rPr>
          <w:sz w:val="24"/>
        </w:rPr>
      </w:pPr>
      <w:r w:rsidRPr="001A2AFE">
        <w:rPr>
          <w:sz w:val="24"/>
        </w:rPr>
        <w:t>распознавать и называть геометрические тела (куб, шар);</w:t>
      </w:r>
    </w:p>
    <w:p w:rsidR="00C92C80" w:rsidRPr="001A2AFE" w:rsidRDefault="00C92C80" w:rsidP="00C92C80">
      <w:pPr>
        <w:pStyle w:val="21"/>
        <w:spacing w:line="240" w:lineRule="auto"/>
        <w:rPr>
          <w:sz w:val="24"/>
        </w:rPr>
      </w:pPr>
      <w:r w:rsidRPr="001A2AFE">
        <w:rPr>
          <w:sz w:val="24"/>
        </w:rPr>
        <w:t>соотносить реальные объекты с моделями геометрических фигур.</w:t>
      </w:r>
    </w:p>
    <w:p w:rsidR="00C92C80" w:rsidRPr="001A2AFE" w:rsidRDefault="00C92C80" w:rsidP="00C92C80">
      <w:pPr>
        <w:pStyle w:val="ad"/>
        <w:spacing w:line="240" w:lineRule="auto"/>
        <w:ind w:firstLine="454"/>
        <w:rPr>
          <w:rFonts w:ascii="Times New Roman" w:hAnsi="Times New Roman"/>
          <w:i w:val="0"/>
          <w:color w:val="auto"/>
          <w:sz w:val="24"/>
          <w:szCs w:val="24"/>
        </w:rPr>
      </w:pPr>
      <w:r w:rsidRPr="001A2AFE">
        <w:rPr>
          <w:rFonts w:ascii="Times New Roman" w:hAnsi="Times New Roman"/>
          <w:b/>
          <w:i w:val="0"/>
          <w:color w:val="auto"/>
          <w:sz w:val="24"/>
          <w:szCs w:val="24"/>
        </w:rPr>
        <w:t xml:space="preserve">Выпускник получит возможность научиться </w:t>
      </w:r>
      <w:r w:rsidRPr="001A2AFE">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1A2AFE">
        <w:rPr>
          <w:rFonts w:ascii="Times New Roman" w:hAnsi="Times New Roman"/>
          <w:i w:val="0"/>
          <w:color w:val="auto"/>
          <w:sz w:val="24"/>
          <w:szCs w:val="24"/>
        </w:rPr>
        <w:t>.</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lastRenderedPageBreak/>
        <w:t>Геометрические величины</w:t>
      </w:r>
    </w:p>
    <w:p w:rsidR="00C92C80" w:rsidRPr="001A2AFE" w:rsidRDefault="00C92C80" w:rsidP="00C92C80">
      <w:pPr>
        <w:pStyle w:val="a3"/>
        <w:spacing w:line="240" w:lineRule="auto"/>
        <w:ind w:firstLine="454"/>
        <w:rPr>
          <w:rFonts w:ascii="Times New Roman" w:hAnsi="Times New Roman"/>
          <w:b/>
          <w:iCs/>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измерять длину отрезка;</w:t>
      </w:r>
    </w:p>
    <w:p w:rsidR="00C92C80" w:rsidRPr="001A2AFE" w:rsidRDefault="00C92C80" w:rsidP="00C92C80">
      <w:pPr>
        <w:pStyle w:val="21"/>
        <w:spacing w:line="240" w:lineRule="auto"/>
        <w:rPr>
          <w:sz w:val="24"/>
        </w:rPr>
      </w:pPr>
      <w:r w:rsidRPr="001A2AFE">
        <w:rPr>
          <w:spacing w:val="-4"/>
          <w:sz w:val="24"/>
        </w:rPr>
        <w:t>вычислять периметр треугольника, прямоугольника и квад</w:t>
      </w:r>
      <w:r w:rsidRPr="001A2AFE">
        <w:rPr>
          <w:sz w:val="24"/>
        </w:rPr>
        <w:t>рата, площадь прямоугольника и квадрата;</w:t>
      </w:r>
    </w:p>
    <w:p w:rsidR="00C92C80" w:rsidRPr="001A2AFE" w:rsidRDefault="00C92C80" w:rsidP="00C92C80">
      <w:pPr>
        <w:pStyle w:val="21"/>
        <w:spacing w:line="240" w:lineRule="auto"/>
        <w:rPr>
          <w:sz w:val="24"/>
        </w:rPr>
      </w:pPr>
      <w:r w:rsidRPr="001A2AFE">
        <w:rPr>
          <w:sz w:val="24"/>
        </w:rPr>
        <w:t>оценивать размеры геометрических объектов, расстояния приближенно (на глаз).</w:t>
      </w:r>
    </w:p>
    <w:p w:rsidR="00C92C80" w:rsidRPr="001A2AFE" w:rsidRDefault="00C92C80" w:rsidP="00C92C80">
      <w:pPr>
        <w:pStyle w:val="ad"/>
        <w:spacing w:line="240" w:lineRule="auto"/>
        <w:ind w:firstLine="454"/>
        <w:rPr>
          <w:rFonts w:ascii="Times New Roman" w:hAnsi="Times New Roman"/>
          <w:i w:val="0"/>
          <w:color w:val="auto"/>
          <w:sz w:val="24"/>
          <w:szCs w:val="24"/>
        </w:rPr>
      </w:pPr>
      <w:r w:rsidRPr="001A2AFE">
        <w:rPr>
          <w:rFonts w:ascii="Times New Roman" w:hAnsi="Times New Roman"/>
          <w:b/>
          <w:i w:val="0"/>
          <w:color w:val="auto"/>
          <w:sz w:val="24"/>
          <w:szCs w:val="24"/>
        </w:rPr>
        <w:t xml:space="preserve">Выпускник получит возможность научиться </w:t>
      </w:r>
      <w:r w:rsidRPr="001A2AFE">
        <w:rPr>
          <w:rFonts w:ascii="Times New Roman" w:hAnsi="Times New Roman"/>
          <w:color w:val="auto"/>
          <w:sz w:val="24"/>
          <w:szCs w:val="24"/>
        </w:rPr>
        <w:t>вычислять периметр многоугольника, площадь фигуры, составленной из прямоугольников</w:t>
      </w:r>
      <w:r w:rsidRPr="001A2AFE">
        <w:rPr>
          <w:rFonts w:ascii="Times New Roman" w:hAnsi="Times New Roman"/>
          <w:i w:val="0"/>
          <w:color w:val="auto"/>
          <w:sz w:val="24"/>
          <w:szCs w:val="24"/>
        </w:rPr>
        <w:t>.</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Работа с информацией</w:t>
      </w:r>
    </w:p>
    <w:p w:rsidR="00C92C80" w:rsidRPr="001A2AFE" w:rsidRDefault="00C92C80" w:rsidP="00C92C80">
      <w:pPr>
        <w:pStyle w:val="a3"/>
        <w:spacing w:line="240" w:lineRule="auto"/>
        <w:ind w:firstLine="454"/>
        <w:rPr>
          <w:rFonts w:ascii="Times New Roman" w:hAnsi="Times New Roman"/>
          <w:b/>
          <w:iCs/>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читать несложные готовые таблицы;</w:t>
      </w:r>
    </w:p>
    <w:p w:rsidR="00C92C80" w:rsidRPr="001A2AFE" w:rsidRDefault="00C92C80" w:rsidP="00C92C80">
      <w:pPr>
        <w:pStyle w:val="21"/>
        <w:spacing w:line="240" w:lineRule="auto"/>
        <w:rPr>
          <w:sz w:val="24"/>
        </w:rPr>
      </w:pPr>
      <w:r w:rsidRPr="001A2AFE">
        <w:rPr>
          <w:sz w:val="24"/>
        </w:rPr>
        <w:t>заполнять несложные готовые таблицы;</w:t>
      </w:r>
    </w:p>
    <w:p w:rsidR="00C92C80" w:rsidRPr="001A2AFE" w:rsidRDefault="00C92C80" w:rsidP="00C92C80">
      <w:pPr>
        <w:pStyle w:val="21"/>
        <w:spacing w:line="240" w:lineRule="auto"/>
        <w:rPr>
          <w:sz w:val="24"/>
        </w:rPr>
      </w:pPr>
      <w:r w:rsidRPr="001A2AFE">
        <w:rPr>
          <w:sz w:val="24"/>
        </w:rPr>
        <w:t>читать несложные готовые столбчатые диаграммы.</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читать несложные готовые круговые диаграммы;</w:t>
      </w:r>
    </w:p>
    <w:p w:rsidR="00C92C80" w:rsidRPr="001A2AFE" w:rsidRDefault="00C92C80" w:rsidP="00C92C80">
      <w:pPr>
        <w:pStyle w:val="21"/>
        <w:spacing w:line="240" w:lineRule="auto"/>
        <w:rPr>
          <w:i/>
          <w:spacing w:val="-4"/>
          <w:sz w:val="24"/>
        </w:rPr>
      </w:pPr>
      <w:r w:rsidRPr="001A2AFE">
        <w:rPr>
          <w:i/>
          <w:spacing w:val="-4"/>
          <w:sz w:val="24"/>
        </w:rPr>
        <w:t>достраивать несложную готовую столбчатую диаграмму;</w:t>
      </w:r>
    </w:p>
    <w:p w:rsidR="00C92C80" w:rsidRPr="001A2AFE" w:rsidRDefault="00C92C80" w:rsidP="00C92C80">
      <w:pPr>
        <w:pStyle w:val="21"/>
        <w:spacing w:line="240" w:lineRule="auto"/>
        <w:rPr>
          <w:i/>
          <w:sz w:val="24"/>
        </w:rPr>
      </w:pPr>
      <w:r w:rsidRPr="001A2AFE">
        <w:rPr>
          <w:i/>
          <w:sz w:val="24"/>
        </w:rPr>
        <w:t>сравнивать и обобщать информацию, представленную в строках и столбцах несложных таблиц и диаграмм;</w:t>
      </w:r>
    </w:p>
    <w:p w:rsidR="00C92C80" w:rsidRPr="001A2AFE" w:rsidRDefault="00C92C80" w:rsidP="00C92C80">
      <w:pPr>
        <w:pStyle w:val="21"/>
        <w:spacing w:line="240" w:lineRule="auto"/>
        <w:rPr>
          <w:i/>
          <w:sz w:val="24"/>
        </w:rPr>
      </w:pPr>
      <w:r w:rsidRPr="001A2AFE">
        <w:rPr>
          <w:i/>
          <w:sz w:val="24"/>
        </w:rPr>
        <w:t>понимать простейшие выражения, содержащие логи</w:t>
      </w:r>
      <w:r w:rsidRPr="001A2AFE">
        <w:rPr>
          <w:i/>
          <w:spacing w:val="-2"/>
          <w:sz w:val="24"/>
        </w:rPr>
        <w:t>ческие связки и слова («…и…», «если… то…», «верно/невер</w:t>
      </w:r>
      <w:r w:rsidRPr="001A2AFE">
        <w:rPr>
          <w:i/>
          <w:sz w:val="24"/>
        </w:rPr>
        <w:t>но, что…», «каждый», «все», «некоторые», «не»);</w:t>
      </w:r>
    </w:p>
    <w:p w:rsidR="00C92C80" w:rsidRPr="001A2AFE" w:rsidRDefault="00C92C80" w:rsidP="00C92C80">
      <w:pPr>
        <w:pStyle w:val="21"/>
        <w:spacing w:line="240" w:lineRule="auto"/>
        <w:rPr>
          <w:i/>
          <w:sz w:val="24"/>
        </w:rPr>
      </w:pPr>
      <w:r w:rsidRPr="001A2AFE">
        <w:rPr>
          <w:i/>
          <w:spacing w:val="2"/>
          <w:sz w:val="24"/>
        </w:rPr>
        <w:t xml:space="preserve">составлять, записывать и выполнять инструкцию </w:t>
      </w:r>
      <w:r w:rsidRPr="001A2AFE">
        <w:rPr>
          <w:i/>
          <w:sz w:val="24"/>
        </w:rPr>
        <w:t>(простой алгоритм), план поиска информации;</w:t>
      </w:r>
    </w:p>
    <w:p w:rsidR="00C92C80" w:rsidRPr="001A2AFE" w:rsidRDefault="00C92C80" w:rsidP="00C92C80">
      <w:pPr>
        <w:pStyle w:val="21"/>
        <w:spacing w:line="240" w:lineRule="auto"/>
        <w:rPr>
          <w:i/>
          <w:sz w:val="24"/>
        </w:rPr>
      </w:pPr>
      <w:r w:rsidRPr="001A2AFE">
        <w:rPr>
          <w:i/>
          <w:sz w:val="24"/>
        </w:rPr>
        <w:t>распознавать одну и ту же информацию, представленную в разной форме (таблицы и диаграммы);</w:t>
      </w:r>
    </w:p>
    <w:p w:rsidR="00C92C80" w:rsidRPr="001A2AFE" w:rsidRDefault="00C92C80" w:rsidP="00C92C80">
      <w:pPr>
        <w:pStyle w:val="21"/>
        <w:spacing w:line="240" w:lineRule="auto"/>
        <w:rPr>
          <w:i/>
          <w:spacing w:val="-2"/>
          <w:sz w:val="24"/>
        </w:rPr>
      </w:pPr>
      <w:r w:rsidRPr="001A2AFE">
        <w:rPr>
          <w:i/>
          <w:spacing w:val="-2"/>
          <w:sz w:val="24"/>
        </w:rPr>
        <w:t>планировать несложные исследования, собирать и пред</w:t>
      </w:r>
      <w:r w:rsidRPr="001A2AFE">
        <w:rPr>
          <w:i/>
          <w:sz w:val="24"/>
        </w:rPr>
        <w:t xml:space="preserve">ставлять полученную информацию с помощью таблиц и </w:t>
      </w:r>
      <w:r w:rsidRPr="001A2AFE">
        <w:rPr>
          <w:i/>
          <w:spacing w:val="-2"/>
          <w:sz w:val="24"/>
        </w:rPr>
        <w:t>диаграмм;</w:t>
      </w:r>
    </w:p>
    <w:p w:rsidR="00C92C80" w:rsidRPr="001A2AFE" w:rsidRDefault="00C92C80" w:rsidP="005E2383">
      <w:pPr>
        <w:pStyle w:val="21"/>
        <w:spacing w:line="240" w:lineRule="auto"/>
        <w:rPr>
          <w:sz w:val="24"/>
        </w:rPr>
      </w:pPr>
      <w:r w:rsidRPr="001A2AFE">
        <w:rPr>
          <w:i/>
          <w:sz w:val="24"/>
        </w:rPr>
        <w:t>интерпретировать информацию, полученную при про</w:t>
      </w:r>
      <w:r w:rsidRPr="001A2AFE">
        <w:rPr>
          <w:i/>
          <w:spacing w:val="2"/>
          <w:sz w:val="24"/>
        </w:rPr>
        <w:t xml:space="preserve">ведении несложных исследований (объяснять, сравнивать </w:t>
      </w:r>
      <w:r w:rsidRPr="001A2AFE">
        <w:rPr>
          <w:i/>
          <w:sz w:val="24"/>
        </w:rPr>
        <w:t>и обобщать данные, делать выводы и прогнозы)</w:t>
      </w:r>
      <w:r w:rsidRPr="001A2AFE">
        <w:rPr>
          <w:sz w:val="24"/>
        </w:rPr>
        <w:t>.</w:t>
      </w:r>
    </w:p>
    <w:p w:rsidR="00DC710E" w:rsidRPr="001A2AFE" w:rsidRDefault="00DC710E" w:rsidP="00DC710E">
      <w:pPr>
        <w:pStyle w:val="21"/>
        <w:numPr>
          <w:ilvl w:val="0"/>
          <w:numId w:val="0"/>
        </w:numPr>
        <w:spacing w:line="240" w:lineRule="auto"/>
        <w:ind w:left="680"/>
        <w:rPr>
          <w:sz w:val="24"/>
        </w:rPr>
      </w:pPr>
    </w:p>
    <w:p w:rsidR="00C92C80" w:rsidRPr="001A2AFE" w:rsidRDefault="003F2B8D" w:rsidP="003F2B8D">
      <w:pPr>
        <w:pStyle w:val="afd"/>
        <w:spacing w:line="240" w:lineRule="auto"/>
        <w:ind w:left="360"/>
        <w:rPr>
          <w:sz w:val="24"/>
        </w:rPr>
      </w:pPr>
      <w:bookmarkStart w:id="41" w:name="_Toc424564307"/>
      <w:r w:rsidRPr="001A2AFE">
        <w:rPr>
          <w:sz w:val="24"/>
        </w:rPr>
        <w:t>1.2.8.</w:t>
      </w:r>
      <w:r w:rsidR="00C92C80" w:rsidRPr="001A2AFE">
        <w:rPr>
          <w:sz w:val="24"/>
        </w:rPr>
        <w:t>Основы религиозных культур и светской этики</w:t>
      </w:r>
      <w:bookmarkEnd w:id="41"/>
    </w:p>
    <w:p w:rsidR="00C92C80" w:rsidRPr="001A2AFE" w:rsidRDefault="00C92C80" w:rsidP="00C92C80">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1A2AFE">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C92C80" w:rsidRPr="001A2AFE" w:rsidRDefault="00C92C80" w:rsidP="00C92C80">
      <w:pPr>
        <w:tabs>
          <w:tab w:val="left" w:pos="142"/>
          <w:tab w:val="left" w:leader="dot" w:pos="624"/>
        </w:tabs>
        <w:ind w:firstLine="709"/>
        <w:jc w:val="both"/>
      </w:pPr>
      <w:r w:rsidRPr="001A2AFE">
        <w:rPr>
          <w:b/>
        </w:rPr>
        <w:t>Общие планируемые результаты</w:t>
      </w:r>
      <w:r w:rsidRPr="001A2AFE">
        <w:t xml:space="preserve">. </w:t>
      </w:r>
    </w:p>
    <w:p w:rsidR="00C92C80" w:rsidRPr="001A2AFE" w:rsidRDefault="00C92C80" w:rsidP="00C92C80">
      <w:pPr>
        <w:tabs>
          <w:tab w:val="left" w:pos="142"/>
          <w:tab w:val="left" w:leader="dot" w:pos="624"/>
        </w:tabs>
        <w:ind w:firstLine="709"/>
        <w:jc w:val="both"/>
        <w:rPr>
          <w:rFonts w:eastAsia="@Arial Unicode MS"/>
        </w:rPr>
      </w:pPr>
      <w:r w:rsidRPr="001A2AFE">
        <w:rPr>
          <w:rStyle w:val="Zag11"/>
          <w:rFonts w:eastAsia="@Arial Unicode MS"/>
          <w:color w:val="auto"/>
        </w:rPr>
        <w:t xml:space="preserve">В результате освоения каждого модуля курса </w:t>
      </w:r>
      <w:r w:rsidRPr="001A2AFE">
        <w:rPr>
          <w:rStyle w:val="Zag11"/>
          <w:rFonts w:eastAsia="@Arial Unicode MS"/>
          <w:b/>
          <w:color w:val="auto"/>
        </w:rPr>
        <w:t>выпускник научится</w:t>
      </w:r>
      <w:r w:rsidRPr="001A2AFE">
        <w:rPr>
          <w:rStyle w:val="Zag11"/>
          <w:rFonts w:eastAsia="@Arial Unicode MS"/>
          <w:color w:val="auto"/>
        </w:rPr>
        <w:t>:</w:t>
      </w:r>
    </w:p>
    <w:p w:rsidR="00C92C80" w:rsidRPr="001A2AFE" w:rsidRDefault="00C92C80" w:rsidP="00C92C80">
      <w:pPr>
        <w:tabs>
          <w:tab w:val="left" w:pos="1080"/>
        </w:tabs>
        <w:ind w:firstLine="709"/>
        <w:jc w:val="both"/>
      </w:pPr>
      <w:r w:rsidRPr="001A2AFE">
        <w:t>– понимать значение нравственных норм и ценностей для достойной жизни личности, семьи, общества;</w:t>
      </w:r>
    </w:p>
    <w:p w:rsidR="00C92C80" w:rsidRPr="001A2AFE" w:rsidRDefault="00C92C80" w:rsidP="00C92C80">
      <w:pPr>
        <w:tabs>
          <w:tab w:val="left" w:pos="1080"/>
        </w:tabs>
        <w:ind w:firstLine="709"/>
        <w:jc w:val="both"/>
      </w:pPr>
      <w:r w:rsidRPr="001A2AFE">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92C80" w:rsidRPr="001A2AFE" w:rsidRDefault="00C92C80" w:rsidP="00C92C80">
      <w:pPr>
        <w:tabs>
          <w:tab w:val="left" w:pos="1080"/>
        </w:tabs>
        <w:ind w:firstLine="709"/>
        <w:jc w:val="both"/>
      </w:pPr>
      <w:r w:rsidRPr="001A2AFE">
        <w:t>– осознавать ценность человеческой жизни, необходимость стремления к нравственному совершенствованию и духовному развитию;</w:t>
      </w:r>
    </w:p>
    <w:p w:rsidR="00C92C80" w:rsidRPr="001A2AFE" w:rsidRDefault="00C92C80" w:rsidP="00C92C80">
      <w:pPr>
        <w:tabs>
          <w:tab w:val="left" w:pos="1080"/>
        </w:tabs>
        <w:ind w:firstLine="709"/>
        <w:jc w:val="both"/>
      </w:pPr>
      <w:r w:rsidRPr="001A2AFE">
        <w:t xml:space="preserve">– развивать первоначальные представления о традиционных религиях народов России,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92C80" w:rsidRPr="001A2AFE" w:rsidRDefault="00C92C80" w:rsidP="00C92C80">
      <w:pPr>
        <w:tabs>
          <w:tab w:val="left" w:pos="1080"/>
        </w:tabs>
        <w:ind w:firstLine="709"/>
        <w:jc w:val="both"/>
      </w:pPr>
      <w:r w:rsidRPr="001A2AFE">
        <w:lastRenderedPageBreak/>
        <w:t>– ориентироваться в вопросах нравственного выбора на внутреннюю установку личности поступать согласно своей совести;</w:t>
      </w:r>
    </w:p>
    <w:p w:rsidR="00C92C80" w:rsidRPr="001A2AFE" w:rsidRDefault="00C92C80" w:rsidP="00C92C80">
      <w:pPr>
        <w:ind w:firstLine="709"/>
        <w:jc w:val="both"/>
      </w:pPr>
      <w:r w:rsidRPr="001A2AFE">
        <w:rPr>
          <w:b/>
        </w:rPr>
        <w:t>Планируемые результаты по учебным модулям</w:t>
      </w:r>
      <w:r w:rsidRPr="001A2AFE">
        <w:t>.</w:t>
      </w:r>
    </w:p>
    <w:p w:rsidR="00C92C80" w:rsidRPr="001A2AFE" w:rsidRDefault="00C92C80" w:rsidP="00C92C80">
      <w:pPr>
        <w:ind w:firstLine="709"/>
        <w:jc w:val="both"/>
        <w:rPr>
          <w:b/>
        </w:rPr>
      </w:pPr>
      <w:r w:rsidRPr="001A2AFE">
        <w:rPr>
          <w:b/>
        </w:rPr>
        <w:t>Основы православной культуры</w:t>
      </w:r>
    </w:p>
    <w:p w:rsidR="00C92C80" w:rsidRPr="001A2AFE" w:rsidRDefault="00C92C80" w:rsidP="00C92C80">
      <w:pPr>
        <w:tabs>
          <w:tab w:val="left" w:pos="142"/>
          <w:tab w:val="left" w:leader="dot" w:pos="624"/>
        </w:tabs>
        <w:ind w:firstLine="709"/>
        <w:jc w:val="both"/>
        <w:rPr>
          <w:rStyle w:val="Zag11"/>
          <w:rFonts w:eastAsia="@Arial Unicode MS"/>
          <w:color w:val="auto"/>
        </w:rPr>
      </w:pPr>
      <w:r w:rsidRPr="001A2AFE">
        <w:rPr>
          <w:rStyle w:val="Zag11"/>
          <w:rFonts w:eastAsia="@Arial Unicode MS"/>
          <w:b/>
          <w:color w:val="auto"/>
        </w:rPr>
        <w:t>Выпускник научится</w:t>
      </w:r>
      <w:r w:rsidRPr="001A2AFE">
        <w:rPr>
          <w:rStyle w:val="Zag11"/>
          <w:rFonts w:eastAsia="@Arial Unicode MS"/>
          <w:color w:val="auto"/>
        </w:rPr>
        <w:t>:</w:t>
      </w:r>
    </w:p>
    <w:p w:rsidR="00C92C80" w:rsidRPr="001A2AFE" w:rsidRDefault="00C92C80" w:rsidP="00C92C80">
      <w:pPr>
        <w:tabs>
          <w:tab w:val="left" w:pos="900"/>
        </w:tabs>
        <w:ind w:firstLine="709"/>
        <w:jc w:val="both"/>
      </w:pPr>
      <w:r w:rsidRPr="001A2AFE">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2C80" w:rsidRPr="001A2AFE" w:rsidRDefault="00C92C80" w:rsidP="00C92C80">
      <w:pPr>
        <w:tabs>
          <w:tab w:val="left" w:pos="900"/>
        </w:tabs>
        <w:ind w:firstLine="709"/>
        <w:jc w:val="both"/>
      </w:pPr>
      <w:r w:rsidRPr="001A2AFE">
        <w:t>–</w:t>
      </w:r>
      <w:r w:rsidRPr="001A2AFE">
        <w:tab/>
        <w:t xml:space="preserve">ориентироваться в истории возникновения православной христианской религиозной традиции, истории ее формирования в России; </w:t>
      </w:r>
    </w:p>
    <w:p w:rsidR="00C92C80" w:rsidRPr="001A2AFE" w:rsidRDefault="00C92C80" w:rsidP="00C92C80">
      <w:pPr>
        <w:tabs>
          <w:tab w:val="left" w:pos="900"/>
        </w:tabs>
        <w:ind w:firstLine="709"/>
        <w:jc w:val="both"/>
      </w:pPr>
      <w:r w:rsidRPr="001A2AFE">
        <w:t>–</w:t>
      </w:r>
      <w:r w:rsidRPr="001A2AFE">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2C80" w:rsidRPr="001A2AFE" w:rsidRDefault="00C92C80" w:rsidP="00C92C80">
      <w:pPr>
        <w:tabs>
          <w:tab w:val="left" w:pos="900"/>
        </w:tabs>
        <w:ind w:firstLine="709"/>
        <w:jc w:val="both"/>
      </w:pPr>
      <w:r w:rsidRPr="001A2AFE">
        <w:t>–</w:t>
      </w:r>
      <w:r w:rsidRPr="001A2AFE">
        <w:tab/>
        <w:t>излагать свое мнение по поводу значения религии, религиозной культуры в жизни людей и общества;</w:t>
      </w:r>
    </w:p>
    <w:p w:rsidR="00C92C80" w:rsidRPr="001A2AFE" w:rsidRDefault="00C92C80" w:rsidP="00C92C80">
      <w:pPr>
        <w:tabs>
          <w:tab w:val="left" w:pos="900"/>
        </w:tabs>
        <w:ind w:firstLine="709"/>
        <w:jc w:val="both"/>
      </w:pPr>
      <w:r w:rsidRPr="001A2AFE">
        <w:t>–</w:t>
      </w:r>
      <w:r w:rsidRPr="001A2AFE">
        <w:tab/>
        <w:t xml:space="preserve">соотносить нравственные формы поведения с нормами православной христианской религиозной морали; </w:t>
      </w:r>
    </w:p>
    <w:p w:rsidR="00C92C80" w:rsidRPr="001A2AFE" w:rsidRDefault="00C92C80" w:rsidP="00C92C80">
      <w:pPr>
        <w:tabs>
          <w:tab w:val="left" w:pos="900"/>
        </w:tabs>
        <w:ind w:firstLine="709"/>
        <w:jc w:val="both"/>
      </w:pPr>
      <w:r w:rsidRPr="001A2AFE">
        <w:t>–</w:t>
      </w:r>
      <w:r w:rsidRPr="001A2AFE">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C80" w:rsidRPr="001A2AFE" w:rsidRDefault="00C92C80" w:rsidP="00C92C80">
      <w:pPr>
        <w:tabs>
          <w:tab w:val="left" w:pos="142"/>
          <w:tab w:val="left" w:leader="dot" w:pos="624"/>
        </w:tabs>
        <w:ind w:firstLine="709"/>
        <w:jc w:val="both"/>
        <w:rPr>
          <w:rStyle w:val="Zag11"/>
          <w:rFonts w:eastAsia="@Arial Unicode MS"/>
          <w:b/>
          <w:iCs/>
          <w:color w:val="auto"/>
        </w:rPr>
      </w:pPr>
      <w:r w:rsidRPr="001A2AFE">
        <w:rPr>
          <w:rStyle w:val="Zag11"/>
          <w:rFonts w:eastAsia="@Arial Unicode MS"/>
          <w:b/>
          <w:iCs/>
          <w:color w:val="auto"/>
        </w:rPr>
        <w:t>Выпускник получит возможность научиться:</w:t>
      </w:r>
    </w:p>
    <w:p w:rsidR="00C92C80" w:rsidRPr="001A2AFE" w:rsidRDefault="00C92C80" w:rsidP="00C92C80">
      <w:pPr>
        <w:tabs>
          <w:tab w:val="left" w:pos="900"/>
        </w:tabs>
        <w:ind w:firstLine="709"/>
        <w:jc w:val="both"/>
        <w:rPr>
          <w:i/>
        </w:rPr>
      </w:pPr>
      <w:r w:rsidRPr="001A2AFE">
        <w:t>–</w:t>
      </w:r>
      <w:r w:rsidRPr="001A2AFE">
        <w:rPr>
          <w:i/>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C80" w:rsidRPr="001A2AFE" w:rsidRDefault="00C92C80" w:rsidP="00C92C80">
      <w:pPr>
        <w:tabs>
          <w:tab w:val="left" w:pos="900"/>
        </w:tabs>
        <w:ind w:firstLine="709"/>
        <w:jc w:val="both"/>
        <w:rPr>
          <w:i/>
        </w:rPr>
      </w:pPr>
      <w:r w:rsidRPr="001A2AFE">
        <w:t>–</w:t>
      </w:r>
      <w:r w:rsidRPr="001A2AFE">
        <w:rPr>
          <w:i/>
        </w:rPr>
        <w:tab/>
        <w:t xml:space="preserve"> устанавливать взаимосвязь между содержанием православной культуры и поведением людей, общественными явлениями;</w:t>
      </w:r>
    </w:p>
    <w:p w:rsidR="00C92C80" w:rsidRPr="001A2AFE" w:rsidRDefault="00C92C80" w:rsidP="00C92C80">
      <w:pPr>
        <w:tabs>
          <w:tab w:val="left" w:pos="900"/>
        </w:tabs>
        <w:ind w:firstLine="709"/>
        <w:jc w:val="both"/>
        <w:rPr>
          <w:i/>
        </w:rPr>
      </w:pPr>
      <w:r w:rsidRPr="001A2AFE">
        <w:t>–</w:t>
      </w:r>
      <w:r w:rsidRPr="001A2AFE">
        <w:rPr>
          <w:i/>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C80" w:rsidRPr="001A2AFE" w:rsidRDefault="00C92C80" w:rsidP="00C92C80">
      <w:pPr>
        <w:tabs>
          <w:tab w:val="left" w:pos="900"/>
        </w:tabs>
        <w:ind w:firstLine="709"/>
        <w:jc w:val="both"/>
        <w:rPr>
          <w:i/>
        </w:rPr>
      </w:pPr>
      <w:r w:rsidRPr="001A2AFE">
        <w:t>–</w:t>
      </w:r>
      <w:r w:rsidRPr="001A2AFE">
        <w:rPr>
          <w:i/>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C1FC1" w:rsidRPr="001A2AFE" w:rsidRDefault="004C1FC1" w:rsidP="004C1FC1">
      <w:pPr>
        <w:ind w:firstLine="709"/>
        <w:jc w:val="both"/>
        <w:rPr>
          <w:b/>
        </w:rPr>
      </w:pPr>
      <w:r w:rsidRPr="001A2AFE">
        <w:rPr>
          <w:b/>
        </w:rPr>
        <w:t>Основы мировых религиозных культур</w:t>
      </w:r>
    </w:p>
    <w:p w:rsidR="004C1FC1" w:rsidRPr="001A2AFE" w:rsidRDefault="004C1FC1" w:rsidP="004C1FC1">
      <w:pPr>
        <w:tabs>
          <w:tab w:val="left" w:pos="142"/>
          <w:tab w:val="left" w:leader="dot" w:pos="624"/>
        </w:tabs>
        <w:ind w:firstLine="709"/>
        <w:jc w:val="both"/>
        <w:rPr>
          <w:rStyle w:val="Zag11"/>
          <w:rFonts w:eastAsia="@Arial Unicode MS"/>
          <w:b/>
          <w:color w:val="auto"/>
        </w:rPr>
      </w:pPr>
      <w:r w:rsidRPr="001A2AFE">
        <w:rPr>
          <w:rStyle w:val="Zag11"/>
          <w:rFonts w:eastAsia="@Arial Unicode MS"/>
          <w:b/>
          <w:color w:val="auto"/>
        </w:rPr>
        <w:t>Выпускник научится:</w:t>
      </w:r>
    </w:p>
    <w:p w:rsidR="004C1FC1" w:rsidRPr="001A2AFE" w:rsidRDefault="004C1FC1" w:rsidP="004C1FC1">
      <w:pPr>
        <w:tabs>
          <w:tab w:val="left" w:pos="900"/>
        </w:tabs>
        <w:ind w:firstLine="709"/>
        <w:jc w:val="both"/>
      </w:pPr>
      <w:r w:rsidRPr="001A2AFE">
        <w:rPr>
          <w:i/>
        </w:rPr>
        <w:t>–</w:t>
      </w:r>
      <w:r w:rsidRPr="001A2AFE">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4C1FC1" w:rsidRPr="001A2AFE" w:rsidRDefault="004C1FC1" w:rsidP="004C1FC1">
      <w:pPr>
        <w:tabs>
          <w:tab w:val="left" w:pos="900"/>
        </w:tabs>
        <w:ind w:firstLine="709"/>
        <w:jc w:val="both"/>
      </w:pPr>
      <w:r w:rsidRPr="001A2AFE">
        <w:rPr>
          <w:i/>
        </w:rPr>
        <w:t>–</w:t>
      </w:r>
      <w:r w:rsidRPr="001A2AFE">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4C1FC1" w:rsidRPr="001A2AFE" w:rsidRDefault="004C1FC1" w:rsidP="004C1FC1">
      <w:pPr>
        <w:tabs>
          <w:tab w:val="left" w:pos="900"/>
        </w:tabs>
        <w:ind w:firstLine="709"/>
        <w:jc w:val="both"/>
      </w:pPr>
      <w:r w:rsidRPr="001A2AFE">
        <w:rPr>
          <w:i/>
        </w:rPr>
        <w:t>–</w:t>
      </w:r>
      <w:r w:rsidRPr="001A2AFE">
        <w:tab/>
        <w:t xml:space="preserve">понимать значение традиционных религий, религиозных культур в жизни людей, семей, народов, российского общества, в истории России; </w:t>
      </w:r>
    </w:p>
    <w:p w:rsidR="004C1FC1" w:rsidRPr="001A2AFE" w:rsidRDefault="004C1FC1" w:rsidP="004C1FC1">
      <w:pPr>
        <w:tabs>
          <w:tab w:val="left" w:pos="900"/>
        </w:tabs>
        <w:ind w:firstLine="709"/>
        <w:jc w:val="both"/>
      </w:pPr>
      <w:r w:rsidRPr="001A2AFE">
        <w:rPr>
          <w:i/>
        </w:rPr>
        <w:t>–</w:t>
      </w:r>
      <w:r w:rsidRPr="001A2AFE">
        <w:tab/>
        <w:t>излагать свое мнение по поводу значения религии, религиозной культуры в жизни людей и общества;</w:t>
      </w:r>
    </w:p>
    <w:p w:rsidR="004C1FC1" w:rsidRPr="001A2AFE" w:rsidRDefault="004C1FC1" w:rsidP="004C1FC1">
      <w:pPr>
        <w:tabs>
          <w:tab w:val="left" w:pos="900"/>
        </w:tabs>
        <w:ind w:firstLine="709"/>
        <w:jc w:val="both"/>
      </w:pPr>
      <w:r w:rsidRPr="001A2AFE">
        <w:rPr>
          <w:i/>
        </w:rPr>
        <w:t>–</w:t>
      </w:r>
      <w:r w:rsidRPr="001A2AFE">
        <w:tab/>
        <w:t xml:space="preserve">соотносить нравственные формы поведения с нормами религиозной морали; </w:t>
      </w:r>
    </w:p>
    <w:p w:rsidR="004C1FC1" w:rsidRPr="001A2AFE" w:rsidRDefault="004C1FC1" w:rsidP="004C1FC1">
      <w:pPr>
        <w:tabs>
          <w:tab w:val="left" w:pos="900"/>
        </w:tabs>
        <w:ind w:firstLine="709"/>
        <w:jc w:val="both"/>
      </w:pPr>
      <w:r w:rsidRPr="001A2AFE">
        <w:rPr>
          <w:i/>
        </w:rPr>
        <w:t>–</w:t>
      </w:r>
      <w:r w:rsidRPr="001A2AFE">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C1FC1" w:rsidRPr="001A2AFE" w:rsidRDefault="004C1FC1" w:rsidP="004C1FC1">
      <w:pPr>
        <w:tabs>
          <w:tab w:val="left" w:pos="142"/>
          <w:tab w:val="left" w:leader="dot" w:pos="624"/>
        </w:tabs>
        <w:ind w:firstLine="709"/>
        <w:jc w:val="both"/>
        <w:rPr>
          <w:rStyle w:val="Zag11"/>
          <w:rFonts w:eastAsia="@Arial Unicode MS"/>
          <w:b/>
          <w:iCs/>
          <w:color w:val="auto"/>
        </w:rPr>
      </w:pPr>
      <w:r w:rsidRPr="001A2AFE">
        <w:rPr>
          <w:rStyle w:val="Zag11"/>
          <w:rFonts w:eastAsia="@Arial Unicode MS"/>
          <w:b/>
          <w:iCs/>
          <w:color w:val="auto"/>
        </w:rPr>
        <w:t>Выпускник получит возможность научиться:</w:t>
      </w:r>
    </w:p>
    <w:p w:rsidR="004C1FC1" w:rsidRPr="001A2AFE" w:rsidRDefault="004C1FC1" w:rsidP="004C1FC1">
      <w:pPr>
        <w:tabs>
          <w:tab w:val="left" w:pos="900"/>
        </w:tabs>
        <w:ind w:firstLine="709"/>
        <w:jc w:val="both"/>
        <w:rPr>
          <w:i/>
        </w:rPr>
      </w:pPr>
      <w:r w:rsidRPr="001A2AFE">
        <w:rPr>
          <w:i/>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C1FC1" w:rsidRPr="001A2AFE" w:rsidRDefault="004C1FC1" w:rsidP="004C1FC1">
      <w:pPr>
        <w:tabs>
          <w:tab w:val="left" w:pos="900"/>
        </w:tabs>
        <w:ind w:firstLine="709"/>
        <w:jc w:val="both"/>
        <w:rPr>
          <w:i/>
        </w:rPr>
      </w:pPr>
      <w:r w:rsidRPr="001A2AFE">
        <w:rPr>
          <w:i/>
        </w:rPr>
        <w:t>–</w:t>
      </w:r>
      <w:r w:rsidRPr="001A2AFE">
        <w:rPr>
          <w:i/>
        </w:rPr>
        <w:tab/>
        <w:t>устанавливать взаимосвязь между содержанием религиозной культуры и поведением людей, общественными явлениями;</w:t>
      </w:r>
    </w:p>
    <w:p w:rsidR="004C1FC1" w:rsidRPr="001A2AFE" w:rsidRDefault="004C1FC1" w:rsidP="004C1FC1">
      <w:pPr>
        <w:tabs>
          <w:tab w:val="left" w:pos="900"/>
        </w:tabs>
        <w:ind w:firstLine="709"/>
        <w:jc w:val="both"/>
        <w:rPr>
          <w:i/>
        </w:rPr>
      </w:pPr>
      <w:r w:rsidRPr="001A2AFE">
        <w:rPr>
          <w:i/>
        </w:rPr>
        <w:t>–</w:t>
      </w:r>
      <w:r w:rsidRPr="001A2AFE">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C1FC1" w:rsidRPr="001A2AFE" w:rsidRDefault="004C1FC1" w:rsidP="004C1FC1">
      <w:pPr>
        <w:tabs>
          <w:tab w:val="left" w:pos="900"/>
        </w:tabs>
        <w:ind w:firstLine="709"/>
        <w:jc w:val="both"/>
        <w:rPr>
          <w:i/>
        </w:rPr>
      </w:pPr>
      <w:r w:rsidRPr="001A2AFE">
        <w:rPr>
          <w:i/>
        </w:rPr>
        <w:t>–</w:t>
      </w:r>
      <w:r w:rsidRPr="001A2AFE">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C1FC1" w:rsidRPr="001A2AFE" w:rsidRDefault="004C1FC1" w:rsidP="004C1FC1">
      <w:pPr>
        <w:ind w:firstLine="709"/>
        <w:jc w:val="both"/>
        <w:rPr>
          <w:b/>
        </w:rPr>
      </w:pPr>
    </w:p>
    <w:p w:rsidR="004C1FC1" w:rsidRPr="001A2AFE" w:rsidRDefault="004C1FC1" w:rsidP="004C1FC1">
      <w:pPr>
        <w:ind w:firstLine="709"/>
        <w:jc w:val="both"/>
        <w:rPr>
          <w:b/>
        </w:rPr>
      </w:pPr>
      <w:r w:rsidRPr="001A2AFE">
        <w:rPr>
          <w:b/>
        </w:rPr>
        <w:t>Основы светской этики</w:t>
      </w:r>
    </w:p>
    <w:p w:rsidR="004C1FC1" w:rsidRPr="001A2AFE" w:rsidRDefault="004C1FC1" w:rsidP="004C1FC1">
      <w:pPr>
        <w:tabs>
          <w:tab w:val="left" w:pos="142"/>
          <w:tab w:val="left" w:leader="dot" w:pos="624"/>
        </w:tabs>
        <w:ind w:firstLine="709"/>
        <w:jc w:val="both"/>
        <w:rPr>
          <w:rStyle w:val="Zag11"/>
          <w:rFonts w:eastAsia="@Arial Unicode MS"/>
          <w:b/>
          <w:color w:val="auto"/>
        </w:rPr>
      </w:pPr>
    </w:p>
    <w:p w:rsidR="004C1FC1" w:rsidRPr="001A2AFE" w:rsidRDefault="004C1FC1" w:rsidP="004C1FC1">
      <w:pPr>
        <w:tabs>
          <w:tab w:val="left" w:pos="142"/>
          <w:tab w:val="left" w:leader="dot" w:pos="624"/>
        </w:tabs>
        <w:ind w:firstLine="709"/>
        <w:jc w:val="both"/>
        <w:rPr>
          <w:rStyle w:val="Zag11"/>
          <w:rFonts w:eastAsia="@Arial Unicode MS"/>
          <w:b/>
          <w:color w:val="auto"/>
        </w:rPr>
      </w:pPr>
      <w:r w:rsidRPr="001A2AFE">
        <w:rPr>
          <w:rStyle w:val="Zag11"/>
          <w:rFonts w:eastAsia="@Arial Unicode MS"/>
          <w:b/>
          <w:color w:val="auto"/>
        </w:rPr>
        <w:t>Выпускник научится:</w:t>
      </w:r>
    </w:p>
    <w:p w:rsidR="004C1FC1" w:rsidRPr="001A2AFE" w:rsidRDefault="004C1FC1" w:rsidP="004C1FC1">
      <w:pPr>
        <w:tabs>
          <w:tab w:val="left" w:pos="900"/>
        </w:tabs>
        <w:ind w:firstLine="709"/>
        <w:jc w:val="both"/>
      </w:pPr>
      <w:r w:rsidRPr="001A2AFE">
        <w:rPr>
          <w:i/>
        </w:rPr>
        <w:t>–</w:t>
      </w:r>
      <w:r w:rsidRPr="001A2AFE">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4C1FC1" w:rsidRPr="001A2AFE" w:rsidRDefault="004C1FC1" w:rsidP="004C1FC1">
      <w:pPr>
        <w:tabs>
          <w:tab w:val="left" w:pos="900"/>
        </w:tabs>
        <w:ind w:firstLine="709"/>
        <w:jc w:val="both"/>
      </w:pPr>
      <w:r w:rsidRPr="001A2AFE">
        <w:rPr>
          <w:i/>
        </w:rPr>
        <w:t>–</w:t>
      </w:r>
      <w:r w:rsidRPr="001A2AFE">
        <w:tab/>
        <w:t xml:space="preserve">на примере российской светской этики понимать значение нравственных ценностей, идеалов в жизни людей, общества; </w:t>
      </w:r>
    </w:p>
    <w:p w:rsidR="004C1FC1" w:rsidRPr="001A2AFE" w:rsidRDefault="004C1FC1" w:rsidP="004C1FC1">
      <w:pPr>
        <w:tabs>
          <w:tab w:val="left" w:pos="900"/>
        </w:tabs>
        <w:ind w:firstLine="709"/>
        <w:jc w:val="both"/>
      </w:pPr>
      <w:r w:rsidRPr="001A2AFE">
        <w:rPr>
          <w:i/>
        </w:rPr>
        <w:t>–</w:t>
      </w:r>
      <w:r w:rsidRPr="001A2AFE">
        <w:tab/>
        <w:t>излагать свое мнение по поводу значения российской светской этики в жизни людей и общества;</w:t>
      </w:r>
    </w:p>
    <w:p w:rsidR="004C1FC1" w:rsidRPr="001A2AFE" w:rsidRDefault="004C1FC1" w:rsidP="004C1FC1">
      <w:pPr>
        <w:tabs>
          <w:tab w:val="left" w:pos="900"/>
        </w:tabs>
        <w:ind w:firstLine="709"/>
        <w:jc w:val="both"/>
      </w:pPr>
      <w:r w:rsidRPr="001A2AFE">
        <w:rPr>
          <w:i/>
        </w:rPr>
        <w:t>–</w:t>
      </w:r>
      <w:r w:rsidRPr="001A2AFE">
        <w:tab/>
        <w:t xml:space="preserve">соотносить нравственные формы поведения с нормами российской светской (гражданской) этики; </w:t>
      </w:r>
    </w:p>
    <w:p w:rsidR="004C1FC1" w:rsidRPr="001A2AFE" w:rsidRDefault="004C1FC1" w:rsidP="004C1FC1">
      <w:pPr>
        <w:tabs>
          <w:tab w:val="left" w:pos="900"/>
        </w:tabs>
        <w:ind w:firstLine="709"/>
        <w:jc w:val="both"/>
      </w:pPr>
      <w:r w:rsidRPr="001A2AFE">
        <w:rPr>
          <w:i/>
        </w:rPr>
        <w:t>–</w:t>
      </w:r>
      <w:r w:rsidRPr="001A2AFE">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C1FC1" w:rsidRPr="001A2AFE" w:rsidRDefault="004C1FC1" w:rsidP="004C1FC1">
      <w:pPr>
        <w:tabs>
          <w:tab w:val="left" w:pos="142"/>
          <w:tab w:val="left" w:leader="dot" w:pos="624"/>
        </w:tabs>
        <w:ind w:firstLine="709"/>
        <w:jc w:val="both"/>
        <w:rPr>
          <w:rStyle w:val="Zag11"/>
          <w:rFonts w:eastAsia="@Arial Unicode MS"/>
          <w:b/>
          <w:iCs/>
          <w:color w:val="auto"/>
        </w:rPr>
      </w:pPr>
      <w:r w:rsidRPr="001A2AFE">
        <w:rPr>
          <w:rStyle w:val="Zag11"/>
          <w:rFonts w:eastAsia="@Arial Unicode MS"/>
          <w:b/>
          <w:iCs/>
          <w:color w:val="auto"/>
        </w:rPr>
        <w:t>Выпускник получит возможность научиться:</w:t>
      </w:r>
    </w:p>
    <w:p w:rsidR="004C1FC1" w:rsidRPr="001A2AFE" w:rsidRDefault="004C1FC1" w:rsidP="004C1FC1">
      <w:pPr>
        <w:tabs>
          <w:tab w:val="left" w:pos="900"/>
        </w:tabs>
        <w:ind w:firstLine="709"/>
        <w:jc w:val="both"/>
        <w:rPr>
          <w:i/>
        </w:rPr>
      </w:pPr>
      <w:r w:rsidRPr="001A2AFE">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4C1FC1" w:rsidRPr="001A2AFE" w:rsidRDefault="004C1FC1" w:rsidP="004C1FC1">
      <w:pPr>
        <w:tabs>
          <w:tab w:val="left" w:pos="900"/>
        </w:tabs>
        <w:ind w:firstLine="709"/>
        <w:jc w:val="both"/>
        <w:rPr>
          <w:i/>
        </w:rPr>
      </w:pPr>
      <w:r w:rsidRPr="001A2AFE">
        <w:rPr>
          <w:i/>
        </w:rPr>
        <w:t>–</w:t>
      </w:r>
      <w:r w:rsidRPr="001A2AFE">
        <w:rPr>
          <w:i/>
        </w:rPr>
        <w:tab/>
        <w:t>устанавливать взаимосвязь между содержанием российской светской этики и поведением людей, общественными явлениями;</w:t>
      </w:r>
    </w:p>
    <w:p w:rsidR="004C1FC1" w:rsidRPr="001A2AFE" w:rsidRDefault="004C1FC1" w:rsidP="004C1FC1">
      <w:pPr>
        <w:tabs>
          <w:tab w:val="left" w:pos="900"/>
        </w:tabs>
        <w:ind w:firstLine="709"/>
        <w:jc w:val="both"/>
        <w:rPr>
          <w:i/>
        </w:rPr>
      </w:pPr>
      <w:r w:rsidRPr="001A2AFE">
        <w:rPr>
          <w:i/>
        </w:rPr>
        <w:t>–</w:t>
      </w:r>
      <w:r w:rsidRPr="001A2AFE">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C1FC1" w:rsidRPr="001A2AFE" w:rsidRDefault="004C1FC1" w:rsidP="004C1FC1">
      <w:pPr>
        <w:tabs>
          <w:tab w:val="left" w:pos="900"/>
        </w:tabs>
        <w:ind w:firstLine="709"/>
        <w:jc w:val="both"/>
        <w:rPr>
          <w:i/>
        </w:rPr>
      </w:pPr>
      <w:r w:rsidRPr="001A2AFE">
        <w:rPr>
          <w:i/>
        </w:rPr>
        <w:t>–</w:t>
      </w:r>
      <w:r w:rsidRPr="001A2AFE">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B85EFD" w:rsidRPr="001A2AFE" w:rsidRDefault="00B85EFD" w:rsidP="00E04D2E">
      <w:pPr>
        <w:tabs>
          <w:tab w:val="left" w:pos="900"/>
        </w:tabs>
        <w:jc w:val="both"/>
        <w:rPr>
          <w:i/>
        </w:rPr>
      </w:pPr>
    </w:p>
    <w:p w:rsidR="00C92C80" w:rsidRPr="001A2AFE" w:rsidRDefault="003F2B8D" w:rsidP="003F2B8D">
      <w:pPr>
        <w:pStyle w:val="afd"/>
        <w:spacing w:line="240" w:lineRule="auto"/>
        <w:ind w:left="360"/>
        <w:rPr>
          <w:sz w:val="24"/>
        </w:rPr>
      </w:pPr>
      <w:bookmarkStart w:id="42" w:name="_Toc288394065"/>
      <w:bookmarkStart w:id="43" w:name="_Toc288410532"/>
      <w:bookmarkStart w:id="44" w:name="_Toc288410661"/>
      <w:bookmarkStart w:id="45" w:name="_Toc424564308"/>
      <w:r w:rsidRPr="001A2AFE">
        <w:rPr>
          <w:sz w:val="24"/>
        </w:rPr>
        <w:t>1.2.9.</w:t>
      </w:r>
      <w:r w:rsidR="00C92C80" w:rsidRPr="001A2AFE">
        <w:rPr>
          <w:sz w:val="24"/>
        </w:rPr>
        <w:t>Окружающий мир</w:t>
      </w:r>
      <w:bookmarkEnd w:id="42"/>
      <w:bookmarkEnd w:id="43"/>
      <w:bookmarkEnd w:id="44"/>
      <w:bookmarkEnd w:id="45"/>
    </w:p>
    <w:p w:rsidR="00C92C80" w:rsidRPr="001A2AFE" w:rsidRDefault="00C92C80" w:rsidP="004C1FC1">
      <w:pPr>
        <w:tabs>
          <w:tab w:val="left" w:pos="142"/>
          <w:tab w:val="left" w:leader="dot" w:pos="624"/>
          <w:tab w:val="left" w:pos="709"/>
        </w:tabs>
        <w:jc w:val="both"/>
        <w:rPr>
          <w:rStyle w:val="Zag11"/>
          <w:rFonts w:eastAsia="@Arial Unicode MS"/>
          <w:color w:val="auto"/>
        </w:rPr>
      </w:pPr>
      <w:r w:rsidRPr="001A2AFE">
        <w:rPr>
          <w:rStyle w:val="Zag11"/>
          <w:rFonts w:eastAsia="@Arial Unicode MS"/>
          <w:color w:val="auto"/>
        </w:rPr>
        <w:t>В результате изучения курса «Окружающий мир» обучающиеся на уровне начального общего образования:</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w:t>
      </w:r>
      <w:r w:rsidRPr="001A2AFE">
        <w:rPr>
          <w:rStyle w:val="Zag11"/>
          <w:rFonts w:eastAsia="@Arial Unicode MS"/>
          <w:color w:val="auto"/>
        </w:rPr>
        <w:lastRenderedPageBreak/>
        <w:t>ценностных ориентаций, способствующих формированию российской гражданской идентичности;</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1A2AFE">
        <w:rPr>
          <w:rStyle w:val="Zag11"/>
          <w:rFonts w:eastAsia="@Arial Unicode MS"/>
          <w:color w:val="auto"/>
        </w:rPr>
        <w:t>;</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1A2AFE">
        <w:rPr>
          <w:rStyle w:val="Zag11"/>
          <w:rFonts w:eastAsia="@Arial Unicode MS"/>
          <w:color w:val="auto"/>
        </w:rPr>
        <w:noBreakHyphen/>
        <w:t xml:space="preserve"> и видеофрагментов, готовить и проводить небольшие презентации в поддержку собственных сообщений;</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92C80" w:rsidRPr="001A2AFE" w:rsidRDefault="00C92C80" w:rsidP="00C92C80">
      <w:pPr>
        <w:pStyle w:val="a3"/>
        <w:tabs>
          <w:tab w:val="left" w:pos="709"/>
        </w:tabs>
        <w:spacing w:line="240" w:lineRule="auto"/>
        <w:ind w:firstLine="709"/>
        <w:rPr>
          <w:rFonts w:ascii="Times New Roman" w:hAnsi="Times New Roman"/>
          <w:color w:val="auto"/>
          <w:sz w:val="24"/>
          <w:szCs w:val="24"/>
        </w:rPr>
      </w:pPr>
      <w:r w:rsidRPr="001A2AFE">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Человек и природа</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узнавать изученные объекты и явления живой и неживой природы;</w:t>
      </w:r>
    </w:p>
    <w:p w:rsidR="00C92C80" w:rsidRPr="001A2AFE" w:rsidRDefault="00C92C80" w:rsidP="00C92C80">
      <w:pPr>
        <w:pStyle w:val="21"/>
        <w:spacing w:line="240" w:lineRule="auto"/>
        <w:rPr>
          <w:sz w:val="24"/>
        </w:rPr>
      </w:pPr>
      <w:r w:rsidRPr="001A2AFE">
        <w:rPr>
          <w:spacing w:val="2"/>
          <w:sz w:val="24"/>
        </w:rPr>
        <w:t xml:space="preserve">описывать на основе предложенного плана изученные </w:t>
      </w:r>
      <w:r w:rsidRPr="001A2AFE">
        <w:rPr>
          <w:sz w:val="24"/>
        </w:rPr>
        <w:t>объекты и явления живой и неживой природы, выделять их существенные признаки;</w:t>
      </w:r>
    </w:p>
    <w:p w:rsidR="00C92C80" w:rsidRPr="001A2AFE" w:rsidRDefault="00C92C80" w:rsidP="00C92C80">
      <w:pPr>
        <w:pStyle w:val="21"/>
        <w:spacing w:line="240" w:lineRule="auto"/>
        <w:rPr>
          <w:sz w:val="24"/>
        </w:rPr>
      </w:pPr>
      <w:r w:rsidRPr="001A2AFE">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C92C80" w:rsidRPr="001A2AFE" w:rsidRDefault="00C92C80" w:rsidP="00C92C80">
      <w:pPr>
        <w:pStyle w:val="21"/>
        <w:spacing w:line="240" w:lineRule="auto"/>
        <w:rPr>
          <w:sz w:val="24"/>
        </w:rPr>
      </w:pPr>
      <w:r w:rsidRPr="001A2AFE">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C92C80" w:rsidRPr="001A2AFE" w:rsidRDefault="00C92C80" w:rsidP="00C92C80">
      <w:pPr>
        <w:pStyle w:val="21"/>
        <w:spacing w:line="240" w:lineRule="auto"/>
        <w:rPr>
          <w:sz w:val="24"/>
        </w:rPr>
      </w:pPr>
      <w:r w:rsidRPr="001A2AFE">
        <w:rPr>
          <w:sz w:val="24"/>
        </w:rPr>
        <w:t>и правилам техники безопасности при проведении наблюдений и опытов;</w:t>
      </w:r>
    </w:p>
    <w:p w:rsidR="00C92C80" w:rsidRPr="001A2AFE" w:rsidRDefault="00C92C80" w:rsidP="00C92C80">
      <w:pPr>
        <w:pStyle w:val="21"/>
        <w:spacing w:line="240" w:lineRule="auto"/>
        <w:rPr>
          <w:sz w:val="24"/>
        </w:rPr>
      </w:pPr>
      <w:r w:rsidRPr="001A2AFE">
        <w:rPr>
          <w:sz w:val="24"/>
        </w:rPr>
        <w:t xml:space="preserve">использовать естественно­научные тексты (на бумажных </w:t>
      </w:r>
      <w:r w:rsidRPr="001A2AFE">
        <w:rPr>
          <w:spacing w:val="2"/>
          <w:sz w:val="24"/>
        </w:rPr>
        <w:t xml:space="preserve">и электронных носителях, в том числе в контролируемом </w:t>
      </w:r>
      <w:r w:rsidRPr="001A2AFE">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C92C80" w:rsidRPr="001A2AFE" w:rsidRDefault="00C92C80" w:rsidP="00C92C80">
      <w:pPr>
        <w:pStyle w:val="21"/>
        <w:spacing w:line="240" w:lineRule="auto"/>
        <w:rPr>
          <w:sz w:val="24"/>
        </w:rPr>
      </w:pPr>
      <w:r w:rsidRPr="001A2AFE">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92C80" w:rsidRPr="001A2AFE" w:rsidRDefault="00C92C80" w:rsidP="00C92C80">
      <w:pPr>
        <w:pStyle w:val="21"/>
        <w:spacing w:line="240" w:lineRule="auto"/>
        <w:rPr>
          <w:sz w:val="24"/>
        </w:rPr>
      </w:pPr>
      <w:r w:rsidRPr="001A2AFE">
        <w:rPr>
          <w:spacing w:val="2"/>
          <w:sz w:val="24"/>
        </w:rPr>
        <w:lastRenderedPageBreak/>
        <w:t xml:space="preserve">использовать готовые модели (глобус, карту, план) для </w:t>
      </w:r>
      <w:r w:rsidRPr="001A2AFE">
        <w:rPr>
          <w:sz w:val="24"/>
        </w:rPr>
        <w:t>объяснения явлений или описания свойств объектов;</w:t>
      </w:r>
    </w:p>
    <w:p w:rsidR="00C92C80" w:rsidRPr="001A2AFE" w:rsidRDefault="00C92C80" w:rsidP="00C92C80">
      <w:pPr>
        <w:pStyle w:val="21"/>
        <w:spacing w:line="240" w:lineRule="auto"/>
        <w:rPr>
          <w:sz w:val="24"/>
        </w:rPr>
      </w:pPr>
      <w:r w:rsidRPr="001A2AFE">
        <w:rPr>
          <w:spacing w:val="2"/>
          <w:sz w:val="24"/>
        </w:rPr>
        <w:t xml:space="preserve">обнаруживать простейшие взаимосвязи между живой и </w:t>
      </w:r>
      <w:r w:rsidRPr="001A2AFE">
        <w:rPr>
          <w:sz w:val="24"/>
        </w:rPr>
        <w:t>неживой природой, взаимосвязи в живой природе; использовать их для объяснения необходимости бережного отношения к природе;</w:t>
      </w:r>
    </w:p>
    <w:p w:rsidR="00C92C80" w:rsidRPr="001A2AFE" w:rsidRDefault="00C92C80" w:rsidP="00C92C80">
      <w:pPr>
        <w:pStyle w:val="21"/>
        <w:spacing w:line="240" w:lineRule="auto"/>
        <w:rPr>
          <w:sz w:val="24"/>
        </w:rPr>
      </w:pPr>
      <w:r w:rsidRPr="001A2AFE">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92C80" w:rsidRPr="001A2AFE" w:rsidRDefault="00C92C80" w:rsidP="00C92C80">
      <w:pPr>
        <w:pStyle w:val="21"/>
        <w:spacing w:line="240" w:lineRule="auto"/>
        <w:rPr>
          <w:sz w:val="24"/>
        </w:rPr>
      </w:pPr>
      <w:r w:rsidRPr="001A2AFE">
        <w:rPr>
          <w:spacing w:val="-2"/>
          <w:sz w:val="24"/>
        </w:rPr>
        <w:t>понимать необходимость здорового образа жизни, со</w:t>
      </w:r>
      <w:r w:rsidRPr="001A2AFE">
        <w:rPr>
          <w:sz w:val="24"/>
        </w:rPr>
        <w:t>блю</w:t>
      </w:r>
      <w:r w:rsidRPr="001A2AFE">
        <w:rPr>
          <w:spacing w:val="2"/>
          <w:sz w:val="24"/>
        </w:rPr>
        <w:t xml:space="preserve">дения правил безопасного поведения; использовать знания о строении и функционировании организма человека для </w:t>
      </w:r>
      <w:r w:rsidRPr="001A2AFE">
        <w:rPr>
          <w:sz w:val="24"/>
        </w:rPr>
        <w:t>сохранения и укрепления своего здоровья.</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использовать при проведении практических работ инструменты ИКТ (фото</w:t>
      </w:r>
      <w:r w:rsidRPr="001A2AFE">
        <w:rPr>
          <w:i/>
          <w:sz w:val="24"/>
        </w:rPr>
        <w:noBreakHyphen/>
        <w:t xml:space="preserve"> и видеокамеру, микрофон и</w:t>
      </w:r>
      <w:r w:rsidRPr="001A2AFE">
        <w:rPr>
          <w:i/>
          <w:sz w:val="24"/>
        </w:rPr>
        <w:t> </w:t>
      </w:r>
      <w:r w:rsidRPr="001A2AFE">
        <w:rPr>
          <w:i/>
          <w:sz w:val="24"/>
        </w:rPr>
        <w:t>др.) для записи и обработки информации, готовить небольшие презентации по результатам наблюдений и опытов;</w:t>
      </w:r>
    </w:p>
    <w:p w:rsidR="00C92C80" w:rsidRPr="001A2AFE" w:rsidRDefault="00C92C80" w:rsidP="00C92C80">
      <w:pPr>
        <w:pStyle w:val="21"/>
        <w:spacing w:line="240" w:lineRule="auto"/>
        <w:rPr>
          <w:i/>
          <w:sz w:val="24"/>
        </w:rPr>
      </w:pPr>
      <w:r w:rsidRPr="001A2AFE">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C92C80" w:rsidRPr="001A2AFE" w:rsidRDefault="00C92C80" w:rsidP="00C92C80">
      <w:pPr>
        <w:pStyle w:val="21"/>
        <w:spacing w:line="240" w:lineRule="auto"/>
        <w:rPr>
          <w:i/>
          <w:spacing w:val="-4"/>
          <w:sz w:val="24"/>
        </w:rPr>
      </w:pPr>
      <w:r w:rsidRPr="001A2AFE">
        <w:rPr>
          <w:i/>
          <w:sz w:val="24"/>
        </w:rPr>
        <w:t xml:space="preserve">осознавать ценность природы и необходимость нести </w:t>
      </w:r>
      <w:r w:rsidRPr="001A2AFE">
        <w:rPr>
          <w:i/>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C92C80" w:rsidRPr="001A2AFE" w:rsidRDefault="00C92C80" w:rsidP="00C92C80">
      <w:pPr>
        <w:pStyle w:val="21"/>
        <w:spacing w:line="240" w:lineRule="auto"/>
        <w:rPr>
          <w:i/>
          <w:sz w:val="24"/>
        </w:rPr>
      </w:pPr>
      <w:r w:rsidRPr="001A2AFE">
        <w:rPr>
          <w:i/>
          <w:spacing w:val="2"/>
          <w:sz w:val="24"/>
        </w:rPr>
        <w:t>пользоваться простыми навыками самоконтроля са</w:t>
      </w:r>
      <w:r w:rsidRPr="001A2AFE">
        <w:rPr>
          <w:i/>
          <w:sz w:val="24"/>
        </w:rPr>
        <w:t>мочувствия для сохранения здоровья; осознанно соблюдать режим дня, правила рационального питания и личной гигиены;</w:t>
      </w:r>
    </w:p>
    <w:p w:rsidR="00C92C80" w:rsidRPr="001A2AFE" w:rsidRDefault="00C92C80" w:rsidP="00C92C80">
      <w:pPr>
        <w:pStyle w:val="21"/>
        <w:spacing w:line="240" w:lineRule="auto"/>
        <w:rPr>
          <w:i/>
          <w:sz w:val="24"/>
        </w:rPr>
      </w:pPr>
      <w:r w:rsidRPr="001A2AFE">
        <w:rPr>
          <w:i/>
          <w:sz w:val="24"/>
        </w:rPr>
        <w:t xml:space="preserve">выполнять правила безопасного поведения в доме, на </w:t>
      </w:r>
      <w:r w:rsidRPr="001A2AFE">
        <w:rPr>
          <w:i/>
          <w:spacing w:val="2"/>
          <w:sz w:val="24"/>
        </w:rPr>
        <w:t xml:space="preserve">улице, природной среде, оказывать первую помощь при </w:t>
      </w:r>
      <w:r w:rsidRPr="001A2AFE">
        <w:rPr>
          <w:i/>
          <w:sz w:val="24"/>
        </w:rPr>
        <w:t>несложных несчастных случаях;</w:t>
      </w:r>
    </w:p>
    <w:p w:rsidR="00C92C80" w:rsidRPr="001A2AFE" w:rsidRDefault="00C92C80" w:rsidP="00C92C80">
      <w:pPr>
        <w:pStyle w:val="21"/>
        <w:spacing w:line="240" w:lineRule="auto"/>
        <w:rPr>
          <w:i/>
          <w:sz w:val="24"/>
        </w:rPr>
      </w:pPr>
      <w:r w:rsidRPr="001A2AFE">
        <w:rPr>
          <w:i/>
          <w:spacing w:val="2"/>
          <w:sz w:val="24"/>
        </w:rPr>
        <w:t xml:space="preserve">планировать, контролировать и оценивать учебные </w:t>
      </w:r>
      <w:r w:rsidRPr="001A2AFE">
        <w:rPr>
          <w:i/>
          <w:sz w:val="24"/>
        </w:rPr>
        <w:t>действия в процессе познания окружающего мира в соответствии с поставленной задачей и условиями ее реализации.</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Человек и общество</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узнавать государственную символику Российской Феде</w:t>
      </w:r>
      <w:r w:rsidRPr="001A2AFE">
        <w:rPr>
          <w:spacing w:val="2"/>
          <w:sz w:val="24"/>
        </w:rPr>
        <w:t>рации и своего региона; описывать достопримечательности столицы и родного края; находить на карте мира Россий</w:t>
      </w:r>
      <w:r w:rsidRPr="001A2AFE">
        <w:rPr>
          <w:sz w:val="24"/>
        </w:rPr>
        <w:t>скую Федерацию, на карте России Москву, свой регион и его главный город;</w:t>
      </w:r>
    </w:p>
    <w:p w:rsidR="00C92C80" w:rsidRPr="001A2AFE" w:rsidRDefault="00C92C80" w:rsidP="00C92C80">
      <w:pPr>
        <w:pStyle w:val="21"/>
        <w:spacing w:line="240" w:lineRule="auto"/>
        <w:rPr>
          <w:spacing w:val="-2"/>
          <w:sz w:val="24"/>
        </w:rPr>
      </w:pPr>
      <w:r w:rsidRPr="001A2AFE">
        <w:rPr>
          <w:sz w:val="24"/>
        </w:rPr>
        <w:t>различать прошлое, настоящее, будущее; соотносить из</w:t>
      </w:r>
      <w:r w:rsidRPr="001A2AFE">
        <w:rPr>
          <w:spacing w:val="-2"/>
          <w:sz w:val="24"/>
        </w:rPr>
        <w:t>ученные исторические события с датами, конкретную дату с веком; находить место изученных событий на «ленте времени»;</w:t>
      </w:r>
    </w:p>
    <w:p w:rsidR="00C92C80" w:rsidRPr="001A2AFE" w:rsidRDefault="00C92C80" w:rsidP="00C92C80">
      <w:pPr>
        <w:pStyle w:val="21"/>
        <w:spacing w:line="240" w:lineRule="auto"/>
        <w:rPr>
          <w:sz w:val="24"/>
        </w:rPr>
      </w:pPr>
      <w:r w:rsidRPr="001A2AFE">
        <w:rPr>
          <w:spacing w:val="2"/>
          <w:sz w:val="24"/>
        </w:rPr>
        <w:t xml:space="preserve">используя дополнительные источники информации (на </w:t>
      </w:r>
      <w:r w:rsidRPr="001A2AFE">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C92C80" w:rsidRPr="001A2AFE" w:rsidRDefault="00C92C80" w:rsidP="00C92C80">
      <w:pPr>
        <w:pStyle w:val="21"/>
        <w:spacing w:line="240" w:lineRule="auto"/>
        <w:rPr>
          <w:sz w:val="24"/>
        </w:rPr>
      </w:pPr>
      <w:r w:rsidRPr="001A2AFE">
        <w:rPr>
          <w:spacing w:val="2"/>
          <w:sz w:val="24"/>
        </w:rPr>
        <w:t>оценивать характер взаимоотношений людей в различ</w:t>
      </w:r>
      <w:r w:rsidRPr="001A2AFE">
        <w:rPr>
          <w:sz w:val="24"/>
        </w:rPr>
        <w:t xml:space="preserve">ных социальных группах (семья, группа сверстников, этнос), </w:t>
      </w:r>
      <w:r w:rsidRPr="001A2AFE">
        <w:rPr>
          <w:spacing w:val="2"/>
          <w:sz w:val="24"/>
        </w:rPr>
        <w:t>в том числе с позиции развития этических чувств, добро</w:t>
      </w:r>
      <w:r w:rsidRPr="001A2AFE">
        <w:rPr>
          <w:sz w:val="24"/>
        </w:rPr>
        <w:t>желательности и эмоционально­нравственной отзывчивости, понимания чувств других людей и сопереживания им;</w:t>
      </w:r>
    </w:p>
    <w:p w:rsidR="00C92C80" w:rsidRPr="001A2AFE" w:rsidRDefault="00C92C80" w:rsidP="00C92C80">
      <w:pPr>
        <w:pStyle w:val="21"/>
        <w:spacing w:line="240" w:lineRule="auto"/>
        <w:rPr>
          <w:sz w:val="24"/>
        </w:rPr>
      </w:pPr>
      <w:r w:rsidRPr="001A2AFE">
        <w:rPr>
          <w:spacing w:val="2"/>
          <w:sz w:val="24"/>
        </w:rPr>
        <w:t xml:space="preserve">использовать различные справочные издания (словари, </w:t>
      </w:r>
      <w:r w:rsidRPr="001A2AFE">
        <w:rPr>
          <w:sz w:val="24"/>
        </w:rPr>
        <w:t xml:space="preserve">энциклопедии) и детскую литературу о человеке и обществе </w:t>
      </w:r>
      <w:r w:rsidRPr="001A2AFE">
        <w:rPr>
          <w:spacing w:val="2"/>
          <w:sz w:val="24"/>
        </w:rPr>
        <w:t xml:space="preserve">с целью поиска информации, ответов на вопросы, объяснений, для создания собственных устных или письменных </w:t>
      </w:r>
      <w:r w:rsidRPr="001A2AFE">
        <w:rPr>
          <w:sz w:val="24"/>
        </w:rPr>
        <w:t>высказываний.</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осознавать свою неразрывную связь с разнообразными окружающими социальными группами;</w:t>
      </w:r>
    </w:p>
    <w:p w:rsidR="00C92C80" w:rsidRPr="001A2AFE" w:rsidRDefault="00C92C80" w:rsidP="00C92C80">
      <w:pPr>
        <w:pStyle w:val="21"/>
        <w:spacing w:line="240" w:lineRule="auto"/>
        <w:rPr>
          <w:i/>
          <w:sz w:val="24"/>
        </w:rPr>
      </w:pPr>
      <w:r w:rsidRPr="001A2AFE">
        <w:rPr>
          <w:i/>
          <w:sz w:val="24"/>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92C80" w:rsidRPr="001A2AFE" w:rsidRDefault="00C92C80" w:rsidP="00C92C80">
      <w:pPr>
        <w:pStyle w:val="21"/>
        <w:spacing w:line="240" w:lineRule="auto"/>
        <w:rPr>
          <w:i/>
          <w:sz w:val="24"/>
        </w:rPr>
      </w:pPr>
      <w:r w:rsidRPr="001A2AFE">
        <w:rPr>
          <w:i/>
          <w:spacing w:val="2"/>
          <w:sz w:val="24"/>
        </w:rPr>
        <w:t>наблюдать и описывать проявления богатства вну</w:t>
      </w:r>
      <w:r w:rsidRPr="001A2AFE">
        <w:rPr>
          <w:i/>
          <w:sz w:val="24"/>
        </w:rPr>
        <w:t>треннего мира человека в его созидательной деятельности на благо семьи, в интересах организации, осуществляющей образовательную деятельность, социума, этноса, страны;</w:t>
      </w:r>
    </w:p>
    <w:p w:rsidR="00C92C80" w:rsidRPr="001A2AFE" w:rsidRDefault="00C92C80" w:rsidP="00C92C80">
      <w:pPr>
        <w:pStyle w:val="21"/>
        <w:spacing w:line="240" w:lineRule="auto"/>
        <w:rPr>
          <w:i/>
          <w:spacing w:val="-2"/>
          <w:sz w:val="24"/>
        </w:rPr>
      </w:pPr>
      <w:r w:rsidRPr="001A2AFE">
        <w:rPr>
          <w:i/>
          <w:spacing w:val="-2"/>
          <w:sz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1A2AFE">
        <w:rPr>
          <w:i/>
          <w:sz w:val="24"/>
        </w:rPr>
        <w:t xml:space="preserve">тивной деятельности в информационной образовательной </w:t>
      </w:r>
      <w:r w:rsidRPr="001A2AFE">
        <w:rPr>
          <w:i/>
          <w:spacing w:val="-2"/>
          <w:sz w:val="24"/>
        </w:rPr>
        <w:t>среде;</w:t>
      </w:r>
    </w:p>
    <w:p w:rsidR="00C92C80" w:rsidRPr="001A2AFE" w:rsidRDefault="00C92C80" w:rsidP="00C92C80">
      <w:pPr>
        <w:pStyle w:val="21"/>
        <w:spacing w:line="240" w:lineRule="auto"/>
        <w:rPr>
          <w:sz w:val="24"/>
        </w:rPr>
      </w:pPr>
      <w:r w:rsidRPr="001A2AFE">
        <w:rPr>
          <w:i/>
          <w:spacing w:val="2"/>
          <w:sz w:val="24"/>
        </w:rPr>
        <w:t xml:space="preserve">определять общую цель в совместной деятельности </w:t>
      </w:r>
      <w:r w:rsidRPr="001A2AFE">
        <w:rPr>
          <w:i/>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C710E" w:rsidRPr="001A2AFE" w:rsidRDefault="00DC710E" w:rsidP="00DC710E">
      <w:pPr>
        <w:pStyle w:val="21"/>
        <w:numPr>
          <w:ilvl w:val="0"/>
          <w:numId w:val="0"/>
        </w:numPr>
        <w:spacing w:line="240" w:lineRule="auto"/>
        <w:ind w:left="680"/>
        <w:rPr>
          <w:sz w:val="24"/>
        </w:rPr>
      </w:pPr>
    </w:p>
    <w:p w:rsidR="00C92C80" w:rsidRPr="001A2AFE" w:rsidRDefault="00C92C80" w:rsidP="00C92C80">
      <w:pPr>
        <w:pStyle w:val="21"/>
        <w:numPr>
          <w:ilvl w:val="0"/>
          <w:numId w:val="0"/>
        </w:numPr>
        <w:spacing w:line="240" w:lineRule="auto"/>
        <w:jc w:val="center"/>
        <w:rPr>
          <w:rFonts w:eastAsia="@Arial Unicode MS"/>
          <w:b/>
          <w:i/>
          <w:sz w:val="24"/>
        </w:rPr>
      </w:pPr>
      <w:r w:rsidRPr="001A2AFE">
        <w:rPr>
          <w:rStyle w:val="Zag11"/>
          <w:rFonts w:eastAsia="@Arial Unicode MS"/>
          <w:b/>
          <w:color w:val="auto"/>
          <w:sz w:val="24"/>
        </w:rPr>
        <w:t>Планируемые результаты и содержание образовательной области «Искусство» на уровне начального общего образования</w:t>
      </w:r>
    </w:p>
    <w:p w:rsidR="00C92C80" w:rsidRPr="001A2AFE" w:rsidRDefault="003F2B8D" w:rsidP="003F2B8D">
      <w:pPr>
        <w:pStyle w:val="afd"/>
        <w:spacing w:line="240" w:lineRule="auto"/>
        <w:ind w:left="360"/>
        <w:rPr>
          <w:sz w:val="24"/>
        </w:rPr>
      </w:pPr>
      <w:bookmarkStart w:id="46" w:name="_Toc288394066"/>
      <w:bookmarkStart w:id="47" w:name="_Toc288410533"/>
      <w:bookmarkStart w:id="48" w:name="_Toc288410662"/>
      <w:bookmarkStart w:id="49" w:name="_Toc424564309"/>
      <w:r w:rsidRPr="001A2AFE">
        <w:rPr>
          <w:sz w:val="24"/>
        </w:rPr>
        <w:t>1.2.10.</w:t>
      </w:r>
      <w:r w:rsidR="00C92C80" w:rsidRPr="001A2AFE">
        <w:rPr>
          <w:sz w:val="24"/>
        </w:rPr>
        <w:t>Изобразительное искусство</w:t>
      </w:r>
      <w:bookmarkEnd w:id="46"/>
      <w:bookmarkEnd w:id="47"/>
      <w:bookmarkEnd w:id="48"/>
      <w:bookmarkEnd w:id="49"/>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В результате изучения изобразительного искусства на уровне начального общего образования у обучающихся:</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1A2AFE">
        <w:rPr>
          <w:rStyle w:val="Zag11"/>
          <w:rFonts w:eastAsia="@Arial Unicode MS"/>
          <w:color w:val="auto"/>
        </w:rPr>
        <w:t>;</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Обучающиеся:</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w:t>
      </w:r>
      <w:r w:rsidRPr="001A2AFE">
        <w:rPr>
          <w:rStyle w:val="Zag11"/>
          <w:rFonts w:eastAsia="@Arial Unicode MS"/>
          <w:color w:val="auto"/>
        </w:rPr>
        <w:lastRenderedPageBreak/>
        <w:t>(рисунке), живописи, скульптуре, архитектуре, художественном конструировании, декоративно-прикладном искусстве;</w:t>
      </w:r>
    </w:p>
    <w:p w:rsidR="00C92C80" w:rsidRPr="001A2AFE" w:rsidRDefault="00C92C80" w:rsidP="00C92C80">
      <w:pPr>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C92C80" w:rsidRPr="001A2AFE" w:rsidRDefault="00C92C80" w:rsidP="00C92C80">
      <w:pPr>
        <w:widowControl w:val="0"/>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C92C80" w:rsidRPr="001A2AFE" w:rsidRDefault="00C92C80" w:rsidP="00C92C80">
      <w:pPr>
        <w:widowControl w:val="0"/>
        <w:tabs>
          <w:tab w:val="left" w:pos="142"/>
          <w:tab w:val="left" w:leader="dot" w:pos="624"/>
          <w:tab w:val="left" w:pos="709"/>
        </w:tabs>
        <w:ind w:firstLine="709"/>
        <w:jc w:val="both"/>
        <w:rPr>
          <w:rStyle w:val="Zag11"/>
          <w:rFonts w:eastAsia="@Arial Unicode MS"/>
          <w:color w:val="auto"/>
        </w:rPr>
      </w:pPr>
      <w:r w:rsidRPr="001A2AFE">
        <w:rPr>
          <w:rStyle w:val="Zag11"/>
          <w:rFonts w:eastAsia="@Arial Unicode MS"/>
          <w:color w:val="auto"/>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C92C80" w:rsidRPr="001A2AFE" w:rsidRDefault="00C92C80" w:rsidP="00C92C80">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1A2AFE">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Восприятие искусства и виды художественной деятельности</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pacing w:val="2"/>
          <w:sz w:val="24"/>
        </w:rPr>
        <w:t xml:space="preserve">различать основные виды художественной деятельности </w:t>
      </w:r>
      <w:r w:rsidRPr="001A2AFE">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C92C80" w:rsidRPr="001A2AFE" w:rsidRDefault="00C92C80" w:rsidP="00C92C80">
      <w:pPr>
        <w:pStyle w:val="21"/>
        <w:spacing w:line="240" w:lineRule="auto"/>
        <w:rPr>
          <w:sz w:val="24"/>
        </w:rPr>
      </w:pPr>
      <w:r w:rsidRPr="001A2AFE">
        <w:rPr>
          <w:spacing w:val="2"/>
          <w:sz w:val="24"/>
        </w:rPr>
        <w:t>различать основные виды и жанры пластических ис</w:t>
      </w:r>
      <w:r w:rsidRPr="001A2AFE">
        <w:rPr>
          <w:sz w:val="24"/>
        </w:rPr>
        <w:t>кусств, понимать их специфику;</w:t>
      </w:r>
    </w:p>
    <w:p w:rsidR="00C92C80" w:rsidRPr="001A2AFE" w:rsidRDefault="00C92C80" w:rsidP="00C92C80">
      <w:pPr>
        <w:pStyle w:val="21"/>
        <w:spacing w:line="240" w:lineRule="auto"/>
        <w:rPr>
          <w:spacing w:val="-2"/>
          <w:sz w:val="24"/>
        </w:rPr>
      </w:pPr>
      <w:r w:rsidRPr="001A2AFE">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C92C80" w:rsidRPr="001A2AFE" w:rsidRDefault="00C92C80" w:rsidP="00C92C80">
      <w:pPr>
        <w:pStyle w:val="21"/>
        <w:spacing w:line="240" w:lineRule="auto"/>
        <w:rPr>
          <w:sz w:val="24"/>
        </w:rPr>
      </w:pPr>
      <w:r w:rsidRPr="001A2AFE">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1A2AFE">
        <w:rPr>
          <w:sz w:val="24"/>
        </w:rPr>
        <w:t> </w:t>
      </w:r>
      <w:r w:rsidRPr="001A2AFE">
        <w:rPr>
          <w:sz w:val="24"/>
        </w:rPr>
        <w:t>т.</w:t>
      </w:r>
      <w:r w:rsidRPr="001A2AFE">
        <w:rPr>
          <w:sz w:val="24"/>
        </w:rPr>
        <w:t> </w:t>
      </w:r>
      <w:r w:rsidRPr="001A2AFE">
        <w:rPr>
          <w:sz w:val="24"/>
        </w:rPr>
        <w:t>д.) окружающего мира и жизненных явлений;</w:t>
      </w:r>
    </w:p>
    <w:p w:rsidR="00C92C80" w:rsidRPr="001A2AFE" w:rsidRDefault="00C92C80" w:rsidP="00C92C80">
      <w:pPr>
        <w:pStyle w:val="21"/>
        <w:spacing w:line="240" w:lineRule="auto"/>
        <w:rPr>
          <w:sz w:val="24"/>
        </w:rPr>
      </w:pPr>
      <w:r w:rsidRPr="001A2AFE">
        <w:rPr>
          <w:spacing w:val="-2"/>
          <w:sz w:val="24"/>
        </w:rPr>
        <w:t>приводить примеры ведущих художественных музеев Рос</w:t>
      </w:r>
      <w:r w:rsidRPr="001A2AFE">
        <w:rPr>
          <w:sz w:val="24"/>
        </w:rPr>
        <w:t>сии и художественных музеев своего региона, показывать на примерах их роль и назначение.</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pacing w:val="-4"/>
          <w:sz w:val="24"/>
        </w:rPr>
        <w:t xml:space="preserve">воспринимать произведения изобразительного искусства; </w:t>
      </w:r>
      <w:r w:rsidRPr="001A2AFE">
        <w:rPr>
          <w:i/>
          <w:sz w:val="24"/>
        </w:rPr>
        <w:t>участвовать в обсуждении их содержания и выразительных средств; различать сюжет и содержание в знакомых произведениях;</w:t>
      </w:r>
    </w:p>
    <w:p w:rsidR="00C92C80" w:rsidRPr="001A2AFE" w:rsidRDefault="00C92C80" w:rsidP="00C92C80">
      <w:pPr>
        <w:pStyle w:val="21"/>
        <w:spacing w:line="240" w:lineRule="auto"/>
        <w:rPr>
          <w:i/>
          <w:sz w:val="24"/>
        </w:rPr>
      </w:pPr>
      <w:r w:rsidRPr="001A2AFE">
        <w:rPr>
          <w:i/>
          <w:sz w:val="24"/>
        </w:rPr>
        <w:t>видеть проявления прекрасного в произведениях искусства (картины, архитектура, скульптура и</w:t>
      </w:r>
      <w:r w:rsidRPr="001A2AFE">
        <w:rPr>
          <w:i/>
          <w:iCs/>
          <w:sz w:val="24"/>
        </w:rPr>
        <w:t> </w:t>
      </w:r>
      <w:r w:rsidRPr="001A2AFE">
        <w:rPr>
          <w:i/>
          <w:sz w:val="24"/>
        </w:rPr>
        <w:t>т.</w:t>
      </w:r>
      <w:r w:rsidRPr="001A2AFE">
        <w:rPr>
          <w:i/>
          <w:iCs/>
          <w:sz w:val="24"/>
        </w:rPr>
        <w:t> </w:t>
      </w:r>
      <w:r w:rsidRPr="001A2AFE">
        <w:rPr>
          <w:i/>
          <w:sz w:val="24"/>
        </w:rPr>
        <w:t>д.), в природе, на улице, в быту;</w:t>
      </w:r>
    </w:p>
    <w:p w:rsidR="00C92C80" w:rsidRPr="001A2AFE" w:rsidRDefault="00C92C80" w:rsidP="00C92C80">
      <w:pPr>
        <w:pStyle w:val="21"/>
        <w:spacing w:line="240" w:lineRule="auto"/>
        <w:rPr>
          <w:i/>
          <w:sz w:val="24"/>
        </w:rPr>
      </w:pPr>
      <w:r w:rsidRPr="001A2AFE">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Азбука искусства. Как говорит искусство?</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создавать простые композиции на заданную тему на плоскости и в пространстве;</w:t>
      </w:r>
    </w:p>
    <w:p w:rsidR="00C92C80" w:rsidRPr="001A2AFE" w:rsidRDefault="00C92C80" w:rsidP="00C92C80">
      <w:pPr>
        <w:pStyle w:val="21"/>
        <w:spacing w:line="240" w:lineRule="auto"/>
        <w:rPr>
          <w:sz w:val="24"/>
        </w:rPr>
      </w:pPr>
      <w:r w:rsidRPr="001A2AFE">
        <w:rPr>
          <w:spacing w:val="2"/>
          <w:sz w:val="24"/>
        </w:rPr>
        <w:t xml:space="preserve">использовать выразительные средства изобразительного искусства: композицию, форму, ритм, линию, цвет, объем, </w:t>
      </w:r>
      <w:r w:rsidRPr="001A2AFE">
        <w:rPr>
          <w:sz w:val="24"/>
        </w:rPr>
        <w:t>фактуру; различные художественные материалы для воплощения собственного художественно­творческого замысла;</w:t>
      </w:r>
    </w:p>
    <w:p w:rsidR="00C92C80" w:rsidRPr="001A2AFE" w:rsidRDefault="00C92C80" w:rsidP="00C92C80">
      <w:pPr>
        <w:pStyle w:val="21"/>
        <w:spacing w:line="240" w:lineRule="auto"/>
        <w:rPr>
          <w:sz w:val="24"/>
        </w:rPr>
      </w:pPr>
      <w:r w:rsidRPr="001A2AFE">
        <w:rPr>
          <w:spacing w:val="2"/>
          <w:sz w:val="24"/>
        </w:rPr>
        <w:t xml:space="preserve">различать основные и составные, теплые и холодные </w:t>
      </w:r>
      <w:r w:rsidRPr="001A2AFE">
        <w:rPr>
          <w:sz w:val="24"/>
        </w:rPr>
        <w:t xml:space="preserve">цвета; изменять их эмоциональную напряженность с помощью смешивания с белой и черной красками; </w:t>
      </w:r>
      <w:r w:rsidRPr="001A2AFE">
        <w:rPr>
          <w:sz w:val="24"/>
        </w:rPr>
        <w:lastRenderedPageBreak/>
        <w:t xml:space="preserve">использовать </w:t>
      </w:r>
      <w:r w:rsidRPr="001A2AFE">
        <w:rPr>
          <w:spacing w:val="2"/>
          <w:sz w:val="24"/>
        </w:rPr>
        <w:t xml:space="preserve">их для передачи художественного замысла в собственной </w:t>
      </w:r>
      <w:r w:rsidRPr="001A2AFE">
        <w:rPr>
          <w:sz w:val="24"/>
        </w:rPr>
        <w:t>учебно­творческой деятельности;</w:t>
      </w:r>
    </w:p>
    <w:p w:rsidR="00C92C80" w:rsidRPr="001A2AFE" w:rsidRDefault="00C92C80" w:rsidP="00C92C80">
      <w:pPr>
        <w:pStyle w:val="21"/>
        <w:spacing w:line="240" w:lineRule="auto"/>
        <w:rPr>
          <w:spacing w:val="-2"/>
          <w:sz w:val="24"/>
        </w:rPr>
      </w:pPr>
      <w:r w:rsidRPr="001A2AFE">
        <w:rPr>
          <w:spacing w:val="2"/>
          <w:sz w:val="24"/>
        </w:rPr>
        <w:t xml:space="preserve">создавать средствами живописи, графики, скульптуры, </w:t>
      </w:r>
      <w:r w:rsidRPr="001A2AFE">
        <w:rPr>
          <w:sz w:val="24"/>
        </w:rPr>
        <w:t>декоративно­прикладного искусства образ человека: переда</w:t>
      </w:r>
      <w:r w:rsidRPr="001A2AFE">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C92C80" w:rsidRPr="001A2AFE" w:rsidRDefault="00C92C80" w:rsidP="00C92C80">
      <w:pPr>
        <w:pStyle w:val="21"/>
        <w:spacing w:line="240" w:lineRule="auto"/>
        <w:rPr>
          <w:sz w:val="24"/>
        </w:rPr>
      </w:pPr>
      <w:r w:rsidRPr="001A2AFE">
        <w:rPr>
          <w:spacing w:val="-4"/>
          <w:sz w:val="24"/>
        </w:rPr>
        <w:t>наблюдать, сравнивать, сопоставлять и анализировать про</w:t>
      </w:r>
      <w:r w:rsidRPr="001A2AFE">
        <w:rPr>
          <w:spacing w:val="2"/>
          <w:sz w:val="24"/>
        </w:rPr>
        <w:t>странственную форму предмета; изображать предметы раз</w:t>
      </w:r>
      <w:r w:rsidRPr="001A2AFE">
        <w:rPr>
          <w:sz w:val="24"/>
        </w:rPr>
        <w:t xml:space="preserve">личной формы; использовать простые формы для создания </w:t>
      </w:r>
      <w:r w:rsidRPr="001A2AFE">
        <w:rPr>
          <w:spacing w:val="2"/>
          <w:sz w:val="24"/>
        </w:rPr>
        <w:t xml:space="preserve">выразительных образов в живописи, скульптуре, графике, </w:t>
      </w:r>
      <w:r w:rsidRPr="001A2AFE">
        <w:rPr>
          <w:sz w:val="24"/>
        </w:rPr>
        <w:t>художественном конструировании;</w:t>
      </w:r>
    </w:p>
    <w:p w:rsidR="00DC710E" w:rsidRPr="001A2AFE" w:rsidRDefault="00C92C80" w:rsidP="00AD5C61">
      <w:pPr>
        <w:pStyle w:val="21"/>
        <w:spacing w:line="240" w:lineRule="auto"/>
        <w:rPr>
          <w:sz w:val="24"/>
        </w:rPr>
      </w:pPr>
      <w:r w:rsidRPr="001A2AFE">
        <w:rPr>
          <w:spacing w:val="-4"/>
          <w:sz w:val="24"/>
        </w:rPr>
        <w:t>использовать декоративные элементы, геометрические, рас</w:t>
      </w:r>
      <w:r w:rsidRPr="001A2AFE">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пользоваться средствами выразительности языка жи</w:t>
      </w:r>
      <w:r w:rsidRPr="001A2AFE">
        <w:rPr>
          <w:i/>
          <w:spacing w:val="-2"/>
          <w:sz w:val="24"/>
        </w:rPr>
        <w:t xml:space="preserve">вописи, графики, скульптуры, декоративно­прикладного </w:t>
      </w:r>
      <w:r w:rsidRPr="001A2AFE">
        <w:rPr>
          <w:i/>
          <w:sz w:val="24"/>
        </w:rPr>
        <w:t xml:space="preserve">искусства, художественного конструирования в собственной </w:t>
      </w:r>
      <w:r w:rsidRPr="001A2AFE">
        <w:rPr>
          <w:i/>
          <w:spacing w:val="-2"/>
          <w:sz w:val="24"/>
        </w:rPr>
        <w:t>художественно­творческой деятельности; передавать раз</w:t>
      </w:r>
      <w:r w:rsidRPr="001A2AFE">
        <w:rPr>
          <w:i/>
          <w:sz w:val="24"/>
        </w:rPr>
        <w:t>нообразные эмоциональные состояния, используя различные оттенки цвета, при создании живописных композиций на заданные темы;</w:t>
      </w:r>
    </w:p>
    <w:p w:rsidR="00C92C80" w:rsidRPr="001A2AFE" w:rsidRDefault="00C92C80" w:rsidP="00C92C80">
      <w:pPr>
        <w:pStyle w:val="21"/>
        <w:spacing w:line="240" w:lineRule="auto"/>
        <w:rPr>
          <w:i/>
          <w:sz w:val="24"/>
        </w:rPr>
      </w:pPr>
      <w:r w:rsidRPr="001A2AFE">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C92C80" w:rsidRPr="001A2AFE" w:rsidRDefault="00C92C80" w:rsidP="00C92C80">
      <w:pPr>
        <w:pStyle w:val="21"/>
        <w:spacing w:line="240" w:lineRule="auto"/>
        <w:rPr>
          <w:i/>
          <w:sz w:val="24"/>
        </w:rPr>
      </w:pPr>
      <w:r w:rsidRPr="001A2AFE">
        <w:rPr>
          <w:i/>
          <w:sz w:val="24"/>
        </w:rPr>
        <w:t>выполнять простые рисунки и орнаментальные композиции, используя язык компьютерной графики в программе Paint.</w:t>
      </w:r>
    </w:p>
    <w:p w:rsidR="00C92C80" w:rsidRPr="001A2AFE" w:rsidRDefault="00C92C80" w:rsidP="00C92C80">
      <w:pPr>
        <w:pStyle w:val="41"/>
        <w:spacing w:before="0" w:after="0" w:line="240" w:lineRule="auto"/>
        <w:ind w:left="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Значимые темы искусства.</w:t>
      </w:r>
      <w:r w:rsidRPr="001A2AFE">
        <w:rPr>
          <w:rFonts w:ascii="Times New Roman" w:hAnsi="Times New Roman" w:cs="Times New Roman"/>
          <w:b/>
          <w:i w:val="0"/>
          <w:color w:val="auto"/>
          <w:sz w:val="24"/>
          <w:szCs w:val="24"/>
        </w:rPr>
        <w:br/>
        <w:t>О чем говорит искусство?</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осознавать значимые темы искусства и отражать их в собственной художественно­творческой деятельности;</w:t>
      </w:r>
    </w:p>
    <w:p w:rsidR="00C92C80" w:rsidRPr="001A2AFE" w:rsidRDefault="00C92C80" w:rsidP="00C92C80">
      <w:pPr>
        <w:pStyle w:val="21"/>
        <w:spacing w:line="240" w:lineRule="auto"/>
        <w:rPr>
          <w:sz w:val="24"/>
        </w:rPr>
      </w:pPr>
      <w:r w:rsidRPr="001A2AFE">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1A2AFE">
        <w:rPr>
          <w:sz w:val="24"/>
        </w:rPr>
        <w:t> </w:t>
      </w:r>
      <w:r w:rsidRPr="001A2AFE">
        <w:rPr>
          <w:sz w:val="24"/>
        </w:rPr>
        <w:t>т.</w:t>
      </w:r>
      <w:r w:rsidRPr="001A2AFE">
        <w:rPr>
          <w:sz w:val="24"/>
        </w:rPr>
        <w:t> </w:t>
      </w:r>
      <w:r w:rsidRPr="001A2AFE">
        <w:rPr>
          <w:sz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pacing w:val="-2"/>
          <w:sz w:val="24"/>
        </w:rPr>
        <w:t>видеть, чувствовать и изображать красоту и раз</w:t>
      </w:r>
      <w:r w:rsidRPr="001A2AFE">
        <w:rPr>
          <w:i/>
          <w:sz w:val="24"/>
        </w:rPr>
        <w:t>нообразие природы, человека, зданий, предметов;</w:t>
      </w:r>
    </w:p>
    <w:p w:rsidR="00C92C80" w:rsidRPr="001A2AFE" w:rsidRDefault="00C92C80" w:rsidP="00C92C80">
      <w:pPr>
        <w:pStyle w:val="21"/>
        <w:spacing w:line="240" w:lineRule="auto"/>
        <w:rPr>
          <w:i/>
          <w:spacing w:val="2"/>
          <w:sz w:val="24"/>
        </w:rPr>
      </w:pPr>
      <w:r w:rsidRPr="001A2AFE">
        <w:rPr>
          <w:i/>
          <w:spacing w:val="4"/>
          <w:sz w:val="24"/>
        </w:rPr>
        <w:t xml:space="preserve">понимать и передавать в художественной работе </w:t>
      </w:r>
      <w:r w:rsidRPr="001A2AFE">
        <w:rPr>
          <w:i/>
          <w:spacing w:val="2"/>
          <w:sz w:val="24"/>
        </w:rPr>
        <w:t>разницу представлений о красоте человека в разных культурах мира; проявлять терпимость к другим вкусам и мнениям;</w:t>
      </w:r>
    </w:p>
    <w:p w:rsidR="00C92C80" w:rsidRPr="001A2AFE" w:rsidRDefault="00C92C80" w:rsidP="00C92C80">
      <w:pPr>
        <w:pStyle w:val="21"/>
        <w:spacing w:line="240" w:lineRule="auto"/>
        <w:rPr>
          <w:i/>
          <w:sz w:val="24"/>
        </w:rPr>
      </w:pPr>
      <w:r w:rsidRPr="001A2AFE">
        <w:rPr>
          <w:i/>
          <w:spacing w:val="2"/>
          <w:sz w:val="24"/>
        </w:rPr>
        <w:t>изображать пейзажи, натюрморты, портреты, вы</w:t>
      </w:r>
      <w:r w:rsidRPr="001A2AFE">
        <w:rPr>
          <w:i/>
          <w:sz w:val="24"/>
        </w:rPr>
        <w:t>ражая свое отношение к ним;</w:t>
      </w:r>
    </w:p>
    <w:p w:rsidR="00C92C80" w:rsidRPr="001A2AFE" w:rsidRDefault="00C92C80" w:rsidP="005E2383">
      <w:pPr>
        <w:pStyle w:val="21"/>
        <w:spacing w:line="240" w:lineRule="auto"/>
        <w:rPr>
          <w:i/>
          <w:sz w:val="24"/>
        </w:rPr>
      </w:pPr>
      <w:r w:rsidRPr="001A2AFE">
        <w:rPr>
          <w:i/>
          <w:sz w:val="24"/>
        </w:rPr>
        <w:t>изображать многофигурные композиции на значимые жизненные темы и участвовать в коллективных работах на эти темы.</w:t>
      </w:r>
    </w:p>
    <w:p w:rsidR="00DC710E" w:rsidRPr="001A2AFE" w:rsidRDefault="00DC710E" w:rsidP="00DC710E">
      <w:pPr>
        <w:pStyle w:val="21"/>
        <w:numPr>
          <w:ilvl w:val="0"/>
          <w:numId w:val="0"/>
        </w:numPr>
        <w:spacing w:line="240" w:lineRule="auto"/>
        <w:ind w:left="680"/>
        <w:rPr>
          <w:i/>
          <w:sz w:val="24"/>
        </w:rPr>
      </w:pPr>
    </w:p>
    <w:p w:rsidR="00C92C80" w:rsidRPr="001A2AFE" w:rsidRDefault="003F2B8D" w:rsidP="003F2B8D">
      <w:pPr>
        <w:pStyle w:val="afd"/>
        <w:spacing w:line="240" w:lineRule="auto"/>
        <w:ind w:left="360"/>
        <w:rPr>
          <w:sz w:val="24"/>
        </w:rPr>
      </w:pPr>
      <w:bookmarkStart w:id="50" w:name="_Toc288394067"/>
      <w:bookmarkStart w:id="51" w:name="_Toc288410534"/>
      <w:bookmarkStart w:id="52" w:name="_Toc288410663"/>
      <w:bookmarkStart w:id="53" w:name="_Toc424564310"/>
      <w:r w:rsidRPr="001A2AFE">
        <w:rPr>
          <w:sz w:val="24"/>
        </w:rPr>
        <w:t>1.2.11</w:t>
      </w:r>
      <w:r w:rsidR="00C92C80" w:rsidRPr="001A2AFE">
        <w:rPr>
          <w:sz w:val="24"/>
        </w:rPr>
        <w:t>Музыка</w:t>
      </w:r>
      <w:bookmarkEnd w:id="50"/>
      <w:bookmarkEnd w:id="51"/>
      <w:bookmarkEnd w:id="52"/>
      <w:bookmarkEnd w:id="53"/>
    </w:p>
    <w:p w:rsidR="00C92C80" w:rsidRPr="001A2AFE" w:rsidRDefault="00C92C80" w:rsidP="00C92C80">
      <w:pPr>
        <w:ind w:firstLine="709"/>
        <w:contextualSpacing/>
        <w:jc w:val="both"/>
      </w:pPr>
      <w:r w:rsidRPr="001A2AFE">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w:t>
      </w:r>
      <w:r w:rsidRPr="001A2AFE">
        <w:lastRenderedPageBreak/>
        <w:t>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92C80" w:rsidRPr="001A2AFE" w:rsidRDefault="00C92C80" w:rsidP="00C92C80">
      <w:pPr>
        <w:tabs>
          <w:tab w:val="left" w:pos="955"/>
        </w:tabs>
        <w:autoSpaceDE w:val="0"/>
        <w:autoSpaceDN w:val="0"/>
        <w:adjustRightInd w:val="0"/>
        <w:ind w:firstLine="709"/>
        <w:jc w:val="both"/>
      </w:pPr>
      <w:r w:rsidRPr="001A2AFE">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1A2AFE">
        <w:rPr>
          <w:lang w:val="en-US"/>
        </w:rPr>
        <w:t> </w:t>
      </w:r>
      <w:r w:rsidRPr="001A2AFE">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92C80" w:rsidRPr="001A2AFE" w:rsidRDefault="00C92C80" w:rsidP="00C92C80">
      <w:pPr>
        <w:ind w:firstLine="709"/>
        <w:jc w:val="both"/>
      </w:pPr>
      <w:r w:rsidRPr="001A2AFE">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92C80" w:rsidRPr="001A2AFE" w:rsidRDefault="00C92C80" w:rsidP="00C92C80">
      <w:pPr>
        <w:ind w:firstLine="709"/>
        <w:jc w:val="both"/>
      </w:pPr>
      <w:r w:rsidRPr="001A2AFE">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92C80" w:rsidRPr="001A2AFE" w:rsidRDefault="00C92C80" w:rsidP="00C92C80">
      <w:pPr>
        <w:widowControl w:val="0"/>
        <w:suppressLineNumbers/>
        <w:suppressAutoHyphens/>
        <w:autoSpaceDN w:val="0"/>
        <w:ind w:firstLine="709"/>
        <w:jc w:val="both"/>
        <w:rPr>
          <w:rFonts w:eastAsia="Calibri"/>
          <w:b/>
          <w:i/>
          <w:kern w:val="3"/>
          <w:lang w:eastAsia="zh-CN" w:bidi="hi-IN"/>
        </w:rPr>
      </w:pPr>
      <w:r w:rsidRPr="001A2AFE">
        <w:rPr>
          <w:rFonts w:eastAsia="Calibri"/>
          <w:b/>
          <w:i/>
          <w:kern w:val="3"/>
          <w:lang w:eastAsia="zh-CN" w:bidi="hi-IN"/>
        </w:rPr>
        <w:t xml:space="preserve">Предметные результаты </w:t>
      </w:r>
      <w:r w:rsidRPr="001A2AFE">
        <w:rPr>
          <w:rFonts w:eastAsia="Calibri"/>
          <w:kern w:val="3"/>
          <w:lang w:eastAsia="zh-CN" w:bidi="hi-IN"/>
        </w:rPr>
        <w:t>освоения программы должны отражать:</w:t>
      </w:r>
    </w:p>
    <w:p w:rsidR="00C92C80" w:rsidRPr="001A2AFE" w:rsidRDefault="00C92C80" w:rsidP="00C92C80">
      <w:pPr>
        <w:autoSpaceDE w:val="0"/>
        <w:autoSpaceDN w:val="0"/>
        <w:adjustRightInd w:val="0"/>
        <w:ind w:firstLine="709"/>
        <w:jc w:val="both"/>
      </w:pPr>
      <w:r w:rsidRPr="001A2AFE">
        <w:t>сформированность первоначальных представлений о роли музыки в жизни человека, ее роли в духовно-нравственном развитии человека;</w:t>
      </w:r>
    </w:p>
    <w:p w:rsidR="00C92C80" w:rsidRPr="001A2AFE" w:rsidRDefault="00C92C80" w:rsidP="00C92C80">
      <w:pPr>
        <w:autoSpaceDE w:val="0"/>
        <w:autoSpaceDN w:val="0"/>
        <w:adjustRightInd w:val="0"/>
        <w:ind w:firstLine="709"/>
        <w:jc w:val="both"/>
      </w:pPr>
      <w:r w:rsidRPr="001A2AFE">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C92C80" w:rsidRPr="001A2AFE" w:rsidRDefault="00C92C80" w:rsidP="00C92C80">
      <w:pPr>
        <w:autoSpaceDE w:val="0"/>
        <w:autoSpaceDN w:val="0"/>
        <w:adjustRightInd w:val="0"/>
        <w:ind w:firstLine="709"/>
        <w:jc w:val="both"/>
      </w:pPr>
      <w:r w:rsidRPr="001A2AFE">
        <w:t>умение воспринимать музыку и выражать свое отношение к музыкальному произведению;</w:t>
      </w:r>
    </w:p>
    <w:p w:rsidR="00C92C80" w:rsidRPr="001A2AFE" w:rsidRDefault="00C92C80" w:rsidP="00C92C80">
      <w:pPr>
        <w:autoSpaceDE w:val="0"/>
        <w:autoSpaceDN w:val="0"/>
        <w:adjustRightInd w:val="0"/>
        <w:ind w:firstLine="709"/>
        <w:jc w:val="both"/>
      </w:pPr>
      <w:r w:rsidRPr="001A2AFE">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C92C80" w:rsidRPr="001A2AFE" w:rsidRDefault="00C92C80" w:rsidP="00C92C80">
      <w:pPr>
        <w:ind w:firstLine="709"/>
        <w:contextualSpacing/>
        <w:jc w:val="both"/>
        <w:rPr>
          <w:b/>
          <w:i/>
        </w:rPr>
      </w:pPr>
      <w:r w:rsidRPr="001A2AFE">
        <w:rPr>
          <w:b/>
          <w:i/>
        </w:rPr>
        <w:t>Предметные результаты по видам деятельности обучающихся</w:t>
      </w:r>
    </w:p>
    <w:p w:rsidR="00C92C80" w:rsidRPr="001A2AFE" w:rsidRDefault="00C92C80" w:rsidP="00C92C80">
      <w:pPr>
        <w:widowControl w:val="0"/>
        <w:tabs>
          <w:tab w:val="left" w:pos="142"/>
          <w:tab w:val="left" w:pos="993"/>
        </w:tabs>
        <w:ind w:firstLine="709"/>
        <w:jc w:val="both"/>
      </w:pPr>
      <w:r w:rsidRPr="001A2AFE">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w:t>
      </w:r>
      <w:r w:rsidRPr="001A2AFE">
        <w:lastRenderedPageBreak/>
        <w:t>программы позволит обучающимся принимать активное участие в общественной, концертной и музыкально-театральной жизни школы, города, региона.</w:t>
      </w:r>
    </w:p>
    <w:p w:rsidR="00C92C80" w:rsidRPr="001A2AFE" w:rsidRDefault="00C92C80" w:rsidP="00C92C80">
      <w:pPr>
        <w:ind w:firstLine="709"/>
        <w:contextualSpacing/>
        <w:jc w:val="center"/>
        <w:rPr>
          <w:b/>
        </w:rPr>
      </w:pPr>
      <w:r w:rsidRPr="001A2AFE">
        <w:rPr>
          <w:b/>
        </w:rPr>
        <w:t>Слушание музыки</w:t>
      </w:r>
    </w:p>
    <w:p w:rsidR="00C92C80" w:rsidRPr="001A2AFE" w:rsidRDefault="00C92C80" w:rsidP="00C92C80">
      <w:pPr>
        <w:ind w:firstLine="709"/>
        <w:contextualSpacing/>
        <w:jc w:val="both"/>
      </w:pPr>
      <w:r w:rsidRPr="001A2AFE">
        <w:t>Обучающийся:</w:t>
      </w:r>
    </w:p>
    <w:p w:rsidR="00C92C80" w:rsidRPr="001A2AFE" w:rsidRDefault="00C92C80" w:rsidP="00C92C80">
      <w:pPr>
        <w:ind w:firstLine="709"/>
        <w:jc w:val="both"/>
      </w:pPr>
      <w:r w:rsidRPr="001A2AFE">
        <w:t>1. Узнает изученные музыкальные произведения и называет имена их авторов.</w:t>
      </w:r>
    </w:p>
    <w:p w:rsidR="00C92C80" w:rsidRPr="001A2AFE" w:rsidRDefault="00C92C80" w:rsidP="00C92C80">
      <w:pPr>
        <w:ind w:firstLine="709"/>
        <w:jc w:val="both"/>
      </w:pPr>
      <w:r w:rsidRPr="001A2AFE">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C92C80" w:rsidRPr="001A2AFE" w:rsidRDefault="00C92C80" w:rsidP="00C92C80">
      <w:pPr>
        <w:ind w:firstLine="709"/>
        <w:jc w:val="both"/>
      </w:pPr>
      <w:r w:rsidRPr="001A2AFE">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C92C80" w:rsidRPr="001A2AFE" w:rsidRDefault="00C92C80" w:rsidP="00C92C80">
      <w:pPr>
        <w:ind w:firstLine="709"/>
        <w:jc w:val="both"/>
      </w:pPr>
      <w:r w:rsidRPr="001A2AFE">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C92C80" w:rsidRPr="001A2AFE" w:rsidRDefault="00C92C80" w:rsidP="00C92C80">
      <w:pPr>
        <w:shd w:val="clear" w:color="auto" w:fill="FFFFFF"/>
        <w:tabs>
          <w:tab w:val="left" w:pos="851"/>
        </w:tabs>
        <w:ind w:firstLine="709"/>
        <w:jc w:val="both"/>
        <w:rPr>
          <w:bCs/>
          <w:iCs/>
        </w:rPr>
      </w:pPr>
      <w:r w:rsidRPr="001A2AFE">
        <w:t>5. Знает особенности тембрового звучания различных певческих голосов (детских, женских, мужских), хоров (детских, женских, мужских, смешанных,</w:t>
      </w:r>
      <w:r w:rsidRPr="001A2AFE">
        <w:rPr>
          <w:bCs/>
          <w:iCs/>
        </w:rPr>
        <w:t xml:space="preserve"> а также </w:t>
      </w:r>
      <w:r w:rsidRPr="001A2AFE">
        <w:t>народного, академического, церковного) и их исполнительских возможностей и особенностей репертуара.</w:t>
      </w:r>
    </w:p>
    <w:p w:rsidR="00C92C80" w:rsidRPr="001A2AFE" w:rsidRDefault="00C92C80" w:rsidP="00C92C80">
      <w:pPr>
        <w:ind w:firstLine="709"/>
        <w:jc w:val="both"/>
      </w:pPr>
      <w:r w:rsidRPr="001A2AFE">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C92C80" w:rsidRPr="001A2AFE" w:rsidRDefault="00C92C80" w:rsidP="00C92C80">
      <w:pPr>
        <w:tabs>
          <w:tab w:val="left" w:pos="271"/>
        </w:tabs>
        <w:ind w:firstLine="709"/>
        <w:contextualSpacing/>
        <w:jc w:val="both"/>
      </w:pPr>
      <w:r w:rsidRPr="001A2AFE">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C92C80" w:rsidRPr="001A2AFE" w:rsidRDefault="00C92C80" w:rsidP="00C92C80">
      <w:pPr>
        <w:ind w:firstLine="709"/>
        <w:jc w:val="both"/>
      </w:pPr>
      <w:r w:rsidRPr="001A2AFE">
        <w:t>8. Определяет жанровую основу в пройденных музыкальных произведениях.</w:t>
      </w:r>
    </w:p>
    <w:p w:rsidR="00C92C80" w:rsidRPr="001A2AFE" w:rsidRDefault="00C92C80" w:rsidP="00C92C80">
      <w:pPr>
        <w:ind w:firstLine="709"/>
        <w:jc w:val="both"/>
      </w:pPr>
      <w:r w:rsidRPr="001A2AFE">
        <w:t xml:space="preserve">9. Имеет слуховой багаж из прослушанных произведений народной музыки, отечественной и зарубежной классики. </w:t>
      </w:r>
    </w:p>
    <w:p w:rsidR="00C92C80" w:rsidRPr="001A2AFE" w:rsidRDefault="00C92C80" w:rsidP="00C92C80">
      <w:pPr>
        <w:ind w:firstLine="709"/>
        <w:contextualSpacing/>
        <w:jc w:val="both"/>
      </w:pPr>
      <w:r w:rsidRPr="001A2AFE">
        <w:t>10. Умеет импровизировать под музыку с использованием танцевальных, маршеобразных движений, пластического интонирования.</w:t>
      </w:r>
    </w:p>
    <w:p w:rsidR="00C92C80" w:rsidRPr="001A2AFE" w:rsidRDefault="00C92C80" w:rsidP="00C92C80">
      <w:pPr>
        <w:ind w:firstLine="709"/>
        <w:contextualSpacing/>
        <w:jc w:val="center"/>
        <w:rPr>
          <w:b/>
        </w:rPr>
      </w:pPr>
      <w:r w:rsidRPr="001A2AFE">
        <w:rPr>
          <w:b/>
        </w:rPr>
        <w:t>Хоровое пение</w:t>
      </w:r>
    </w:p>
    <w:p w:rsidR="00C92C80" w:rsidRPr="001A2AFE" w:rsidRDefault="00C92C80" w:rsidP="00C92C80">
      <w:pPr>
        <w:ind w:firstLine="709"/>
        <w:contextualSpacing/>
        <w:jc w:val="both"/>
      </w:pPr>
      <w:r w:rsidRPr="001A2AFE">
        <w:t>Обучающийся:</w:t>
      </w:r>
    </w:p>
    <w:p w:rsidR="00C92C80" w:rsidRPr="001A2AFE" w:rsidRDefault="00C92C80" w:rsidP="00C92C80">
      <w:pPr>
        <w:tabs>
          <w:tab w:val="left" w:pos="310"/>
        </w:tabs>
        <w:ind w:firstLine="709"/>
        <w:jc w:val="both"/>
      </w:pPr>
      <w:r w:rsidRPr="001A2AFE">
        <w:t>1. Знает слова и мелодию Гимна Российской Федерации.</w:t>
      </w:r>
    </w:p>
    <w:p w:rsidR="00C92C80" w:rsidRPr="001A2AFE" w:rsidRDefault="00C92C80" w:rsidP="00C92C80">
      <w:pPr>
        <w:tabs>
          <w:tab w:val="left" w:pos="310"/>
        </w:tabs>
        <w:ind w:firstLine="709"/>
        <w:jc w:val="both"/>
      </w:pPr>
      <w:r w:rsidRPr="001A2AFE">
        <w:t>2. Грамотно и выразительно исполняет песни с сопровождением и без сопровождения в соответствии с их образным строем и содержанием.</w:t>
      </w:r>
    </w:p>
    <w:p w:rsidR="00C92C80" w:rsidRPr="001A2AFE" w:rsidRDefault="00C92C80" w:rsidP="00C92C80">
      <w:pPr>
        <w:tabs>
          <w:tab w:val="left" w:pos="310"/>
        </w:tabs>
        <w:ind w:firstLine="709"/>
        <w:jc w:val="both"/>
      </w:pPr>
      <w:r w:rsidRPr="001A2AFE">
        <w:t>3. Знает о способах и приемах выразительного музыкального интонирования.</w:t>
      </w:r>
    </w:p>
    <w:p w:rsidR="00C92C80" w:rsidRPr="001A2AFE" w:rsidRDefault="00C92C80" w:rsidP="00C92C80">
      <w:pPr>
        <w:ind w:firstLine="709"/>
        <w:jc w:val="both"/>
      </w:pPr>
      <w:r w:rsidRPr="001A2AFE">
        <w:t>4. Соблюдает при пении певческую установку. Использует в процессе пения правильное певческое дыхание.</w:t>
      </w:r>
    </w:p>
    <w:p w:rsidR="00C92C80" w:rsidRPr="001A2AFE" w:rsidRDefault="00C92C80" w:rsidP="00C92C80">
      <w:pPr>
        <w:tabs>
          <w:tab w:val="left" w:pos="310"/>
        </w:tabs>
        <w:ind w:firstLine="709"/>
        <w:jc w:val="both"/>
      </w:pPr>
      <w:r w:rsidRPr="001A2AFE">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C92C80" w:rsidRPr="001A2AFE" w:rsidRDefault="00C92C80" w:rsidP="00C92C80">
      <w:pPr>
        <w:ind w:firstLine="709"/>
        <w:jc w:val="both"/>
      </w:pPr>
      <w:r w:rsidRPr="001A2AFE">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C92C80" w:rsidRPr="001A2AFE" w:rsidRDefault="00C92C80" w:rsidP="00C92C80">
      <w:pPr>
        <w:ind w:firstLine="709"/>
        <w:jc w:val="both"/>
      </w:pPr>
      <w:r w:rsidRPr="001A2AFE">
        <w:t>7. Исполняет одноголосные произведения, а также произведения с элементами двухголосия.</w:t>
      </w:r>
    </w:p>
    <w:p w:rsidR="00C92C80" w:rsidRPr="001A2AFE" w:rsidRDefault="00C92C80" w:rsidP="00C92C80">
      <w:pPr>
        <w:ind w:firstLine="709"/>
        <w:contextualSpacing/>
        <w:jc w:val="center"/>
      </w:pPr>
      <w:r w:rsidRPr="001A2AFE">
        <w:rPr>
          <w:b/>
        </w:rPr>
        <w:t>Основы музыкальной грамоты</w:t>
      </w:r>
    </w:p>
    <w:p w:rsidR="00C92C80" w:rsidRPr="001A2AFE" w:rsidRDefault="00C92C80" w:rsidP="00C92C80">
      <w:pPr>
        <w:ind w:firstLine="709"/>
        <w:contextualSpacing/>
        <w:jc w:val="both"/>
      </w:pPr>
      <w:r w:rsidRPr="001A2AFE">
        <w:t xml:space="preserve">Объем музыкальной грамоты и теоретических понятий: </w:t>
      </w:r>
    </w:p>
    <w:p w:rsidR="00C92C80" w:rsidRPr="001A2AFE" w:rsidRDefault="00C92C80" w:rsidP="00C92C80">
      <w:pPr>
        <w:ind w:firstLine="709"/>
        <w:jc w:val="both"/>
      </w:pPr>
      <w:r w:rsidRPr="001A2AFE">
        <w:t>1.</w:t>
      </w:r>
      <w:r w:rsidRPr="001A2AFE">
        <w:rPr>
          <w:b/>
        </w:rPr>
        <w:t xml:space="preserve"> Звук.</w:t>
      </w:r>
      <w:r w:rsidRPr="001A2AFE">
        <w:t xml:space="preserve"> Свойства музыкального звука: высота, длительность, тембр, громкость.</w:t>
      </w:r>
    </w:p>
    <w:p w:rsidR="00C92C80" w:rsidRPr="001A2AFE" w:rsidRDefault="00C92C80" w:rsidP="00C92C80">
      <w:pPr>
        <w:ind w:firstLine="709"/>
        <w:jc w:val="both"/>
      </w:pPr>
      <w:r w:rsidRPr="001A2AFE">
        <w:t>2.</w:t>
      </w:r>
      <w:r w:rsidRPr="001A2AFE">
        <w:rPr>
          <w:b/>
        </w:rPr>
        <w:t xml:space="preserve"> Мелодия.</w:t>
      </w:r>
      <w:r w:rsidRPr="001A2AFE">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C92C80" w:rsidRPr="001A2AFE" w:rsidRDefault="00C92C80" w:rsidP="00C92C80">
      <w:pPr>
        <w:ind w:firstLine="709"/>
        <w:jc w:val="both"/>
      </w:pPr>
      <w:r w:rsidRPr="001A2AFE">
        <w:t>3.</w:t>
      </w:r>
      <w:r w:rsidRPr="001A2AFE">
        <w:rPr>
          <w:b/>
        </w:rPr>
        <w:t xml:space="preserve"> Метроритм.</w:t>
      </w:r>
      <w:r w:rsidRPr="001A2AFE">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w:t>
      </w:r>
      <w:r w:rsidRPr="001A2AFE">
        <w:lastRenderedPageBreak/>
        <w:t>рисунках исполняемых песен, в оркестровых партиях и аккомпанементах. Двух- и трехдольность – восприятие и передача в движении.</w:t>
      </w:r>
    </w:p>
    <w:p w:rsidR="00C92C80" w:rsidRPr="001A2AFE" w:rsidRDefault="00C92C80" w:rsidP="00C92C80">
      <w:pPr>
        <w:ind w:firstLine="709"/>
        <w:jc w:val="both"/>
      </w:pPr>
      <w:r w:rsidRPr="001A2AFE">
        <w:t xml:space="preserve">4. </w:t>
      </w:r>
      <w:r w:rsidRPr="001A2AFE">
        <w:rPr>
          <w:b/>
        </w:rPr>
        <w:t xml:space="preserve">Лад: </w:t>
      </w:r>
      <w:r w:rsidRPr="001A2AFE">
        <w:t xml:space="preserve">мажор, минор; тональность, тоника. </w:t>
      </w:r>
    </w:p>
    <w:p w:rsidR="00C92C80" w:rsidRPr="001A2AFE" w:rsidRDefault="00C92C80" w:rsidP="00C92C80">
      <w:pPr>
        <w:ind w:firstLine="709"/>
        <w:contextualSpacing/>
        <w:jc w:val="both"/>
      </w:pPr>
      <w:r w:rsidRPr="001A2AFE">
        <w:t>5.</w:t>
      </w:r>
      <w:r w:rsidRPr="001A2AFE">
        <w:rPr>
          <w:b/>
        </w:rPr>
        <w:t xml:space="preserve"> Нотная грамота.</w:t>
      </w:r>
      <w:r w:rsidRPr="001A2AFE">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C92C80" w:rsidRPr="001A2AFE" w:rsidRDefault="00C92C80" w:rsidP="00C92C80">
      <w:pPr>
        <w:tabs>
          <w:tab w:val="left" w:pos="201"/>
        </w:tabs>
        <w:ind w:firstLine="709"/>
        <w:jc w:val="both"/>
      </w:pPr>
      <w:r w:rsidRPr="001A2AFE">
        <w:t xml:space="preserve">6. </w:t>
      </w:r>
      <w:r w:rsidRPr="001A2AFE">
        <w:rPr>
          <w:b/>
        </w:rPr>
        <w:t xml:space="preserve">Интервалы </w:t>
      </w:r>
      <w:r w:rsidRPr="001A2AFE">
        <w:t xml:space="preserve">в пределах октавы. </w:t>
      </w:r>
      <w:r w:rsidRPr="001A2AFE">
        <w:rPr>
          <w:b/>
        </w:rPr>
        <w:t>Трезвучия</w:t>
      </w:r>
      <w:r w:rsidRPr="001A2AFE">
        <w:t>: мажорное и минорное. Интервалы и трезвучия в игровых упражнениях, песнях и аккомпанементах, произведениях для слушания музыки.</w:t>
      </w:r>
    </w:p>
    <w:p w:rsidR="00C92C80" w:rsidRPr="001A2AFE" w:rsidRDefault="00C92C80" w:rsidP="00C92C80">
      <w:pPr>
        <w:tabs>
          <w:tab w:val="left" w:pos="201"/>
        </w:tabs>
        <w:ind w:firstLine="709"/>
        <w:jc w:val="both"/>
      </w:pPr>
      <w:r w:rsidRPr="001A2AFE">
        <w:t>7.</w:t>
      </w:r>
      <w:r w:rsidRPr="001A2AFE">
        <w:rPr>
          <w:b/>
        </w:rPr>
        <w:t xml:space="preserve"> Музыкальные жанры.</w:t>
      </w:r>
      <w:r w:rsidRPr="001A2AFE">
        <w:t xml:space="preserve"> Песня, танец, марш. Инструментальный концерт. Музыкально-сценические жанры: балет, опера, мюзикл.</w:t>
      </w:r>
    </w:p>
    <w:p w:rsidR="00C92C80" w:rsidRPr="001A2AFE" w:rsidRDefault="00C92C80" w:rsidP="00C92C80">
      <w:pPr>
        <w:ind w:firstLine="709"/>
        <w:jc w:val="both"/>
      </w:pPr>
      <w:r w:rsidRPr="001A2AFE">
        <w:t xml:space="preserve">8. </w:t>
      </w:r>
      <w:r w:rsidRPr="001A2AFE">
        <w:rPr>
          <w:b/>
        </w:rPr>
        <w:t>Музыкальные формы.</w:t>
      </w:r>
      <w:r w:rsidRPr="001A2AFE">
        <w:t xml:space="preserve"> Виды развития: повтор, контраст. Вступление, заключение. Простые двухчастная и трехчастная формы, куплетная форма, вариации, рондо.</w:t>
      </w:r>
    </w:p>
    <w:p w:rsidR="00C92C80" w:rsidRPr="001A2AFE" w:rsidRDefault="00C92C80" w:rsidP="00C92C80">
      <w:pPr>
        <w:ind w:firstLine="709"/>
        <w:jc w:val="both"/>
        <w:rPr>
          <w:rFonts w:eastAsia="Arial Unicode MS"/>
        </w:rPr>
      </w:pPr>
      <w:r w:rsidRPr="001A2AFE">
        <w:rPr>
          <w:rFonts w:eastAsia="Arial Unicode MS"/>
        </w:rPr>
        <w:t>В результате изучения музыки на уровне начального общего образования обучающийся</w:t>
      </w:r>
      <w:r w:rsidRPr="001A2AFE">
        <w:rPr>
          <w:rFonts w:eastAsia="Arial Unicode MS"/>
          <w:b/>
        </w:rPr>
        <w:t>получит возможность научиться</w:t>
      </w:r>
      <w:r w:rsidRPr="001A2AFE">
        <w:rPr>
          <w:rFonts w:eastAsia="Arial Unicode MS"/>
        </w:rPr>
        <w:t>:</w:t>
      </w:r>
    </w:p>
    <w:p w:rsidR="00C92C80" w:rsidRPr="001A2AFE" w:rsidRDefault="00C92C80" w:rsidP="00C92C80">
      <w:pPr>
        <w:ind w:firstLine="709"/>
        <w:jc w:val="both"/>
        <w:rPr>
          <w:rFonts w:eastAsia="Arial Unicode MS"/>
          <w:i/>
        </w:rPr>
      </w:pPr>
      <w:r w:rsidRPr="001A2AFE">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C92C80" w:rsidRPr="001A2AFE" w:rsidRDefault="00C92C80" w:rsidP="00C92C80">
      <w:pPr>
        <w:ind w:firstLine="709"/>
        <w:jc w:val="both"/>
        <w:rPr>
          <w:rFonts w:eastAsia="Arial Unicode MS"/>
          <w:i/>
        </w:rPr>
      </w:pPr>
      <w:r w:rsidRPr="001A2AFE">
        <w:rPr>
          <w:rFonts w:eastAsia="Arial Unicode MS"/>
          <w:i/>
        </w:rPr>
        <w:t>организовывать культурный досуг, самостоятельную музыкально-творческую деятельность; музицировать;</w:t>
      </w:r>
    </w:p>
    <w:p w:rsidR="00C92C80" w:rsidRPr="001A2AFE" w:rsidRDefault="00C92C80" w:rsidP="00C92C80">
      <w:pPr>
        <w:ind w:firstLine="709"/>
        <w:jc w:val="both"/>
        <w:rPr>
          <w:rFonts w:eastAsia="Arial Unicode MS"/>
          <w:i/>
        </w:rPr>
      </w:pPr>
      <w:r w:rsidRPr="001A2AFE">
        <w:rPr>
          <w:rFonts w:eastAsia="Arial Unicode MS"/>
          <w:i/>
        </w:rPr>
        <w:t>использовать систему графических знаков для ориентации в нотном письме при пении простейших мелодий;</w:t>
      </w:r>
    </w:p>
    <w:p w:rsidR="00C92C80" w:rsidRPr="001A2AFE" w:rsidRDefault="00C92C80" w:rsidP="00C92C80">
      <w:pPr>
        <w:ind w:firstLine="709"/>
        <w:jc w:val="both"/>
        <w:rPr>
          <w:rFonts w:eastAsia="Arial Unicode MS"/>
          <w:i/>
        </w:rPr>
      </w:pPr>
      <w:r w:rsidRPr="001A2AFE">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C92C80" w:rsidRPr="001A2AFE" w:rsidRDefault="00C92C80" w:rsidP="00C92C80">
      <w:pPr>
        <w:ind w:firstLine="709"/>
        <w:jc w:val="both"/>
        <w:rPr>
          <w:rFonts w:eastAsia="Arial Unicode MS"/>
          <w:i/>
        </w:rPr>
      </w:pPr>
      <w:r w:rsidRPr="001A2AFE">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92C80" w:rsidRPr="001A2AFE" w:rsidRDefault="00C92C80" w:rsidP="005E2383">
      <w:pPr>
        <w:ind w:firstLine="709"/>
        <w:jc w:val="both"/>
        <w:rPr>
          <w:rFonts w:eastAsia="Arial Unicode MS"/>
          <w:i/>
        </w:rPr>
      </w:pPr>
      <w:r w:rsidRPr="001A2AFE">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DC710E" w:rsidRPr="001A2AFE" w:rsidRDefault="00DC710E" w:rsidP="005E2383">
      <w:pPr>
        <w:ind w:firstLine="709"/>
        <w:jc w:val="both"/>
        <w:rPr>
          <w:rFonts w:eastAsia="Arial Unicode MS"/>
          <w:i/>
        </w:rPr>
      </w:pPr>
    </w:p>
    <w:p w:rsidR="00C92C80" w:rsidRPr="001A2AFE" w:rsidRDefault="003F2B8D" w:rsidP="003F2B8D">
      <w:pPr>
        <w:pStyle w:val="afd"/>
        <w:spacing w:line="240" w:lineRule="auto"/>
        <w:ind w:left="360"/>
        <w:rPr>
          <w:sz w:val="24"/>
        </w:rPr>
      </w:pPr>
      <w:bookmarkStart w:id="54" w:name="_Toc288394068"/>
      <w:bookmarkStart w:id="55" w:name="_Toc288410535"/>
      <w:bookmarkStart w:id="56" w:name="_Toc288410664"/>
      <w:bookmarkStart w:id="57" w:name="_Toc424564311"/>
      <w:r w:rsidRPr="001A2AFE">
        <w:rPr>
          <w:sz w:val="24"/>
        </w:rPr>
        <w:t>1.2.12.</w:t>
      </w:r>
      <w:r w:rsidR="00C92C80" w:rsidRPr="001A2AFE">
        <w:rPr>
          <w:sz w:val="24"/>
        </w:rPr>
        <w:t>Технология</w:t>
      </w:r>
      <w:bookmarkEnd w:id="54"/>
      <w:bookmarkEnd w:id="55"/>
      <w:bookmarkEnd w:id="56"/>
      <w:bookmarkEnd w:id="57"/>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В результате изучения курса «Технология» обучающиеся на уровне начального общего образования:</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1A2AFE">
        <w:rPr>
          <w:rStyle w:val="Zag11"/>
          <w:rFonts w:eastAsia="@Arial Unicode MS"/>
          <w:color w:val="auto"/>
        </w:rPr>
        <w:t>;</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 получат общее представление о мире профессий, их социальном значении, истории возникновения и развития;</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lastRenderedPageBreak/>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Обучающиеся:</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A2AFE">
        <w:rPr>
          <w:rStyle w:val="Zag11"/>
          <w:rFonts w:eastAsia="@Arial Unicode MS"/>
          <w:i/>
          <w:iCs/>
          <w:color w:val="auto"/>
        </w:rPr>
        <w:t xml:space="preserve">коммуникативных универсальных учебных действий </w:t>
      </w:r>
      <w:r w:rsidRPr="001A2AFE">
        <w:rPr>
          <w:rStyle w:val="Zag11"/>
          <w:rFonts w:eastAsia="@Arial Unicode MS"/>
          <w:color w:val="auto"/>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 xml:space="preserve">овладеют начальными формами </w:t>
      </w:r>
      <w:r w:rsidRPr="001A2AFE">
        <w:rPr>
          <w:rStyle w:val="Zag11"/>
          <w:rFonts w:eastAsia="@Arial Unicode MS"/>
          <w:i/>
          <w:iCs/>
          <w:color w:val="auto"/>
        </w:rPr>
        <w:t xml:space="preserve">познавательных универсальных учебных действий </w:t>
      </w:r>
      <w:r w:rsidRPr="001A2AFE">
        <w:rPr>
          <w:rStyle w:val="Zag11"/>
          <w:rFonts w:eastAsia="@Arial Unicode MS"/>
          <w:color w:val="auto"/>
        </w:rPr>
        <w:t>– исследовательскими и логическими: наблюдения, сравнения, анализа, классификации, обобщения;</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 xml:space="preserve">получат первоначальный опыт организации собственной творческой практической деятельности на основе сформированных </w:t>
      </w:r>
      <w:r w:rsidRPr="001A2AFE">
        <w:rPr>
          <w:rStyle w:val="Zag11"/>
          <w:rFonts w:eastAsia="@Arial Unicode MS"/>
          <w:i/>
          <w:iCs/>
          <w:color w:val="auto"/>
        </w:rPr>
        <w:t>регулятивных универсальных учебных действий</w:t>
      </w:r>
      <w:r w:rsidRPr="001A2AFE">
        <w:rPr>
          <w:rStyle w:val="Zag11"/>
          <w:rFonts w:eastAsia="@Arial Unicode MS"/>
          <w:color w:val="auto"/>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1A2AFE">
        <w:rPr>
          <w:rStyle w:val="Zag11"/>
          <w:rFonts w:eastAsia="@Arial Unicode MS"/>
          <w:color w:val="auto"/>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C92C80" w:rsidRPr="001A2AFE" w:rsidRDefault="00C92C80" w:rsidP="00C92C80">
      <w:pPr>
        <w:tabs>
          <w:tab w:val="left" w:pos="142"/>
          <w:tab w:val="left" w:leader="dot" w:pos="624"/>
          <w:tab w:val="left" w:pos="1134"/>
        </w:tabs>
        <w:ind w:left="357" w:firstLine="709"/>
        <w:jc w:val="both"/>
        <w:rPr>
          <w:rStyle w:val="Zag11"/>
          <w:rFonts w:eastAsia="@Arial Unicode MS"/>
          <w:color w:val="auto"/>
        </w:rPr>
      </w:pPr>
      <w:r w:rsidRPr="001A2AFE">
        <w:rPr>
          <w:rStyle w:val="Zag11"/>
          <w:rFonts w:eastAsia="@Arial Unicode MS"/>
          <w:color w:val="auto"/>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C92C80" w:rsidRPr="001A2AFE" w:rsidRDefault="00C92C80" w:rsidP="00C92C80">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1A2AFE">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C92C80" w:rsidRPr="001A2AFE" w:rsidRDefault="00C92C80" w:rsidP="00C92C80">
      <w:pPr>
        <w:pStyle w:val="21"/>
        <w:spacing w:line="240" w:lineRule="auto"/>
        <w:rPr>
          <w:sz w:val="24"/>
        </w:rPr>
      </w:pPr>
      <w:r w:rsidRPr="001A2AFE">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C92C80" w:rsidRPr="001A2AFE" w:rsidRDefault="00C92C80" w:rsidP="00C92C80">
      <w:pPr>
        <w:pStyle w:val="21"/>
        <w:spacing w:line="240" w:lineRule="auto"/>
        <w:rPr>
          <w:sz w:val="24"/>
        </w:rPr>
      </w:pPr>
      <w:r w:rsidRPr="001A2AFE">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C92C80" w:rsidRPr="001A2AFE" w:rsidRDefault="00C92C80" w:rsidP="00C92C80">
      <w:pPr>
        <w:pStyle w:val="21"/>
        <w:spacing w:line="240" w:lineRule="auto"/>
        <w:rPr>
          <w:sz w:val="24"/>
        </w:rPr>
      </w:pPr>
      <w:r w:rsidRPr="001A2AFE">
        <w:rPr>
          <w:sz w:val="24"/>
        </w:rPr>
        <w:lastRenderedPageBreak/>
        <w:t>выполнять доступные действия по самообслуживанию и доступные виды домашнего труда.</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уважительно относиться к труду людей;</w:t>
      </w:r>
    </w:p>
    <w:p w:rsidR="00C92C80" w:rsidRPr="001A2AFE" w:rsidRDefault="00C92C80" w:rsidP="00C92C80">
      <w:pPr>
        <w:pStyle w:val="21"/>
        <w:spacing w:line="240" w:lineRule="auto"/>
        <w:rPr>
          <w:i/>
          <w:sz w:val="24"/>
        </w:rPr>
      </w:pPr>
      <w:r w:rsidRPr="001A2AFE">
        <w:rPr>
          <w:i/>
          <w:spacing w:val="2"/>
          <w:sz w:val="24"/>
        </w:rPr>
        <w:t>понимать культурно­историческую ценность тради</w:t>
      </w:r>
      <w:r w:rsidRPr="001A2AFE">
        <w:rPr>
          <w:i/>
          <w:sz w:val="24"/>
        </w:rPr>
        <w:t>ций, отраженных в предметном мире, в том числе традиций трудовых династий как своего региона, так и страны, и уважать их;</w:t>
      </w:r>
    </w:p>
    <w:p w:rsidR="00C92C80" w:rsidRPr="001A2AFE" w:rsidRDefault="00C92C80" w:rsidP="00C92C80">
      <w:pPr>
        <w:pStyle w:val="21"/>
        <w:spacing w:line="240" w:lineRule="auto"/>
        <w:rPr>
          <w:i/>
          <w:sz w:val="24"/>
        </w:rPr>
      </w:pPr>
      <w:r w:rsidRPr="001A2AFE">
        <w:rPr>
          <w:i/>
          <w:sz w:val="24"/>
        </w:rPr>
        <w:t>понимать особенности проектной деятельности, осуществлять под руководством учителя элементарную прое</w:t>
      </w:r>
      <w:r w:rsidRPr="001A2AFE">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1A2AFE">
        <w:rPr>
          <w:i/>
          <w:sz w:val="24"/>
        </w:rPr>
        <w:t>комплексные работы, социальные услуги).</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pacing w:val="2"/>
          <w:sz w:val="24"/>
        </w:rPr>
        <w:t xml:space="preserve">на основе полученных представлений о многообразии </w:t>
      </w:r>
      <w:r w:rsidRPr="001A2AFE">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C92C80" w:rsidRPr="001A2AFE" w:rsidRDefault="00C92C80" w:rsidP="00C92C80">
      <w:pPr>
        <w:pStyle w:val="21"/>
        <w:spacing w:line="240" w:lineRule="auto"/>
        <w:rPr>
          <w:spacing w:val="-4"/>
          <w:sz w:val="24"/>
        </w:rPr>
      </w:pPr>
      <w:r w:rsidRPr="001A2AFE">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C92C80" w:rsidRPr="001A2AFE" w:rsidRDefault="00C92C80" w:rsidP="00C92C80">
      <w:pPr>
        <w:pStyle w:val="21"/>
        <w:spacing w:line="240" w:lineRule="auto"/>
        <w:rPr>
          <w:spacing w:val="-2"/>
          <w:sz w:val="24"/>
        </w:rPr>
      </w:pPr>
      <w:r w:rsidRPr="001A2AFE">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C92C80" w:rsidRPr="001A2AFE" w:rsidRDefault="00C92C80" w:rsidP="00C92C80">
      <w:pPr>
        <w:pStyle w:val="21"/>
        <w:spacing w:line="240" w:lineRule="auto"/>
        <w:rPr>
          <w:spacing w:val="-2"/>
          <w:sz w:val="24"/>
        </w:rPr>
      </w:pPr>
      <w:r w:rsidRPr="001A2AFE">
        <w:rPr>
          <w:spacing w:val="-2"/>
          <w:sz w:val="24"/>
        </w:rPr>
        <w:t>выполнять символические действия моделирования и пре</w:t>
      </w:r>
      <w:r w:rsidRPr="001A2AFE">
        <w:rPr>
          <w:spacing w:val="2"/>
          <w:sz w:val="24"/>
        </w:rPr>
        <w:t xml:space="preserve">образования модели и работать с простейшей технической </w:t>
      </w:r>
      <w:r w:rsidRPr="001A2AFE">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C92C80" w:rsidRPr="001A2AFE" w:rsidRDefault="00C92C80" w:rsidP="00C92C80">
      <w:pPr>
        <w:pStyle w:val="21"/>
        <w:spacing w:line="240" w:lineRule="auto"/>
        <w:rPr>
          <w:i/>
          <w:sz w:val="24"/>
        </w:rPr>
      </w:pPr>
      <w:r w:rsidRPr="001A2AFE">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Конструирование и моделирование</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pacing w:val="2"/>
          <w:sz w:val="24"/>
        </w:rPr>
        <w:t xml:space="preserve">анализировать устройство изделия: выделять детали, их </w:t>
      </w:r>
      <w:r w:rsidRPr="001A2AFE">
        <w:rPr>
          <w:sz w:val="24"/>
        </w:rPr>
        <w:t>форму, определять взаимное расположение, виды соединения деталей;</w:t>
      </w:r>
    </w:p>
    <w:p w:rsidR="00C92C80" w:rsidRPr="001A2AFE" w:rsidRDefault="00C92C80" w:rsidP="00C92C80">
      <w:pPr>
        <w:pStyle w:val="21"/>
        <w:spacing w:line="240" w:lineRule="auto"/>
        <w:rPr>
          <w:sz w:val="24"/>
        </w:rPr>
      </w:pPr>
      <w:r w:rsidRPr="001A2AFE">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C92C80" w:rsidRPr="001A2AFE" w:rsidRDefault="00C92C80" w:rsidP="00C92C80">
      <w:pPr>
        <w:pStyle w:val="21"/>
        <w:spacing w:line="240" w:lineRule="auto"/>
        <w:rPr>
          <w:sz w:val="24"/>
        </w:rPr>
      </w:pPr>
      <w:r w:rsidRPr="001A2AFE">
        <w:rPr>
          <w:spacing w:val="2"/>
          <w:sz w:val="24"/>
        </w:rPr>
        <w:t>изготавливать несложные конструкции изделий по ри</w:t>
      </w:r>
      <w:r w:rsidRPr="001A2AFE">
        <w:rPr>
          <w:sz w:val="24"/>
        </w:rPr>
        <w:t>сунку, простейшему чертежу или эскизу, образцу и доступным заданным условиям.</w:t>
      </w:r>
    </w:p>
    <w:p w:rsidR="00C92C80" w:rsidRPr="001A2AFE" w:rsidRDefault="00C92C80" w:rsidP="00C92C80">
      <w:pPr>
        <w:pStyle w:val="ad"/>
        <w:spacing w:line="240" w:lineRule="auto"/>
        <w:ind w:firstLine="454"/>
        <w:rPr>
          <w:rFonts w:ascii="Times New Roman" w:hAnsi="Times New Roman"/>
          <w:b/>
          <w:i w:val="0"/>
          <w:color w:val="auto"/>
          <w:sz w:val="24"/>
          <w:szCs w:val="24"/>
        </w:rPr>
      </w:pPr>
      <w:r w:rsidRPr="001A2AFE">
        <w:rPr>
          <w:rFonts w:ascii="Times New Roman" w:hAnsi="Times New Roman"/>
          <w:b/>
          <w:i w:val="0"/>
          <w:color w:val="auto"/>
          <w:sz w:val="24"/>
          <w:szCs w:val="24"/>
        </w:rPr>
        <w:t>Выпускник получит возможность научиться:</w:t>
      </w:r>
    </w:p>
    <w:p w:rsidR="00C92C80" w:rsidRPr="001A2AFE" w:rsidRDefault="00C92C80" w:rsidP="00C92C80">
      <w:pPr>
        <w:pStyle w:val="21"/>
        <w:spacing w:line="240" w:lineRule="auto"/>
        <w:rPr>
          <w:i/>
          <w:sz w:val="24"/>
        </w:rPr>
      </w:pPr>
      <w:r w:rsidRPr="001A2AFE">
        <w:rPr>
          <w:i/>
          <w:sz w:val="24"/>
        </w:rPr>
        <w:t>соотносить объемную конструкцию, основанную на правильных геометрических формах, с изображениями их разверток;</w:t>
      </w:r>
    </w:p>
    <w:p w:rsidR="00C92C80" w:rsidRPr="001A2AFE" w:rsidRDefault="00C92C80" w:rsidP="00C92C80">
      <w:pPr>
        <w:pStyle w:val="21"/>
        <w:spacing w:line="240" w:lineRule="auto"/>
        <w:rPr>
          <w:i/>
          <w:sz w:val="24"/>
        </w:rPr>
      </w:pPr>
      <w:r w:rsidRPr="001A2AFE">
        <w:rPr>
          <w:i/>
          <w:sz w:val="24"/>
        </w:rPr>
        <w:t xml:space="preserve">создавать мысленный образ конструкции с целью решения определенной конструкторской задачи или передачи </w:t>
      </w:r>
      <w:r w:rsidRPr="001A2AFE">
        <w:rPr>
          <w:i/>
          <w:spacing w:val="-2"/>
          <w:sz w:val="24"/>
        </w:rPr>
        <w:t xml:space="preserve">определенной художественно­эстетической информации; </w:t>
      </w:r>
      <w:r w:rsidRPr="001A2AFE">
        <w:rPr>
          <w:i/>
          <w:sz w:val="24"/>
        </w:rPr>
        <w:t>воплощать этот образ в материале.</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Практика работы на компьютере</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C92C80">
      <w:pPr>
        <w:pStyle w:val="21"/>
        <w:spacing w:line="240" w:lineRule="auto"/>
        <w:rPr>
          <w:sz w:val="24"/>
        </w:rPr>
      </w:pPr>
      <w:r w:rsidRPr="001A2AFE">
        <w:rPr>
          <w:sz w:val="24"/>
        </w:rPr>
        <w:t>выполнять на основе знакомства с персональным ком</w:t>
      </w:r>
      <w:r w:rsidRPr="001A2AFE">
        <w:rPr>
          <w:spacing w:val="-2"/>
          <w:sz w:val="24"/>
        </w:rPr>
        <w:t>пьютером как техническим средством, его основными устрой</w:t>
      </w:r>
      <w:r w:rsidRPr="001A2AFE">
        <w:rPr>
          <w:sz w:val="24"/>
        </w:rPr>
        <w:t xml:space="preserve">ствами и их назначением базовые действия с </w:t>
      </w:r>
      <w:r w:rsidRPr="001A2AFE">
        <w:rPr>
          <w:sz w:val="24"/>
        </w:rPr>
        <w:lastRenderedPageBreak/>
        <w:t xml:space="preserve">компьютером и другими средствами ИКТ, используя безопасные для органов </w:t>
      </w:r>
      <w:r w:rsidRPr="001A2AFE">
        <w:rPr>
          <w:spacing w:val="2"/>
          <w:sz w:val="24"/>
        </w:rPr>
        <w:t xml:space="preserve">зрения, нервной системы, опорно­двигательного аппарата </w:t>
      </w:r>
      <w:r w:rsidRPr="001A2AFE">
        <w:rPr>
          <w:sz w:val="24"/>
        </w:rPr>
        <w:t>эр</w:t>
      </w:r>
      <w:r w:rsidRPr="001A2AFE">
        <w:rPr>
          <w:spacing w:val="2"/>
          <w:sz w:val="24"/>
        </w:rPr>
        <w:t xml:space="preserve">гономичные приемы работы; выполнять компенсирующие </w:t>
      </w:r>
      <w:r w:rsidRPr="001A2AFE">
        <w:rPr>
          <w:sz w:val="24"/>
        </w:rPr>
        <w:t>физические упражнения (мини­зарядку);</w:t>
      </w:r>
    </w:p>
    <w:p w:rsidR="00C92C80" w:rsidRPr="001A2AFE" w:rsidRDefault="00C92C80" w:rsidP="00C92C80">
      <w:pPr>
        <w:pStyle w:val="21"/>
        <w:spacing w:line="240" w:lineRule="auto"/>
        <w:rPr>
          <w:sz w:val="24"/>
        </w:rPr>
      </w:pPr>
      <w:r w:rsidRPr="001A2AFE">
        <w:rPr>
          <w:sz w:val="24"/>
        </w:rPr>
        <w:t>пользоваться компьютером для поиска и воспроизведения необходимой информации;</w:t>
      </w:r>
    </w:p>
    <w:p w:rsidR="00C92C80" w:rsidRPr="001A2AFE" w:rsidRDefault="00C92C80" w:rsidP="00C92C80">
      <w:pPr>
        <w:pStyle w:val="21"/>
        <w:spacing w:line="240" w:lineRule="auto"/>
        <w:rPr>
          <w:sz w:val="24"/>
        </w:rPr>
      </w:pPr>
      <w:r w:rsidRPr="001A2AFE">
        <w:rPr>
          <w:sz w:val="24"/>
        </w:rPr>
        <w:t>пользоваться компьютером для решения доступных учеб</w:t>
      </w:r>
      <w:r w:rsidRPr="001A2AFE">
        <w:rPr>
          <w:spacing w:val="2"/>
          <w:sz w:val="24"/>
        </w:rPr>
        <w:t>ных задач с простыми информационными объектами (тек</w:t>
      </w:r>
      <w:r w:rsidRPr="001A2AFE">
        <w:rPr>
          <w:sz w:val="24"/>
        </w:rPr>
        <w:t>стом, рисунками, доступными электронными ресурсами).</w:t>
      </w:r>
    </w:p>
    <w:p w:rsidR="00C92C80" w:rsidRPr="001A2AFE" w:rsidRDefault="00C92C80" w:rsidP="00C92C80">
      <w:pPr>
        <w:pStyle w:val="a3"/>
        <w:spacing w:line="240" w:lineRule="auto"/>
        <w:ind w:firstLine="454"/>
        <w:rPr>
          <w:rFonts w:ascii="Times New Roman" w:hAnsi="Times New Roman"/>
          <w:i/>
          <w:iCs/>
          <w:color w:val="auto"/>
          <w:sz w:val="24"/>
          <w:szCs w:val="24"/>
        </w:rPr>
      </w:pPr>
      <w:r w:rsidRPr="001A2AFE">
        <w:rPr>
          <w:rFonts w:ascii="Times New Roman" w:hAnsi="Times New Roman"/>
          <w:b/>
          <w:iCs/>
          <w:color w:val="auto"/>
          <w:spacing w:val="2"/>
          <w:sz w:val="24"/>
          <w:szCs w:val="24"/>
        </w:rPr>
        <w:t xml:space="preserve">Выпускник получит возможность научиться </w:t>
      </w:r>
      <w:r w:rsidRPr="001A2AFE">
        <w:rPr>
          <w:rFonts w:ascii="Times New Roman" w:hAnsi="Times New Roman"/>
          <w:i/>
          <w:iCs/>
          <w:color w:val="auto"/>
          <w:spacing w:val="2"/>
          <w:sz w:val="24"/>
          <w:szCs w:val="24"/>
        </w:rPr>
        <w:t>пользо</w:t>
      </w:r>
      <w:r w:rsidRPr="001A2AFE">
        <w:rPr>
          <w:rFonts w:ascii="Times New Roman" w:hAnsi="Times New Roman"/>
          <w:i/>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DC710E" w:rsidRPr="001A2AFE" w:rsidRDefault="00DC710E" w:rsidP="00C92C80">
      <w:pPr>
        <w:pStyle w:val="a3"/>
        <w:spacing w:line="240" w:lineRule="auto"/>
        <w:ind w:firstLine="454"/>
        <w:rPr>
          <w:rFonts w:ascii="Times New Roman" w:hAnsi="Times New Roman"/>
          <w:i/>
          <w:iCs/>
          <w:color w:val="auto"/>
          <w:sz w:val="24"/>
          <w:szCs w:val="24"/>
        </w:rPr>
      </w:pPr>
    </w:p>
    <w:p w:rsidR="00C92C80" w:rsidRPr="001A2AFE" w:rsidRDefault="003F2B8D" w:rsidP="003F2B8D">
      <w:pPr>
        <w:pStyle w:val="afd"/>
        <w:spacing w:line="240" w:lineRule="auto"/>
        <w:ind w:left="360"/>
        <w:rPr>
          <w:sz w:val="24"/>
        </w:rPr>
      </w:pPr>
      <w:bookmarkStart w:id="58" w:name="_Toc288394069"/>
      <w:bookmarkStart w:id="59" w:name="_Toc288410536"/>
      <w:bookmarkStart w:id="60" w:name="_Toc288410665"/>
      <w:bookmarkStart w:id="61" w:name="_Toc424564312"/>
      <w:r w:rsidRPr="001A2AFE">
        <w:rPr>
          <w:sz w:val="24"/>
        </w:rPr>
        <w:t>1.2.13.</w:t>
      </w:r>
      <w:r w:rsidR="00C92C80" w:rsidRPr="001A2AFE">
        <w:rPr>
          <w:sz w:val="24"/>
        </w:rPr>
        <w:t>Физическая культура</w:t>
      </w:r>
      <w:bookmarkEnd w:id="58"/>
      <w:bookmarkEnd w:id="59"/>
      <w:bookmarkEnd w:id="60"/>
      <w:bookmarkEnd w:id="61"/>
    </w:p>
    <w:p w:rsidR="00C92C80" w:rsidRPr="001A2AFE" w:rsidRDefault="00C92C80" w:rsidP="00C92C80">
      <w:pPr>
        <w:pStyle w:val="a3"/>
        <w:spacing w:line="240" w:lineRule="auto"/>
        <w:ind w:firstLine="0"/>
        <w:rPr>
          <w:rFonts w:ascii="Times New Roman" w:hAnsi="Times New Roman"/>
          <w:iCs/>
          <w:color w:val="auto"/>
          <w:sz w:val="24"/>
          <w:szCs w:val="24"/>
        </w:rPr>
      </w:pPr>
      <w:r w:rsidRPr="001A2AFE">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В результате обучения обучающиеся на уровне началь</w:t>
      </w:r>
      <w:r w:rsidRPr="001A2AFE">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C92C80" w:rsidRPr="001A2AFE" w:rsidRDefault="00C92C80" w:rsidP="00C92C80">
      <w:pPr>
        <w:pStyle w:val="41"/>
        <w:spacing w:before="0" w:after="0" w:line="240"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Знания о физической культуре</w:t>
      </w:r>
    </w:p>
    <w:p w:rsidR="00C92C80" w:rsidRPr="001A2AFE" w:rsidRDefault="00C92C80" w:rsidP="00C92C80">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AD5C61">
      <w:pPr>
        <w:pStyle w:val="21"/>
        <w:spacing w:line="276" w:lineRule="auto"/>
        <w:rPr>
          <w:sz w:val="24"/>
        </w:rPr>
      </w:pPr>
      <w:r w:rsidRPr="001A2AFE">
        <w:rPr>
          <w:sz w:val="24"/>
        </w:rPr>
        <w:t>ориентироваться в понятиях «физическая культура», «ре</w:t>
      </w:r>
      <w:r w:rsidRPr="001A2AFE">
        <w:rPr>
          <w:spacing w:val="2"/>
          <w:sz w:val="24"/>
        </w:rPr>
        <w:t>жим дня»; характеризовать назначение утренней зарядки, физкультминуток и физкультпауз, уроков физической куль</w:t>
      </w:r>
      <w:r w:rsidRPr="001A2AFE">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C92C80" w:rsidRPr="001A2AFE" w:rsidRDefault="00C92C80" w:rsidP="00AD5C61">
      <w:pPr>
        <w:pStyle w:val="21"/>
        <w:spacing w:line="276" w:lineRule="auto"/>
        <w:rPr>
          <w:sz w:val="24"/>
        </w:rPr>
      </w:pPr>
      <w:r w:rsidRPr="001A2AFE">
        <w:rPr>
          <w:spacing w:val="2"/>
          <w:sz w:val="24"/>
        </w:rPr>
        <w:t>раскрывать на примерах положительное влияние заня</w:t>
      </w:r>
      <w:r w:rsidRPr="001A2AFE">
        <w:rPr>
          <w:sz w:val="24"/>
        </w:rPr>
        <w:t xml:space="preserve">тий физической культурой на успешное выполнение учебной </w:t>
      </w:r>
      <w:r w:rsidRPr="001A2AFE">
        <w:rPr>
          <w:spacing w:val="2"/>
          <w:sz w:val="24"/>
        </w:rPr>
        <w:t xml:space="preserve">и трудовой деятельности, укрепление здоровья и развитие </w:t>
      </w:r>
      <w:r w:rsidRPr="001A2AFE">
        <w:rPr>
          <w:sz w:val="24"/>
        </w:rPr>
        <w:t>физических качеств;</w:t>
      </w:r>
    </w:p>
    <w:p w:rsidR="00C92C80" w:rsidRPr="001A2AFE" w:rsidRDefault="00C92C80" w:rsidP="00AD5C61">
      <w:pPr>
        <w:pStyle w:val="21"/>
        <w:spacing w:line="276" w:lineRule="auto"/>
        <w:rPr>
          <w:sz w:val="24"/>
        </w:rPr>
      </w:pPr>
      <w:r w:rsidRPr="001A2AFE">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B629C2" w:rsidRPr="001A2AFE" w:rsidRDefault="00C92C80" w:rsidP="00AD5C61">
      <w:pPr>
        <w:pStyle w:val="21"/>
        <w:spacing w:line="276" w:lineRule="auto"/>
        <w:rPr>
          <w:sz w:val="24"/>
        </w:rPr>
      </w:pPr>
      <w:r w:rsidRPr="001A2AFE">
        <w:rPr>
          <w:sz w:val="24"/>
        </w:rPr>
        <w:t>характеризовать способы безопасного поведения на урок</w:t>
      </w:r>
      <w:r w:rsidRPr="001A2AFE">
        <w:rPr>
          <w:spacing w:val="2"/>
          <w:sz w:val="24"/>
        </w:rPr>
        <w:t>ах физической культуры и организовывать места занятий физическими упражнениями и подвижными играми (как в</w:t>
      </w:r>
      <w:r w:rsidRPr="001A2AFE">
        <w:rPr>
          <w:sz w:val="24"/>
        </w:rPr>
        <w:t xml:space="preserve"> помещен</w:t>
      </w:r>
      <w:r w:rsidR="006B7853" w:rsidRPr="001A2AFE">
        <w:rPr>
          <w:sz w:val="24"/>
        </w:rPr>
        <w:t>иях, так и на открытом воздухе);</w:t>
      </w:r>
    </w:p>
    <w:p w:rsidR="006B7853" w:rsidRPr="001A2AFE" w:rsidRDefault="00B629C2" w:rsidP="00AD5C61">
      <w:pPr>
        <w:pStyle w:val="21"/>
        <w:spacing w:line="276" w:lineRule="auto"/>
        <w:rPr>
          <w:sz w:val="24"/>
        </w:rPr>
      </w:pPr>
      <w:r w:rsidRPr="001A2AFE">
        <w:rPr>
          <w:sz w:val="24"/>
        </w:rPr>
        <w:t>формировать навыки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B629C2" w:rsidRPr="001A2AFE" w:rsidRDefault="00B629C2" w:rsidP="00B629C2">
      <w:pPr>
        <w:pStyle w:val="21"/>
        <w:numPr>
          <w:ilvl w:val="0"/>
          <w:numId w:val="0"/>
        </w:numPr>
        <w:spacing w:line="240" w:lineRule="auto"/>
        <w:ind w:left="680"/>
        <w:rPr>
          <w:sz w:val="24"/>
        </w:rPr>
      </w:pPr>
    </w:p>
    <w:p w:rsidR="00C92C80" w:rsidRPr="001A2AFE" w:rsidRDefault="00C92C80" w:rsidP="00AD5C61">
      <w:pPr>
        <w:pStyle w:val="a3"/>
        <w:spacing w:line="276"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AD5C61">
      <w:pPr>
        <w:pStyle w:val="21"/>
        <w:spacing w:line="276" w:lineRule="auto"/>
        <w:rPr>
          <w:i/>
          <w:sz w:val="24"/>
        </w:rPr>
      </w:pPr>
      <w:r w:rsidRPr="001A2AFE">
        <w:rPr>
          <w:i/>
          <w:sz w:val="24"/>
        </w:rPr>
        <w:t>выявлять связь занятий физической культурой с трудовой и оборонной деятельностью;</w:t>
      </w:r>
    </w:p>
    <w:p w:rsidR="00C92C80" w:rsidRPr="001A2AFE" w:rsidRDefault="00C92C80" w:rsidP="00AD5C61">
      <w:pPr>
        <w:pStyle w:val="21"/>
        <w:spacing w:line="276" w:lineRule="auto"/>
        <w:rPr>
          <w:i/>
          <w:sz w:val="24"/>
        </w:rPr>
      </w:pPr>
      <w:r w:rsidRPr="001A2AFE">
        <w:rPr>
          <w:i/>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1A2AFE">
        <w:rPr>
          <w:i/>
          <w:spacing w:val="2"/>
          <w:sz w:val="24"/>
        </w:rPr>
        <w:t xml:space="preserve">деятельности, показателей своего здоровья, физического </w:t>
      </w:r>
      <w:r w:rsidRPr="001A2AFE">
        <w:rPr>
          <w:i/>
          <w:sz w:val="24"/>
        </w:rPr>
        <w:t>развития и физической подготовленности.</w:t>
      </w:r>
    </w:p>
    <w:p w:rsidR="00C92C80" w:rsidRPr="001A2AFE" w:rsidRDefault="00C92C80" w:rsidP="00AD5C61">
      <w:pPr>
        <w:pStyle w:val="41"/>
        <w:spacing w:before="0" w:after="0" w:line="276"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lastRenderedPageBreak/>
        <w:t>Способы физкультурной деятельности</w:t>
      </w:r>
    </w:p>
    <w:p w:rsidR="00C92C80" w:rsidRPr="001A2AFE" w:rsidRDefault="00C92C80" w:rsidP="00AD5C61">
      <w:pPr>
        <w:pStyle w:val="a3"/>
        <w:spacing w:line="276"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AD5C61">
      <w:pPr>
        <w:pStyle w:val="21"/>
        <w:spacing w:line="276" w:lineRule="auto"/>
        <w:rPr>
          <w:sz w:val="24"/>
        </w:rPr>
      </w:pPr>
      <w:r w:rsidRPr="001A2AFE">
        <w:rPr>
          <w:sz w:val="24"/>
        </w:rPr>
        <w:t>отбирать упражнения для комплексов утренней зарядки и физкультминуток и выполнять их в соответствии с изученными правилами;</w:t>
      </w:r>
    </w:p>
    <w:p w:rsidR="00C92C80" w:rsidRPr="001A2AFE" w:rsidRDefault="00C92C80" w:rsidP="00AD5C61">
      <w:pPr>
        <w:pStyle w:val="21"/>
        <w:spacing w:line="276" w:lineRule="auto"/>
        <w:rPr>
          <w:sz w:val="24"/>
        </w:rPr>
      </w:pPr>
      <w:r w:rsidRPr="001A2AFE">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92C80" w:rsidRPr="001A2AFE" w:rsidRDefault="00C92C80" w:rsidP="00AD5C61">
      <w:pPr>
        <w:pStyle w:val="21"/>
        <w:spacing w:line="276" w:lineRule="auto"/>
        <w:rPr>
          <w:sz w:val="24"/>
        </w:rPr>
      </w:pPr>
      <w:r w:rsidRPr="001A2AFE">
        <w:rPr>
          <w:sz w:val="24"/>
        </w:rPr>
        <w:t>измерять показатели физического развития (рост и мас</w:t>
      </w:r>
      <w:r w:rsidRPr="001A2AFE">
        <w:rPr>
          <w:spacing w:val="2"/>
          <w:sz w:val="24"/>
        </w:rPr>
        <w:t>са тела) и физической подготовленности (сила, быстрота, выносливость, равновесие, гибкость) с помощью тестовых</w:t>
      </w:r>
      <w:r w:rsidRPr="001A2AFE">
        <w:rPr>
          <w:sz w:val="24"/>
        </w:rPr>
        <w:t xml:space="preserve"> упражнений; вести систематические наблюдения за динамикой показателей.</w:t>
      </w:r>
    </w:p>
    <w:p w:rsidR="00C92C80" w:rsidRPr="001A2AFE" w:rsidRDefault="00C92C80" w:rsidP="00AD5C61">
      <w:pPr>
        <w:pStyle w:val="a3"/>
        <w:spacing w:line="276"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AD5C61">
      <w:pPr>
        <w:pStyle w:val="21"/>
        <w:spacing w:line="276" w:lineRule="auto"/>
        <w:rPr>
          <w:i/>
          <w:sz w:val="24"/>
        </w:rPr>
      </w:pPr>
      <w:r w:rsidRPr="001A2AFE">
        <w:rPr>
          <w:i/>
          <w:spacing w:val="2"/>
          <w:sz w:val="24"/>
        </w:rPr>
        <w:t xml:space="preserve">вести тетрадь по физической культуре с записями </w:t>
      </w:r>
      <w:r w:rsidRPr="001A2AFE">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1A2AFE">
        <w:rPr>
          <w:i/>
          <w:spacing w:val="2"/>
          <w:sz w:val="24"/>
        </w:rPr>
        <w:t xml:space="preserve">новных показателей физического развития и физической </w:t>
      </w:r>
      <w:r w:rsidRPr="001A2AFE">
        <w:rPr>
          <w:i/>
          <w:sz w:val="24"/>
        </w:rPr>
        <w:t>подготовленности;</w:t>
      </w:r>
    </w:p>
    <w:p w:rsidR="00C92C80" w:rsidRPr="001A2AFE" w:rsidRDefault="00C92C80" w:rsidP="00AD5C61">
      <w:pPr>
        <w:pStyle w:val="21"/>
        <w:spacing w:line="276" w:lineRule="auto"/>
        <w:rPr>
          <w:i/>
          <w:spacing w:val="-2"/>
          <w:sz w:val="24"/>
        </w:rPr>
      </w:pPr>
      <w:r w:rsidRPr="001A2AFE">
        <w:rPr>
          <w:i/>
          <w:spacing w:val="-2"/>
          <w:sz w:val="24"/>
        </w:rPr>
        <w:t>целенаправленно отбирать физические упражнения для индивидуальных занятий по развитию физических качеств;</w:t>
      </w:r>
    </w:p>
    <w:p w:rsidR="00C92C80" w:rsidRPr="001A2AFE" w:rsidRDefault="00C92C80" w:rsidP="00AD5C61">
      <w:pPr>
        <w:pStyle w:val="21"/>
        <w:spacing w:line="276" w:lineRule="auto"/>
        <w:rPr>
          <w:sz w:val="24"/>
        </w:rPr>
      </w:pPr>
      <w:r w:rsidRPr="001A2AFE">
        <w:rPr>
          <w:i/>
          <w:sz w:val="24"/>
        </w:rPr>
        <w:t>выполнять простейшие приемы оказания доврачебной помощи при травмах и ушибах</w:t>
      </w:r>
      <w:r w:rsidRPr="001A2AFE">
        <w:rPr>
          <w:sz w:val="24"/>
        </w:rPr>
        <w:t>.</w:t>
      </w:r>
    </w:p>
    <w:p w:rsidR="00C92C80" w:rsidRPr="001A2AFE" w:rsidRDefault="00C92C80" w:rsidP="00AD5C61">
      <w:pPr>
        <w:pStyle w:val="41"/>
        <w:spacing w:before="0" w:after="0" w:line="276" w:lineRule="auto"/>
        <w:ind w:firstLine="454"/>
        <w:jc w:val="both"/>
        <w:rPr>
          <w:rFonts w:ascii="Times New Roman" w:hAnsi="Times New Roman" w:cs="Times New Roman"/>
          <w:b/>
          <w:i w:val="0"/>
          <w:color w:val="auto"/>
          <w:sz w:val="24"/>
          <w:szCs w:val="24"/>
        </w:rPr>
      </w:pPr>
      <w:r w:rsidRPr="001A2AFE">
        <w:rPr>
          <w:rFonts w:ascii="Times New Roman" w:hAnsi="Times New Roman" w:cs="Times New Roman"/>
          <w:b/>
          <w:i w:val="0"/>
          <w:color w:val="auto"/>
          <w:sz w:val="24"/>
          <w:szCs w:val="24"/>
        </w:rPr>
        <w:t>Физическое совершенствование</w:t>
      </w:r>
    </w:p>
    <w:p w:rsidR="00C92C80" w:rsidRPr="001A2AFE" w:rsidRDefault="00C92C80" w:rsidP="00AD5C61">
      <w:pPr>
        <w:pStyle w:val="a3"/>
        <w:spacing w:line="276" w:lineRule="auto"/>
        <w:ind w:firstLine="454"/>
        <w:rPr>
          <w:rFonts w:ascii="Times New Roman" w:hAnsi="Times New Roman"/>
          <w:b/>
          <w:color w:val="auto"/>
          <w:sz w:val="24"/>
          <w:szCs w:val="24"/>
        </w:rPr>
      </w:pPr>
      <w:r w:rsidRPr="001A2AFE">
        <w:rPr>
          <w:rFonts w:ascii="Times New Roman" w:hAnsi="Times New Roman"/>
          <w:b/>
          <w:color w:val="auto"/>
          <w:sz w:val="24"/>
          <w:szCs w:val="24"/>
        </w:rPr>
        <w:t>Выпускник научится:</w:t>
      </w:r>
    </w:p>
    <w:p w:rsidR="00C92C80" w:rsidRPr="001A2AFE" w:rsidRDefault="00C92C80" w:rsidP="00AD5C61">
      <w:pPr>
        <w:pStyle w:val="21"/>
        <w:spacing w:line="276" w:lineRule="auto"/>
        <w:rPr>
          <w:sz w:val="24"/>
        </w:rPr>
      </w:pPr>
      <w:r w:rsidRPr="001A2AFE">
        <w:rPr>
          <w:spacing w:val="2"/>
          <w:sz w:val="24"/>
        </w:rPr>
        <w:t>выполнять упражнения по коррекции и профилактике нарушения зрения и осанки, упражнения на развитие фи</w:t>
      </w:r>
      <w:r w:rsidRPr="001A2AFE">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C92C80" w:rsidRPr="001A2AFE" w:rsidRDefault="00C92C80" w:rsidP="00AD5C61">
      <w:pPr>
        <w:pStyle w:val="21"/>
        <w:spacing w:line="276" w:lineRule="auto"/>
        <w:rPr>
          <w:sz w:val="24"/>
        </w:rPr>
      </w:pPr>
      <w:r w:rsidRPr="001A2AFE">
        <w:rPr>
          <w:sz w:val="24"/>
        </w:rPr>
        <w:t>выполнять организующие строевые команды и приемы;</w:t>
      </w:r>
    </w:p>
    <w:p w:rsidR="00C92C80" w:rsidRPr="001A2AFE" w:rsidRDefault="00C92C80" w:rsidP="00AD5C61">
      <w:pPr>
        <w:pStyle w:val="21"/>
        <w:spacing w:line="276" w:lineRule="auto"/>
        <w:rPr>
          <w:sz w:val="24"/>
        </w:rPr>
      </w:pPr>
      <w:r w:rsidRPr="001A2AFE">
        <w:rPr>
          <w:sz w:val="24"/>
        </w:rPr>
        <w:t>выполнять акробатические упражнения (кувырки, стойки, перекаты);</w:t>
      </w:r>
    </w:p>
    <w:p w:rsidR="00C92C80" w:rsidRPr="001A2AFE" w:rsidRDefault="00C92C80" w:rsidP="00AD5C61">
      <w:pPr>
        <w:pStyle w:val="21"/>
        <w:spacing w:line="276" w:lineRule="auto"/>
        <w:rPr>
          <w:sz w:val="24"/>
        </w:rPr>
      </w:pPr>
      <w:r w:rsidRPr="001A2AFE">
        <w:rPr>
          <w:spacing w:val="2"/>
          <w:sz w:val="24"/>
        </w:rPr>
        <w:t xml:space="preserve">выполнять гимнастические упражнения на спортивных </w:t>
      </w:r>
      <w:r w:rsidRPr="001A2AFE">
        <w:rPr>
          <w:sz w:val="24"/>
        </w:rPr>
        <w:t>снарядах (перекладина, гимнастическое бревно);</w:t>
      </w:r>
    </w:p>
    <w:p w:rsidR="00C92C80" w:rsidRPr="001A2AFE" w:rsidRDefault="00C92C80" w:rsidP="00AD5C61">
      <w:pPr>
        <w:pStyle w:val="21"/>
        <w:spacing w:line="276" w:lineRule="auto"/>
        <w:rPr>
          <w:sz w:val="24"/>
        </w:rPr>
      </w:pPr>
      <w:r w:rsidRPr="001A2AFE">
        <w:rPr>
          <w:sz w:val="24"/>
        </w:rPr>
        <w:t>выполнять легкоатлетические упражнения (бег, прыжки, метания и броски мячей разного веса и объема);</w:t>
      </w:r>
    </w:p>
    <w:p w:rsidR="00C92C80" w:rsidRPr="001A2AFE" w:rsidRDefault="00C92C80" w:rsidP="00AD5C61">
      <w:pPr>
        <w:pStyle w:val="21"/>
        <w:spacing w:line="276" w:lineRule="auto"/>
        <w:rPr>
          <w:sz w:val="24"/>
        </w:rPr>
      </w:pPr>
      <w:r w:rsidRPr="001A2AFE">
        <w:rPr>
          <w:sz w:val="24"/>
        </w:rPr>
        <w:t>выполнять игровые действия и упражнения из подвижных игр разной функциональной направленности.</w:t>
      </w:r>
    </w:p>
    <w:p w:rsidR="00C92C80" w:rsidRPr="001A2AFE" w:rsidRDefault="00C92C80" w:rsidP="00AD5C61">
      <w:pPr>
        <w:pStyle w:val="a3"/>
        <w:spacing w:line="276" w:lineRule="auto"/>
        <w:ind w:firstLine="454"/>
        <w:rPr>
          <w:rFonts w:ascii="Times New Roman" w:hAnsi="Times New Roman"/>
          <w:b/>
          <w:color w:val="auto"/>
          <w:sz w:val="24"/>
          <w:szCs w:val="24"/>
        </w:rPr>
      </w:pPr>
      <w:r w:rsidRPr="001A2AFE">
        <w:rPr>
          <w:rFonts w:ascii="Times New Roman" w:hAnsi="Times New Roman"/>
          <w:b/>
          <w:iCs/>
          <w:color w:val="auto"/>
          <w:sz w:val="24"/>
          <w:szCs w:val="24"/>
        </w:rPr>
        <w:t>Выпускник получит возможность научиться:</w:t>
      </w:r>
    </w:p>
    <w:p w:rsidR="00C92C80" w:rsidRPr="001A2AFE" w:rsidRDefault="00C92C80" w:rsidP="00AD5C61">
      <w:pPr>
        <w:pStyle w:val="21"/>
        <w:spacing w:line="276" w:lineRule="auto"/>
        <w:rPr>
          <w:i/>
          <w:sz w:val="24"/>
        </w:rPr>
      </w:pPr>
      <w:r w:rsidRPr="001A2AFE">
        <w:rPr>
          <w:i/>
          <w:sz w:val="24"/>
        </w:rPr>
        <w:t>сохранять правильную осанку, оптимальное телосложение;</w:t>
      </w:r>
    </w:p>
    <w:p w:rsidR="00C92C80" w:rsidRPr="001A2AFE" w:rsidRDefault="00C92C80" w:rsidP="00AD5C61">
      <w:pPr>
        <w:pStyle w:val="21"/>
        <w:spacing w:line="276" w:lineRule="auto"/>
        <w:rPr>
          <w:i/>
          <w:sz w:val="24"/>
        </w:rPr>
      </w:pPr>
      <w:r w:rsidRPr="001A2AFE">
        <w:rPr>
          <w:i/>
          <w:spacing w:val="-2"/>
          <w:sz w:val="24"/>
        </w:rPr>
        <w:t>выполнять эстетически красиво гимнастические и ак</w:t>
      </w:r>
      <w:r w:rsidRPr="001A2AFE">
        <w:rPr>
          <w:i/>
          <w:sz w:val="24"/>
        </w:rPr>
        <w:t>робатические комбинации;</w:t>
      </w:r>
    </w:p>
    <w:p w:rsidR="00C92C80" w:rsidRPr="001A2AFE" w:rsidRDefault="00C92C80" w:rsidP="00AD5C61">
      <w:pPr>
        <w:pStyle w:val="21"/>
        <w:spacing w:line="276" w:lineRule="auto"/>
        <w:rPr>
          <w:i/>
          <w:sz w:val="24"/>
        </w:rPr>
      </w:pPr>
      <w:r w:rsidRPr="001A2AFE">
        <w:rPr>
          <w:i/>
          <w:sz w:val="24"/>
        </w:rPr>
        <w:t>играть в баскетбол, футбол и волейбол по упрощенным правилам;</w:t>
      </w:r>
    </w:p>
    <w:p w:rsidR="00C92C80" w:rsidRPr="001A2AFE" w:rsidRDefault="00C92C80" w:rsidP="00AD5C61">
      <w:pPr>
        <w:pStyle w:val="21"/>
        <w:spacing w:line="276" w:lineRule="auto"/>
        <w:rPr>
          <w:i/>
          <w:sz w:val="24"/>
        </w:rPr>
      </w:pPr>
      <w:r w:rsidRPr="001A2AFE">
        <w:rPr>
          <w:i/>
          <w:sz w:val="24"/>
        </w:rPr>
        <w:t>выполнять тестовые нормативы по физической подготовке;</w:t>
      </w:r>
    </w:p>
    <w:p w:rsidR="00C92C80" w:rsidRPr="001A2AFE" w:rsidRDefault="00C92C80" w:rsidP="00AD5C61">
      <w:pPr>
        <w:pStyle w:val="21"/>
        <w:spacing w:line="276" w:lineRule="auto"/>
        <w:rPr>
          <w:i/>
          <w:sz w:val="24"/>
        </w:rPr>
      </w:pPr>
      <w:r w:rsidRPr="001A2AFE">
        <w:rPr>
          <w:i/>
          <w:sz w:val="24"/>
        </w:rPr>
        <w:t>выполнять передвижения на лыжах.</w:t>
      </w:r>
    </w:p>
    <w:p w:rsidR="00E91E38" w:rsidRPr="001A2AFE" w:rsidRDefault="00E91E38" w:rsidP="005E2383">
      <w:pPr>
        <w:pStyle w:val="21"/>
        <w:numPr>
          <w:ilvl w:val="0"/>
          <w:numId w:val="0"/>
        </w:numPr>
        <w:spacing w:line="240" w:lineRule="auto"/>
        <w:rPr>
          <w:b/>
          <w:sz w:val="24"/>
        </w:rPr>
      </w:pPr>
    </w:p>
    <w:p w:rsidR="003C3C78" w:rsidRPr="001A2AFE" w:rsidRDefault="003F2B8D" w:rsidP="003F2B8D">
      <w:pPr>
        <w:pStyle w:val="afd"/>
        <w:spacing w:line="240" w:lineRule="auto"/>
        <w:ind w:left="180"/>
        <w:rPr>
          <w:sz w:val="24"/>
        </w:rPr>
      </w:pPr>
      <w:bookmarkStart w:id="62" w:name="_Toc288394070"/>
      <w:bookmarkStart w:id="63" w:name="_Toc288410537"/>
      <w:bookmarkStart w:id="64" w:name="_Toc288410666"/>
      <w:bookmarkStart w:id="65" w:name="_Toc424564313"/>
      <w:r w:rsidRPr="001A2AFE">
        <w:rPr>
          <w:sz w:val="24"/>
        </w:rPr>
        <w:t>1.3.</w:t>
      </w:r>
      <w:r w:rsidR="00C92C80" w:rsidRPr="001A2AFE">
        <w:rPr>
          <w:sz w:val="24"/>
        </w:rPr>
        <w:t>Система оценки достижения п</w:t>
      </w:r>
      <w:r w:rsidR="003C3C78" w:rsidRPr="001A2AFE">
        <w:rPr>
          <w:sz w:val="24"/>
        </w:rPr>
        <w:t xml:space="preserve">ланируемых результатов освоения  основной   </w:t>
      </w:r>
    </w:p>
    <w:p w:rsidR="00C5283D" w:rsidRPr="001A2AFE" w:rsidRDefault="00C92C80" w:rsidP="00E04D2E">
      <w:pPr>
        <w:pStyle w:val="afd"/>
        <w:spacing w:line="240" w:lineRule="auto"/>
        <w:rPr>
          <w:sz w:val="24"/>
        </w:rPr>
      </w:pPr>
      <w:r w:rsidRPr="001A2AFE">
        <w:rPr>
          <w:sz w:val="24"/>
        </w:rPr>
        <w:t>образовательной программы</w:t>
      </w:r>
      <w:bookmarkEnd w:id="62"/>
      <w:bookmarkEnd w:id="63"/>
      <w:bookmarkEnd w:id="64"/>
      <w:bookmarkEnd w:id="65"/>
    </w:p>
    <w:p w:rsidR="00E04D2E" w:rsidRPr="001A2AFE" w:rsidRDefault="00E04D2E" w:rsidP="00E04D2E"/>
    <w:p w:rsidR="00C92C80" w:rsidRPr="001A2AFE" w:rsidRDefault="00C92C80" w:rsidP="00474FF9">
      <w:pPr>
        <w:pStyle w:val="afd"/>
        <w:numPr>
          <w:ilvl w:val="2"/>
          <w:numId w:val="69"/>
        </w:numPr>
        <w:spacing w:line="240" w:lineRule="auto"/>
        <w:rPr>
          <w:sz w:val="24"/>
        </w:rPr>
      </w:pPr>
      <w:bookmarkStart w:id="66" w:name="_Toc288394071"/>
      <w:bookmarkStart w:id="67" w:name="_Toc288410538"/>
      <w:bookmarkStart w:id="68" w:name="_Toc288410667"/>
      <w:bookmarkStart w:id="69" w:name="_Toc288410732"/>
      <w:bookmarkStart w:id="70" w:name="_Toc294246083"/>
      <w:bookmarkStart w:id="71" w:name="_Toc424564314"/>
      <w:r w:rsidRPr="001A2AFE">
        <w:rPr>
          <w:sz w:val="24"/>
        </w:rPr>
        <w:t>Общие положения</w:t>
      </w:r>
      <w:bookmarkEnd w:id="66"/>
      <w:bookmarkEnd w:id="67"/>
      <w:bookmarkEnd w:id="68"/>
      <w:bookmarkEnd w:id="69"/>
      <w:bookmarkEnd w:id="70"/>
      <w:bookmarkEnd w:id="71"/>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lastRenderedPageBreak/>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Оценка на единой критериальной основе, формирование </w:t>
      </w:r>
      <w:r w:rsidRPr="001A2AFE">
        <w:rPr>
          <w:rFonts w:ascii="Times New Roman" w:hAnsi="Times New Roman"/>
          <w:color w:val="auto"/>
          <w:spacing w:val="-2"/>
          <w:sz w:val="24"/>
          <w:szCs w:val="24"/>
        </w:rPr>
        <w:t>навыков рефлексии, самоанализа, самоконтроля, само­ и вза</w:t>
      </w:r>
      <w:r w:rsidRPr="001A2AFE">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1A2AFE">
        <w:rPr>
          <w:rFonts w:ascii="Times New Roman" w:hAnsi="Times New Roman"/>
          <w:color w:val="auto"/>
          <w:spacing w:val="-2"/>
          <w:sz w:val="24"/>
          <w:szCs w:val="24"/>
        </w:rPr>
        <w:t xml:space="preserve">самосознания, готовности открыто выражать и отстаивать </w:t>
      </w:r>
      <w:r w:rsidRPr="001A2AFE">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В соответствии со ФГОС НОО основным</w:t>
      </w:r>
      <w:r w:rsidRPr="001A2AFE">
        <w:rPr>
          <w:rFonts w:ascii="Times New Roman" w:hAnsi="Times New Roman"/>
          <w:b/>
          <w:bCs/>
          <w:color w:val="auto"/>
          <w:sz w:val="24"/>
          <w:szCs w:val="24"/>
        </w:rPr>
        <w:t xml:space="preserve"> объектом </w:t>
      </w:r>
      <w:r w:rsidRPr="001A2AFE">
        <w:rPr>
          <w:rFonts w:ascii="Times New Roman" w:hAnsi="Times New Roman"/>
          <w:color w:val="auto"/>
          <w:sz w:val="24"/>
          <w:szCs w:val="24"/>
        </w:rPr>
        <w:t xml:space="preserve">системы оценки, ее </w:t>
      </w:r>
      <w:r w:rsidRPr="001A2AFE">
        <w:rPr>
          <w:rFonts w:ascii="Times New Roman" w:hAnsi="Times New Roman"/>
          <w:b/>
          <w:bCs/>
          <w:color w:val="auto"/>
          <w:sz w:val="24"/>
          <w:szCs w:val="24"/>
        </w:rPr>
        <w:t>содержательной и критериальной базой выступают планируемые результаты</w:t>
      </w:r>
      <w:r w:rsidRPr="001A2AFE">
        <w:rPr>
          <w:rFonts w:ascii="Times New Roman" w:hAnsi="Times New Roman"/>
          <w:color w:val="auto"/>
          <w:sz w:val="24"/>
          <w:szCs w:val="24"/>
        </w:rPr>
        <w:t xml:space="preserve"> освоения обучающимися</w:t>
      </w:r>
      <w:r w:rsidRPr="001A2AFE">
        <w:rPr>
          <w:rFonts w:ascii="Times New Roman" w:hAnsi="Times New Roman"/>
          <w:color w:val="auto"/>
          <w:spacing w:val="-2"/>
          <w:sz w:val="24"/>
          <w:szCs w:val="24"/>
        </w:rPr>
        <w:t>основной образовательной программы начального общего об</w:t>
      </w:r>
      <w:r w:rsidRPr="001A2AFE">
        <w:rPr>
          <w:rFonts w:ascii="Times New Roman" w:hAnsi="Times New Roman"/>
          <w:color w:val="auto"/>
          <w:sz w:val="24"/>
          <w:szCs w:val="24"/>
        </w:rPr>
        <w:t>разования.</w:t>
      </w:r>
    </w:p>
    <w:p w:rsidR="00C92C80" w:rsidRPr="001A2AFE" w:rsidRDefault="00C92C80" w:rsidP="00C92C80">
      <w:pPr>
        <w:pStyle w:val="a3"/>
        <w:spacing w:line="240" w:lineRule="auto"/>
        <w:ind w:firstLine="454"/>
        <w:rPr>
          <w:rFonts w:ascii="Times New Roman" w:hAnsi="Times New Roman"/>
          <w:color w:val="auto"/>
          <w:spacing w:val="-4"/>
          <w:sz w:val="24"/>
          <w:szCs w:val="24"/>
        </w:rPr>
      </w:pPr>
      <w:r w:rsidRPr="001A2AFE">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1A2AFE">
        <w:rPr>
          <w:rFonts w:ascii="Times New Roman" w:hAnsi="Times New Roman"/>
          <w:color w:val="auto"/>
          <w:sz w:val="24"/>
          <w:szCs w:val="24"/>
        </w:rPr>
        <w:t xml:space="preserve">ственности в системе непрерывного образования. Ее основными </w:t>
      </w:r>
      <w:r w:rsidRPr="001A2AFE">
        <w:rPr>
          <w:rFonts w:ascii="Times New Roman" w:hAnsi="Times New Roman"/>
          <w:b/>
          <w:bCs/>
          <w:color w:val="auto"/>
          <w:sz w:val="24"/>
          <w:szCs w:val="24"/>
        </w:rPr>
        <w:t>функциями</w:t>
      </w:r>
      <w:r w:rsidRPr="001A2AFE">
        <w:rPr>
          <w:rFonts w:ascii="Times New Roman" w:hAnsi="Times New Roman"/>
          <w:color w:val="auto"/>
          <w:sz w:val="24"/>
          <w:szCs w:val="24"/>
        </w:rPr>
        <w:t xml:space="preserve"> являются </w:t>
      </w:r>
      <w:r w:rsidRPr="001A2AFE">
        <w:rPr>
          <w:rFonts w:ascii="Times New Roman" w:hAnsi="Times New Roman"/>
          <w:b/>
          <w:bCs/>
          <w:iCs/>
          <w:color w:val="auto"/>
          <w:sz w:val="24"/>
          <w:szCs w:val="24"/>
        </w:rPr>
        <w:t xml:space="preserve">ориентация образовательной </w:t>
      </w:r>
      <w:r w:rsidRPr="001A2AFE">
        <w:rPr>
          <w:rFonts w:ascii="Times New Roman" w:hAnsi="Times New Roman"/>
          <w:b/>
          <w:bCs/>
          <w:iCs/>
          <w:color w:val="auto"/>
          <w:spacing w:val="-4"/>
          <w:sz w:val="24"/>
          <w:szCs w:val="24"/>
        </w:rPr>
        <w:t>деятельности</w:t>
      </w:r>
      <w:r w:rsidRPr="001A2AFE">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1A2AFE">
        <w:rPr>
          <w:rFonts w:ascii="Times New Roman" w:hAnsi="Times New Roman"/>
          <w:b/>
          <w:bCs/>
          <w:iCs/>
          <w:color w:val="auto"/>
          <w:spacing w:val="-4"/>
          <w:sz w:val="24"/>
          <w:szCs w:val="24"/>
        </w:rPr>
        <w:t>обратной связи</w:t>
      </w:r>
      <w:r w:rsidRPr="001A2AFE">
        <w:rPr>
          <w:rFonts w:ascii="Times New Roman" w:hAnsi="Times New Roman"/>
          <w:color w:val="auto"/>
          <w:spacing w:val="-4"/>
          <w:sz w:val="24"/>
          <w:szCs w:val="24"/>
        </w:rPr>
        <w:t>, позволяющей осуществлять</w:t>
      </w:r>
      <w:r w:rsidRPr="001A2AFE">
        <w:rPr>
          <w:rFonts w:ascii="Times New Roman" w:hAnsi="Times New Roman"/>
          <w:b/>
          <w:bCs/>
          <w:iCs/>
          <w:color w:val="auto"/>
          <w:spacing w:val="-4"/>
          <w:sz w:val="24"/>
          <w:szCs w:val="24"/>
        </w:rPr>
        <w:t xml:space="preserve"> управление образовательной деятельностью</w:t>
      </w:r>
      <w:r w:rsidRPr="001A2AFE">
        <w:rPr>
          <w:rFonts w:ascii="Times New Roman" w:hAnsi="Times New Roman"/>
          <w:color w:val="auto"/>
          <w:spacing w:val="-4"/>
          <w:sz w:val="24"/>
          <w:szCs w:val="24"/>
        </w:rPr>
        <w:t>.</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Основными направлениями и целями оценочной деятель</w:t>
      </w:r>
      <w:r w:rsidRPr="001A2AFE">
        <w:rPr>
          <w:rFonts w:ascii="Times New Roman" w:hAnsi="Times New Roman"/>
          <w:color w:val="auto"/>
          <w:spacing w:val="2"/>
          <w:sz w:val="24"/>
          <w:szCs w:val="24"/>
        </w:rPr>
        <w:t xml:space="preserve">ности в соответствии с требованиями ФГОС НОО являются </w:t>
      </w:r>
      <w:r w:rsidRPr="001A2AFE">
        <w:rPr>
          <w:rFonts w:ascii="Times New Roman" w:hAnsi="Times New Roman"/>
          <w:color w:val="auto"/>
          <w:sz w:val="24"/>
          <w:szCs w:val="24"/>
        </w:rPr>
        <w:t>оценка образовательных достижений обучающихся и оценка результатов деятельности МОУ СОШ с.</w:t>
      </w:r>
      <w:r w:rsidR="007D287E" w:rsidRPr="001A2AFE">
        <w:rPr>
          <w:rFonts w:ascii="Times New Roman" w:hAnsi="Times New Roman"/>
          <w:color w:val="auto"/>
          <w:sz w:val="24"/>
          <w:szCs w:val="24"/>
        </w:rPr>
        <w:t>Чувашская Решётка</w:t>
      </w:r>
      <w:r w:rsidRPr="001A2AFE">
        <w:rPr>
          <w:rFonts w:ascii="Times New Roman" w:hAnsi="Times New Roman"/>
          <w:color w:val="auto"/>
          <w:sz w:val="24"/>
          <w:szCs w:val="24"/>
        </w:rPr>
        <w:t xml:space="preserve"> МО «Барышский район». </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1A2AFE">
        <w:rPr>
          <w:rFonts w:ascii="Times New Roman" w:hAnsi="Times New Roman"/>
          <w:color w:val="auto"/>
          <w:sz w:val="24"/>
          <w:szCs w:val="24"/>
        </w:rPr>
        <w:t xml:space="preserve">начального общего образования выступают планируемые </w:t>
      </w:r>
      <w:r w:rsidRPr="001A2AFE">
        <w:rPr>
          <w:rFonts w:ascii="Times New Roman" w:hAnsi="Times New Roman"/>
          <w:color w:val="auto"/>
          <w:spacing w:val="2"/>
          <w:sz w:val="24"/>
          <w:szCs w:val="24"/>
        </w:rPr>
        <w:t xml:space="preserve">результаты, составляющие содержание блока </w:t>
      </w:r>
      <w:r w:rsidRPr="001A2AFE">
        <w:rPr>
          <w:rFonts w:ascii="Times New Roman" w:hAnsi="Times New Roman"/>
          <w:b/>
          <w:color w:val="auto"/>
          <w:spacing w:val="2"/>
          <w:sz w:val="24"/>
          <w:szCs w:val="24"/>
          <w:u w:val="single"/>
        </w:rPr>
        <w:t>«Выпускник </w:t>
      </w:r>
      <w:r w:rsidRPr="001A2AFE">
        <w:rPr>
          <w:rFonts w:ascii="Times New Roman" w:hAnsi="Times New Roman"/>
          <w:b/>
          <w:color w:val="auto"/>
          <w:sz w:val="24"/>
          <w:szCs w:val="24"/>
          <w:u w:val="single"/>
        </w:rPr>
        <w:t>научится»</w:t>
      </w:r>
      <w:r w:rsidRPr="001A2AFE">
        <w:rPr>
          <w:rFonts w:ascii="Times New Roman" w:hAnsi="Times New Roman"/>
          <w:color w:val="auto"/>
          <w:sz w:val="24"/>
          <w:szCs w:val="24"/>
        </w:rPr>
        <w:t xml:space="preserve"> для каждой программы, предмета, курса.</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При оценке результатов деятельности </w:t>
      </w:r>
      <w:r w:rsidR="000329F0" w:rsidRPr="001A2AFE">
        <w:rPr>
          <w:rFonts w:ascii="Times New Roman" w:hAnsi="Times New Roman"/>
          <w:color w:val="auto"/>
          <w:spacing w:val="2"/>
          <w:sz w:val="24"/>
          <w:szCs w:val="24"/>
        </w:rPr>
        <w:t>МОУ С</w:t>
      </w:r>
      <w:r w:rsidRPr="001A2AFE">
        <w:rPr>
          <w:rFonts w:ascii="Times New Roman" w:hAnsi="Times New Roman"/>
          <w:color w:val="auto"/>
          <w:spacing w:val="2"/>
          <w:sz w:val="24"/>
          <w:szCs w:val="24"/>
        </w:rPr>
        <w:t>ОШ с.</w:t>
      </w:r>
      <w:r w:rsidR="007D287E" w:rsidRPr="001A2AFE">
        <w:rPr>
          <w:rFonts w:ascii="Times New Roman" w:hAnsi="Times New Roman"/>
          <w:color w:val="auto"/>
          <w:spacing w:val="2"/>
          <w:sz w:val="24"/>
          <w:szCs w:val="24"/>
        </w:rPr>
        <w:t>Чувашская Решётка</w:t>
      </w:r>
      <w:r w:rsidRPr="001A2AFE">
        <w:rPr>
          <w:rFonts w:ascii="Times New Roman" w:hAnsi="Times New Roman"/>
          <w:color w:val="auto"/>
          <w:spacing w:val="2"/>
          <w:sz w:val="24"/>
          <w:szCs w:val="24"/>
        </w:rPr>
        <w:t xml:space="preserve">  МО «Барышский район»</w:t>
      </w:r>
      <w:r w:rsidRPr="001A2AFE">
        <w:rPr>
          <w:rFonts w:ascii="Times New Roman" w:hAnsi="Times New Roman"/>
          <w:color w:val="auto"/>
          <w:sz w:val="24"/>
          <w:szCs w:val="24"/>
        </w:rPr>
        <w:t xml:space="preserve"> основным объектом оценки, ее содержательной и критериальной базой выступают планируемые результаты освоения основной образовательной </w:t>
      </w:r>
      <w:r w:rsidRPr="001A2AFE">
        <w:rPr>
          <w:rFonts w:ascii="Times New Roman" w:hAnsi="Times New Roman"/>
          <w:color w:val="auto"/>
          <w:spacing w:val="2"/>
          <w:sz w:val="24"/>
          <w:szCs w:val="24"/>
        </w:rPr>
        <w:t xml:space="preserve">программы, составляющие содержание блоков «Выпускник </w:t>
      </w:r>
      <w:r w:rsidRPr="001A2AFE">
        <w:rPr>
          <w:rFonts w:ascii="Times New Roman" w:hAnsi="Times New Roman"/>
          <w:color w:val="auto"/>
          <w:sz w:val="24"/>
          <w:szCs w:val="24"/>
        </w:rPr>
        <w:t xml:space="preserve">научится» и </w:t>
      </w:r>
      <w:r w:rsidRPr="001A2AFE">
        <w:rPr>
          <w:rFonts w:ascii="Times New Roman" w:hAnsi="Times New Roman"/>
          <w:iCs/>
          <w:color w:val="auto"/>
          <w:sz w:val="24"/>
          <w:szCs w:val="24"/>
        </w:rPr>
        <w:t>«Выпускник получит возможность научиться»</w:t>
      </w:r>
      <w:r w:rsidRPr="001A2AFE">
        <w:rPr>
          <w:rFonts w:ascii="Times New Roman" w:hAnsi="Times New Roman"/>
          <w:color w:val="auto"/>
          <w:sz w:val="24"/>
          <w:szCs w:val="24"/>
        </w:rPr>
        <w:t xml:space="preserve"> для каждой учебной программы.</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1A2AFE">
        <w:rPr>
          <w:rFonts w:ascii="Times New Roman" w:hAnsi="Times New Roman"/>
          <w:b/>
          <w:bCs/>
          <w:iCs/>
          <w:color w:val="auto"/>
          <w:spacing w:val="2"/>
          <w:sz w:val="24"/>
          <w:szCs w:val="24"/>
        </w:rPr>
        <w:t>комплексный подход к оценке результатов</w:t>
      </w:r>
      <w:r w:rsidRPr="001A2AFE">
        <w:rPr>
          <w:rFonts w:ascii="Times New Roman" w:hAnsi="Times New Roman"/>
          <w:color w:val="auto"/>
          <w:spacing w:val="2"/>
          <w:sz w:val="24"/>
          <w:szCs w:val="24"/>
        </w:rPr>
        <w:t xml:space="preserve"> образования, позволяющий вести </w:t>
      </w:r>
      <w:r w:rsidRPr="001A2AFE">
        <w:rPr>
          <w:rFonts w:ascii="Times New Roman" w:hAnsi="Times New Roman"/>
          <w:color w:val="auto"/>
          <w:sz w:val="24"/>
          <w:szCs w:val="24"/>
        </w:rPr>
        <w:t>оценку достижения обучающимися всех трех групп результатов образования:</w:t>
      </w:r>
      <w:r w:rsidRPr="001A2AFE">
        <w:rPr>
          <w:rFonts w:ascii="Times New Roman" w:hAnsi="Times New Roman"/>
          <w:b/>
          <w:bCs/>
          <w:iCs/>
          <w:color w:val="auto"/>
          <w:sz w:val="24"/>
          <w:szCs w:val="24"/>
        </w:rPr>
        <w:t xml:space="preserve"> личностных, метапредметных и предметных</w:t>
      </w:r>
      <w:r w:rsidRPr="001A2AFE">
        <w:rPr>
          <w:rFonts w:ascii="Times New Roman" w:hAnsi="Times New Roman"/>
          <w:color w:val="auto"/>
          <w:sz w:val="24"/>
          <w:szCs w:val="24"/>
        </w:rPr>
        <w:t>.</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В соответствии с требованиями ФГОС НОО предоставление </w:t>
      </w:r>
      <w:r w:rsidRPr="001A2AFE">
        <w:rPr>
          <w:rFonts w:ascii="Times New Roman" w:hAnsi="Times New Roman"/>
          <w:color w:val="auto"/>
          <w:spacing w:val="2"/>
          <w:sz w:val="24"/>
          <w:szCs w:val="24"/>
        </w:rPr>
        <w:t xml:space="preserve">и использование </w:t>
      </w:r>
      <w:r w:rsidRPr="001A2AFE">
        <w:rPr>
          <w:rFonts w:ascii="Times New Roman" w:hAnsi="Times New Roman"/>
          <w:b/>
          <w:bCs/>
          <w:iCs/>
          <w:color w:val="auto"/>
          <w:spacing w:val="2"/>
          <w:sz w:val="24"/>
          <w:szCs w:val="24"/>
        </w:rPr>
        <w:t>персонифицированной информации</w:t>
      </w:r>
      <w:r w:rsidRPr="001A2AFE">
        <w:rPr>
          <w:rFonts w:ascii="Times New Roman" w:hAnsi="Times New Roman"/>
          <w:color w:val="auto"/>
          <w:spacing w:val="2"/>
          <w:sz w:val="24"/>
          <w:szCs w:val="24"/>
        </w:rPr>
        <w:t xml:space="preserve"> воз</w:t>
      </w:r>
      <w:r w:rsidRPr="001A2AFE">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1A2AFE">
        <w:rPr>
          <w:rFonts w:ascii="Times New Roman" w:hAnsi="Times New Roman"/>
          <w:color w:val="auto"/>
          <w:spacing w:val="-2"/>
          <w:sz w:val="24"/>
          <w:szCs w:val="24"/>
        </w:rPr>
        <w:t xml:space="preserve">и использование исключительно </w:t>
      </w:r>
      <w:r w:rsidRPr="001A2AFE">
        <w:rPr>
          <w:rFonts w:ascii="Times New Roman" w:hAnsi="Times New Roman"/>
          <w:b/>
          <w:bCs/>
          <w:iCs/>
          <w:color w:val="auto"/>
          <w:spacing w:val="-2"/>
          <w:sz w:val="24"/>
          <w:szCs w:val="24"/>
        </w:rPr>
        <w:t xml:space="preserve">неперсонифицированной </w:t>
      </w:r>
      <w:r w:rsidRPr="001A2AFE">
        <w:rPr>
          <w:rFonts w:ascii="Times New Roman" w:hAnsi="Times New Roman"/>
          <w:b/>
          <w:bCs/>
          <w:iCs/>
          <w:color w:val="auto"/>
          <w:sz w:val="24"/>
          <w:szCs w:val="24"/>
        </w:rPr>
        <w:t>(анонимной)информации</w:t>
      </w:r>
      <w:r w:rsidRPr="001A2AFE">
        <w:rPr>
          <w:rFonts w:ascii="Times New Roman" w:hAnsi="Times New Roman"/>
          <w:color w:val="auto"/>
          <w:sz w:val="24"/>
          <w:szCs w:val="24"/>
        </w:rPr>
        <w:t xml:space="preserve"> о достигаемых обучающимися образовательных результатах.</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Интерпретация результатов оценки ведется на основе </w:t>
      </w:r>
      <w:r w:rsidRPr="001A2AFE">
        <w:rPr>
          <w:rFonts w:ascii="Times New Roman" w:hAnsi="Times New Roman"/>
          <w:b/>
          <w:bCs/>
          <w:iCs/>
          <w:color w:val="auto"/>
          <w:sz w:val="24"/>
          <w:szCs w:val="24"/>
        </w:rPr>
        <w:t>кон</w:t>
      </w:r>
      <w:r w:rsidRPr="001A2AFE">
        <w:rPr>
          <w:rFonts w:ascii="Times New Roman" w:hAnsi="Times New Roman"/>
          <w:b/>
          <w:bCs/>
          <w:iCs/>
          <w:color w:val="auto"/>
          <w:spacing w:val="2"/>
          <w:sz w:val="24"/>
          <w:szCs w:val="24"/>
        </w:rPr>
        <w:t>текстной информации</w:t>
      </w:r>
      <w:r w:rsidRPr="001A2AFE">
        <w:rPr>
          <w:rFonts w:ascii="Times New Roman" w:hAnsi="Times New Roman"/>
          <w:color w:val="auto"/>
          <w:spacing w:val="2"/>
          <w:sz w:val="24"/>
          <w:szCs w:val="24"/>
        </w:rPr>
        <w:t xml:space="preserve"> об условиях и особенностях деятельности субъектов </w:t>
      </w:r>
      <w:r w:rsidRPr="001A2AFE">
        <w:rPr>
          <w:rFonts w:ascii="Times New Roman" w:hAnsi="Times New Roman"/>
          <w:color w:val="auto"/>
          <w:sz w:val="24"/>
          <w:szCs w:val="24"/>
        </w:rPr>
        <w:t>образовательных отношений</w:t>
      </w:r>
      <w:r w:rsidRPr="001A2AFE">
        <w:rPr>
          <w:rFonts w:ascii="Times New Roman" w:hAnsi="Times New Roman"/>
          <w:color w:val="auto"/>
          <w:spacing w:val="2"/>
          <w:sz w:val="24"/>
          <w:szCs w:val="24"/>
        </w:rPr>
        <w:t>. В частно</w:t>
      </w:r>
      <w:r w:rsidRPr="001A2AFE">
        <w:rPr>
          <w:rFonts w:ascii="Times New Roman" w:hAnsi="Times New Roman"/>
          <w:color w:val="auto"/>
          <w:sz w:val="24"/>
          <w:szCs w:val="24"/>
        </w:rPr>
        <w:t>сти, итоговая оценка обучающихся определяется с учетом их стартового уровня и динамики образовательных достижений.</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Система оценки предусматривает </w:t>
      </w:r>
      <w:r w:rsidRPr="001A2AFE">
        <w:rPr>
          <w:rFonts w:ascii="Times New Roman" w:hAnsi="Times New Roman"/>
          <w:b/>
          <w:bCs/>
          <w:iCs/>
          <w:color w:val="auto"/>
          <w:spacing w:val="2"/>
          <w:sz w:val="24"/>
          <w:szCs w:val="24"/>
        </w:rPr>
        <w:t>уровневый подход</w:t>
      </w:r>
      <w:r w:rsidRPr="001A2AFE">
        <w:rPr>
          <w:rFonts w:ascii="Times New Roman" w:hAnsi="Times New Roman"/>
          <w:color w:val="auto"/>
          <w:spacing w:val="2"/>
          <w:sz w:val="24"/>
          <w:szCs w:val="24"/>
        </w:rPr>
        <w:t xml:space="preserve"> к представлению планируемых результатов и инструментарию </w:t>
      </w:r>
      <w:r w:rsidRPr="001A2AFE">
        <w:rPr>
          <w:rFonts w:ascii="Times New Roman" w:hAnsi="Times New Roman"/>
          <w:color w:val="auto"/>
          <w:sz w:val="24"/>
          <w:szCs w:val="24"/>
        </w:rPr>
        <w:t xml:space="preserve">для оценки их достижения. Согласно этому подходу за </w:t>
      </w:r>
      <w:r w:rsidRPr="001A2AFE">
        <w:rPr>
          <w:rFonts w:ascii="Times New Roman" w:hAnsi="Times New Roman"/>
          <w:color w:val="auto"/>
          <w:sz w:val="24"/>
          <w:szCs w:val="24"/>
        </w:rPr>
        <w:lastRenderedPageBreak/>
        <w:t xml:space="preserve">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1A2AFE">
        <w:rPr>
          <w:rFonts w:ascii="Times New Roman" w:hAnsi="Times New Roman"/>
          <w:color w:val="auto"/>
          <w:spacing w:val="-2"/>
          <w:sz w:val="24"/>
          <w:szCs w:val="24"/>
        </w:rPr>
        <w:t>необходимый для продолжения образования и реально дости</w:t>
      </w:r>
      <w:r w:rsidRPr="001A2AFE">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1A2AFE">
        <w:rPr>
          <w:rFonts w:ascii="Times New Roman" w:hAnsi="Times New Roman"/>
          <w:color w:val="auto"/>
          <w:spacing w:val="2"/>
          <w:sz w:val="24"/>
          <w:szCs w:val="24"/>
        </w:rPr>
        <w:t xml:space="preserve">интерпретируется как безусловный учебный успех ребенка, </w:t>
      </w:r>
      <w:r w:rsidRPr="001A2AFE">
        <w:rPr>
          <w:rFonts w:ascii="Times New Roman" w:hAnsi="Times New Roman"/>
          <w:color w:val="auto"/>
          <w:sz w:val="24"/>
          <w:szCs w:val="24"/>
        </w:rPr>
        <w:t>как исполнение им требований ФГОС НОО. А оценка инди</w:t>
      </w:r>
      <w:r w:rsidRPr="001A2AFE">
        <w:rPr>
          <w:rFonts w:ascii="Times New Roman" w:hAnsi="Times New Roman"/>
          <w:color w:val="auto"/>
          <w:spacing w:val="2"/>
          <w:sz w:val="24"/>
          <w:szCs w:val="24"/>
        </w:rPr>
        <w:t xml:space="preserve">видуальных образовательных достижений ведется «методом </w:t>
      </w:r>
      <w:r w:rsidRPr="001A2AFE">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1A2AFE">
        <w:rPr>
          <w:rFonts w:ascii="Times New Roman" w:hAnsi="Times New Roman"/>
          <w:color w:val="auto"/>
          <w:spacing w:val="2"/>
          <w:sz w:val="24"/>
          <w:szCs w:val="24"/>
        </w:rPr>
        <w:t>жения обучающихся, выстраивать индивидуальные траекто</w:t>
      </w:r>
      <w:r w:rsidRPr="001A2AFE">
        <w:rPr>
          <w:rFonts w:ascii="Times New Roman" w:hAnsi="Times New Roman"/>
          <w:color w:val="auto"/>
          <w:sz w:val="24"/>
          <w:szCs w:val="24"/>
        </w:rPr>
        <w:t>рии движения с учетом зоны ближайшего развития.</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C92C80" w:rsidRPr="001A2AFE" w:rsidRDefault="00C92C80" w:rsidP="00C92C80">
      <w:pPr>
        <w:pStyle w:val="21"/>
        <w:spacing w:line="240" w:lineRule="auto"/>
        <w:rPr>
          <w:sz w:val="24"/>
        </w:rPr>
      </w:pPr>
      <w:r w:rsidRPr="001A2AFE">
        <w:rPr>
          <w:spacing w:val="2"/>
          <w:sz w:val="24"/>
        </w:rPr>
        <w:t>«зачет/незачет» («удовлетворительно/неудовлетворитель</w:t>
      </w:r>
      <w:r w:rsidRPr="001A2AFE">
        <w:rPr>
          <w:sz w:val="24"/>
        </w:rPr>
        <w:t>но»), т.</w:t>
      </w:r>
      <w:r w:rsidRPr="001A2AFE">
        <w:rPr>
          <w:sz w:val="24"/>
        </w:rPr>
        <w:t> </w:t>
      </w:r>
      <w:r w:rsidRPr="001A2AFE">
        <w:rPr>
          <w:sz w:val="24"/>
        </w:rPr>
        <w:t xml:space="preserve">е. оценкой, свидетельствующей об осознанном освоении опорной </w:t>
      </w:r>
      <w:r w:rsidRPr="001A2AFE">
        <w:rPr>
          <w:spacing w:val="-2"/>
          <w:sz w:val="24"/>
        </w:rPr>
        <w:t xml:space="preserve">системы знаний и правильном выполнении учебных действий </w:t>
      </w:r>
      <w:r w:rsidRPr="001A2AFE">
        <w:rPr>
          <w:sz w:val="24"/>
        </w:rPr>
        <w:t>в рамках диапазона (круга) заданных задач, построенных на опорном учебном материале;</w:t>
      </w:r>
    </w:p>
    <w:p w:rsidR="00C92C80" w:rsidRPr="001A2AFE" w:rsidRDefault="00C92C80" w:rsidP="00C92C80">
      <w:pPr>
        <w:pStyle w:val="21"/>
        <w:spacing w:line="240" w:lineRule="auto"/>
        <w:rPr>
          <w:sz w:val="24"/>
        </w:rPr>
      </w:pPr>
      <w:r w:rsidRPr="001A2AFE">
        <w:rPr>
          <w:sz w:val="24"/>
        </w:rPr>
        <w:t xml:space="preserve">«хорошо», «отлично» — оценками, свидетельствующими об усвоении опорной системы знаний на уровне осознанного </w:t>
      </w:r>
      <w:r w:rsidRPr="001A2AFE">
        <w:rPr>
          <w:spacing w:val="2"/>
          <w:sz w:val="24"/>
        </w:rPr>
        <w:t xml:space="preserve">произвольного овладения учебными действиями, а также о </w:t>
      </w:r>
      <w:r w:rsidRPr="001A2AFE">
        <w:rPr>
          <w:sz w:val="24"/>
        </w:rPr>
        <w:t>кругозоре, широте (или избирательности) интересов.</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Это не исключает возможности использования традиционной системы отметок по 5</w:t>
      </w:r>
      <w:r w:rsidRPr="001A2AFE">
        <w:rPr>
          <w:rFonts w:ascii="Times New Roman" w:hAnsi="Times New Roman"/>
          <w:color w:val="auto"/>
          <w:sz w:val="24"/>
          <w:szCs w:val="24"/>
        </w:rPr>
        <w:noBreakHyphen/>
        <w:t xml:space="preserve">балльной шкале, однако требует </w:t>
      </w:r>
      <w:r w:rsidRPr="001A2AFE">
        <w:rPr>
          <w:rFonts w:ascii="Times New Roman" w:hAnsi="Times New Roman"/>
          <w:color w:val="auto"/>
          <w:spacing w:val="2"/>
          <w:sz w:val="24"/>
          <w:szCs w:val="24"/>
        </w:rPr>
        <w:t xml:space="preserve">уточнения и переосмысления их наполнения. В частности, </w:t>
      </w:r>
      <w:r w:rsidRPr="001A2AFE">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В процессе оценки используются разнообразные методы </w:t>
      </w:r>
      <w:r w:rsidRPr="001A2AFE">
        <w:rPr>
          <w:rFonts w:ascii="Times New Roman" w:hAnsi="Times New Roman"/>
          <w:color w:val="auto"/>
          <w:sz w:val="24"/>
          <w:szCs w:val="24"/>
        </w:rPr>
        <w:t>и формы, взаимно дополняющие друг друга (стандартизиро</w:t>
      </w:r>
      <w:r w:rsidRPr="001A2AFE">
        <w:rPr>
          <w:rFonts w:ascii="Times New Roman" w:hAnsi="Times New Roman"/>
          <w:color w:val="auto"/>
          <w:spacing w:val="2"/>
          <w:sz w:val="24"/>
          <w:szCs w:val="24"/>
        </w:rPr>
        <w:t>ванные письменные и устные работы, проекты, практиче</w:t>
      </w:r>
      <w:r w:rsidRPr="001A2AFE">
        <w:rPr>
          <w:rFonts w:ascii="Times New Roman" w:hAnsi="Times New Roman"/>
          <w:color w:val="auto"/>
          <w:sz w:val="24"/>
          <w:szCs w:val="24"/>
        </w:rPr>
        <w:t>ские работы, творческие работы, самоанализ и самооценка, наблюдения и</w:t>
      </w:r>
      <w:r w:rsidRPr="001A2AFE">
        <w:rPr>
          <w:rFonts w:ascii="Times New Roman" w:hAnsi="Times New Roman"/>
          <w:color w:val="auto"/>
          <w:sz w:val="24"/>
          <w:szCs w:val="24"/>
        </w:rPr>
        <w:t> </w:t>
      </w:r>
      <w:r w:rsidRPr="001A2AFE">
        <w:rPr>
          <w:rFonts w:ascii="Times New Roman" w:hAnsi="Times New Roman"/>
          <w:color w:val="auto"/>
          <w:sz w:val="24"/>
          <w:szCs w:val="24"/>
        </w:rPr>
        <w:t>др.).</w:t>
      </w:r>
    </w:p>
    <w:p w:rsidR="00311362" w:rsidRPr="001A2AFE" w:rsidRDefault="00311362" w:rsidP="00C92C80">
      <w:pPr>
        <w:pStyle w:val="a3"/>
        <w:spacing w:line="240" w:lineRule="auto"/>
        <w:ind w:firstLine="454"/>
        <w:rPr>
          <w:rFonts w:ascii="Times New Roman" w:hAnsi="Times New Roman"/>
          <w:color w:val="auto"/>
          <w:sz w:val="24"/>
          <w:szCs w:val="24"/>
        </w:rPr>
      </w:pPr>
    </w:p>
    <w:p w:rsidR="00C92C80" w:rsidRPr="001A2AFE" w:rsidRDefault="00C92C80" w:rsidP="00474FF9">
      <w:pPr>
        <w:pStyle w:val="afd"/>
        <w:numPr>
          <w:ilvl w:val="2"/>
          <w:numId w:val="69"/>
        </w:numPr>
        <w:spacing w:line="240" w:lineRule="auto"/>
        <w:ind w:left="0" w:firstLine="0"/>
        <w:rPr>
          <w:sz w:val="24"/>
        </w:rPr>
      </w:pPr>
      <w:bookmarkStart w:id="72" w:name="_Toc288394072"/>
      <w:bookmarkStart w:id="73" w:name="_Toc288410539"/>
      <w:bookmarkStart w:id="74" w:name="_Toc288410668"/>
      <w:bookmarkStart w:id="75" w:name="_Toc288410733"/>
      <w:bookmarkStart w:id="76" w:name="_Toc294246084"/>
      <w:bookmarkStart w:id="77" w:name="_Toc424564315"/>
      <w:r w:rsidRPr="001A2AFE">
        <w:rPr>
          <w:sz w:val="24"/>
        </w:rPr>
        <w:t>Особенности оценки личностных, метапредметных и предметных результатов</w:t>
      </w:r>
      <w:bookmarkEnd w:id="72"/>
      <w:bookmarkEnd w:id="73"/>
      <w:bookmarkEnd w:id="74"/>
      <w:bookmarkEnd w:id="75"/>
      <w:bookmarkEnd w:id="76"/>
      <w:bookmarkEnd w:id="77"/>
    </w:p>
    <w:p w:rsidR="00C92C80" w:rsidRPr="001A2AFE" w:rsidRDefault="00C92C80" w:rsidP="00C92C80">
      <w:pPr>
        <w:pStyle w:val="Default"/>
        <w:rPr>
          <w:color w:val="auto"/>
        </w:rPr>
      </w:pPr>
      <w:r w:rsidRPr="001A2AFE">
        <w:rPr>
          <w:b/>
          <w:bCs/>
          <w:i/>
          <w:iCs/>
          <w:color w:val="auto"/>
        </w:rPr>
        <w:t xml:space="preserve">Объектом оценки личностных результатов </w:t>
      </w:r>
      <w:r w:rsidRPr="001A2AFE">
        <w:rPr>
          <w:color w:val="auto"/>
        </w:rPr>
        <w:t xml:space="preserve">начального образования является: </w:t>
      </w:r>
    </w:p>
    <w:p w:rsidR="00C92C80" w:rsidRPr="001A2AFE" w:rsidRDefault="00C92C80" w:rsidP="00474FF9">
      <w:pPr>
        <w:pStyle w:val="Default"/>
        <w:numPr>
          <w:ilvl w:val="0"/>
          <w:numId w:val="70"/>
        </w:numPr>
        <w:spacing w:after="33"/>
        <w:ind w:left="142"/>
        <w:jc w:val="both"/>
        <w:rPr>
          <w:color w:val="auto"/>
        </w:rPr>
      </w:pPr>
      <w:r w:rsidRPr="001A2AFE">
        <w:rPr>
          <w:color w:val="auto"/>
        </w:rPr>
        <w:t xml:space="preserve">сформированность внутренней позиции учащегося, которая находит отражение в эмоционально-положительном отношении учащегося корганизации, осуществляющей образовательную деятельность, </w:t>
      </w:r>
    </w:p>
    <w:p w:rsidR="00C92C80" w:rsidRPr="001A2AFE" w:rsidRDefault="00C92C80" w:rsidP="00474FF9">
      <w:pPr>
        <w:pStyle w:val="Default"/>
        <w:numPr>
          <w:ilvl w:val="0"/>
          <w:numId w:val="70"/>
        </w:numPr>
        <w:spacing w:after="33"/>
        <w:ind w:left="0"/>
        <w:jc w:val="both"/>
        <w:rPr>
          <w:color w:val="auto"/>
        </w:rPr>
      </w:pPr>
      <w:r w:rsidRPr="001A2AFE">
        <w:rPr>
          <w:color w:val="auto"/>
        </w:rPr>
        <w:t xml:space="preserve">ориентация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C92C80" w:rsidRPr="001A2AFE" w:rsidRDefault="00C92C80" w:rsidP="00474FF9">
      <w:pPr>
        <w:pStyle w:val="Default"/>
        <w:numPr>
          <w:ilvl w:val="0"/>
          <w:numId w:val="70"/>
        </w:numPr>
        <w:spacing w:after="33"/>
        <w:ind w:left="0"/>
        <w:jc w:val="both"/>
        <w:rPr>
          <w:color w:val="auto"/>
        </w:rPr>
      </w:pPr>
      <w:r w:rsidRPr="001A2AFE">
        <w:rPr>
          <w:color w:val="auto"/>
        </w:rPr>
        <w:t xml:space="preserve">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C92C80" w:rsidRPr="001A2AFE" w:rsidRDefault="00F64BD9" w:rsidP="00F64BD9">
      <w:pPr>
        <w:pStyle w:val="Default"/>
        <w:spacing w:after="33"/>
        <w:jc w:val="both"/>
        <w:rPr>
          <w:color w:val="auto"/>
        </w:rPr>
      </w:pPr>
      <w:r w:rsidRPr="001A2AFE">
        <w:rPr>
          <w:color w:val="auto"/>
        </w:rPr>
        <w:t xml:space="preserve">- </w:t>
      </w:r>
      <w:r w:rsidR="00C92C80" w:rsidRPr="001A2AFE">
        <w:rPr>
          <w:color w:val="auto"/>
        </w:rPr>
        <w:t xml:space="preserve">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C92C80" w:rsidRPr="001A2AFE" w:rsidRDefault="00C92C80" w:rsidP="00474FF9">
      <w:pPr>
        <w:pStyle w:val="Default"/>
        <w:numPr>
          <w:ilvl w:val="0"/>
          <w:numId w:val="70"/>
        </w:numPr>
        <w:spacing w:after="33"/>
        <w:ind w:left="0"/>
        <w:jc w:val="both"/>
        <w:rPr>
          <w:color w:val="auto"/>
        </w:rPr>
      </w:pPr>
      <w:r w:rsidRPr="001A2AFE">
        <w:rPr>
          <w:color w:val="auto"/>
        </w:rPr>
        <w:t xml:space="preserve">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C92C80" w:rsidRPr="001A2AFE" w:rsidRDefault="00C92C80" w:rsidP="00474FF9">
      <w:pPr>
        <w:pStyle w:val="Default"/>
        <w:numPr>
          <w:ilvl w:val="0"/>
          <w:numId w:val="70"/>
        </w:numPr>
        <w:ind w:left="0" w:firstLine="0"/>
        <w:jc w:val="both"/>
        <w:rPr>
          <w:color w:val="auto"/>
        </w:rPr>
      </w:pPr>
      <w:r w:rsidRPr="001A2AFE">
        <w:rPr>
          <w:color w:val="auto"/>
        </w:rPr>
        <w:t xml:space="preserve">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w:t>
      </w:r>
      <w:r w:rsidRPr="001A2AFE">
        <w:rPr>
          <w:color w:val="auto"/>
        </w:rPr>
        <w:lastRenderedPageBreak/>
        <w:t xml:space="preserve">поступков и действий других людей с точки зрения соблюдения/нарушения моральной нормы. </w:t>
      </w:r>
    </w:p>
    <w:p w:rsidR="00C92C80" w:rsidRPr="001A2AFE" w:rsidRDefault="00C92C80" w:rsidP="00C5283D">
      <w:pPr>
        <w:pStyle w:val="Default"/>
        <w:jc w:val="both"/>
        <w:rPr>
          <w:color w:val="auto"/>
        </w:rPr>
      </w:pPr>
      <w:r w:rsidRPr="001A2AFE">
        <w:rPr>
          <w:color w:val="auto"/>
        </w:rPr>
        <w:t xml:space="preserve">        В качестве содержательной и критериальной базы оценки выступают планируемые личностные результаты обучения. </w:t>
      </w:r>
    </w:p>
    <w:p w:rsidR="00C92C80" w:rsidRPr="001A2AFE" w:rsidRDefault="00C92C80" w:rsidP="00C5283D">
      <w:pPr>
        <w:pStyle w:val="Default"/>
        <w:jc w:val="both"/>
        <w:rPr>
          <w:color w:val="auto"/>
        </w:rPr>
      </w:pPr>
      <w:r w:rsidRPr="001A2AFE">
        <w:rPr>
          <w:bCs/>
          <w:color w:val="auto"/>
        </w:rPr>
        <w:t xml:space="preserve">        Личностные результаты выпускников при получении начального общего образования в соответствии с требованиями Стандарта не подлежат итоговой оценке</w:t>
      </w:r>
      <w:r w:rsidRPr="001A2AFE">
        <w:rPr>
          <w:color w:val="auto"/>
        </w:rPr>
        <w:t xml:space="preserve">. Однако текущая (выборочная) оценка личностных результатов осуществляется в </w:t>
      </w:r>
      <w:r w:rsidRPr="001A2AFE">
        <w:rPr>
          <w:b/>
          <w:bCs/>
          <w:i/>
          <w:iCs/>
          <w:color w:val="auto"/>
        </w:rPr>
        <w:t xml:space="preserve">рамках системы внутренней оценки </w:t>
      </w:r>
      <w:r w:rsidRPr="001A2AFE">
        <w:rPr>
          <w:color w:val="auto"/>
        </w:rPr>
        <w:t xml:space="preserve">(ограниченная оценка сформированности отдельных личностных результатов): </w:t>
      </w:r>
    </w:p>
    <w:p w:rsidR="00C92C80" w:rsidRPr="001A2AFE" w:rsidRDefault="00C92C80" w:rsidP="00C5283D">
      <w:pPr>
        <w:pStyle w:val="Default"/>
        <w:jc w:val="both"/>
        <w:rPr>
          <w:color w:val="auto"/>
        </w:rPr>
      </w:pPr>
      <w:r w:rsidRPr="001A2AFE">
        <w:rPr>
          <w:color w:val="auto"/>
        </w:rPr>
        <w:t xml:space="preserve">         1. Оценка личностного прогресса. Она проводится по контекстной информации – интерпретации результатов педагогических измерений на основе </w:t>
      </w:r>
      <w:r w:rsidRPr="001A2AFE">
        <w:rPr>
          <w:i/>
          <w:iCs/>
          <w:color w:val="auto"/>
        </w:rPr>
        <w:t>портфолио достижений</w:t>
      </w:r>
      <w:r w:rsidRPr="001A2AFE">
        <w:rPr>
          <w:color w:val="auto"/>
        </w:rPr>
        <w:t xml:space="preserve">. Педагог может отследить, как меняются, развиваются интересы ребёнка, его мотивация, уровень самостоятельности, и ряд других личностных действий, учитывать индивидуальные достижения учащихся в мероприятиях воспитательной направленности. Главный критерий личностного развития – наличие положительной тенденции развития. </w:t>
      </w:r>
    </w:p>
    <w:p w:rsidR="00C92C80" w:rsidRPr="001A2AFE" w:rsidRDefault="00C92C80" w:rsidP="00C5283D">
      <w:pPr>
        <w:pStyle w:val="Default"/>
        <w:jc w:val="both"/>
        <w:rPr>
          <w:color w:val="auto"/>
        </w:rPr>
      </w:pPr>
      <w:r w:rsidRPr="001A2AFE">
        <w:rPr>
          <w:color w:val="auto"/>
        </w:rPr>
        <w:t xml:space="preserve">       2. Оценка знания моральных норм и сформированности морально-этических суждений о поступках и действиях людей является также накопительной. </w:t>
      </w:r>
    </w:p>
    <w:p w:rsidR="00C92C80" w:rsidRPr="001A2AFE" w:rsidRDefault="00C92C80" w:rsidP="00C5283D">
      <w:pPr>
        <w:pStyle w:val="Default"/>
        <w:jc w:val="both"/>
        <w:rPr>
          <w:color w:val="auto"/>
        </w:rPr>
      </w:pPr>
      <w:r w:rsidRPr="001A2AFE">
        <w:rPr>
          <w:color w:val="auto"/>
        </w:rPr>
        <w:t xml:space="preserve">        Система проверочных, тестовых заданий УМК </w:t>
      </w:r>
      <w:r w:rsidR="00B57A88" w:rsidRPr="001A2AFE">
        <w:rPr>
          <w:color w:val="auto"/>
        </w:rPr>
        <w:t xml:space="preserve">«Планета знаний», </w:t>
      </w:r>
      <w:r w:rsidR="00043F47" w:rsidRPr="001A2AFE">
        <w:rPr>
          <w:color w:val="auto"/>
        </w:rPr>
        <w:t>«Школа России»</w:t>
      </w:r>
      <w:r w:rsidRPr="001A2AFE">
        <w:rPr>
          <w:color w:val="auto"/>
        </w:rPr>
        <w:t xml:space="preserve"> по предметам русский язык, литературное чтение, окружающий мир, основы религиозных культур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C92C80" w:rsidRPr="001A2AFE" w:rsidRDefault="00C92C80" w:rsidP="00F2062C">
      <w:pPr>
        <w:pStyle w:val="Default"/>
        <w:jc w:val="both"/>
        <w:rPr>
          <w:color w:val="auto"/>
        </w:rPr>
      </w:pPr>
      <w:r w:rsidRPr="001A2AFE">
        <w:rPr>
          <w:color w:val="auto"/>
        </w:rPr>
        <w:t xml:space="preserve">       3. Психологическая диагностика проводится классным руководителем, на основании разработанной в школе программы психолого-педагогического сопровождения реализации ФГОС НОО. </w:t>
      </w:r>
    </w:p>
    <w:p w:rsidR="00C92C80" w:rsidRPr="001A2AFE" w:rsidRDefault="00C92C80" w:rsidP="00F2062C">
      <w:pPr>
        <w:pStyle w:val="Default"/>
        <w:jc w:val="both"/>
        <w:rPr>
          <w:color w:val="auto"/>
        </w:rPr>
      </w:pPr>
      <w:r w:rsidRPr="001A2AFE">
        <w:rPr>
          <w:color w:val="auto"/>
        </w:rPr>
        <w:t xml:space="preserve">       Оценка личностных результатов учащихся отражает эффективность воспитательной и образовательной деятельности школы. </w:t>
      </w:r>
    </w:p>
    <w:p w:rsidR="00C92C80" w:rsidRPr="001A2AFE" w:rsidRDefault="00C92C80" w:rsidP="00F2062C">
      <w:pPr>
        <w:pStyle w:val="Default"/>
        <w:jc w:val="both"/>
        <w:rPr>
          <w:color w:val="auto"/>
        </w:rPr>
      </w:pPr>
      <w:r w:rsidRPr="001A2AFE">
        <w:rPr>
          <w:b/>
          <w:bCs/>
          <w:i/>
          <w:iCs/>
          <w:color w:val="auto"/>
        </w:rPr>
        <w:t xml:space="preserve">Оценка метапредметных результатов </w:t>
      </w:r>
      <w:r w:rsidRPr="001A2AFE">
        <w:rPr>
          <w:color w:val="auto"/>
        </w:rPr>
        <w:t xml:space="preserve">предполагает оценку универсальных учебных действий учащихся (регулятивных, коммуникативных, познавательных), т. е. таких умственных действий учащихся, которые направлены на анализ своей познавательной деятельности и управление ею. 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C92C80" w:rsidRPr="001A2AFE" w:rsidRDefault="00C92C80" w:rsidP="00F2062C">
      <w:pPr>
        <w:pStyle w:val="Default"/>
        <w:jc w:val="both"/>
        <w:rPr>
          <w:color w:val="auto"/>
        </w:rPr>
      </w:pPr>
      <w:r w:rsidRPr="001A2AFE">
        <w:rPr>
          <w:color w:val="auto"/>
        </w:rPr>
        <w:t xml:space="preserve">Основное </w:t>
      </w:r>
      <w:r w:rsidRPr="001A2AFE">
        <w:rPr>
          <w:b/>
          <w:bCs/>
          <w:i/>
          <w:iCs/>
          <w:color w:val="auto"/>
        </w:rPr>
        <w:t xml:space="preserve">содержание оценки метапредметных результатов </w:t>
      </w:r>
      <w:r w:rsidRPr="001A2AFE">
        <w:rPr>
          <w:color w:val="auto"/>
        </w:rPr>
        <w:t xml:space="preserve">при получении начального общего образования строится вокруг умения учиться. </w:t>
      </w:r>
    </w:p>
    <w:p w:rsidR="00C92C80" w:rsidRPr="001A2AFE" w:rsidRDefault="00C92C80" w:rsidP="00F2062C">
      <w:pPr>
        <w:pStyle w:val="Default"/>
        <w:jc w:val="both"/>
        <w:rPr>
          <w:color w:val="auto"/>
        </w:rPr>
      </w:pPr>
      <w:r w:rsidRPr="001A2AFE">
        <w:rPr>
          <w:color w:val="auto"/>
        </w:rPr>
        <w:t xml:space="preserve">В качестве содержательной и критериальной базы оценки выступают планируемые регулятивные, познавательные и коммуникативные результаты обучения. </w:t>
      </w:r>
    </w:p>
    <w:p w:rsidR="00C92C80" w:rsidRPr="001A2AFE" w:rsidRDefault="00C92C80" w:rsidP="00F2062C">
      <w:pPr>
        <w:pStyle w:val="Default"/>
        <w:jc w:val="both"/>
        <w:rPr>
          <w:color w:val="auto"/>
        </w:rPr>
      </w:pPr>
      <w:r w:rsidRPr="001A2AFE">
        <w:rPr>
          <w:b/>
          <w:bCs/>
          <w:i/>
          <w:iCs/>
          <w:color w:val="auto"/>
        </w:rPr>
        <w:t xml:space="preserve">Система внутренней оценки </w:t>
      </w:r>
      <w:r w:rsidRPr="001A2AFE">
        <w:rPr>
          <w:color w:val="auto"/>
        </w:rPr>
        <w:t xml:space="preserve">метапредметных результатов включает в себя следующие процедуры: </w:t>
      </w:r>
    </w:p>
    <w:p w:rsidR="00C92C80" w:rsidRPr="001A2AFE" w:rsidRDefault="00C92C80" w:rsidP="00F2062C">
      <w:pPr>
        <w:pStyle w:val="Default"/>
        <w:ind w:left="720"/>
        <w:jc w:val="both"/>
        <w:rPr>
          <w:color w:val="auto"/>
        </w:rPr>
      </w:pPr>
      <w:r w:rsidRPr="001A2AFE">
        <w:rPr>
          <w:color w:val="auto"/>
        </w:rPr>
        <w:t>— решение задач творческого и поискового</w:t>
      </w:r>
      <w:r w:rsidR="00B57A88" w:rsidRPr="001A2AFE">
        <w:rPr>
          <w:color w:val="auto"/>
        </w:rPr>
        <w:t xml:space="preserve"> характера (</w:t>
      </w:r>
      <w:r w:rsidR="000329F0" w:rsidRPr="001A2AFE">
        <w:rPr>
          <w:color w:val="auto"/>
        </w:rPr>
        <w:t>УМК</w:t>
      </w:r>
      <w:r w:rsidRPr="001A2AFE">
        <w:rPr>
          <w:color w:val="auto"/>
        </w:rPr>
        <w:t xml:space="preserve"> «Планета знаний»</w:t>
      </w:r>
      <w:r w:rsidR="00043F47" w:rsidRPr="001A2AFE">
        <w:rPr>
          <w:color w:val="auto"/>
        </w:rPr>
        <w:t>, УМК «Школа России»</w:t>
      </w:r>
      <w:r w:rsidRPr="001A2AFE">
        <w:rPr>
          <w:color w:val="auto"/>
        </w:rPr>
        <w:t xml:space="preserve">: творческие задания, интеллектуальный марафон, информационный поиск, задания вариативного повышенного уровня); </w:t>
      </w:r>
    </w:p>
    <w:p w:rsidR="00C92C80" w:rsidRPr="001A2AFE" w:rsidRDefault="00C92C80" w:rsidP="00F2062C">
      <w:pPr>
        <w:pStyle w:val="Default"/>
        <w:ind w:left="720"/>
        <w:jc w:val="both"/>
        <w:rPr>
          <w:color w:val="auto"/>
        </w:rPr>
      </w:pPr>
      <w:r w:rsidRPr="001A2AFE">
        <w:rPr>
          <w:color w:val="auto"/>
        </w:rPr>
        <w:t xml:space="preserve">— проектная деятельность (развороты в учебниках «Проекты»); </w:t>
      </w:r>
    </w:p>
    <w:p w:rsidR="00C92C80" w:rsidRPr="001A2AFE" w:rsidRDefault="00C92C80" w:rsidP="00F2062C">
      <w:pPr>
        <w:pStyle w:val="Default"/>
        <w:ind w:left="720"/>
        <w:jc w:val="both"/>
        <w:rPr>
          <w:color w:val="auto"/>
        </w:rPr>
      </w:pPr>
      <w:r w:rsidRPr="001A2AFE">
        <w:rPr>
          <w:color w:val="auto"/>
        </w:rPr>
        <w:t xml:space="preserve">— текущие и итоговые проверочные работы, включающие задания на проверку метапредметных результатов обучения, тесты; </w:t>
      </w:r>
    </w:p>
    <w:p w:rsidR="00C92C80" w:rsidRPr="001A2AFE" w:rsidRDefault="00C92C80" w:rsidP="00F2062C">
      <w:pPr>
        <w:pStyle w:val="Default"/>
        <w:ind w:left="720"/>
        <w:jc w:val="both"/>
        <w:rPr>
          <w:color w:val="auto"/>
        </w:rPr>
      </w:pPr>
      <w:r w:rsidRPr="001A2AFE">
        <w:rPr>
          <w:color w:val="auto"/>
        </w:rPr>
        <w:t xml:space="preserve">— комплексные работы на межпредметной основе. </w:t>
      </w:r>
    </w:p>
    <w:p w:rsidR="00C92C80" w:rsidRPr="001A2AFE" w:rsidRDefault="00C92C80" w:rsidP="00F2062C">
      <w:pPr>
        <w:pStyle w:val="Default"/>
        <w:jc w:val="both"/>
        <w:rPr>
          <w:color w:val="auto"/>
        </w:rPr>
      </w:pPr>
      <w:r w:rsidRPr="001A2AFE">
        <w:rPr>
          <w:color w:val="auto"/>
        </w:rPr>
        <w:t xml:space="preserve">        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w:t>
      </w:r>
      <w:r w:rsidR="00CF79CE" w:rsidRPr="001A2AFE">
        <w:rPr>
          <w:color w:val="auto"/>
        </w:rPr>
        <w:t xml:space="preserve">бников и рабочих тетрадей </w:t>
      </w:r>
      <w:r w:rsidR="000329F0" w:rsidRPr="001A2AFE">
        <w:rPr>
          <w:color w:val="auto"/>
        </w:rPr>
        <w:t xml:space="preserve"> УМК</w:t>
      </w:r>
      <w:r w:rsidRPr="001A2AFE">
        <w:rPr>
          <w:color w:val="auto"/>
        </w:rPr>
        <w:t>«Планета знаний»,</w:t>
      </w:r>
      <w:r w:rsidR="00CF79CE" w:rsidRPr="001A2AFE">
        <w:rPr>
          <w:color w:val="auto"/>
        </w:rPr>
        <w:t xml:space="preserve"> «Школа России»</w:t>
      </w:r>
      <w:r w:rsidRPr="001A2AFE">
        <w:rPr>
          <w:color w:val="auto"/>
        </w:rPr>
        <w:t xml:space="preserve"> представленных на листах с проверочными и тренинговыми заданиями. </w:t>
      </w:r>
    </w:p>
    <w:p w:rsidR="00C92C80" w:rsidRPr="001A2AFE" w:rsidRDefault="00C92C80" w:rsidP="00F2062C">
      <w:pPr>
        <w:pStyle w:val="Default"/>
        <w:jc w:val="both"/>
        <w:rPr>
          <w:color w:val="auto"/>
        </w:rPr>
      </w:pPr>
      <w:r w:rsidRPr="001A2AFE">
        <w:rPr>
          <w:color w:val="auto"/>
        </w:rPr>
        <w:lastRenderedPageBreak/>
        <w:t xml:space="preserve">       В учебниках даются отдельные задания на определённые предметные и метапредметные умения, из которых педагог может компоновать проверочную работу. В учебниках приводятся также примерные проверочные работы, нацеленные как на проверку предметных знаний, умений и навыков, так и на проверку метапредметных результатов обучения.  </w:t>
      </w:r>
    </w:p>
    <w:p w:rsidR="00C92C80" w:rsidRPr="001A2AFE" w:rsidRDefault="00C92C80" w:rsidP="00F2062C">
      <w:pPr>
        <w:pStyle w:val="Default"/>
        <w:jc w:val="both"/>
        <w:rPr>
          <w:b/>
          <w:bCs/>
          <w:color w:val="auto"/>
        </w:rPr>
      </w:pPr>
      <w:r w:rsidRPr="001A2AFE">
        <w:rPr>
          <w:b/>
          <w:bCs/>
          <w:color w:val="auto"/>
        </w:rPr>
        <w:t xml:space="preserve">        Оценка предметных результатов </w:t>
      </w:r>
    </w:p>
    <w:p w:rsidR="00C92C80" w:rsidRPr="001A2AFE" w:rsidRDefault="00C92C80" w:rsidP="00F2062C">
      <w:pPr>
        <w:pStyle w:val="Default"/>
        <w:jc w:val="both"/>
        <w:rPr>
          <w:color w:val="auto"/>
        </w:rPr>
      </w:pPr>
      <w:r w:rsidRPr="001A2AFE">
        <w:rPr>
          <w:bCs/>
          <w:color w:val="auto"/>
        </w:rPr>
        <w:t xml:space="preserve">Объектом оценки предметных результатов является освоение учащимися предметных знаний </w:t>
      </w:r>
      <w:r w:rsidRPr="001A2AFE">
        <w:rPr>
          <w:color w:val="auto"/>
        </w:rPr>
        <w:t xml:space="preserve">и способов действия для решения учебно-познавательных и учебно-практических задач. 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C92C80" w:rsidRPr="001A2AFE" w:rsidRDefault="00C92C80" w:rsidP="00F2062C">
      <w:pPr>
        <w:pStyle w:val="Default"/>
        <w:jc w:val="both"/>
        <w:rPr>
          <w:color w:val="auto"/>
        </w:rPr>
      </w:pPr>
      <w:r w:rsidRPr="001A2AFE">
        <w:rPr>
          <w:color w:val="auto"/>
        </w:rPr>
        <w:t xml:space="preserve">Система оценки включает в себя </w:t>
      </w:r>
      <w:r w:rsidRPr="001A2AFE">
        <w:rPr>
          <w:i/>
          <w:iCs/>
          <w:color w:val="auto"/>
        </w:rPr>
        <w:t xml:space="preserve">внешнюю </w:t>
      </w:r>
      <w:r w:rsidRPr="001A2AFE">
        <w:rPr>
          <w:color w:val="auto"/>
        </w:rPr>
        <w:t xml:space="preserve">и </w:t>
      </w:r>
      <w:r w:rsidRPr="001A2AFE">
        <w:rPr>
          <w:i/>
          <w:iCs/>
          <w:color w:val="auto"/>
        </w:rPr>
        <w:t>внутреннюю оценку</w:t>
      </w:r>
      <w:r w:rsidRPr="001A2AFE">
        <w:rPr>
          <w:color w:val="auto"/>
        </w:rPr>
        <w:t>, построенные на одной и той же содерж</w:t>
      </w:r>
      <w:r w:rsidR="007D287E" w:rsidRPr="001A2AFE">
        <w:rPr>
          <w:color w:val="auto"/>
        </w:rPr>
        <w:t>ательной и критериальной основе.</w:t>
      </w:r>
      <w:r w:rsidRPr="001A2AFE">
        <w:rPr>
          <w:i/>
          <w:iCs/>
          <w:color w:val="auto"/>
        </w:rPr>
        <w:t xml:space="preserve">Внешняя оценка </w:t>
      </w:r>
      <w:r w:rsidRPr="001A2AFE">
        <w:rPr>
          <w:color w:val="auto"/>
        </w:rPr>
        <w:t>задает общее понимание того, что подлежит оценке; как и в каких форматах, с помощью каких заданий наиболее целесообразно вести оценку; какие ответы следует (или доп</w:t>
      </w:r>
      <w:r w:rsidR="00403DAF" w:rsidRPr="001A2AFE">
        <w:rPr>
          <w:color w:val="auto"/>
        </w:rPr>
        <w:t>устимо) считать верными и т.</w:t>
      </w:r>
      <w:r w:rsidR="007D287E" w:rsidRPr="001A2AFE">
        <w:rPr>
          <w:color w:val="auto"/>
        </w:rPr>
        <w:t>д.</w:t>
      </w:r>
    </w:p>
    <w:p w:rsidR="00C92C80" w:rsidRPr="001A2AFE" w:rsidRDefault="00C92C80" w:rsidP="00F2062C">
      <w:pPr>
        <w:pStyle w:val="Default"/>
        <w:jc w:val="both"/>
        <w:rPr>
          <w:color w:val="auto"/>
        </w:rPr>
      </w:pPr>
      <w:r w:rsidRPr="001A2AFE">
        <w:rPr>
          <w:color w:val="auto"/>
        </w:rPr>
        <w:t xml:space="preserve">Внешняя оценка – оценка, осуществляемая внешними службами, по отношению к школе. </w:t>
      </w:r>
    </w:p>
    <w:p w:rsidR="00C92C80" w:rsidRPr="001A2AFE" w:rsidRDefault="00C92C80" w:rsidP="00F2062C">
      <w:pPr>
        <w:pStyle w:val="Default"/>
        <w:jc w:val="both"/>
        <w:rPr>
          <w:color w:val="auto"/>
        </w:rPr>
      </w:pPr>
      <w:r w:rsidRPr="001A2AFE">
        <w:rPr>
          <w:i/>
          <w:iCs/>
          <w:color w:val="auto"/>
        </w:rPr>
        <w:t xml:space="preserve">Внутренняя </w:t>
      </w:r>
      <w:r w:rsidRPr="001A2AFE">
        <w:rPr>
          <w:color w:val="auto"/>
        </w:rPr>
        <w:t xml:space="preserve">оценка – оценка, осуществляемая самой школой (учениками, педагогами, администрацией). </w:t>
      </w:r>
    </w:p>
    <w:p w:rsidR="00C92C80" w:rsidRPr="001A2AFE" w:rsidRDefault="00C92C80" w:rsidP="00F2062C">
      <w:pPr>
        <w:pStyle w:val="Default"/>
        <w:jc w:val="both"/>
        <w:rPr>
          <w:color w:val="auto"/>
        </w:rPr>
      </w:pPr>
      <w:r w:rsidRPr="001A2AFE">
        <w:rPr>
          <w:color w:val="auto"/>
        </w:rPr>
        <w:t xml:space="preserve">Через вовлечение педагогов в осознанную текущую оценочную деятельность, согласованную с внешней оценкой, система оценки выполняет свою миссию ориентации образовательной деятельности на достижение значимых для личности, общества и государства результатов образования. </w:t>
      </w:r>
    </w:p>
    <w:p w:rsidR="00C92C80" w:rsidRPr="001A2AFE" w:rsidRDefault="00C92C80" w:rsidP="00F2062C">
      <w:pPr>
        <w:pStyle w:val="Default"/>
        <w:jc w:val="both"/>
        <w:rPr>
          <w:color w:val="auto"/>
        </w:rPr>
      </w:pPr>
      <w:r w:rsidRPr="001A2AFE">
        <w:rPr>
          <w:color w:val="auto"/>
        </w:rPr>
        <w:t xml:space="preserve">Оценка как средство обеспечения качества образования предполагает вовлеченность в оценочную деятельность не только педагогов, </w:t>
      </w:r>
      <w:r w:rsidRPr="001A2AFE">
        <w:rPr>
          <w:i/>
          <w:iCs/>
          <w:color w:val="auto"/>
        </w:rPr>
        <w:t>но и самих учащихся</w:t>
      </w:r>
      <w:r w:rsidRPr="001A2AFE">
        <w:rPr>
          <w:color w:val="auto"/>
        </w:rPr>
        <w:t xml:space="preserve">. Оценка на единой критериальной основе, формирование навыков рефлексии, самоанализа, самоконтроля, само- и взаимооценки дают возможность учащимся освоить эффективные средства управления своей учебной деятельностью, принятию ответственности за ее результаты. </w:t>
      </w:r>
    </w:p>
    <w:p w:rsidR="00C92C80" w:rsidRPr="001A2AFE" w:rsidRDefault="00C92C80" w:rsidP="00F2062C">
      <w:pPr>
        <w:pStyle w:val="Default"/>
        <w:jc w:val="both"/>
        <w:rPr>
          <w:color w:val="auto"/>
        </w:rPr>
      </w:pPr>
      <w:r w:rsidRPr="001A2AFE">
        <w:rPr>
          <w:color w:val="auto"/>
        </w:rPr>
        <w:t xml:space="preserve">В качестве содержательной и критериальной базы оценки выступают планируемые предметные результаты. </w:t>
      </w:r>
    </w:p>
    <w:p w:rsidR="00C92C80" w:rsidRPr="001A2AFE" w:rsidRDefault="00C92C80" w:rsidP="00F2062C">
      <w:pPr>
        <w:pStyle w:val="Default"/>
        <w:jc w:val="both"/>
        <w:rPr>
          <w:color w:val="auto"/>
        </w:rPr>
      </w:pPr>
      <w:r w:rsidRPr="001A2AFE">
        <w:rPr>
          <w:color w:val="auto"/>
        </w:rPr>
        <w:t xml:space="preserve">В учебной деятельности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портфолио достижений, в мониторинге внутренней оценки качества образования. </w:t>
      </w:r>
    </w:p>
    <w:p w:rsidR="00C92C80" w:rsidRPr="001A2AFE" w:rsidRDefault="00C92C80" w:rsidP="00F2062C">
      <w:pPr>
        <w:pStyle w:val="Default"/>
        <w:jc w:val="both"/>
        <w:rPr>
          <w:color w:val="auto"/>
        </w:rPr>
      </w:pPr>
      <w:r w:rsidRPr="001A2AFE">
        <w:rPr>
          <w:color w:val="auto"/>
        </w:rPr>
        <w:t>Для контроля и учёта достижений учащихс</w:t>
      </w:r>
      <w:r w:rsidR="0099344E" w:rsidRPr="001A2AFE">
        <w:rPr>
          <w:color w:val="auto"/>
        </w:rPr>
        <w:t>я используются следующие формы:</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9747"/>
      </w:tblGrid>
      <w:tr w:rsidR="0099344E" w:rsidRPr="001A2AFE" w:rsidTr="0099344E">
        <w:trPr>
          <w:trHeight w:val="339"/>
        </w:trPr>
        <w:tc>
          <w:tcPr>
            <w:tcW w:w="9747" w:type="dxa"/>
            <w:tcBorders>
              <w:top w:val="single" w:sz="4" w:space="0" w:color="auto"/>
              <w:bottom w:val="single" w:sz="4" w:space="0" w:color="auto"/>
            </w:tcBorders>
          </w:tcPr>
          <w:p w:rsidR="0099344E" w:rsidRPr="001A2AFE" w:rsidRDefault="0099344E" w:rsidP="00403DAF">
            <w:pPr>
              <w:pStyle w:val="Default"/>
              <w:jc w:val="both"/>
              <w:rPr>
                <w:color w:val="auto"/>
                <w:u w:val="single"/>
              </w:rPr>
            </w:pPr>
            <w:r w:rsidRPr="001A2AFE">
              <w:rPr>
                <w:color w:val="auto"/>
                <w:u w:val="single"/>
              </w:rPr>
              <w:t>Текущий контроль:</w:t>
            </w:r>
          </w:p>
        </w:tc>
      </w:tr>
      <w:tr w:rsidR="00C92C80" w:rsidRPr="001A2AFE" w:rsidTr="00177682">
        <w:trPr>
          <w:trHeight w:val="1124"/>
        </w:trPr>
        <w:tc>
          <w:tcPr>
            <w:tcW w:w="9747" w:type="dxa"/>
            <w:tcBorders>
              <w:top w:val="single" w:sz="4" w:space="0" w:color="auto"/>
              <w:bottom w:val="single" w:sz="4" w:space="0" w:color="auto"/>
            </w:tcBorders>
          </w:tcPr>
          <w:p w:rsidR="00C92C80" w:rsidRPr="001A2AFE" w:rsidRDefault="00C92C80" w:rsidP="00403DAF">
            <w:pPr>
              <w:pStyle w:val="Default"/>
              <w:jc w:val="both"/>
              <w:rPr>
                <w:color w:val="auto"/>
              </w:rPr>
            </w:pPr>
            <w:r w:rsidRPr="001A2AFE">
              <w:rPr>
                <w:color w:val="auto"/>
              </w:rPr>
              <w:t xml:space="preserve">- словарные, творческие, выборочные, распределительные диктанты по русскому языку; </w:t>
            </w:r>
          </w:p>
          <w:p w:rsidR="00C92C80" w:rsidRPr="001A2AFE" w:rsidRDefault="00C92C80" w:rsidP="00403DAF">
            <w:pPr>
              <w:pStyle w:val="Default"/>
              <w:jc w:val="both"/>
              <w:rPr>
                <w:color w:val="auto"/>
              </w:rPr>
            </w:pPr>
            <w:r w:rsidRPr="001A2AFE">
              <w:rPr>
                <w:color w:val="auto"/>
              </w:rPr>
              <w:t xml:space="preserve">- списывания, математические, арифметические диктанты по математике, самостоятельные работы; </w:t>
            </w:r>
          </w:p>
          <w:p w:rsidR="00C92C80" w:rsidRPr="001A2AFE" w:rsidRDefault="00C92C80" w:rsidP="00403DAF">
            <w:pPr>
              <w:pStyle w:val="Default"/>
              <w:jc w:val="both"/>
              <w:rPr>
                <w:color w:val="auto"/>
              </w:rPr>
            </w:pPr>
            <w:r w:rsidRPr="001A2AFE">
              <w:rPr>
                <w:color w:val="auto"/>
              </w:rPr>
              <w:t xml:space="preserve">- письменные контрольные и проверочные работы по темам; </w:t>
            </w:r>
          </w:p>
          <w:p w:rsidR="00C92C80" w:rsidRPr="001A2AFE" w:rsidRDefault="00C92C80" w:rsidP="00403DAF">
            <w:pPr>
              <w:pStyle w:val="Default"/>
              <w:jc w:val="both"/>
              <w:rPr>
                <w:color w:val="auto"/>
              </w:rPr>
            </w:pPr>
            <w:r w:rsidRPr="001A2AFE">
              <w:rPr>
                <w:color w:val="auto"/>
              </w:rPr>
              <w:t xml:space="preserve">- диктанты; </w:t>
            </w:r>
          </w:p>
          <w:p w:rsidR="00C92C80" w:rsidRPr="001A2AFE" w:rsidRDefault="00C92C80" w:rsidP="00403DAF">
            <w:pPr>
              <w:pStyle w:val="Default"/>
              <w:jc w:val="both"/>
              <w:rPr>
                <w:color w:val="auto"/>
              </w:rPr>
            </w:pPr>
            <w:r w:rsidRPr="001A2AFE">
              <w:rPr>
                <w:color w:val="auto"/>
              </w:rPr>
              <w:t xml:space="preserve">- тесты; </w:t>
            </w:r>
          </w:p>
          <w:p w:rsidR="00C92C80" w:rsidRPr="001A2AFE" w:rsidRDefault="00C92C80" w:rsidP="00403DAF">
            <w:pPr>
              <w:pStyle w:val="Default"/>
              <w:jc w:val="both"/>
              <w:rPr>
                <w:color w:val="auto"/>
              </w:rPr>
            </w:pPr>
            <w:r w:rsidRPr="001A2AFE">
              <w:rPr>
                <w:color w:val="auto"/>
              </w:rPr>
              <w:t>- проверка навыка чтения вслух ;</w:t>
            </w:r>
          </w:p>
          <w:p w:rsidR="00C92C80" w:rsidRPr="001A2AFE" w:rsidRDefault="00C92C80" w:rsidP="00403DAF">
            <w:pPr>
              <w:pStyle w:val="Default"/>
              <w:jc w:val="both"/>
              <w:rPr>
                <w:color w:val="auto"/>
              </w:rPr>
            </w:pPr>
            <w:r w:rsidRPr="001A2AFE">
              <w:rPr>
                <w:color w:val="auto"/>
              </w:rPr>
              <w:t xml:space="preserve">- выполнение заданий с использованием ИКТ (компьютерное тестирование, online тестирование с использованием Интернет-ресурсов или электронных учебников, выполнение интерактивных заданий); </w:t>
            </w:r>
          </w:p>
          <w:p w:rsidR="00C92C80" w:rsidRPr="001A2AFE" w:rsidRDefault="00C92C80" w:rsidP="00403DAF">
            <w:pPr>
              <w:pStyle w:val="Default"/>
              <w:jc w:val="both"/>
              <w:rPr>
                <w:color w:val="auto"/>
              </w:rPr>
            </w:pPr>
            <w:r w:rsidRPr="001A2AFE">
              <w:rPr>
                <w:color w:val="auto"/>
              </w:rPr>
              <w:t xml:space="preserve">- устный ответ на поставленный вопрос;                                                                        - развернутый ответ по заданной теме; </w:t>
            </w:r>
          </w:p>
          <w:p w:rsidR="00C92C80" w:rsidRPr="001A2AFE" w:rsidRDefault="00C92C80" w:rsidP="00403DAF">
            <w:pPr>
              <w:pStyle w:val="Default"/>
              <w:jc w:val="both"/>
              <w:rPr>
                <w:color w:val="auto"/>
              </w:rPr>
            </w:pPr>
            <w:r w:rsidRPr="001A2AFE">
              <w:rPr>
                <w:color w:val="auto"/>
              </w:rPr>
              <w:t xml:space="preserve">- декламация стихов; </w:t>
            </w:r>
          </w:p>
          <w:p w:rsidR="00C92C80" w:rsidRPr="001A2AFE" w:rsidRDefault="00C92C80" w:rsidP="00403DAF">
            <w:pPr>
              <w:pStyle w:val="Default"/>
              <w:jc w:val="both"/>
              <w:rPr>
                <w:color w:val="auto"/>
              </w:rPr>
            </w:pPr>
            <w:r w:rsidRPr="001A2AFE">
              <w:rPr>
                <w:color w:val="auto"/>
              </w:rPr>
              <w:t xml:space="preserve">- практических работ; </w:t>
            </w:r>
          </w:p>
          <w:p w:rsidR="00C92C80" w:rsidRPr="001A2AFE" w:rsidRDefault="00C92C80" w:rsidP="00403DAF">
            <w:pPr>
              <w:pStyle w:val="Default"/>
              <w:jc w:val="both"/>
              <w:rPr>
                <w:color w:val="auto"/>
              </w:rPr>
            </w:pPr>
            <w:r w:rsidRPr="001A2AFE">
              <w:rPr>
                <w:color w:val="auto"/>
              </w:rPr>
              <w:t xml:space="preserve">- сочинение; </w:t>
            </w:r>
          </w:p>
          <w:p w:rsidR="00C92C80" w:rsidRPr="001A2AFE" w:rsidRDefault="009350A4" w:rsidP="00403DAF">
            <w:pPr>
              <w:pStyle w:val="Default"/>
              <w:jc w:val="both"/>
              <w:rPr>
                <w:color w:val="auto"/>
              </w:rPr>
            </w:pPr>
            <w:r w:rsidRPr="001A2AFE">
              <w:rPr>
                <w:color w:val="auto"/>
              </w:rPr>
              <w:lastRenderedPageBreak/>
              <w:t>- изложение;</w:t>
            </w:r>
          </w:p>
          <w:p w:rsidR="00C92C80" w:rsidRPr="001A2AFE" w:rsidRDefault="00C92C80" w:rsidP="00403DAF">
            <w:pPr>
              <w:pStyle w:val="Default"/>
              <w:jc w:val="both"/>
              <w:rPr>
                <w:color w:val="auto"/>
              </w:rPr>
            </w:pPr>
            <w:r w:rsidRPr="001A2AFE">
              <w:rPr>
                <w:color w:val="auto"/>
              </w:rPr>
              <w:t xml:space="preserve">- устный опрос; </w:t>
            </w:r>
          </w:p>
          <w:p w:rsidR="00C92C80" w:rsidRPr="001A2AFE" w:rsidRDefault="00C92C80" w:rsidP="00403DAF">
            <w:pPr>
              <w:pStyle w:val="Default"/>
              <w:jc w:val="both"/>
              <w:rPr>
                <w:color w:val="auto"/>
              </w:rPr>
            </w:pPr>
            <w:r w:rsidRPr="001A2AFE">
              <w:rPr>
                <w:color w:val="auto"/>
              </w:rPr>
              <w:t xml:space="preserve">- письменная самостоятельная работа; </w:t>
            </w:r>
          </w:p>
          <w:p w:rsidR="00C92C80" w:rsidRPr="001A2AFE" w:rsidRDefault="00C92C80" w:rsidP="00403DAF">
            <w:pPr>
              <w:pStyle w:val="Default"/>
              <w:jc w:val="both"/>
              <w:rPr>
                <w:color w:val="auto"/>
              </w:rPr>
            </w:pPr>
            <w:r w:rsidRPr="001A2AFE">
              <w:rPr>
                <w:color w:val="auto"/>
              </w:rPr>
              <w:t xml:space="preserve">- контрольное списывание; </w:t>
            </w:r>
          </w:p>
          <w:p w:rsidR="00C92C80" w:rsidRPr="001A2AFE" w:rsidRDefault="00C92C80" w:rsidP="00403DAF">
            <w:pPr>
              <w:pStyle w:val="Default"/>
              <w:jc w:val="both"/>
              <w:rPr>
                <w:color w:val="auto"/>
              </w:rPr>
            </w:pPr>
            <w:r w:rsidRPr="001A2AFE">
              <w:rPr>
                <w:color w:val="auto"/>
              </w:rPr>
              <w:t xml:space="preserve">- тесты; </w:t>
            </w:r>
          </w:p>
          <w:p w:rsidR="00C92C80" w:rsidRPr="001A2AFE" w:rsidRDefault="00C92C80" w:rsidP="00403DAF">
            <w:pPr>
              <w:pStyle w:val="Default"/>
              <w:jc w:val="both"/>
              <w:rPr>
                <w:color w:val="auto"/>
              </w:rPr>
            </w:pPr>
            <w:r w:rsidRPr="001A2AFE">
              <w:rPr>
                <w:color w:val="auto"/>
              </w:rPr>
              <w:t xml:space="preserve">- изложение; </w:t>
            </w:r>
          </w:p>
          <w:p w:rsidR="00C92C80" w:rsidRPr="001A2AFE" w:rsidRDefault="00C92C80" w:rsidP="00403DAF">
            <w:pPr>
              <w:pStyle w:val="Default"/>
              <w:jc w:val="both"/>
              <w:rPr>
                <w:color w:val="auto"/>
              </w:rPr>
            </w:pPr>
            <w:r w:rsidRPr="001A2AFE">
              <w:rPr>
                <w:color w:val="auto"/>
              </w:rPr>
              <w:t xml:space="preserve">- сочинение; </w:t>
            </w:r>
          </w:p>
          <w:p w:rsidR="00C92C80" w:rsidRPr="001A2AFE" w:rsidRDefault="00C92C80" w:rsidP="00403DAF">
            <w:pPr>
              <w:pStyle w:val="Default"/>
              <w:jc w:val="both"/>
              <w:rPr>
                <w:color w:val="auto"/>
              </w:rPr>
            </w:pPr>
            <w:r w:rsidRPr="001A2AFE">
              <w:rPr>
                <w:color w:val="auto"/>
              </w:rPr>
              <w:t xml:space="preserve">- доклад; </w:t>
            </w:r>
          </w:p>
          <w:p w:rsidR="00C92C80" w:rsidRPr="001A2AFE" w:rsidRDefault="00C92C80" w:rsidP="00403DAF">
            <w:pPr>
              <w:pStyle w:val="Default"/>
              <w:jc w:val="both"/>
              <w:rPr>
                <w:color w:val="auto"/>
              </w:rPr>
            </w:pPr>
            <w:r w:rsidRPr="001A2AFE">
              <w:rPr>
                <w:color w:val="auto"/>
              </w:rPr>
              <w:t xml:space="preserve">- творческая работа; </w:t>
            </w:r>
          </w:p>
          <w:p w:rsidR="00C92C80" w:rsidRPr="001A2AFE" w:rsidRDefault="00C92C80" w:rsidP="00403DAF">
            <w:pPr>
              <w:pStyle w:val="Default"/>
              <w:jc w:val="both"/>
              <w:rPr>
                <w:color w:val="auto"/>
              </w:rPr>
            </w:pPr>
            <w:r w:rsidRPr="001A2AFE">
              <w:rPr>
                <w:color w:val="auto"/>
              </w:rPr>
              <w:t xml:space="preserve">- диагностическая работа </w:t>
            </w:r>
          </w:p>
          <w:p w:rsidR="00C92C80" w:rsidRPr="001A2AFE" w:rsidRDefault="00C92C80" w:rsidP="00403DAF">
            <w:pPr>
              <w:pStyle w:val="Default"/>
              <w:jc w:val="both"/>
              <w:rPr>
                <w:color w:val="auto"/>
              </w:rPr>
            </w:pPr>
            <w:r w:rsidRPr="001A2AFE">
              <w:rPr>
                <w:color w:val="auto"/>
              </w:rPr>
              <w:t xml:space="preserve">-проект </w:t>
            </w:r>
          </w:p>
        </w:tc>
      </w:tr>
      <w:tr w:rsidR="00C92C80" w:rsidRPr="001A2AFE" w:rsidTr="00F2062C">
        <w:trPr>
          <w:trHeight w:val="212"/>
        </w:trPr>
        <w:tc>
          <w:tcPr>
            <w:tcW w:w="9747" w:type="dxa"/>
            <w:tcBorders>
              <w:top w:val="single" w:sz="4" w:space="0" w:color="auto"/>
              <w:bottom w:val="single" w:sz="4" w:space="0" w:color="auto"/>
            </w:tcBorders>
          </w:tcPr>
          <w:p w:rsidR="00C92C80" w:rsidRPr="001A2AFE" w:rsidRDefault="00C92C80" w:rsidP="00C92C80">
            <w:pPr>
              <w:pStyle w:val="Default"/>
              <w:rPr>
                <w:color w:val="auto"/>
                <w:u w:val="single"/>
              </w:rPr>
            </w:pPr>
            <w:r w:rsidRPr="001A2AFE">
              <w:rPr>
                <w:color w:val="auto"/>
                <w:u w:val="single"/>
              </w:rPr>
              <w:lastRenderedPageBreak/>
              <w:t xml:space="preserve">Промежуточная аттестация </w:t>
            </w:r>
          </w:p>
        </w:tc>
      </w:tr>
      <w:tr w:rsidR="00C92C80" w:rsidRPr="001A2AFE" w:rsidTr="00F2062C">
        <w:trPr>
          <w:trHeight w:val="212"/>
        </w:trPr>
        <w:tc>
          <w:tcPr>
            <w:tcW w:w="9747" w:type="dxa"/>
          </w:tcPr>
          <w:p w:rsidR="00C92C80" w:rsidRPr="001A2AFE" w:rsidRDefault="00C92C80" w:rsidP="00C92C80">
            <w:pPr>
              <w:pStyle w:val="Default"/>
              <w:rPr>
                <w:color w:val="auto"/>
              </w:rPr>
            </w:pPr>
            <w:r w:rsidRPr="001A2AFE">
              <w:rPr>
                <w:color w:val="auto"/>
              </w:rPr>
              <w:t xml:space="preserve">- итоговая контрольная работа (возможна в форме тестирования); </w:t>
            </w:r>
          </w:p>
          <w:p w:rsidR="00C92C80" w:rsidRPr="001A2AFE" w:rsidRDefault="00C92C80" w:rsidP="00C92C80">
            <w:pPr>
              <w:pStyle w:val="Default"/>
              <w:rPr>
                <w:color w:val="auto"/>
              </w:rPr>
            </w:pPr>
            <w:r w:rsidRPr="001A2AFE">
              <w:rPr>
                <w:color w:val="auto"/>
              </w:rPr>
              <w:t xml:space="preserve">-комплексная контрольная работа на межпредметной основе </w:t>
            </w:r>
          </w:p>
        </w:tc>
      </w:tr>
    </w:tbl>
    <w:p w:rsidR="00D53DA0" w:rsidRPr="001A2AFE" w:rsidRDefault="00D53DA0" w:rsidP="00D53DA0">
      <w:pPr>
        <w:pStyle w:val="afd"/>
        <w:spacing w:line="240" w:lineRule="auto"/>
        <w:rPr>
          <w:sz w:val="24"/>
        </w:rPr>
      </w:pPr>
      <w:bookmarkStart w:id="78" w:name="_Toc288394073"/>
      <w:bookmarkStart w:id="79" w:name="_Toc288410540"/>
      <w:bookmarkStart w:id="80" w:name="_Toc288410669"/>
      <w:bookmarkStart w:id="81" w:name="_Toc288410734"/>
      <w:bookmarkStart w:id="82" w:name="_Toc294246085"/>
      <w:bookmarkStart w:id="83" w:name="_Toc424564316"/>
    </w:p>
    <w:p w:rsidR="00C92C80" w:rsidRPr="001A2AFE" w:rsidRDefault="00C92C80" w:rsidP="00474FF9">
      <w:pPr>
        <w:pStyle w:val="afd"/>
        <w:numPr>
          <w:ilvl w:val="2"/>
          <w:numId w:val="69"/>
        </w:numPr>
        <w:spacing w:line="240" w:lineRule="auto"/>
        <w:ind w:left="0" w:firstLine="0"/>
        <w:rPr>
          <w:sz w:val="24"/>
        </w:rPr>
      </w:pPr>
      <w:r w:rsidRPr="001A2AFE">
        <w:rPr>
          <w:sz w:val="24"/>
        </w:rPr>
        <w:t>Портфель достижений как инструмент оценки динамики индивидуальных образовательных достижений</w:t>
      </w:r>
      <w:bookmarkEnd w:id="78"/>
      <w:bookmarkEnd w:id="79"/>
      <w:bookmarkEnd w:id="80"/>
      <w:bookmarkEnd w:id="81"/>
      <w:bookmarkEnd w:id="82"/>
      <w:bookmarkEnd w:id="83"/>
    </w:p>
    <w:p w:rsidR="00C92C80" w:rsidRPr="001A2AFE" w:rsidRDefault="00C92C80" w:rsidP="00C92C80">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pacing w:val="-2"/>
          <w:sz w:val="24"/>
          <w:szCs w:val="24"/>
        </w:rPr>
        <w:t xml:space="preserve">Показатель динамики образовательных достижений  — один </w:t>
      </w:r>
      <w:r w:rsidRPr="001A2AFE">
        <w:rPr>
          <w:rFonts w:ascii="Times New Roman" w:hAnsi="Times New Roman"/>
          <w:color w:val="auto"/>
          <w:sz w:val="24"/>
          <w:szCs w:val="24"/>
        </w:rPr>
        <w:t>из основных показателей в оценке образовательных достиже</w:t>
      </w:r>
      <w:r w:rsidRPr="001A2AFE">
        <w:rPr>
          <w:rFonts w:ascii="Times New Roman" w:hAnsi="Times New Roman"/>
          <w:color w:val="auto"/>
          <w:spacing w:val="2"/>
          <w:sz w:val="24"/>
          <w:szCs w:val="24"/>
        </w:rPr>
        <w:t xml:space="preserve">ний. Для оценки динамики образовательных достижений служит </w:t>
      </w:r>
      <w:r w:rsidRPr="001A2AFE">
        <w:rPr>
          <w:rFonts w:ascii="Times New Roman" w:hAnsi="Times New Roman"/>
          <w:b/>
          <w:bCs/>
          <w:color w:val="auto"/>
          <w:spacing w:val="2"/>
          <w:sz w:val="24"/>
          <w:szCs w:val="24"/>
        </w:rPr>
        <w:t>порт</w:t>
      </w:r>
      <w:r w:rsidRPr="001A2AFE">
        <w:rPr>
          <w:rFonts w:ascii="Times New Roman" w:hAnsi="Times New Roman"/>
          <w:b/>
          <w:bCs/>
          <w:color w:val="auto"/>
          <w:sz w:val="24"/>
          <w:szCs w:val="24"/>
        </w:rPr>
        <w:t>фель достижений</w:t>
      </w:r>
      <w:r w:rsidRPr="001A2AFE">
        <w:rPr>
          <w:rFonts w:ascii="Times New Roman" w:hAnsi="Times New Roman"/>
          <w:color w:val="auto"/>
          <w:sz w:val="24"/>
          <w:szCs w:val="24"/>
        </w:rPr>
        <w:t xml:space="preserve">обучающегося. </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Портфель достижений — это не только современная эф</w:t>
      </w:r>
      <w:r w:rsidRPr="001A2AFE">
        <w:rPr>
          <w:rFonts w:ascii="Times New Roman" w:hAnsi="Times New Roman"/>
          <w:color w:val="auto"/>
          <w:spacing w:val="-2"/>
          <w:sz w:val="24"/>
          <w:szCs w:val="24"/>
        </w:rPr>
        <w:t xml:space="preserve">фективная форма оценивания, но и действенное средство для </w:t>
      </w:r>
      <w:r w:rsidRPr="001A2AFE">
        <w:rPr>
          <w:rFonts w:ascii="Times New Roman" w:hAnsi="Times New Roman"/>
          <w:color w:val="auto"/>
          <w:sz w:val="24"/>
          <w:szCs w:val="24"/>
        </w:rPr>
        <w:t>решения ряда важных педагогических задач, позволяющее:</w:t>
      </w:r>
    </w:p>
    <w:p w:rsidR="00C92C80" w:rsidRPr="001A2AFE" w:rsidRDefault="00C92C80" w:rsidP="00C92C80">
      <w:pPr>
        <w:pStyle w:val="21"/>
        <w:spacing w:line="240" w:lineRule="auto"/>
        <w:rPr>
          <w:sz w:val="24"/>
        </w:rPr>
      </w:pPr>
      <w:r w:rsidRPr="001A2AFE">
        <w:rPr>
          <w:sz w:val="24"/>
        </w:rPr>
        <w:t>поддерживать высокую учебную мотивацию обучающихся;</w:t>
      </w:r>
    </w:p>
    <w:p w:rsidR="00C92C80" w:rsidRPr="001A2AFE" w:rsidRDefault="00C92C80" w:rsidP="00C92C80">
      <w:pPr>
        <w:pStyle w:val="21"/>
        <w:spacing w:line="240" w:lineRule="auto"/>
        <w:rPr>
          <w:sz w:val="24"/>
        </w:rPr>
      </w:pPr>
      <w:r w:rsidRPr="001A2AFE">
        <w:rPr>
          <w:sz w:val="24"/>
        </w:rPr>
        <w:t>поощрять их активность и самостоятельность, расширять возможности обучения и самообучения;</w:t>
      </w:r>
    </w:p>
    <w:p w:rsidR="00C92C80" w:rsidRPr="001A2AFE" w:rsidRDefault="00C92C80" w:rsidP="00C92C80">
      <w:pPr>
        <w:pStyle w:val="21"/>
        <w:spacing w:line="240" w:lineRule="auto"/>
        <w:rPr>
          <w:sz w:val="24"/>
        </w:rPr>
      </w:pPr>
      <w:r w:rsidRPr="001A2AFE">
        <w:rPr>
          <w:sz w:val="24"/>
        </w:rPr>
        <w:t>развивать навыки рефлексивной и оценочной (в том числе самооценочной) деятельности обучающихся;</w:t>
      </w:r>
    </w:p>
    <w:p w:rsidR="00C92C80" w:rsidRPr="001A2AFE" w:rsidRDefault="00C92C80" w:rsidP="00C92C80">
      <w:pPr>
        <w:pStyle w:val="21"/>
        <w:spacing w:line="240" w:lineRule="auto"/>
        <w:rPr>
          <w:b/>
          <w:bCs/>
          <w:iCs/>
          <w:sz w:val="24"/>
        </w:rPr>
      </w:pPr>
      <w:r w:rsidRPr="001A2AFE">
        <w:rPr>
          <w:sz w:val="24"/>
        </w:rPr>
        <w:t>формировать умение учиться — ставить цели, планировать и организовывать собственную учебную деятельность.</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
          <w:bCs/>
          <w:iCs/>
          <w:color w:val="auto"/>
          <w:spacing w:val="2"/>
          <w:sz w:val="24"/>
          <w:szCs w:val="24"/>
        </w:rPr>
        <w:t>Портфель достижений</w:t>
      </w:r>
      <w:r w:rsidRPr="001A2AFE">
        <w:rPr>
          <w:rFonts w:ascii="Times New Roman" w:hAnsi="Times New Roman"/>
          <w:color w:val="auto"/>
          <w:spacing w:val="2"/>
          <w:sz w:val="24"/>
          <w:szCs w:val="24"/>
        </w:rPr>
        <w:t xml:space="preserve"> представляет собой специаль</w:t>
      </w:r>
      <w:r w:rsidRPr="001A2AFE">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В состав портфеля достижений  включаются резуль</w:t>
      </w:r>
      <w:r w:rsidRPr="001A2AFE">
        <w:rPr>
          <w:rFonts w:ascii="Times New Roman" w:hAnsi="Times New Roman"/>
          <w:color w:val="auto"/>
          <w:spacing w:val="2"/>
          <w:sz w:val="24"/>
          <w:szCs w:val="24"/>
        </w:rPr>
        <w:t xml:space="preserve">таты, достигнутые обучающимся не только в ходе учебной </w:t>
      </w:r>
      <w:r w:rsidRPr="001A2AFE">
        <w:rPr>
          <w:rFonts w:ascii="Times New Roman" w:hAnsi="Times New Roman"/>
          <w:color w:val="auto"/>
          <w:sz w:val="24"/>
          <w:szCs w:val="24"/>
        </w:rPr>
        <w:t xml:space="preserve">деятельности, но и в иных формах активности: творческой, </w:t>
      </w:r>
      <w:r w:rsidRPr="001A2AFE">
        <w:rPr>
          <w:rFonts w:ascii="Times New Roman" w:hAnsi="Times New Roman"/>
          <w:color w:val="auto"/>
          <w:spacing w:val="2"/>
          <w:sz w:val="24"/>
          <w:szCs w:val="24"/>
        </w:rPr>
        <w:t>социальной, коммуникативной, физкультурно­оздоровитель</w:t>
      </w:r>
      <w:r w:rsidRPr="001A2AFE">
        <w:rPr>
          <w:rFonts w:ascii="Times New Roman" w:hAnsi="Times New Roman"/>
          <w:color w:val="auto"/>
          <w:sz w:val="24"/>
          <w:szCs w:val="24"/>
        </w:rPr>
        <w:t>ной, трудовой деятельности, протекающей как в рамках повседневной школьной практики, так и за ее пределами.</w:t>
      </w:r>
    </w:p>
    <w:p w:rsidR="00CE2AD8" w:rsidRPr="001A2AFE" w:rsidRDefault="00C92C80" w:rsidP="00C92C80">
      <w:pPr>
        <w:pStyle w:val="a3"/>
        <w:spacing w:line="240" w:lineRule="auto"/>
        <w:ind w:firstLine="454"/>
        <w:jc w:val="left"/>
        <w:rPr>
          <w:rFonts w:ascii="Times New Roman" w:hAnsi="Times New Roman"/>
          <w:color w:val="auto"/>
          <w:sz w:val="24"/>
          <w:szCs w:val="24"/>
        </w:rPr>
      </w:pPr>
      <w:r w:rsidRPr="001A2AFE">
        <w:rPr>
          <w:rFonts w:ascii="Times New Roman" w:hAnsi="Times New Roman"/>
          <w:color w:val="auto"/>
          <w:sz w:val="24"/>
          <w:szCs w:val="24"/>
        </w:rPr>
        <w:t>В портфель достижений учеников начальной школы, ко</w:t>
      </w:r>
      <w:r w:rsidRPr="001A2AFE">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w:t>
      </w:r>
      <w:r w:rsidRPr="001A2AFE">
        <w:rPr>
          <w:rFonts w:ascii="Times New Roman" w:hAnsi="Times New Roman"/>
          <w:color w:val="auto"/>
          <w:sz w:val="24"/>
          <w:szCs w:val="24"/>
        </w:rPr>
        <w:t xml:space="preserve"> включены следующие материалы:                                                             </w:t>
      </w:r>
    </w:p>
    <w:p w:rsidR="00C92C80" w:rsidRPr="001A2AFE" w:rsidRDefault="00C92C80" w:rsidP="00C92C80">
      <w:pPr>
        <w:pStyle w:val="a3"/>
        <w:spacing w:line="240" w:lineRule="auto"/>
        <w:ind w:firstLine="454"/>
        <w:jc w:val="left"/>
        <w:rPr>
          <w:rFonts w:ascii="Times New Roman" w:hAnsi="Times New Roman"/>
          <w:color w:val="auto"/>
          <w:sz w:val="24"/>
          <w:szCs w:val="24"/>
        </w:rPr>
      </w:pPr>
      <w:r w:rsidRPr="001A2AFE">
        <w:rPr>
          <w:rFonts w:ascii="Times New Roman" w:hAnsi="Times New Roman"/>
          <w:bCs/>
          <w:iCs/>
          <w:color w:val="auto"/>
          <w:spacing w:val="2"/>
          <w:sz w:val="24"/>
          <w:szCs w:val="24"/>
        </w:rPr>
        <w:t>1.</w:t>
      </w:r>
      <w:r w:rsidRPr="001A2AFE">
        <w:rPr>
          <w:rFonts w:ascii="Times New Roman" w:hAnsi="Times New Roman"/>
          <w:bCs/>
          <w:iCs/>
          <w:color w:val="auto"/>
          <w:spacing w:val="2"/>
          <w:sz w:val="24"/>
          <w:szCs w:val="24"/>
        </w:rPr>
        <w:t> </w:t>
      </w:r>
      <w:r w:rsidRPr="001A2AFE">
        <w:rPr>
          <w:rFonts w:ascii="Times New Roman" w:hAnsi="Times New Roman"/>
          <w:bCs/>
          <w:iCs/>
          <w:color w:val="auto"/>
          <w:spacing w:val="2"/>
          <w:sz w:val="24"/>
          <w:szCs w:val="24"/>
        </w:rPr>
        <w:t>Выборки детских работ — формальных и твор</w:t>
      </w:r>
      <w:r w:rsidRPr="001A2AFE">
        <w:rPr>
          <w:rFonts w:ascii="Times New Roman" w:hAnsi="Times New Roman"/>
          <w:bCs/>
          <w:iCs/>
          <w:color w:val="auto"/>
          <w:sz w:val="24"/>
          <w:szCs w:val="24"/>
        </w:rPr>
        <w:t>ческих</w:t>
      </w:r>
      <w:r w:rsidRPr="001A2AFE">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Обязательной составляющей портфеля достижений являют</w:t>
      </w:r>
      <w:r w:rsidRPr="001A2AFE">
        <w:rPr>
          <w:rFonts w:ascii="Times New Roman" w:hAnsi="Times New Roman"/>
          <w:color w:val="auto"/>
          <w:sz w:val="24"/>
          <w:szCs w:val="24"/>
        </w:rPr>
        <w:t xml:space="preserve">ся материалы </w:t>
      </w:r>
      <w:r w:rsidRPr="001A2AFE">
        <w:rPr>
          <w:rFonts w:ascii="Times New Roman" w:hAnsi="Times New Roman"/>
          <w:iCs/>
          <w:color w:val="auto"/>
          <w:sz w:val="24"/>
          <w:szCs w:val="24"/>
        </w:rPr>
        <w:t>стартовой диагностики, промежуточных и итоговых стандартизированных работ</w:t>
      </w:r>
      <w:r w:rsidRPr="001A2AFE">
        <w:rPr>
          <w:rFonts w:ascii="Times New Roman" w:hAnsi="Times New Roman"/>
          <w:color w:val="auto"/>
          <w:sz w:val="24"/>
          <w:szCs w:val="24"/>
        </w:rPr>
        <w:t xml:space="preserve"> по отдельным предметам, а также </w:t>
      </w:r>
      <w:r w:rsidRPr="001A2AFE">
        <w:rPr>
          <w:rFonts w:ascii="Times New Roman" w:hAnsi="Times New Roman"/>
          <w:color w:val="auto"/>
          <w:spacing w:val="2"/>
          <w:sz w:val="24"/>
          <w:szCs w:val="24"/>
        </w:rPr>
        <w:t xml:space="preserve"> работы, </w:t>
      </w:r>
      <w:r w:rsidRPr="001A2AFE">
        <w:rPr>
          <w:rFonts w:ascii="Times New Roman" w:hAnsi="Times New Roman"/>
          <w:color w:val="auto"/>
          <w:sz w:val="24"/>
          <w:szCs w:val="24"/>
        </w:rPr>
        <w:t>демонстрирующие успешность, объем и глубину знаний, достижение более высоких уровней формируемых учебных действий. Примерами такого рода работ являются:</w:t>
      </w:r>
    </w:p>
    <w:p w:rsidR="00C92C80" w:rsidRPr="001A2AFE" w:rsidRDefault="00C92C80" w:rsidP="00C92C80">
      <w:pPr>
        <w:pStyle w:val="21"/>
        <w:spacing w:line="240" w:lineRule="auto"/>
        <w:rPr>
          <w:sz w:val="24"/>
        </w:rPr>
      </w:pPr>
      <w:r w:rsidRPr="001A2AFE">
        <w:rPr>
          <w:iCs/>
          <w:sz w:val="24"/>
        </w:rPr>
        <w:t xml:space="preserve">по русскому языку и литературному чтению, </w:t>
      </w:r>
      <w:r w:rsidRPr="001A2AFE">
        <w:rPr>
          <w:iCs/>
          <w:spacing w:val="2"/>
          <w:sz w:val="24"/>
        </w:rPr>
        <w:t>иностранному языку</w:t>
      </w:r>
      <w:r w:rsidRPr="001A2AFE">
        <w:rPr>
          <w:spacing w:val="2"/>
          <w:sz w:val="24"/>
        </w:rPr>
        <w:t> — диктанты и изложения, сочинения на заданную</w:t>
      </w:r>
      <w:r w:rsidRPr="001A2AFE">
        <w:rPr>
          <w:sz w:val="24"/>
        </w:rPr>
        <w:t xml:space="preserve"> тему, сочинения на произвольную тему, аудиозаписи монологических и диалогических высказываний, «дневники читателя», </w:t>
      </w:r>
      <w:r w:rsidRPr="001A2AFE">
        <w:rPr>
          <w:sz w:val="24"/>
        </w:rPr>
        <w:lastRenderedPageBreak/>
        <w:t>иллюстрированные «авторские» работы детей, материалы их самоанализа и рефлексии и</w:t>
      </w:r>
      <w:r w:rsidRPr="001A2AFE">
        <w:rPr>
          <w:sz w:val="24"/>
        </w:rPr>
        <w:t> </w:t>
      </w:r>
      <w:r w:rsidRPr="001A2AFE">
        <w:rPr>
          <w:sz w:val="24"/>
        </w:rPr>
        <w:t>т.</w:t>
      </w:r>
      <w:r w:rsidRPr="001A2AFE">
        <w:rPr>
          <w:sz w:val="24"/>
        </w:rPr>
        <w:t> </w:t>
      </w:r>
      <w:r w:rsidRPr="001A2AFE">
        <w:rPr>
          <w:sz w:val="24"/>
        </w:rPr>
        <w:t>п.;</w:t>
      </w:r>
    </w:p>
    <w:p w:rsidR="00C92C80" w:rsidRPr="001A2AFE" w:rsidRDefault="00C92C80" w:rsidP="00C92C80">
      <w:pPr>
        <w:pStyle w:val="21"/>
        <w:spacing w:line="240" w:lineRule="auto"/>
        <w:rPr>
          <w:sz w:val="24"/>
        </w:rPr>
      </w:pPr>
      <w:r w:rsidRPr="001A2AFE">
        <w:rPr>
          <w:iCs/>
          <w:spacing w:val="2"/>
          <w:sz w:val="24"/>
        </w:rPr>
        <w:t>по математике</w:t>
      </w:r>
      <w:r w:rsidRPr="001A2AFE">
        <w:rPr>
          <w:spacing w:val="2"/>
          <w:sz w:val="24"/>
        </w:rPr>
        <w:t> — математические диктанты, оформленные результаты мини</w:t>
      </w:r>
      <w:r w:rsidRPr="001A2AFE">
        <w:rPr>
          <w:spacing w:val="2"/>
          <w:sz w:val="24"/>
        </w:rPr>
        <w:noBreakHyphen/>
        <w:t>исследований, записи решения учебно­познавательных и учебно­практических задач, мате</w:t>
      </w:r>
      <w:r w:rsidRPr="001A2AFE">
        <w:rPr>
          <w:sz w:val="24"/>
        </w:rPr>
        <w:t>матические модели, аудиозаписи устных ответов, материалы самоанализа и рефлексии и</w:t>
      </w:r>
      <w:r w:rsidRPr="001A2AFE">
        <w:rPr>
          <w:sz w:val="24"/>
        </w:rPr>
        <w:t> </w:t>
      </w:r>
      <w:r w:rsidRPr="001A2AFE">
        <w:rPr>
          <w:sz w:val="24"/>
        </w:rPr>
        <w:t>т.</w:t>
      </w:r>
      <w:r w:rsidRPr="001A2AFE">
        <w:rPr>
          <w:sz w:val="24"/>
        </w:rPr>
        <w:t> </w:t>
      </w:r>
      <w:r w:rsidRPr="001A2AFE">
        <w:rPr>
          <w:sz w:val="24"/>
        </w:rPr>
        <w:t>п.;</w:t>
      </w:r>
    </w:p>
    <w:p w:rsidR="00C92C80" w:rsidRPr="001A2AFE" w:rsidRDefault="00C92C80" w:rsidP="00C92C80">
      <w:pPr>
        <w:pStyle w:val="21"/>
        <w:spacing w:line="240" w:lineRule="auto"/>
        <w:rPr>
          <w:sz w:val="24"/>
        </w:rPr>
      </w:pPr>
      <w:r w:rsidRPr="001A2AFE">
        <w:rPr>
          <w:iCs/>
          <w:spacing w:val="-2"/>
          <w:sz w:val="24"/>
        </w:rPr>
        <w:t>по окружающему миру</w:t>
      </w:r>
      <w:r w:rsidRPr="001A2AFE">
        <w:rPr>
          <w:spacing w:val="-2"/>
          <w:sz w:val="24"/>
        </w:rPr>
        <w:t> — дневники наблюдений, оформ</w:t>
      </w:r>
      <w:r w:rsidRPr="001A2AFE">
        <w:rPr>
          <w:spacing w:val="2"/>
          <w:sz w:val="24"/>
        </w:rPr>
        <w:t xml:space="preserve">ленные результаты мини­исследований и мини­проектов, интервью, творческие работы, </w:t>
      </w:r>
      <w:r w:rsidRPr="001A2AFE">
        <w:rPr>
          <w:sz w:val="24"/>
        </w:rPr>
        <w:t>материалы самоанализа и рефлексии и т. п.;</w:t>
      </w:r>
    </w:p>
    <w:p w:rsidR="00C92C80" w:rsidRPr="001A2AFE" w:rsidRDefault="00C92C80" w:rsidP="00C92C80">
      <w:pPr>
        <w:pStyle w:val="21"/>
        <w:spacing w:line="240" w:lineRule="auto"/>
        <w:rPr>
          <w:sz w:val="24"/>
        </w:rPr>
      </w:pPr>
      <w:r w:rsidRPr="001A2AFE">
        <w:rPr>
          <w:iCs/>
          <w:spacing w:val="2"/>
          <w:sz w:val="24"/>
        </w:rPr>
        <w:t>по предметам эстетического цикла</w:t>
      </w:r>
      <w:r w:rsidRPr="001A2AFE">
        <w:rPr>
          <w:spacing w:val="2"/>
          <w:sz w:val="24"/>
        </w:rPr>
        <w:t xml:space="preserve"> —фото­ и видеоизображения примеров исполнительской деятельности, иллюстрации к музыкальным произведениям, </w:t>
      </w:r>
      <w:r w:rsidRPr="001A2AFE">
        <w:rPr>
          <w:sz w:val="24"/>
        </w:rPr>
        <w:t>иллюстрации на заданную тему, продукты собственного твор</w:t>
      </w:r>
      <w:r w:rsidRPr="001A2AFE">
        <w:rPr>
          <w:spacing w:val="2"/>
          <w:sz w:val="24"/>
        </w:rPr>
        <w:t>чества, аудиозаписи монологических высказываний­описа</w:t>
      </w:r>
      <w:r w:rsidRPr="001A2AFE">
        <w:rPr>
          <w:sz w:val="24"/>
        </w:rPr>
        <w:t>ний, материалы самоанализа и рефлексии и</w:t>
      </w:r>
      <w:r w:rsidRPr="001A2AFE">
        <w:rPr>
          <w:sz w:val="24"/>
        </w:rPr>
        <w:t> </w:t>
      </w:r>
      <w:r w:rsidRPr="001A2AFE">
        <w:rPr>
          <w:sz w:val="24"/>
        </w:rPr>
        <w:t>т.</w:t>
      </w:r>
      <w:r w:rsidRPr="001A2AFE">
        <w:rPr>
          <w:sz w:val="24"/>
        </w:rPr>
        <w:t> </w:t>
      </w:r>
      <w:r w:rsidRPr="001A2AFE">
        <w:rPr>
          <w:sz w:val="24"/>
        </w:rPr>
        <w:t>п.;</w:t>
      </w:r>
    </w:p>
    <w:p w:rsidR="00C92C80" w:rsidRPr="001A2AFE" w:rsidRDefault="00C92C80" w:rsidP="00C92C80">
      <w:pPr>
        <w:pStyle w:val="21"/>
        <w:spacing w:line="240" w:lineRule="auto"/>
        <w:rPr>
          <w:sz w:val="24"/>
        </w:rPr>
      </w:pPr>
      <w:r w:rsidRPr="001A2AFE">
        <w:rPr>
          <w:iCs/>
          <w:sz w:val="24"/>
        </w:rPr>
        <w:t>по технологии</w:t>
      </w:r>
      <w:r w:rsidRPr="001A2AFE">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1A2AFE">
        <w:rPr>
          <w:sz w:val="24"/>
        </w:rPr>
        <w:t> </w:t>
      </w:r>
      <w:r w:rsidRPr="001A2AFE">
        <w:rPr>
          <w:sz w:val="24"/>
        </w:rPr>
        <w:t>т.</w:t>
      </w:r>
      <w:r w:rsidRPr="001A2AFE">
        <w:rPr>
          <w:sz w:val="24"/>
        </w:rPr>
        <w:t> </w:t>
      </w:r>
      <w:r w:rsidRPr="001A2AFE">
        <w:rPr>
          <w:sz w:val="24"/>
        </w:rPr>
        <w:t>п.;</w:t>
      </w:r>
    </w:p>
    <w:p w:rsidR="00C92C80" w:rsidRPr="001A2AFE" w:rsidRDefault="00C92C80" w:rsidP="00C92C80">
      <w:pPr>
        <w:pStyle w:val="21"/>
        <w:spacing w:line="240" w:lineRule="auto"/>
        <w:rPr>
          <w:b/>
          <w:bCs/>
          <w:iCs/>
          <w:sz w:val="24"/>
        </w:rPr>
      </w:pPr>
      <w:r w:rsidRPr="001A2AFE">
        <w:rPr>
          <w:iCs/>
          <w:sz w:val="24"/>
        </w:rPr>
        <w:t>по физкультуре </w:t>
      </w:r>
      <w:r w:rsidRPr="001A2AFE">
        <w:rPr>
          <w:sz w:val="24"/>
        </w:rPr>
        <w:t>—дневники наблюдений и самокон</w:t>
      </w:r>
      <w:r w:rsidRPr="001A2AFE">
        <w:rPr>
          <w:spacing w:val="2"/>
          <w:sz w:val="24"/>
        </w:rPr>
        <w:t>троля, самостоятельно составленные расписания и режим дня, комплексы физических упражнений, материалы само</w:t>
      </w:r>
      <w:r w:rsidRPr="001A2AFE">
        <w:rPr>
          <w:sz w:val="24"/>
        </w:rPr>
        <w:t>анализа и рефлексии и</w:t>
      </w:r>
      <w:r w:rsidRPr="001A2AFE">
        <w:rPr>
          <w:sz w:val="24"/>
        </w:rPr>
        <w:t> </w:t>
      </w:r>
      <w:r w:rsidRPr="001A2AFE">
        <w:rPr>
          <w:sz w:val="24"/>
        </w:rPr>
        <w:t>т.</w:t>
      </w:r>
      <w:r w:rsidRPr="001A2AFE">
        <w:rPr>
          <w:sz w:val="24"/>
        </w:rPr>
        <w:t> </w:t>
      </w:r>
      <w:r w:rsidRPr="001A2AFE">
        <w:rPr>
          <w:sz w:val="24"/>
        </w:rPr>
        <w:t>п.</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bCs/>
          <w:iCs/>
          <w:color w:val="auto"/>
          <w:spacing w:val="-2"/>
          <w:sz w:val="24"/>
          <w:szCs w:val="24"/>
        </w:rPr>
        <w:t>2.</w:t>
      </w:r>
      <w:r w:rsidRPr="001A2AFE">
        <w:rPr>
          <w:rFonts w:ascii="Times New Roman" w:hAnsi="Times New Roman"/>
          <w:bCs/>
          <w:iCs/>
          <w:color w:val="auto"/>
          <w:spacing w:val="-2"/>
          <w:sz w:val="24"/>
          <w:szCs w:val="24"/>
        </w:rPr>
        <w:t> </w:t>
      </w:r>
      <w:r w:rsidRPr="001A2AFE">
        <w:rPr>
          <w:rFonts w:ascii="Times New Roman" w:hAnsi="Times New Roman"/>
          <w:bCs/>
          <w:iCs/>
          <w:color w:val="auto"/>
          <w:spacing w:val="-2"/>
          <w:sz w:val="24"/>
          <w:szCs w:val="24"/>
        </w:rPr>
        <w:t>Систематизированные материалы наблюдений</w:t>
      </w:r>
      <w:r w:rsidRPr="001A2AFE">
        <w:rPr>
          <w:rFonts w:ascii="Times New Roman" w:hAnsi="Times New Roman"/>
          <w:iCs/>
          <w:color w:val="auto"/>
          <w:spacing w:val="-2"/>
          <w:sz w:val="24"/>
          <w:szCs w:val="24"/>
        </w:rPr>
        <w:t>(оце</w:t>
      </w:r>
      <w:r w:rsidRPr="001A2AFE">
        <w:rPr>
          <w:rFonts w:ascii="Times New Roman" w:hAnsi="Times New Roman"/>
          <w:iCs/>
          <w:color w:val="auto"/>
          <w:sz w:val="24"/>
          <w:szCs w:val="24"/>
        </w:rPr>
        <w:t>ночные листы, материалы и листы наблюдений и</w:t>
      </w:r>
      <w:r w:rsidRPr="001A2AFE">
        <w:rPr>
          <w:rFonts w:ascii="Times New Roman" w:hAnsi="Times New Roman"/>
          <w:iCs/>
          <w:color w:val="auto"/>
          <w:sz w:val="24"/>
          <w:szCs w:val="24"/>
        </w:rPr>
        <w:t> </w:t>
      </w:r>
      <w:r w:rsidRPr="001A2AFE">
        <w:rPr>
          <w:rFonts w:ascii="Times New Roman" w:hAnsi="Times New Roman"/>
          <w:iCs/>
          <w:color w:val="auto"/>
          <w:sz w:val="24"/>
          <w:szCs w:val="24"/>
        </w:rPr>
        <w:t>т.</w:t>
      </w:r>
      <w:r w:rsidRPr="001A2AFE">
        <w:rPr>
          <w:rFonts w:ascii="Times New Roman" w:hAnsi="Times New Roman"/>
          <w:iCs/>
          <w:color w:val="auto"/>
          <w:sz w:val="24"/>
          <w:szCs w:val="24"/>
        </w:rPr>
        <w:t> </w:t>
      </w:r>
      <w:r w:rsidRPr="001A2AFE">
        <w:rPr>
          <w:rFonts w:ascii="Times New Roman" w:hAnsi="Times New Roman"/>
          <w:iCs/>
          <w:color w:val="auto"/>
          <w:sz w:val="24"/>
          <w:szCs w:val="24"/>
        </w:rPr>
        <w:t xml:space="preserve">п.) </w:t>
      </w:r>
      <w:r w:rsidRPr="001A2AFE">
        <w:rPr>
          <w:rFonts w:ascii="Times New Roman" w:hAnsi="Times New Roman"/>
          <w:color w:val="auto"/>
          <w:sz w:val="24"/>
          <w:szCs w:val="24"/>
        </w:rPr>
        <w:t>за процессом овладения универсальными учебными действи</w:t>
      </w:r>
      <w:r w:rsidRPr="001A2AFE">
        <w:rPr>
          <w:rFonts w:ascii="Times New Roman" w:hAnsi="Times New Roman"/>
          <w:color w:val="auto"/>
          <w:spacing w:val="-2"/>
          <w:sz w:val="24"/>
          <w:szCs w:val="24"/>
        </w:rPr>
        <w:t xml:space="preserve">ями, которые ведут учителя начальных классов (выступающие </w:t>
      </w:r>
      <w:r w:rsidRPr="001A2AFE">
        <w:rPr>
          <w:rFonts w:ascii="Times New Roman" w:hAnsi="Times New Roman"/>
          <w:color w:val="auto"/>
          <w:sz w:val="24"/>
          <w:szCs w:val="24"/>
        </w:rPr>
        <w:t>и в роли учителя­предметника, и в роли классного руководителя</w:t>
      </w:r>
    </w:p>
    <w:p w:rsidR="00C92C80" w:rsidRPr="001A2AFE" w:rsidRDefault="00C92C80" w:rsidP="00C92C80">
      <w:pPr>
        <w:pStyle w:val="a3"/>
        <w:spacing w:line="240" w:lineRule="auto"/>
        <w:ind w:firstLine="454"/>
        <w:rPr>
          <w:rFonts w:ascii="Times New Roman" w:hAnsi="Times New Roman"/>
          <w:color w:val="auto"/>
          <w:spacing w:val="2"/>
          <w:sz w:val="24"/>
          <w:szCs w:val="24"/>
        </w:rPr>
      </w:pPr>
      <w:r w:rsidRPr="001A2AFE">
        <w:rPr>
          <w:rFonts w:ascii="Times New Roman" w:hAnsi="Times New Roman"/>
          <w:bCs/>
          <w:iCs/>
          <w:color w:val="auto"/>
          <w:sz w:val="24"/>
          <w:szCs w:val="24"/>
        </w:rPr>
        <w:t>3.</w:t>
      </w:r>
      <w:r w:rsidRPr="001A2AFE">
        <w:rPr>
          <w:rFonts w:ascii="Times New Roman" w:hAnsi="Times New Roman"/>
          <w:bCs/>
          <w:iCs/>
          <w:color w:val="auto"/>
          <w:sz w:val="24"/>
          <w:szCs w:val="24"/>
        </w:rPr>
        <w:t> </w:t>
      </w:r>
      <w:r w:rsidRPr="001A2AFE">
        <w:rPr>
          <w:rFonts w:ascii="Times New Roman" w:hAnsi="Times New Roman"/>
          <w:bCs/>
          <w:iCs/>
          <w:color w:val="auto"/>
          <w:sz w:val="24"/>
          <w:szCs w:val="24"/>
        </w:rPr>
        <w:t>Материалы, характеризующие достижения обучающихся в рамках внеурочной и досуговой деятельности</w:t>
      </w:r>
      <w:r w:rsidRPr="001A2AFE">
        <w:rPr>
          <w:rFonts w:ascii="Times New Roman" w:hAnsi="Times New Roman"/>
          <w:color w:val="auto"/>
          <w:sz w:val="24"/>
          <w:szCs w:val="24"/>
        </w:rPr>
        <w:t>, например результаты участия в олимпиадах, конкурсах, смот</w:t>
      </w:r>
      <w:r w:rsidRPr="001A2AFE">
        <w:rPr>
          <w:rFonts w:ascii="Times New Roman" w:hAnsi="Times New Roman"/>
          <w:color w:val="auto"/>
          <w:spacing w:val="2"/>
          <w:sz w:val="24"/>
          <w:szCs w:val="24"/>
        </w:rPr>
        <w:t>рах, выставках, концертах, спортивных мероприятиях, поделки и</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 xml:space="preserve">др. </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Анализ, интерпретация и оценка отдельных составляющих и портфеля достижений ведутся с позиций достижения планируемых результатов с учетом основных результатов начального общего образования, закрепленных в ФГОС НОО.</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По результатам оценки, которая формируется на основе </w:t>
      </w:r>
      <w:r w:rsidRPr="001A2AFE">
        <w:rPr>
          <w:rFonts w:ascii="Times New Roman" w:hAnsi="Times New Roman"/>
          <w:color w:val="auto"/>
          <w:sz w:val="24"/>
          <w:szCs w:val="24"/>
        </w:rPr>
        <w:t>материалов портфеля достижений, делаются выводы:</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1)</w:t>
      </w:r>
      <w:r w:rsidRPr="001A2AFE">
        <w:rPr>
          <w:rFonts w:ascii="Times New Roman" w:hAnsi="Times New Roman"/>
          <w:color w:val="auto"/>
          <w:sz w:val="24"/>
          <w:szCs w:val="24"/>
        </w:rPr>
        <w:t> </w:t>
      </w:r>
      <w:r w:rsidRPr="001A2AFE">
        <w:rPr>
          <w:rFonts w:ascii="Times New Roman" w:hAnsi="Times New Roman"/>
          <w:color w:val="auto"/>
          <w:sz w:val="24"/>
          <w:szCs w:val="24"/>
        </w:rPr>
        <w:t xml:space="preserve">о сформированности у обучающегося </w:t>
      </w:r>
      <w:r w:rsidRPr="001A2AFE">
        <w:rPr>
          <w:rFonts w:ascii="Times New Roman" w:hAnsi="Times New Roman"/>
          <w:iCs/>
          <w:color w:val="auto"/>
          <w:sz w:val="24"/>
          <w:szCs w:val="24"/>
        </w:rPr>
        <w:t>универсальных и предметных способов действий</w:t>
      </w:r>
      <w:r w:rsidRPr="001A2AFE">
        <w:rPr>
          <w:rFonts w:ascii="Times New Roman" w:hAnsi="Times New Roman"/>
          <w:color w:val="auto"/>
          <w:sz w:val="24"/>
          <w:szCs w:val="24"/>
        </w:rPr>
        <w:t xml:space="preserve">, а также </w:t>
      </w:r>
      <w:r w:rsidRPr="001A2AFE">
        <w:rPr>
          <w:rFonts w:ascii="Times New Roman" w:hAnsi="Times New Roman"/>
          <w:iCs/>
          <w:color w:val="auto"/>
          <w:sz w:val="24"/>
          <w:szCs w:val="24"/>
        </w:rPr>
        <w:t>опорной системы знаний</w:t>
      </w:r>
      <w:r w:rsidRPr="001A2AFE">
        <w:rPr>
          <w:rFonts w:ascii="Times New Roman" w:hAnsi="Times New Roman"/>
          <w:color w:val="auto"/>
          <w:sz w:val="24"/>
          <w:szCs w:val="24"/>
        </w:rPr>
        <w:t>, обеспечивающих ему возможность продолжения образования в основной школе;</w:t>
      </w:r>
    </w:p>
    <w:p w:rsidR="00C92C80" w:rsidRPr="001A2AFE" w:rsidRDefault="00C92C80" w:rsidP="00C92C80">
      <w:pPr>
        <w:pStyle w:val="a3"/>
        <w:spacing w:line="240" w:lineRule="auto"/>
        <w:ind w:firstLine="454"/>
        <w:rPr>
          <w:rFonts w:ascii="Times New Roman" w:hAnsi="Times New Roman"/>
          <w:color w:val="auto"/>
          <w:spacing w:val="-4"/>
          <w:sz w:val="24"/>
          <w:szCs w:val="24"/>
        </w:rPr>
      </w:pPr>
      <w:r w:rsidRPr="001A2AFE">
        <w:rPr>
          <w:rFonts w:ascii="Times New Roman" w:hAnsi="Times New Roman"/>
          <w:color w:val="auto"/>
          <w:spacing w:val="-4"/>
          <w:sz w:val="24"/>
          <w:szCs w:val="24"/>
        </w:rPr>
        <w:t>2)</w:t>
      </w:r>
      <w:r w:rsidRPr="001A2AFE">
        <w:rPr>
          <w:rFonts w:ascii="Times New Roman" w:hAnsi="Times New Roman"/>
          <w:color w:val="auto"/>
          <w:spacing w:val="-4"/>
          <w:sz w:val="24"/>
          <w:szCs w:val="24"/>
        </w:rPr>
        <w:t> </w:t>
      </w:r>
      <w:r w:rsidRPr="001A2AFE">
        <w:rPr>
          <w:rFonts w:ascii="Times New Roman" w:hAnsi="Times New Roman"/>
          <w:color w:val="auto"/>
          <w:spacing w:val="-4"/>
          <w:sz w:val="24"/>
          <w:szCs w:val="24"/>
        </w:rPr>
        <w:t xml:space="preserve">о сформированности основ </w:t>
      </w:r>
      <w:r w:rsidRPr="001A2AFE">
        <w:rPr>
          <w:rFonts w:ascii="Times New Roman" w:hAnsi="Times New Roman"/>
          <w:iCs/>
          <w:color w:val="auto"/>
          <w:spacing w:val="-4"/>
          <w:sz w:val="24"/>
          <w:szCs w:val="24"/>
        </w:rPr>
        <w:t>умения учиться</w:t>
      </w:r>
      <w:r w:rsidRPr="001A2AFE">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C92C80" w:rsidRPr="001A2AFE" w:rsidRDefault="00C92C80" w:rsidP="00C92C8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3)</w:t>
      </w:r>
      <w:r w:rsidRPr="001A2AFE">
        <w:rPr>
          <w:rFonts w:ascii="Times New Roman" w:hAnsi="Times New Roman"/>
          <w:color w:val="auto"/>
          <w:sz w:val="24"/>
          <w:szCs w:val="24"/>
        </w:rPr>
        <w:t> </w:t>
      </w:r>
      <w:r w:rsidRPr="001A2AFE">
        <w:rPr>
          <w:rFonts w:ascii="Times New Roman" w:hAnsi="Times New Roman"/>
          <w:color w:val="auto"/>
          <w:sz w:val="24"/>
          <w:szCs w:val="24"/>
        </w:rPr>
        <w:t xml:space="preserve">об </w:t>
      </w:r>
      <w:r w:rsidRPr="001A2AFE">
        <w:rPr>
          <w:rFonts w:ascii="Times New Roman" w:hAnsi="Times New Roman"/>
          <w:iCs/>
          <w:color w:val="auto"/>
          <w:sz w:val="24"/>
          <w:szCs w:val="24"/>
        </w:rPr>
        <w:t>индивидуальном прогрессе</w:t>
      </w:r>
      <w:r w:rsidRPr="001A2AFE">
        <w:rPr>
          <w:rFonts w:ascii="Times New Roman" w:hAnsi="Times New Roman"/>
          <w:color w:val="auto"/>
          <w:sz w:val="24"/>
          <w:szCs w:val="24"/>
        </w:rPr>
        <w:t xml:space="preserve"> в основных сферах раз</w:t>
      </w:r>
      <w:r w:rsidRPr="001A2AFE">
        <w:rPr>
          <w:rFonts w:ascii="Times New Roman" w:hAnsi="Times New Roman"/>
          <w:color w:val="auto"/>
          <w:spacing w:val="2"/>
          <w:sz w:val="24"/>
          <w:szCs w:val="24"/>
        </w:rPr>
        <w:t>вития личности — мотивационно­смысловой, познаватель</w:t>
      </w:r>
      <w:r w:rsidRPr="001A2AFE">
        <w:rPr>
          <w:rFonts w:ascii="Times New Roman" w:hAnsi="Times New Roman"/>
          <w:color w:val="auto"/>
          <w:sz w:val="24"/>
          <w:szCs w:val="24"/>
        </w:rPr>
        <w:t>ной, эмоциональной, волевой и саморегуляции.</w:t>
      </w:r>
    </w:p>
    <w:p w:rsidR="00D53DA0" w:rsidRPr="001A2AFE" w:rsidRDefault="00D53DA0" w:rsidP="00C92C80">
      <w:pPr>
        <w:pStyle w:val="a3"/>
        <w:spacing w:line="240" w:lineRule="auto"/>
        <w:ind w:firstLine="454"/>
        <w:rPr>
          <w:rFonts w:ascii="Times New Roman" w:hAnsi="Times New Roman"/>
          <w:color w:val="auto"/>
          <w:sz w:val="24"/>
          <w:szCs w:val="24"/>
        </w:rPr>
      </w:pPr>
    </w:p>
    <w:p w:rsidR="00C92C80" w:rsidRPr="001A2AFE" w:rsidRDefault="00C92C80" w:rsidP="00474FF9">
      <w:pPr>
        <w:pStyle w:val="afd"/>
        <w:numPr>
          <w:ilvl w:val="2"/>
          <w:numId w:val="69"/>
        </w:numPr>
        <w:spacing w:line="240" w:lineRule="auto"/>
        <w:ind w:left="0" w:firstLine="0"/>
        <w:rPr>
          <w:sz w:val="24"/>
        </w:rPr>
      </w:pPr>
      <w:bookmarkStart w:id="84" w:name="_Toc288394074"/>
      <w:bookmarkStart w:id="85" w:name="_Toc288410541"/>
      <w:bookmarkStart w:id="86" w:name="_Toc288410670"/>
      <w:bookmarkStart w:id="87" w:name="_Toc288410735"/>
      <w:bookmarkStart w:id="88" w:name="_Toc294246086"/>
      <w:bookmarkStart w:id="89" w:name="_Toc424564317"/>
      <w:r w:rsidRPr="001A2AFE">
        <w:rPr>
          <w:sz w:val="24"/>
        </w:rPr>
        <w:t>Итоговая оценка выпускника</w:t>
      </w:r>
      <w:bookmarkEnd w:id="84"/>
      <w:bookmarkEnd w:id="85"/>
      <w:bookmarkEnd w:id="86"/>
      <w:bookmarkEnd w:id="87"/>
      <w:bookmarkEnd w:id="88"/>
      <w:bookmarkEnd w:id="89"/>
    </w:p>
    <w:p w:rsidR="00C92C80" w:rsidRPr="001A2AFE" w:rsidRDefault="00C92C80" w:rsidP="00D53DA0">
      <w:pPr>
        <w:pStyle w:val="Default"/>
        <w:jc w:val="both"/>
        <w:rPr>
          <w:color w:val="auto"/>
        </w:rPr>
      </w:pPr>
      <w:r w:rsidRPr="001A2AFE">
        <w:rPr>
          <w:color w:val="auto"/>
        </w:rPr>
        <w:t xml:space="preserve">Предметом </w:t>
      </w:r>
      <w:r w:rsidRPr="001A2AFE">
        <w:rPr>
          <w:b/>
          <w:bCs/>
          <w:i/>
          <w:iCs/>
          <w:color w:val="auto"/>
        </w:rPr>
        <w:t xml:space="preserve">итоговой оценки </w:t>
      </w:r>
      <w:r w:rsidRPr="001A2AFE">
        <w:rPr>
          <w:color w:val="auto"/>
        </w:rPr>
        <w:t xml:space="preserve">освоения учащимися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C92C80" w:rsidRPr="001A2AFE" w:rsidRDefault="00C92C80" w:rsidP="00D53DA0">
      <w:pPr>
        <w:pStyle w:val="Default"/>
        <w:jc w:val="both"/>
        <w:rPr>
          <w:color w:val="auto"/>
        </w:rPr>
      </w:pPr>
      <w:r w:rsidRPr="001A2AFE">
        <w:rPr>
          <w:color w:val="auto"/>
        </w:rPr>
        <w:t xml:space="preserve">В организации, осуществляющей образовательную деятельность проводится мониторинг результатов выполнения трёх итоговых работ – по русскому языку, математике и комплексной работы на межпредметной основе. </w:t>
      </w:r>
    </w:p>
    <w:p w:rsidR="00C92C80" w:rsidRPr="001A2AFE" w:rsidRDefault="00C92C80" w:rsidP="00D53DA0">
      <w:pPr>
        <w:pStyle w:val="Default"/>
        <w:jc w:val="both"/>
        <w:rPr>
          <w:color w:val="auto"/>
        </w:rPr>
      </w:pPr>
      <w:r w:rsidRPr="001A2AFE">
        <w:rPr>
          <w:color w:val="auto"/>
        </w:rPr>
        <w:t xml:space="preserve">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w:t>
      </w:r>
    </w:p>
    <w:p w:rsidR="00C92C80" w:rsidRPr="001A2AFE" w:rsidRDefault="00C92C80" w:rsidP="00D53DA0">
      <w:pPr>
        <w:pStyle w:val="Default"/>
        <w:jc w:val="both"/>
        <w:rPr>
          <w:color w:val="auto"/>
        </w:rPr>
      </w:pPr>
      <w:r w:rsidRPr="001A2AFE">
        <w:rPr>
          <w:color w:val="auto"/>
        </w:rPr>
        <w:lastRenderedPageBreak/>
        <w:t xml:space="preserve">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Портфолио достижений.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 </w:t>
      </w:r>
    </w:p>
    <w:p w:rsidR="00C92C80" w:rsidRPr="001A2AFE" w:rsidRDefault="00C92C80" w:rsidP="00D53DA0">
      <w:pPr>
        <w:pStyle w:val="Default"/>
        <w:ind w:left="720"/>
        <w:jc w:val="both"/>
        <w:rPr>
          <w:color w:val="auto"/>
        </w:rPr>
      </w:pPr>
      <w:r w:rsidRPr="001A2AFE">
        <w:rPr>
          <w:color w:val="auto"/>
        </w:rPr>
        <w:t xml:space="preserve">Анализ достижений учащихся включает: </w:t>
      </w:r>
    </w:p>
    <w:p w:rsidR="00C92C80" w:rsidRPr="001A2AFE" w:rsidRDefault="00C92C80" w:rsidP="00D53DA0">
      <w:pPr>
        <w:pStyle w:val="Default"/>
        <w:ind w:left="720"/>
        <w:jc w:val="both"/>
        <w:rPr>
          <w:color w:val="auto"/>
        </w:rPr>
      </w:pPr>
      <w:r w:rsidRPr="001A2AFE">
        <w:rPr>
          <w:color w:val="auto"/>
        </w:rPr>
        <w:t xml:space="preserve">— текущую успеваемость учащихся; </w:t>
      </w:r>
    </w:p>
    <w:p w:rsidR="00C92C80" w:rsidRPr="001A2AFE" w:rsidRDefault="00C92C80" w:rsidP="00D53DA0">
      <w:pPr>
        <w:pStyle w:val="Default"/>
        <w:ind w:left="720"/>
        <w:jc w:val="both"/>
        <w:rPr>
          <w:color w:val="auto"/>
        </w:rPr>
      </w:pPr>
      <w:r w:rsidRPr="001A2AFE">
        <w:rPr>
          <w:color w:val="auto"/>
        </w:rPr>
        <w:t xml:space="preserve">— динамику личных достижений учащегося в освоении предметных умений; </w:t>
      </w:r>
    </w:p>
    <w:p w:rsidR="00C92C80" w:rsidRPr="001A2AFE" w:rsidRDefault="00C92C80" w:rsidP="00D53DA0">
      <w:pPr>
        <w:pStyle w:val="Default"/>
        <w:ind w:left="720"/>
        <w:jc w:val="both"/>
        <w:rPr>
          <w:color w:val="auto"/>
        </w:rPr>
      </w:pPr>
      <w:r w:rsidRPr="001A2AFE">
        <w:rPr>
          <w:color w:val="auto"/>
        </w:rPr>
        <w:t xml:space="preserve">— активность и результативность участия учащихся в выставках, конкурсах, соревнованиях; </w:t>
      </w:r>
    </w:p>
    <w:p w:rsidR="00C92C80" w:rsidRPr="001A2AFE" w:rsidRDefault="00C92C80" w:rsidP="00D53DA0">
      <w:pPr>
        <w:pStyle w:val="a3"/>
        <w:spacing w:line="240" w:lineRule="auto"/>
        <w:ind w:left="720" w:firstLine="0"/>
        <w:rPr>
          <w:rFonts w:ascii="Times New Roman" w:hAnsi="Times New Roman"/>
          <w:color w:val="auto"/>
          <w:sz w:val="24"/>
          <w:szCs w:val="24"/>
        </w:rPr>
      </w:pPr>
      <w:r w:rsidRPr="001A2AFE">
        <w:rPr>
          <w:rFonts w:ascii="Times New Roman" w:hAnsi="Times New Roman"/>
          <w:color w:val="auto"/>
          <w:sz w:val="24"/>
          <w:szCs w:val="24"/>
        </w:rPr>
        <w:t>— активность участия и рост самостоятельности в проектной и внеурочной деятельности.</w:t>
      </w:r>
    </w:p>
    <w:p w:rsidR="00C92C80" w:rsidRPr="001A2AFE" w:rsidRDefault="00C92C80" w:rsidP="00D53DA0">
      <w:pPr>
        <w:pStyle w:val="a3"/>
        <w:spacing w:line="240" w:lineRule="auto"/>
        <w:ind w:firstLine="0"/>
        <w:rPr>
          <w:rFonts w:ascii="Times New Roman" w:hAnsi="Times New Roman"/>
          <w:color w:val="auto"/>
          <w:sz w:val="24"/>
          <w:szCs w:val="24"/>
        </w:rPr>
      </w:pPr>
      <w:r w:rsidRPr="001A2AFE">
        <w:rPr>
          <w:rFonts w:ascii="Times New Roman" w:hAnsi="Times New Roman"/>
          <w:color w:val="auto"/>
          <w:spacing w:val="2"/>
          <w:sz w:val="24"/>
          <w:szCs w:val="24"/>
        </w:rPr>
        <w:t xml:space="preserve">На основании  оценок по каждому предмету и по </w:t>
      </w:r>
      <w:r w:rsidRPr="001A2AFE">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C92C80" w:rsidRPr="001A2AFE" w:rsidRDefault="00C92C80" w:rsidP="00D53DA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1)</w:t>
      </w:r>
      <w:r w:rsidRPr="001A2AFE">
        <w:rPr>
          <w:rFonts w:ascii="Times New Roman" w:hAnsi="Times New Roman"/>
          <w:color w:val="auto"/>
          <w:sz w:val="24"/>
          <w:szCs w:val="24"/>
        </w:rPr>
        <w:t> </w:t>
      </w:r>
      <w:r w:rsidRPr="001A2AFE">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C92C80" w:rsidRPr="001A2AFE" w:rsidRDefault="00C92C80" w:rsidP="00D53DA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1A2AFE">
        <w:rPr>
          <w:rFonts w:ascii="Times New Roman" w:hAnsi="Times New Roman"/>
          <w:color w:val="auto"/>
          <w:spacing w:val="2"/>
          <w:sz w:val="24"/>
          <w:szCs w:val="24"/>
        </w:rPr>
        <w:t>как минимум, с оценкой «зачтено» (или «удовлетворитель</w:t>
      </w:r>
      <w:r w:rsidRPr="001A2AFE">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C92C80" w:rsidRPr="001A2AFE" w:rsidRDefault="00C92C80" w:rsidP="00D53DA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4"/>
          <w:sz w:val="24"/>
          <w:szCs w:val="24"/>
        </w:rPr>
        <w:t>2)</w:t>
      </w:r>
      <w:r w:rsidRPr="001A2AFE">
        <w:rPr>
          <w:rFonts w:ascii="Times New Roman" w:hAnsi="Times New Roman"/>
          <w:color w:val="auto"/>
          <w:spacing w:val="4"/>
          <w:sz w:val="24"/>
          <w:szCs w:val="24"/>
        </w:rPr>
        <w:t> </w:t>
      </w:r>
      <w:r w:rsidRPr="001A2AFE">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1A2AFE">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C92C80" w:rsidRPr="001A2AFE" w:rsidRDefault="00C92C80" w:rsidP="00D53DA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Такой вывод делается, если в материалах накопительной </w:t>
      </w:r>
      <w:r w:rsidRPr="001A2AFE">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1A2AFE">
        <w:rPr>
          <w:rFonts w:ascii="Times New Roman" w:hAnsi="Times New Roman"/>
          <w:color w:val="auto"/>
          <w:sz w:val="24"/>
          <w:szCs w:val="24"/>
        </w:rPr>
        <w:t xml:space="preserve">мы, причем не менее чем по половине разделов выставлена </w:t>
      </w:r>
      <w:r w:rsidRPr="001A2AFE">
        <w:rPr>
          <w:rFonts w:ascii="Times New Roman" w:hAnsi="Times New Roman"/>
          <w:color w:val="auto"/>
          <w:spacing w:val="2"/>
          <w:sz w:val="24"/>
          <w:szCs w:val="24"/>
        </w:rPr>
        <w:t xml:space="preserve">оценка «хорошо» или «отлично», а результаты выполнения </w:t>
      </w:r>
      <w:r w:rsidRPr="001A2AFE">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92C80" w:rsidRPr="001A2AFE" w:rsidRDefault="00C92C80" w:rsidP="00D53DA0">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3)</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 xml:space="preserve">Выпускник не овладел опорной системой знаний и </w:t>
      </w:r>
      <w:r w:rsidRPr="001A2AFE">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C92C80" w:rsidRPr="001A2AFE" w:rsidRDefault="00C92C80" w:rsidP="00D53DA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1A2AFE">
        <w:rPr>
          <w:rFonts w:ascii="Times New Roman" w:hAnsi="Times New Roman"/>
          <w:color w:val="auto"/>
          <w:spacing w:val="-2"/>
          <w:sz w:val="24"/>
          <w:szCs w:val="24"/>
        </w:rPr>
        <w:t xml:space="preserve">результатов по </w:t>
      </w:r>
      <w:r w:rsidRPr="001A2AFE">
        <w:rPr>
          <w:rFonts w:ascii="Times New Roman" w:hAnsi="Times New Roman"/>
          <w:b/>
          <w:color w:val="auto"/>
          <w:spacing w:val="-2"/>
          <w:sz w:val="24"/>
          <w:szCs w:val="24"/>
        </w:rPr>
        <w:t>всем</w:t>
      </w:r>
      <w:r w:rsidRPr="001A2AFE">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1A2AFE">
        <w:rPr>
          <w:rFonts w:ascii="Times New Roman" w:hAnsi="Times New Roman"/>
          <w:color w:val="auto"/>
          <w:sz w:val="24"/>
          <w:szCs w:val="24"/>
        </w:rPr>
        <w:t>вильном выполнении менее 50% заданий базового уровня.</w:t>
      </w:r>
    </w:p>
    <w:p w:rsidR="00C92C80" w:rsidRPr="001A2AFE" w:rsidRDefault="00C92C80" w:rsidP="00D53DA0">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pacing w:val="-4"/>
          <w:sz w:val="24"/>
          <w:szCs w:val="24"/>
        </w:rPr>
        <w:t xml:space="preserve">Педагогический совет  </w:t>
      </w:r>
      <w:r w:rsidR="00394B89" w:rsidRPr="001A2AFE">
        <w:rPr>
          <w:rFonts w:ascii="Times New Roman" w:hAnsi="Times New Roman"/>
          <w:color w:val="auto"/>
          <w:spacing w:val="-4"/>
          <w:sz w:val="24"/>
          <w:szCs w:val="24"/>
        </w:rPr>
        <w:t>МОУ С</w:t>
      </w:r>
      <w:r w:rsidRPr="001A2AFE">
        <w:rPr>
          <w:rFonts w:ascii="Times New Roman" w:hAnsi="Times New Roman"/>
          <w:color w:val="auto"/>
          <w:spacing w:val="-4"/>
          <w:sz w:val="24"/>
          <w:szCs w:val="24"/>
        </w:rPr>
        <w:t>ОШ с.</w:t>
      </w:r>
      <w:r w:rsidR="007D287E" w:rsidRPr="001A2AFE">
        <w:rPr>
          <w:rFonts w:ascii="Times New Roman" w:hAnsi="Times New Roman"/>
          <w:color w:val="auto"/>
          <w:spacing w:val="-4"/>
          <w:sz w:val="24"/>
          <w:szCs w:val="24"/>
        </w:rPr>
        <w:t>Чувашская Решётка</w:t>
      </w:r>
      <w:r w:rsidRPr="001A2AFE">
        <w:rPr>
          <w:rFonts w:ascii="Times New Roman" w:hAnsi="Times New Roman"/>
          <w:color w:val="auto"/>
          <w:spacing w:val="-4"/>
          <w:sz w:val="24"/>
          <w:szCs w:val="24"/>
        </w:rPr>
        <w:t xml:space="preserve"> МО «Барышский район» на осно</w:t>
      </w:r>
      <w:r w:rsidRPr="001A2AFE">
        <w:rPr>
          <w:rFonts w:ascii="Times New Roman" w:hAnsi="Times New Roman"/>
          <w:color w:val="auto"/>
          <w:sz w:val="24"/>
          <w:szCs w:val="24"/>
        </w:rPr>
        <w:t>ве выводов, сделанных по каждому обучающемуся, рассма</w:t>
      </w:r>
      <w:r w:rsidRPr="001A2AFE">
        <w:rPr>
          <w:rFonts w:ascii="Times New Roman" w:hAnsi="Times New Roman"/>
          <w:color w:val="auto"/>
          <w:spacing w:val="2"/>
          <w:sz w:val="24"/>
          <w:szCs w:val="24"/>
        </w:rPr>
        <w:t xml:space="preserve">тривает вопрос об </w:t>
      </w:r>
      <w:r w:rsidRPr="001A2AFE">
        <w:rPr>
          <w:rFonts w:ascii="Times New Roman" w:hAnsi="Times New Roman"/>
          <w:bCs/>
          <w:color w:val="auto"/>
          <w:spacing w:val="2"/>
          <w:sz w:val="24"/>
          <w:szCs w:val="24"/>
        </w:rPr>
        <w:t xml:space="preserve">успешном освоении данным обучающимся основной образовательной программы начального </w:t>
      </w:r>
      <w:r w:rsidRPr="001A2AFE">
        <w:rPr>
          <w:rFonts w:ascii="Times New Roman" w:hAnsi="Times New Roman"/>
          <w:bCs/>
          <w:color w:val="auto"/>
          <w:spacing w:val="-2"/>
          <w:sz w:val="24"/>
          <w:szCs w:val="24"/>
        </w:rPr>
        <w:t>общего образования и переводе его на следующий уровень общего образования</w:t>
      </w:r>
      <w:r w:rsidRPr="001A2AFE">
        <w:rPr>
          <w:rFonts w:ascii="Times New Roman" w:hAnsi="Times New Roman"/>
          <w:color w:val="auto"/>
          <w:spacing w:val="-2"/>
          <w:sz w:val="24"/>
          <w:szCs w:val="24"/>
        </w:rPr>
        <w:t>.</w:t>
      </w:r>
    </w:p>
    <w:p w:rsidR="00C92C80" w:rsidRPr="001A2AFE" w:rsidRDefault="00C92C80" w:rsidP="00D53DA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1A2AFE">
        <w:rPr>
          <w:rFonts w:ascii="Times New Roman" w:hAnsi="Times New Roman"/>
          <w:color w:val="auto"/>
          <w:spacing w:val="2"/>
          <w:sz w:val="24"/>
          <w:szCs w:val="24"/>
        </w:rPr>
        <w:t>планируемых результатов, решение о переводе на следую</w:t>
      </w:r>
      <w:r w:rsidRPr="001A2AFE">
        <w:rPr>
          <w:rFonts w:ascii="Times New Roman" w:hAnsi="Times New Roman"/>
          <w:color w:val="auto"/>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C92C80" w:rsidRPr="001A2AFE" w:rsidRDefault="00C92C80" w:rsidP="00D53DA0">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lastRenderedPageBreak/>
        <w:t>Решение</w:t>
      </w:r>
      <w:r w:rsidRPr="001A2AFE">
        <w:rPr>
          <w:rFonts w:ascii="Times New Roman" w:hAnsi="Times New Roman"/>
          <w:b/>
          <w:bCs/>
          <w:color w:val="auto"/>
          <w:sz w:val="24"/>
          <w:szCs w:val="24"/>
        </w:rPr>
        <w:t xml:space="preserve"> о переводе</w:t>
      </w:r>
      <w:r w:rsidRPr="001A2AFE">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1A2AFE">
        <w:rPr>
          <w:rFonts w:ascii="Times New Roman" w:hAnsi="Times New Roman"/>
          <w:b/>
          <w:bCs/>
          <w:color w:val="auto"/>
          <w:sz w:val="24"/>
          <w:szCs w:val="24"/>
        </w:rPr>
        <w:t>характеристики обучающегося</w:t>
      </w:r>
      <w:r w:rsidRPr="001A2AFE">
        <w:rPr>
          <w:rFonts w:ascii="Times New Roman" w:hAnsi="Times New Roman"/>
          <w:color w:val="auto"/>
          <w:sz w:val="24"/>
          <w:szCs w:val="24"/>
        </w:rPr>
        <w:t>, в которой:</w:t>
      </w:r>
    </w:p>
    <w:p w:rsidR="00C92C80" w:rsidRPr="001A2AFE" w:rsidRDefault="00C92C80" w:rsidP="00D53DA0">
      <w:pPr>
        <w:pStyle w:val="21"/>
        <w:spacing w:line="240" w:lineRule="auto"/>
        <w:rPr>
          <w:sz w:val="24"/>
        </w:rPr>
      </w:pPr>
      <w:r w:rsidRPr="001A2AFE">
        <w:rPr>
          <w:sz w:val="24"/>
        </w:rPr>
        <w:t>отмечаются образовательные достижения и положительные качества обучающегося;</w:t>
      </w:r>
    </w:p>
    <w:p w:rsidR="00C92C80" w:rsidRPr="001A2AFE" w:rsidRDefault="00C92C80" w:rsidP="00D53DA0">
      <w:pPr>
        <w:pStyle w:val="21"/>
        <w:spacing w:line="240" w:lineRule="auto"/>
        <w:rPr>
          <w:sz w:val="24"/>
        </w:rPr>
      </w:pPr>
      <w:r w:rsidRPr="001A2AFE">
        <w:rPr>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C92C80" w:rsidRPr="001A2AFE" w:rsidRDefault="00C92C80" w:rsidP="00D53DA0">
      <w:pPr>
        <w:pStyle w:val="21"/>
        <w:spacing w:line="240" w:lineRule="auto"/>
        <w:rPr>
          <w:sz w:val="24"/>
        </w:rPr>
      </w:pPr>
      <w:r w:rsidRPr="001A2AFE">
        <w:rPr>
          <w:spacing w:val="-2"/>
          <w:sz w:val="24"/>
        </w:rPr>
        <w:t>даются психолого</w:t>
      </w:r>
      <w:r w:rsidRPr="001A2AFE">
        <w:rPr>
          <w:spacing w:val="-2"/>
          <w:sz w:val="24"/>
        </w:rPr>
        <w:noBreakHyphen/>
        <w:t>педагогические рекомендации, призван</w:t>
      </w:r>
      <w:r w:rsidRPr="001A2AFE">
        <w:rPr>
          <w:sz w:val="24"/>
        </w:rPr>
        <w:t>ные обеспечить успешную реализацию намеченных задач на следующем уровне обучения.</w:t>
      </w:r>
    </w:p>
    <w:p w:rsidR="00C92C80" w:rsidRPr="001A2AFE" w:rsidRDefault="00C92C80" w:rsidP="00D53DA0">
      <w:pPr>
        <w:pStyle w:val="a3"/>
        <w:spacing w:line="240" w:lineRule="auto"/>
        <w:ind w:firstLine="454"/>
        <w:rPr>
          <w:rFonts w:ascii="Times New Roman" w:hAnsi="Times New Roman"/>
          <w:color w:val="auto"/>
          <w:sz w:val="24"/>
          <w:szCs w:val="24"/>
        </w:rPr>
      </w:pPr>
      <w:r w:rsidRPr="001A2AFE">
        <w:rPr>
          <w:rFonts w:ascii="Times New Roman" w:hAnsi="Times New Roman"/>
          <w:bCs/>
          <w:color w:val="auto"/>
          <w:sz w:val="24"/>
          <w:szCs w:val="24"/>
        </w:rPr>
        <w:t>Оценка результатов деятельности организации, осуществляющей образовательную деятельность начального общего образования</w:t>
      </w:r>
      <w:r w:rsidRPr="001A2AFE">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1A2AFE">
        <w:rPr>
          <w:rFonts w:ascii="Times New Roman" w:hAnsi="Times New Roman"/>
          <w:color w:val="auto"/>
          <w:sz w:val="24"/>
          <w:szCs w:val="24"/>
        </w:rPr>
        <w:t>освоения основной образовательной программы начального общего образования с учетом:</w:t>
      </w:r>
    </w:p>
    <w:p w:rsidR="00C92C80" w:rsidRPr="001A2AFE" w:rsidRDefault="00C92C80" w:rsidP="00D53DA0">
      <w:pPr>
        <w:pStyle w:val="21"/>
        <w:spacing w:line="240" w:lineRule="auto"/>
        <w:rPr>
          <w:sz w:val="24"/>
        </w:rPr>
      </w:pPr>
      <w:r w:rsidRPr="001A2AFE">
        <w:rPr>
          <w:sz w:val="24"/>
        </w:rPr>
        <w:t>результатов мониторинговых исследований разного уровня (федерального, регионального, муниципального);</w:t>
      </w:r>
    </w:p>
    <w:p w:rsidR="00C92C80" w:rsidRPr="001A2AFE" w:rsidRDefault="00C92C80" w:rsidP="00D53DA0">
      <w:pPr>
        <w:pStyle w:val="21"/>
        <w:spacing w:line="240" w:lineRule="auto"/>
        <w:rPr>
          <w:sz w:val="24"/>
        </w:rPr>
      </w:pPr>
      <w:r w:rsidRPr="001A2AFE">
        <w:rPr>
          <w:sz w:val="24"/>
        </w:rPr>
        <w:t>условий реализации основной образовательной программы начального общего образования;</w:t>
      </w:r>
    </w:p>
    <w:p w:rsidR="00C92C80" w:rsidRPr="001A2AFE" w:rsidRDefault="00C92C80" w:rsidP="00D53DA0">
      <w:pPr>
        <w:pStyle w:val="21"/>
        <w:spacing w:line="240" w:lineRule="auto"/>
        <w:rPr>
          <w:sz w:val="24"/>
        </w:rPr>
      </w:pPr>
      <w:r w:rsidRPr="001A2AFE">
        <w:rPr>
          <w:sz w:val="24"/>
        </w:rPr>
        <w:t>особенностей контингента обучающихся.</w:t>
      </w:r>
    </w:p>
    <w:p w:rsidR="00D651B1" w:rsidRPr="001A2AFE" w:rsidRDefault="00C92C80" w:rsidP="00F64BD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Предметом оценки в ходе данных процедур является также</w:t>
      </w:r>
      <w:r w:rsidRPr="001A2AFE">
        <w:rPr>
          <w:rFonts w:ascii="Times New Roman" w:hAnsi="Times New Roman"/>
          <w:iCs/>
          <w:color w:val="auto"/>
          <w:sz w:val="24"/>
          <w:szCs w:val="24"/>
        </w:rPr>
        <w:t xml:space="preserve"> текущая оценочная деятельность</w:t>
      </w:r>
      <w:r w:rsidRPr="001A2AFE">
        <w:rPr>
          <w:rFonts w:ascii="Times New Roman" w:hAnsi="Times New Roman"/>
          <w:color w:val="auto"/>
          <w:spacing w:val="2"/>
          <w:sz w:val="24"/>
          <w:szCs w:val="24"/>
        </w:rPr>
        <w:t xml:space="preserve">, и в частности отслеживание динамики </w:t>
      </w:r>
      <w:r w:rsidRPr="001A2AFE">
        <w:rPr>
          <w:rFonts w:ascii="Times New Roman" w:hAnsi="Times New Roman"/>
          <w:color w:val="auto"/>
          <w:sz w:val="24"/>
          <w:szCs w:val="24"/>
        </w:rPr>
        <w:t>образовательных достижений выпускников начальной школы.</w:t>
      </w:r>
      <w:bookmarkStart w:id="90" w:name="_Toc288394075"/>
      <w:bookmarkStart w:id="91" w:name="_Toc288410542"/>
      <w:bookmarkStart w:id="92" w:name="_Toc288410671"/>
      <w:bookmarkStart w:id="93" w:name="_Toc424564318"/>
    </w:p>
    <w:p w:rsidR="00D651B1" w:rsidRPr="001A2AFE" w:rsidRDefault="00D651B1" w:rsidP="00D53DA0">
      <w:pPr>
        <w:pStyle w:val="a3"/>
        <w:spacing w:line="240" w:lineRule="auto"/>
        <w:ind w:firstLine="0"/>
        <w:rPr>
          <w:rFonts w:ascii="Times New Roman" w:hAnsi="Times New Roman"/>
          <w:color w:val="auto"/>
          <w:sz w:val="24"/>
          <w:szCs w:val="24"/>
        </w:rPr>
      </w:pPr>
    </w:p>
    <w:p w:rsidR="00D651B1" w:rsidRPr="001A2AFE" w:rsidRDefault="00D651B1" w:rsidP="00D53DA0">
      <w:pPr>
        <w:pStyle w:val="a3"/>
        <w:spacing w:line="240" w:lineRule="auto"/>
        <w:ind w:firstLine="0"/>
        <w:rPr>
          <w:rFonts w:ascii="Times New Roman" w:hAnsi="Times New Roman"/>
          <w:color w:val="auto"/>
          <w:sz w:val="24"/>
          <w:szCs w:val="24"/>
        </w:rPr>
      </w:pPr>
    </w:p>
    <w:p w:rsidR="00653A76" w:rsidRPr="001A2AFE" w:rsidRDefault="00DE7BAE" w:rsidP="005E2383">
      <w:pPr>
        <w:pStyle w:val="a3"/>
        <w:spacing w:line="240" w:lineRule="auto"/>
        <w:ind w:firstLine="454"/>
        <w:jc w:val="center"/>
        <w:rPr>
          <w:rFonts w:ascii="Times New Roman" w:hAnsi="Times New Roman"/>
          <w:b/>
          <w:color w:val="auto"/>
          <w:sz w:val="24"/>
          <w:szCs w:val="24"/>
        </w:rPr>
      </w:pPr>
      <w:r w:rsidRPr="001A2AFE">
        <w:rPr>
          <w:rFonts w:ascii="Times New Roman" w:hAnsi="Times New Roman"/>
          <w:b/>
          <w:color w:val="auto"/>
          <w:sz w:val="24"/>
          <w:szCs w:val="24"/>
        </w:rPr>
        <w:t>2.</w:t>
      </w:r>
      <w:bookmarkEnd w:id="90"/>
      <w:bookmarkEnd w:id="91"/>
      <w:bookmarkEnd w:id="92"/>
      <w:bookmarkEnd w:id="93"/>
      <w:r w:rsidR="005E2383" w:rsidRPr="001A2AFE">
        <w:rPr>
          <w:rFonts w:ascii="Times New Roman" w:hAnsi="Times New Roman"/>
          <w:b/>
          <w:color w:val="auto"/>
          <w:sz w:val="24"/>
          <w:szCs w:val="24"/>
        </w:rPr>
        <w:t>СОДЕРЖАТЕЛЬНЫЙ  РАЗДЕЛ</w:t>
      </w:r>
    </w:p>
    <w:p w:rsidR="00274963" w:rsidRPr="001A2AFE" w:rsidRDefault="00274963" w:rsidP="005E2383">
      <w:pPr>
        <w:pStyle w:val="a3"/>
        <w:spacing w:line="240" w:lineRule="auto"/>
        <w:ind w:firstLine="454"/>
        <w:jc w:val="center"/>
        <w:rPr>
          <w:rFonts w:ascii="Times New Roman" w:hAnsi="Times New Roman"/>
          <w:b/>
          <w:color w:val="auto"/>
          <w:sz w:val="24"/>
          <w:szCs w:val="24"/>
        </w:rPr>
      </w:pPr>
    </w:p>
    <w:p w:rsidR="00653A76" w:rsidRPr="001A2AFE" w:rsidRDefault="00DE7BAE" w:rsidP="00DE7BAE">
      <w:pPr>
        <w:pStyle w:val="afd"/>
        <w:spacing w:line="240" w:lineRule="auto"/>
        <w:ind w:left="360"/>
        <w:rPr>
          <w:sz w:val="24"/>
        </w:rPr>
      </w:pPr>
      <w:bookmarkStart w:id="94" w:name="_Toc288394076"/>
      <w:bookmarkStart w:id="95" w:name="_Toc288410543"/>
      <w:bookmarkStart w:id="96" w:name="_Toc288410672"/>
      <w:bookmarkStart w:id="97" w:name="_Toc424564319"/>
      <w:r w:rsidRPr="001A2AFE">
        <w:rPr>
          <w:sz w:val="24"/>
        </w:rPr>
        <w:t>2.1</w:t>
      </w:r>
      <w:r w:rsidR="00274963" w:rsidRPr="001A2AFE">
        <w:rPr>
          <w:sz w:val="24"/>
        </w:rPr>
        <w:t>.</w:t>
      </w:r>
      <w:r w:rsidR="00653A76" w:rsidRPr="001A2AFE">
        <w:rPr>
          <w:sz w:val="24"/>
        </w:rPr>
        <w:t>Программа формирова</w:t>
      </w:r>
      <w:r w:rsidR="00B364BF" w:rsidRPr="001A2AFE">
        <w:rPr>
          <w:sz w:val="24"/>
        </w:rPr>
        <w:t xml:space="preserve">ния у обучающихся универсальных </w:t>
      </w:r>
      <w:r w:rsidR="00653A76" w:rsidRPr="001A2AFE">
        <w:rPr>
          <w:sz w:val="24"/>
        </w:rPr>
        <w:t>учебных действий</w:t>
      </w:r>
      <w:bookmarkEnd w:id="94"/>
      <w:bookmarkEnd w:id="95"/>
      <w:bookmarkEnd w:id="96"/>
      <w:bookmarkEnd w:id="97"/>
    </w:p>
    <w:p w:rsidR="00D53DA0" w:rsidRPr="001A2AFE" w:rsidRDefault="00D53DA0" w:rsidP="00D53DA0"/>
    <w:p w:rsidR="00653A76" w:rsidRPr="001A2AFE" w:rsidRDefault="00653A76" w:rsidP="008B5A39">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z w:val="24"/>
          <w:szCs w:val="24"/>
        </w:rPr>
        <w:t>Программа формирования универсальных учебных дейст</w:t>
      </w:r>
      <w:r w:rsidRPr="001A2AFE">
        <w:rPr>
          <w:rFonts w:ascii="Times New Roman" w:hAnsi="Times New Roman"/>
          <w:color w:val="auto"/>
          <w:spacing w:val="2"/>
          <w:sz w:val="24"/>
          <w:szCs w:val="24"/>
        </w:rPr>
        <w:t xml:space="preserve">вий </w:t>
      </w:r>
      <w:r w:rsidR="00264924" w:rsidRPr="001A2AFE">
        <w:rPr>
          <w:rFonts w:ascii="Times New Roman" w:hAnsi="Times New Roman"/>
          <w:color w:val="auto"/>
          <w:spacing w:val="2"/>
          <w:sz w:val="24"/>
          <w:szCs w:val="24"/>
        </w:rPr>
        <w:t>на уровне</w:t>
      </w:r>
      <w:r w:rsidRPr="001A2AFE">
        <w:rPr>
          <w:rFonts w:ascii="Times New Roman" w:hAnsi="Times New Roman"/>
          <w:color w:val="auto"/>
          <w:spacing w:val="2"/>
          <w:sz w:val="24"/>
          <w:szCs w:val="24"/>
        </w:rPr>
        <w:t xml:space="preserve"> начального общего образования (далее </w:t>
      </w:r>
      <w:r w:rsidR="00BF47CE" w:rsidRPr="001A2AFE">
        <w:rPr>
          <w:rFonts w:ascii="Times New Roman" w:hAnsi="Times New Roman"/>
          <w:color w:val="auto"/>
          <w:spacing w:val="2"/>
          <w:sz w:val="24"/>
          <w:szCs w:val="24"/>
        </w:rPr>
        <w:t xml:space="preserve">- </w:t>
      </w:r>
      <w:r w:rsidRPr="001A2AFE">
        <w:rPr>
          <w:rFonts w:ascii="Times New Roman" w:hAnsi="Times New Roman"/>
          <w:color w:val="auto"/>
          <w:sz w:val="24"/>
          <w:szCs w:val="24"/>
        </w:rPr>
        <w:t xml:space="preserve">программа формирования универсальных учебных действий) </w:t>
      </w:r>
      <w:r w:rsidRPr="001A2AFE">
        <w:rPr>
          <w:rFonts w:ascii="Times New Roman" w:hAnsi="Times New Roman"/>
          <w:color w:val="auto"/>
          <w:spacing w:val="-2"/>
          <w:sz w:val="24"/>
          <w:szCs w:val="24"/>
        </w:rPr>
        <w:t xml:space="preserve">конкретизирует требования </w:t>
      </w:r>
      <w:r w:rsidR="00C11324" w:rsidRPr="001A2AFE">
        <w:rPr>
          <w:rFonts w:ascii="Times New Roman" w:hAnsi="Times New Roman"/>
          <w:color w:val="auto"/>
          <w:spacing w:val="-2"/>
          <w:sz w:val="24"/>
          <w:szCs w:val="24"/>
        </w:rPr>
        <w:t>ФГОС НОО</w:t>
      </w:r>
      <w:r w:rsidRPr="001A2AFE">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1A2AFE">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1A2AFE">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1A2AFE" w:rsidRDefault="007C25ED" w:rsidP="008B5A39">
      <w:pPr>
        <w:pStyle w:val="a3"/>
        <w:spacing w:line="240" w:lineRule="auto"/>
        <w:ind w:firstLine="709"/>
        <w:rPr>
          <w:rFonts w:ascii="Times New Roman" w:hAnsi="Times New Roman"/>
          <w:color w:val="auto"/>
          <w:sz w:val="24"/>
          <w:szCs w:val="24"/>
        </w:rPr>
      </w:pPr>
      <w:r w:rsidRPr="001A2AFE">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1A2AFE">
        <w:rPr>
          <w:rFonts w:ascii="Times New Roman" w:hAnsi="Times New Roman"/>
          <w:color w:val="auto"/>
          <w:sz w:val="24"/>
          <w:szCs w:val="24"/>
        </w:rPr>
        <w:t xml:space="preserve">учиться, развития способности к саморазвитию и самосовершенствованию. </w:t>
      </w:r>
    </w:p>
    <w:p w:rsidR="0013468F" w:rsidRPr="001A2AFE" w:rsidRDefault="0013468F" w:rsidP="008B5A39">
      <w:pPr>
        <w:pStyle w:val="aff"/>
        <w:spacing w:before="0" w:beforeAutospacing="0" w:after="0"/>
        <w:ind w:firstLine="426"/>
        <w:jc w:val="both"/>
      </w:pPr>
      <w:r w:rsidRPr="001A2AFE">
        <w:t xml:space="preserve">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 В связи с этим особую важность  приобретает учебно-методическое обеспечение </w:t>
      </w:r>
      <w:r w:rsidR="00E03F1D" w:rsidRPr="001A2AFE">
        <w:t>образовательной деятельности</w:t>
      </w:r>
      <w:r w:rsidRPr="001A2AFE">
        <w:t>.</w:t>
      </w:r>
    </w:p>
    <w:p w:rsidR="0013468F" w:rsidRPr="001A2AFE" w:rsidRDefault="0013468F" w:rsidP="008B5A39">
      <w:pPr>
        <w:ind w:firstLine="426"/>
        <w:jc w:val="both"/>
      </w:pPr>
      <w:r w:rsidRPr="001A2AFE">
        <w:rPr>
          <w:bCs/>
        </w:rPr>
        <w:t xml:space="preserve">Цель программыформирования универсальных учебных действий: обеспечить  </w:t>
      </w:r>
      <w:r w:rsidRPr="001A2AFE">
        <w:t xml:space="preserve">системный подход к формированию метапредметных умений средствами УМК, используемых в </w:t>
      </w:r>
      <w:r w:rsidR="00394B89" w:rsidRPr="001A2AFE">
        <w:t xml:space="preserve">МОУ СОШ с. </w:t>
      </w:r>
      <w:r w:rsidR="007D287E" w:rsidRPr="001A2AFE">
        <w:t>Чувашская Решётка</w:t>
      </w:r>
      <w:r w:rsidRPr="001A2AFE">
        <w:t xml:space="preserve"> МО «Барышский район».</w:t>
      </w:r>
    </w:p>
    <w:p w:rsidR="0013468F" w:rsidRPr="001A2AFE" w:rsidRDefault="0013468F" w:rsidP="008B5A39">
      <w:pPr>
        <w:ind w:firstLine="426"/>
        <w:jc w:val="both"/>
      </w:pPr>
      <w:r w:rsidRPr="001A2AFE">
        <w:lastRenderedPageBreak/>
        <w:t>Программа формирования универсальных учебных действий конкретизирует соответствующий раздел Фундаментального ядра содержания  образования.</w:t>
      </w:r>
    </w:p>
    <w:p w:rsidR="0013468F" w:rsidRPr="001A2AFE" w:rsidRDefault="0013468F" w:rsidP="008B5A39">
      <w:pPr>
        <w:ind w:firstLine="426"/>
        <w:jc w:val="both"/>
      </w:pPr>
      <w:r w:rsidRPr="001A2AFE">
        <w:rPr>
          <w:b/>
          <w:i/>
        </w:rPr>
        <w:t>Задачи программы</w:t>
      </w:r>
      <w:r w:rsidRPr="001A2AFE">
        <w:t xml:space="preserve">: </w:t>
      </w:r>
    </w:p>
    <w:p w:rsidR="0013468F" w:rsidRPr="001A2AFE" w:rsidRDefault="0013468F" w:rsidP="0021467E">
      <w:pPr>
        <w:widowControl w:val="0"/>
        <w:numPr>
          <w:ilvl w:val="0"/>
          <w:numId w:val="39"/>
        </w:numPr>
        <w:tabs>
          <w:tab w:val="num" w:pos="720"/>
        </w:tabs>
        <w:suppressAutoHyphens/>
        <w:ind w:left="426" w:firstLine="0"/>
        <w:jc w:val="both"/>
      </w:pPr>
      <w:r w:rsidRPr="001A2AFE">
        <w:t xml:space="preserve">установить  ценностные ориентиры начального образования; </w:t>
      </w:r>
    </w:p>
    <w:p w:rsidR="0013468F" w:rsidRPr="001A2AFE" w:rsidRDefault="0013468F" w:rsidP="0021467E">
      <w:pPr>
        <w:widowControl w:val="0"/>
        <w:numPr>
          <w:ilvl w:val="0"/>
          <w:numId w:val="39"/>
        </w:numPr>
        <w:tabs>
          <w:tab w:val="num" w:pos="720"/>
        </w:tabs>
        <w:suppressAutoHyphens/>
        <w:ind w:left="426" w:firstLine="0"/>
        <w:jc w:val="both"/>
      </w:pPr>
      <w:r w:rsidRPr="001A2AFE">
        <w:t xml:space="preserve">определить состав и характеристику универсальных учебных действий; </w:t>
      </w:r>
    </w:p>
    <w:p w:rsidR="0013468F" w:rsidRPr="001A2AFE" w:rsidRDefault="0013468F" w:rsidP="0021467E">
      <w:pPr>
        <w:widowControl w:val="0"/>
        <w:numPr>
          <w:ilvl w:val="0"/>
          <w:numId w:val="39"/>
        </w:numPr>
        <w:tabs>
          <w:tab w:val="num" w:pos="720"/>
        </w:tabs>
        <w:suppressAutoHyphens/>
        <w:ind w:left="426" w:firstLine="0"/>
        <w:jc w:val="both"/>
      </w:pPr>
      <w:r w:rsidRPr="001A2AFE">
        <w:t>выявить в содержании предметных линий УМК «Планета Знаний»</w:t>
      </w:r>
      <w:r w:rsidR="00B74CFF" w:rsidRPr="001A2AFE">
        <w:t>, УМК «Школа России»</w:t>
      </w:r>
      <w:r w:rsidRPr="001A2AFE">
        <w:t xml:space="preserve"> универсальные учебные действия и определить условия их формирования  в </w:t>
      </w:r>
      <w:r w:rsidR="00E03F1D" w:rsidRPr="001A2AFE">
        <w:t>образовательной деятельности</w:t>
      </w:r>
      <w:r w:rsidRPr="001A2AFE">
        <w:t xml:space="preserve"> и жизненно важных ситуациях. </w:t>
      </w:r>
    </w:p>
    <w:p w:rsidR="0013468F" w:rsidRPr="001A2AFE" w:rsidRDefault="0013468F" w:rsidP="008B5A39">
      <w:pPr>
        <w:ind w:firstLine="708"/>
        <w:jc w:val="both"/>
        <w:rPr>
          <w:b/>
        </w:rPr>
      </w:pPr>
      <w:r w:rsidRPr="001A2AFE">
        <w:rPr>
          <w:b/>
        </w:rPr>
        <w:t xml:space="preserve">Программа  </w:t>
      </w:r>
      <w:r w:rsidRPr="001A2AFE">
        <w:rPr>
          <w:b/>
          <w:bCs/>
        </w:rPr>
        <w:t>формирования универсальных учебных действий</w:t>
      </w:r>
      <w:r w:rsidRPr="001A2AFE">
        <w:rPr>
          <w:b/>
        </w:rPr>
        <w:t xml:space="preserve"> содержит:</w:t>
      </w:r>
    </w:p>
    <w:p w:rsidR="0013468F" w:rsidRPr="001A2AFE" w:rsidRDefault="0013468F" w:rsidP="0021467E">
      <w:pPr>
        <w:numPr>
          <w:ilvl w:val="0"/>
          <w:numId w:val="40"/>
        </w:numPr>
        <w:ind w:left="284" w:hanging="284"/>
        <w:jc w:val="both"/>
      </w:pPr>
      <w:r w:rsidRPr="001A2AFE">
        <w:t xml:space="preserve">Описание ценностных ориентиров на начальном уровне образования. </w:t>
      </w:r>
    </w:p>
    <w:p w:rsidR="0013468F" w:rsidRPr="001A2AFE" w:rsidRDefault="0013468F" w:rsidP="0021467E">
      <w:pPr>
        <w:numPr>
          <w:ilvl w:val="0"/>
          <w:numId w:val="40"/>
        </w:numPr>
        <w:ind w:left="284" w:hanging="284"/>
        <w:jc w:val="both"/>
      </w:pPr>
      <w:r w:rsidRPr="001A2AFE">
        <w:t>Характеристика личностных, регулятивных, познавательных, коммуникативных универсальных учебных действий.</w:t>
      </w:r>
    </w:p>
    <w:p w:rsidR="0013468F" w:rsidRPr="001A2AFE" w:rsidRDefault="0013468F" w:rsidP="0021467E">
      <w:pPr>
        <w:numPr>
          <w:ilvl w:val="0"/>
          <w:numId w:val="40"/>
        </w:numPr>
        <w:ind w:left="284" w:hanging="284"/>
        <w:jc w:val="both"/>
      </w:pPr>
      <w:r w:rsidRPr="001A2AFE">
        <w:rPr>
          <w:bCs/>
        </w:rPr>
        <w:t>Формирование универсальных учебных действий средствами используемых УМК.</w:t>
      </w:r>
    </w:p>
    <w:p w:rsidR="0013468F" w:rsidRPr="001A2AFE" w:rsidRDefault="0013468F" w:rsidP="0021467E">
      <w:pPr>
        <w:numPr>
          <w:ilvl w:val="0"/>
          <w:numId w:val="40"/>
        </w:numPr>
        <w:ind w:left="284" w:hanging="284"/>
        <w:jc w:val="both"/>
      </w:pPr>
      <w:r w:rsidRPr="001A2AFE">
        <w:t>Мониторинг сформированности универсальных учебных действий.</w:t>
      </w:r>
    </w:p>
    <w:p w:rsidR="00A64E13" w:rsidRPr="001A2AFE" w:rsidRDefault="0013468F" w:rsidP="0021467E">
      <w:pPr>
        <w:numPr>
          <w:ilvl w:val="0"/>
          <w:numId w:val="40"/>
        </w:numPr>
        <w:ind w:left="284" w:hanging="284"/>
        <w:jc w:val="both"/>
      </w:pPr>
      <w:r w:rsidRPr="001A2AFE">
        <w:t xml:space="preserve">Описание преемственности программы формирования универсальных учебных действий по уровням общего образования. </w:t>
      </w:r>
    </w:p>
    <w:p w:rsidR="00D53DA0" w:rsidRPr="001A2AFE" w:rsidRDefault="00D53DA0" w:rsidP="00D53DA0">
      <w:pPr>
        <w:ind w:left="284"/>
        <w:jc w:val="both"/>
      </w:pPr>
    </w:p>
    <w:p w:rsidR="00653A76" w:rsidRPr="001A2AFE" w:rsidRDefault="00B364BF" w:rsidP="00474FF9">
      <w:pPr>
        <w:pStyle w:val="afd"/>
        <w:numPr>
          <w:ilvl w:val="2"/>
          <w:numId w:val="47"/>
        </w:numPr>
        <w:spacing w:line="240" w:lineRule="auto"/>
        <w:rPr>
          <w:sz w:val="24"/>
        </w:rPr>
      </w:pPr>
      <w:bookmarkStart w:id="98" w:name="_Toc288394077"/>
      <w:bookmarkStart w:id="99" w:name="_Toc288410544"/>
      <w:bookmarkStart w:id="100" w:name="_Toc288410673"/>
      <w:bookmarkStart w:id="101" w:name="_Toc288410738"/>
      <w:bookmarkStart w:id="102" w:name="_Toc294246089"/>
      <w:bookmarkStart w:id="103" w:name="_Toc424564320"/>
      <w:r w:rsidRPr="001A2AFE">
        <w:rPr>
          <w:sz w:val="24"/>
        </w:rPr>
        <w:t xml:space="preserve">Ценностные ориентиры </w:t>
      </w:r>
      <w:r w:rsidR="00653A76" w:rsidRPr="001A2AFE">
        <w:rPr>
          <w:sz w:val="24"/>
        </w:rPr>
        <w:t>начального общего образования</w:t>
      </w:r>
      <w:bookmarkEnd w:id="98"/>
      <w:bookmarkEnd w:id="99"/>
      <w:bookmarkEnd w:id="100"/>
      <w:bookmarkEnd w:id="101"/>
      <w:bookmarkEnd w:id="102"/>
      <w:bookmarkEnd w:id="103"/>
    </w:p>
    <w:p w:rsidR="0013468F" w:rsidRPr="001A2AFE" w:rsidRDefault="0013468F" w:rsidP="008B5A39">
      <w:pPr>
        <w:ind w:firstLine="426"/>
        <w:jc w:val="both"/>
      </w:pPr>
      <w:r w:rsidRPr="001A2AFE">
        <w:t xml:space="preserve">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 о современном выпускнике начальной школы.  </w:t>
      </w:r>
    </w:p>
    <w:p w:rsidR="0013468F" w:rsidRPr="001A2AFE" w:rsidRDefault="0013468F" w:rsidP="008B5A39">
      <w:pPr>
        <w:ind w:firstLine="426"/>
        <w:jc w:val="both"/>
      </w:pPr>
      <w:r w:rsidRPr="001A2AFE">
        <w:rPr>
          <w:b/>
        </w:rPr>
        <w:t>1.</w:t>
      </w:r>
      <w:r w:rsidRPr="001A2AFE">
        <w:t xml:space="preserve"> Формирование основ гражданской идентичности личности, включая:</w:t>
      </w:r>
    </w:p>
    <w:p w:rsidR="0013468F" w:rsidRPr="001A2AFE" w:rsidRDefault="0013468F" w:rsidP="008B5A39">
      <w:pPr>
        <w:tabs>
          <w:tab w:val="center" w:pos="851"/>
        </w:tabs>
        <w:ind w:firstLine="426"/>
        <w:jc w:val="both"/>
      </w:pPr>
      <w:r w:rsidRPr="001A2AFE">
        <w:t>—  чувство сопричастности и гордости за свою Родину, народ и историю;</w:t>
      </w:r>
    </w:p>
    <w:p w:rsidR="0013468F" w:rsidRPr="001A2AFE" w:rsidRDefault="0013468F" w:rsidP="008B5A39">
      <w:pPr>
        <w:tabs>
          <w:tab w:val="center" w:pos="851"/>
        </w:tabs>
        <w:ind w:firstLine="426"/>
        <w:jc w:val="both"/>
      </w:pPr>
      <w:r w:rsidRPr="001A2AFE">
        <w:t>— осознание ответственности человека за благосостояние общества;</w:t>
      </w:r>
    </w:p>
    <w:p w:rsidR="0013468F" w:rsidRPr="001A2AFE" w:rsidRDefault="0013468F" w:rsidP="008B5A39">
      <w:pPr>
        <w:tabs>
          <w:tab w:val="center" w:pos="851"/>
        </w:tabs>
        <w:ind w:firstLine="426"/>
        <w:jc w:val="both"/>
      </w:pPr>
      <w:r w:rsidRPr="001A2AFE">
        <w:t>— восприятие мира как единого и целостного при разнообразии культур, национальностей, религий;</w:t>
      </w:r>
    </w:p>
    <w:p w:rsidR="0013468F" w:rsidRPr="001A2AFE" w:rsidRDefault="0013468F" w:rsidP="008B5A39">
      <w:pPr>
        <w:tabs>
          <w:tab w:val="center" w:pos="851"/>
        </w:tabs>
        <w:ind w:firstLine="426"/>
        <w:jc w:val="both"/>
      </w:pPr>
      <w:r w:rsidRPr="001A2AFE">
        <w:t xml:space="preserve">— отказ от деления на «своих» и «чужих»; </w:t>
      </w:r>
    </w:p>
    <w:p w:rsidR="0013468F" w:rsidRPr="001A2AFE" w:rsidRDefault="0013468F" w:rsidP="008B5A39">
      <w:pPr>
        <w:tabs>
          <w:tab w:val="center" w:pos="851"/>
        </w:tabs>
        <w:ind w:firstLine="426"/>
        <w:jc w:val="both"/>
      </w:pPr>
      <w:r w:rsidRPr="001A2AFE">
        <w:t>— уважение истории и культуры каждого народа.</w:t>
      </w:r>
    </w:p>
    <w:p w:rsidR="0013468F" w:rsidRPr="001A2AFE" w:rsidRDefault="0013468F" w:rsidP="008B5A39">
      <w:pPr>
        <w:ind w:firstLine="426"/>
        <w:jc w:val="both"/>
      </w:pPr>
      <w:r w:rsidRPr="001A2AFE">
        <w:rPr>
          <w:b/>
        </w:rPr>
        <w:t>2.</w:t>
      </w:r>
      <w:r w:rsidRPr="001A2AFE">
        <w:t xml:space="preserve"> Формирование психологических условий развития способности учащихся к общению, кооперации, сотрудничеству, включая:</w:t>
      </w:r>
    </w:p>
    <w:p w:rsidR="0013468F" w:rsidRPr="001A2AFE" w:rsidRDefault="0013468F" w:rsidP="008B5A39">
      <w:pPr>
        <w:ind w:firstLine="426"/>
        <w:jc w:val="both"/>
      </w:pPr>
      <w:r w:rsidRPr="001A2AFE">
        <w:t xml:space="preserve">— доброжелательность, доверие и  внимание к людям, </w:t>
      </w:r>
    </w:p>
    <w:p w:rsidR="0013468F" w:rsidRPr="001A2AFE" w:rsidRDefault="0013468F" w:rsidP="008B5A39">
      <w:pPr>
        <w:pStyle w:val="24"/>
        <w:spacing w:line="240" w:lineRule="auto"/>
        <w:ind w:hanging="207"/>
        <w:jc w:val="both"/>
        <w:rPr>
          <w:bCs/>
        </w:rPr>
      </w:pPr>
      <w:r w:rsidRPr="001A2AFE">
        <w:rPr>
          <w:bCs/>
        </w:rPr>
        <w:t>— готовность к сотрудничеству и дружбе, оказанию помощи тем, кто в ней нуждается;</w:t>
      </w:r>
    </w:p>
    <w:p w:rsidR="0013468F" w:rsidRPr="001A2AFE" w:rsidRDefault="0013468F" w:rsidP="008B5A39">
      <w:pPr>
        <w:ind w:firstLine="426"/>
        <w:jc w:val="both"/>
      </w:pPr>
      <w:r w:rsidRPr="001A2AFE">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13468F" w:rsidRPr="001A2AFE" w:rsidRDefault="0013468F" w:rsidP="008B5A39">
      <w:pPr>
        <w:ind w:firstLine="426"/>
        <w:jc w:val="both"/>
      </w:pPr>
      <w:r w:rsidRPr="001A2AFE">
        <w:rPr>
          <w:b/>
        </w:rPr>
        <w:t>3.</w:t>
      </w:r>
      <w:r w:rsidRPr="001A2AFE">
        <w:t xml:space="preserve"> Развитие ценностно-смысловой сферы личности на основе общечеловеческой нравственности и гуманизма:</w:t>
      </w:r>
    </w:p>
    <w:p w:rsidR="0013468F" w:rsidRPr="001A2AFE" w:rsidRDefault="0013468F" w:rsidP="008B5A39">
      <w:pPr>
        <w:ind w:firstLine="426"/>
        <w:jc w:val="both"/>
      </w:pPr>
      <w:r w:rsidRPr="001A2AFE">
        <w:t>— принятие и уважение ценностей семьи и общества, школы и коллектива и стремление следовать им;</w:t>
      </w:r>
    </w:p>
    <w:p w:rsidR="0013468F" w:rsidRPr="001A2AFE" w:rsidRDefault="0013468F" w:rsidP="008B5A39">
      <w:pPr>
        <w:ind w:firstLine="426"/>
        <w:jc w:val="both"/>
      </w:pPr>
      <w:r w:rsidRPr="001A2AFE">
        <w:t>— 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rsidR="0013468F" w:rsidRPr="001A2AFE" w:rsidRDefault="0013468F" w:rsidP="008B5A39">
      <w:pPr>
        <w:ind w:firstLine="426"/>
        <w:jc w:val="both"/>
      </w:pPr>
      <w:r w:rsidRPr="001A2AFE">
        <w:t>— формирование чувства прекрасного и эстетических чувств на основе знакомства с мировой и отечественной художественной культурой.</w:t>
      </w:r>
    </w:p>
    <w:p w:rsidR="0013468F" w:rsidRPr="001A2AFE" w:rsidRDefault="0013468F" w:rsidP="008B5A39">
      <w:pPr>
        <w:ind w:firstLine="426"/>
        <w:jc w:val="both"/>
      </w:pPr>
      <w:r w:rsidRPr="001A2AFE">
        <w:rPr>
          <w:b/>
        </w:rPr>
        <w:t>4.</w:t>
      </w:r>
      <w:r w:rsidRPr="001A2AFE">
        <w:t xml:space="preserve"> Развитие умения учиться как первого шага к самообразованию и самовоспитанию:</w:t>
      </w:r>
    </w:p>
    <w:p w:rsidR="0013468F" w:rsidRPr="001A2AFE" w:rsidRDefault="0013468F" w:rsidP="008B5A39">
      <w:pPr>
        <w:ind w:firstLine="426"/>
        <w:jc w:val="both"/>
      </w:pPr>
      <w:r w:rsidRPr="001A2AFE">
        <w:t>— развитие широких познавательных интересов, инициативы  и любознательности, мотивов познания и творчества;</w:t>
      </w:r>
    </w:p>
    <w:p w:rsidR="0013468F" w:rsidRPr="001A2AFE" w:rsidRDefault="0013468F" w:rsidP="008B5A39">
      <w:pPr>
        <w:ind w:firstLine="426"/>
        <w:jc w:val="both"/>
      </w:pPr>
      <w:r w:rsidRPr="001A2AFE">
        <w:t>— формирование умения учиться и способности к организации своей деятельности (планированию, контролю, оценке).</w:t>
      </w:r>
    </w:p>
    <w:p w:rsidR="0013468F" w:rsidRPr="001A2AFE" w:rsidRDefault="0013468F" w:rsidP="008B5A39">
      <w:pPr>
        <w:ind w:firstLine="426"/>
        <w:jc w:val="both"/>
      </w:pPr>
      <w:r w:rsidRPr="001A2AFE">
        <w:rPr>
          <w:b/>
        </w:rPr>
        <w:t>5.</w:t>
      </w:r>
      <w:r w:rsidRPr="001A2AFE">
        <w:t xml:space="preserve"> Развитие самостоятельности, инициативы и ответственности личности как условия ее самоактуализации:</w:t>
      </w:r>
    </w:p>
    <w:p w:rsidR="0013468F" w:rsidRPr="001A2AFE" w:rsidRDefault="0013468F" w:rsidP="008B5A39">
      <w:pPr>
        <w:ind w:firstLine="426"/>
        <w:jc w:val="both"/>
      </w:pPr>
      <w:r w:rsidRPr="001A2AFE">
        <w:t>—  формирование самоуважения и эмоционально-положительного отношения к себе;</w:t>
      </w:r>
    </w:p>
    <w:p w:rsidR="0013468F" w:rsidRPr="001A2AFE" w:rsidRDefault="0013468F" w:rsidP="008B5A39">
      <w:pPr>
        <w:ind w:firstLine="426"/>
        <w:jc w:val="both"/>
      </w:pPr>
      <w:r w:rsidRPr="001A2AFE">
        <w:lastRenderedPageBreak/>
        <w:t>— готовность открыто выражать и отстаивать свою позицию;</w:t>
      </w:r>
    </w:p>
    <w:p w:rsidR="0013468F" w:rsidRPr="001A2AFE" w:rsidRDefault="0013468F" w:rsidP="008B5A39">
      <w:pPr>
        <w:ind w:firstLine="426"/>
        <w:jc w:val="both"/>
      </w:pPr>
      <w:r w:rsidRPr="001A2AFE">
        <w:t>— критичность в отношении своих поступков и умение адекватно их оценивать;</w:t>
      </w:r>
    </w:p>
    <w:p w:rsidR="0013468F" w:rsidRPr="001A2AFE" w:rsidRDefault="0013468F" w:rsidP="008B5A39">
      <w:pPr>
        <w:ind w:firstLine="426"/>
        <w:jc w:val="both"/>
      </w:pPr>
      <w:r w:rsidRPr="001A2AFE">
        <w:t>— готовность к самостоятельным действиям, ответственность за их результаты;</w:t>
      </w:r>
    </w:p>
    <w:p w:rsidR="0013468F" w:rsidRPr="001A2AFE" w:rsidRDefault="0013468F" w:rsidP="008B5A39">
      <w:pPr>
        <w:ind w:firstLine="426"/>
        <w:jc w:val="both"/>
      </w:pPr>
      <w:r w:rsidRPr="001A2AFE">
        <w:t>— целеустремленность и настойчивость в достижении целей;</w:t>
      </w:r>
    </w:p>
    <w:p w:rsidR="0013468F" w:rsidRPr="001A2AFE" w:rsidRDefault="0013468F" w:rsidP="008B5A39">
      <w:pPr>
        <w:ind w:firstLine="426"/>
        <w:jc w:val="both"/>
      </w:pPr>
      <w:r w:rsidRPr="001A2AFE">
        <w:t>— жизненный оптимизм и готовность к преодолению трудностей;</w:t>
      </w:r>
    </w:p>
    <w:p w:rsidR="0013468F" w:rsidRPr="001A2AFE" w:rsidRDefault="0013468F" w:rsidP="008B5A39">
      <w:pPr>
        <w:ind w:firstLine="426"/>
        <w:jc w:val="both"/>
      </w:pPr>
      <w:r w:rsidRPr="001A2AFE">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13468F" w:rsidRPr="001A2AFE" w:rsidRDefault="0013468F" w:rsidP="008B5A39">
      <w:pPr>
        <w:ind w:firstLine="426"/>
        <w:jc w:val="both"/>
        <w:rPr>
          <w:b/>
        </w:rPr>
      </w:pPr>
      <w:r w:rsidRPr="001A2AFE">
        <w:rPr>
          <w:b/>
          <w:caps/>
        </w:rPr>
        <w:t>Основные ценности</w:t>
      </w:r>
      <w:r w:rsidRPr="001A2AFE">
        <w:rPr>
          <w:b/>
        </w:rPr>
        <w:t xml:space="preserve">  содержания образования, формируемые на уровне начального общего образования. </w:t>
      </w:r>
    </w:p>
    <w:p w:rsidR="0013468F" w:rsidRPr="001A2AFE" w:rsidRDefault="0013468F" w:rsidP="008B5A39">
      <w:pPr>
        <w:pStyle w:val="aff"/>
        <w:spacing w:before="0" w:beforeAutospacing="0" w:after="0"/>
        <w:ind w:firstLine="426"/>
        <w:jc w:val="both"/>
      </w:pPr>
      <w:r w:rsidRPr="001A2AFE">
        <w:rPr>
          <w:b/>
        </w:rPr>
        <w:t>Ценность мира</w:t>
      </w:r>
      <w:r w:rsidRPr="001A2AFE">
        <w:t xml:space="preserve"> — 1) как общего дома для всех жителей Земли;</w:t>
      </w:r>
    </w:p>
    <w:p w:rsidR="0013468F" w:rsidRPr="001A2AFE" w:rsidRDefault="0013468F" w:rsidP="008B5A39">
      <w:pPr>
        <w:pStyle w:val="aff"/>
        <w:spacing w:before="0" w:beforeAutospacing="0" w:after="0"/>
        <w:jc w:val="both"/>
      </w:pPr>
      <w:r w:rsidRPr="001A2AFE">
        <w:t>2) как мирового сообщества, представленного разными национальностями;</w:t>
      </w:r>
    </w:p>
    <w:p w:rsidR="0013468F" w:rsidRPr="001A2AFE" w:rsidRDefault="0013468F" w:rsidP="008B5A39">
      <w:pPr>
        <w:pStyle w:val="aff"/>
        <w:spacing w:before="0" w:beforeAutospacing="0" w:after="0"/>
        <w:jc w:val="both"/>
      </w:pPr>
      <w:r w:rsidRPr="001A2AFE">
        <w:t>3) как принципа жизни на Земле.</w:t>
      </w:r>
    </w:p>
    <w:p w:rsidR="0013468F" w:rsidRPr="001A2AFE" w:rsidRDefault="0013468F" w:rsidP="008B5A39">
      <w:pPr>
        <w:pStyle w:val="aff"/>
        <w:spacing w:before="0" w:beforeAutospacing="0" w:after="0"/>
        <w:ind w:firstLine="426"/>
        <w:jc w:val="both"/>
        <w:rPr>
          <w:bCs/>
        </w:rPr>
      </w:pPr>
      <w:r w:rsidRPr="001A2AFE">
        <w:rPr>
          <w:b/>
        </w:rPr>
        <w:t>Ценность человеческой жизни</w:t>
      </w:r>
      <w:r w:rsidRPr="001A2AFE">
        <w:t xml:space="preserve"> — как возможность </w:t>
      </w:r>
      <w:r w:rsidRPr="001A2AFE">
        <w:rPr>
          <w:bCs/>
        </w:rPr>
        <w:t>проявлять, реализовывать человечность, положительные качества и добродетели, все ценности.</w:t>
      </w:r>
    </w:p>
    <w:p w:rsidR="0013468F" w:rsidRPr="001A2AFE" w:rsidRDefault="0013468F" w:rsidP="008B5A39">
      <w:pPr>
        <w:pStyle w:val="aff"/>
        <w:spacing w:before="0" w:beforeAutospacing="0" w:after="0"/>
        <w:ind w:firstLine="426"/>
        <w:jc w:val="both"/>
        <w:rPr>
          <w:bCs/>
        </w:rPr>
      </w:pPr>
      <w:r w:rsidRPr="001A2AFE">
        <w:rPr>
          <w:b/>
          <w:bCs/>
        </w:rPr>
        <w:t>Дар слова</w:t>
      </w:r>
      <w:r w:rsidRPr="001A2AFE">
        <w:rPr>
          <w:bCs/>
        </w:rPr>
        <w:t xml:space="preserve"> — как возможность получать знания, общаться.</w:t>
      </w:r>
    </w:p>
    <w:p w:rsidR="0013468F" w:rsidRPr="001A2AFE" w:rsidRDefault="0013468F" w:rsidP="008B5A39">
      <w:pPr>
        <w:pStyle w:val="aff"/>
        <w:spacing w:before="0" w:beforeAutospacing="0" w:after="0"/>
        <w:ind w:firstLine="426"/>
        <w:jc w:val="both"/>
      </w:pPr>
      <w:r w:rsidRPr="001A2AFE">
        <w:rPr>
          <w:b/>
        </w:rPr>
        <w:t>Ценность природы</w:t>
      </w:r>
      <w:r w:rsidRPr="001A2AFE">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13468F" w:rsidRPr="001A2AFE" w:rsidRDefault="0013468F" w:rsidP="008B5A39">
      <w:pPr>
        <w:pStyle w:val="aff"/>
        <w:spacing w:before="0" w:beforeAutospacing="0" w:after="0"/>
        <w:ind w:firstLine="426"/>
        <w:jc w:val="both"/>
      </w:pPr>
      <w:r w:rsidRPr="001A2AFE">
        <w:rPr>
          <w:b/>
        </w:rPr>
        <w:t xml:space="preserve">Ценность семьи </w:t>
      </w:r>
      <w:r w:rsidRPr="001A2AFE">
        <w:t xml:space="preserve">какобщности родных и близких людей, в которой передаются язык, культурные традиции своего народа, осуществляется взаимопомощь и взаимоподдержка.    </w:t>
      </w:r>
    </w:p>
    <w:p w:rsidR="0013468F" w:rsidRPr="001A2AFE" w:rsidRDefault="0013468F" w:rsidP="008B5A39">
      <w:pPr>
        <w:pStyle w:val="aff"/>
        <w:spacing w:before="0" w:beforeAutospacing="0" w:after="0"/>
        <w:ind w:firstLine="426"/>
        <w:jc w:val="both"/>
      </w:pPr>
      <w:r w:rsidRPr="001A2AFE">
        <w:rPr>
          <w:b/>
        </w:rPr>
        <w:t>Ценность добра</w:t>
      </w:r>
      <w:r w:rsidRPr="001A2AFE">
        <w:t xml:space="preserve"> — как проявление высших человеческих способностей — любви, сострадания и милосердия. </w:t>
      </w:r>
    </w:p>
    <w:p w:rsidR="0013468F" w:rsidRPr="001A2AFE" w:rsidRDefault="0013468F" w:rsidP="008B5A39">
      <w:pPr>
        <w:pStyle w:val="aff"/>
        <w:spacing w:before="0" w:beforeAutospacing="0" w:after="0"/>
        <w:ind w:firstLine="426"/>
        <w:jc w:val="both"/>
      </w:pPr>
      <w:r w:rsidRPr="001A2AFE">
        <w:rPr>
          <w:b/>
        </w:rPr>
        <w:t>Ценность познания мира</w:t>
      </w:r>
      <w:r w:rsidRPr="001A2AFE">
        <w:t xml:space="preserve"> — ценность научного знания, разума, осуществление стремления человека к постижению истины.</w:t>
      </w:r>
    </w:p>
    <w:p w:rsidR="0013468F" w:rsidRPr="001A2AFE" w:rsidRDefault="0013468F" w:rsidP="008B5A39">
      <w:pPr>
        <w:pStyle w:val="aff"/>
        <w:spacing w:before="0" w:beforeAutospacing="0" w:after="0"/>
        <w:ind w:firstLine="426"/>
        <w:jc w:val="both"/>
      </w:pPr>
      <w:r w:rsidRPr="001A2AFE">
        <w:rPr>
          <w:b/>
        </w:rPr>
        <w:t>Ценность красоты</w:t>
      </w:r>
      <w:r w:rsidRPr="001A2AFE">
        <w:t xml:space="preserve"> как совершенства, гармонии, приведения в соответствие с идеалом, стремление к нему — «красота спасёт мир».</w:t>
      </w:r>
    </w:p>
    <w:p w:rsidR="0013468F" w:rsidRPr="001A2AFE" w:rsidRDefault="0013468F" w:rsidP="008B5A39">
      <w:pPr>
        <w:pStyle w:val="aff"/>
        <w:spacing w:before="0" w:beforeAutospacing="0" w:after="0"/>
        <w:ind w:firstLine="426"/>
        <w:jc w:val="both"/>
      </w:pPr>
      <w:r w:rsidRPr="001A2AFE">
        <w:rPr>
          <w:b/>
        </w:rPr>
        <w:t xml:space="preserve">Ценность труда и творчества </w:t>
      </w:r>
      <w:r w:rsidRPr="001A2AFE">
        <w:t xml:space="preserve">— как стремления к созидательной деятельности, нацеленной на создание условий для реализации остальных ценностей. </w:t>
      </w:r>
    </w:p>
    <w:p w:rsidR="0013468F" w:rsidRPr="001A2AFE" w:rsidRDefault="0013468F" w:rsidP="008B5A39">
      <w:pPr>
        <w:pStyle w:val="aff"/>
        <w:spacing w:before="0" w:beforeAutospacing="0" w:after="0"/>
        <w:ind w:firstLine="426"/>
        <w:jc w:val="both"/>
      </w:pPr>
      <w:r w:rsidRPr="001A2AFE">
        <w:rPr>
          <w:b/>
        </w:rPr>
        <w:t xml:space="preserve">Ценность свободывыбора </w:t>
      </w:r>
      <w:r w:rsidRPr="001A2AFE">
        <w:t>— как возможность совершать суждения и поступки в рамках  норм, правил, законов общества.</w:t>
      </w:r>
    </w:p>
    <w:p w:rsidR="0013468F" w:rsidRPr="001A2AFE" w:rsidRDefault="0013468F" w:rsidP="008B5A39">
      <w:pPr>
        <w:ind w:firstLine="426"/>
        <w:jc w:val="both"/>
      </w:pPr>
      <w:r w:rsidRPr="001A2AFE">
        <w:rPr>
          <w:b/>
        </w:rPr>
        <w:t xml:space="preserve">Ценность любви к Родине, народу — </w:t>
      </w:r>
      <w:r w:rsidRPr="001A2AFE">
        <w:t>как проявление духовной зрелости человека, выражающееся в осознанном желании служить Отечеству.</w:t>
      </w:r>
    </w:p>
    <w:p w:rsidR="0013468F" w:rsidRPr="001A2AFE" w:rsidRDefault="0013468F" w:rsidP="008B5A39">
      <w:pPr>
        <w:ind w:firstLine="426"/>
        <w:jc w:val="both"/>
      </w:pPr>
      <w:r w:rsidRPr="001A2AFE">
        <w:t xml:space="preserve">Современный выпускник начальной школы — это человек: </w:t>
      </w:r>
    </w:p>
    <w:p w:rsidR="0013468F" w:rsidRPr="001A2AFE" w:rsidRDefault="0013468F" w:rsidP="0021467E">
      <w:pPr>
        <w:numPr>
          <w:ilvl w:val="0"/>
          <w:numId w:val="41"/>
        </w:numPr>
        <w:ind w:left="284"/>
        <w:jc w:val="both"/>
      </w:pPr>
      <w:r w:rsidRPr="001A2AFE">
        <w:t>любознательный, активно познающий мир;</w:t>
      </w:r>
    </w:p>
    <w:p w:rsidR="0013468F" w:rsidRPr="001A2AFE" w:rsidRDefault="0013468F" w:rsidP="0021467E">
      <w:pPr>
        <w:numPr>
          <w:ilvl w:val="0"/>
          <w:numId w:val="41"/>
        </w:numPr>
        <w:ind w:left="284"/>
        <w:jc w:val="both"/>
      </w:pPr>
      <w:r w:rsidRPr="001A2AFE">
        <w:t>владеющий основами умения учиться;</w:t>
      </w:r>
    </w:p>
    <w:p w:rsidR="0013468F" w:rsidRPr="001A2AFE" w:rsidRDefault="0013468F" w:rsidP="0021467E">
      <w:pPr>
        <w:numPr>
          <w:ilvl w:val="0"/>
          <w:numId w:val="41"/>
        </w:numPr>
        <w:ind w:left="284"/>
        <w:jc w:val="both"/>
      </w:pPr>
      <w:r w:rsidRPr="001A2AFE">
        <w:t>любящий родной край и свою страну;</w:t>
      </w:r>
    </w:p>
    <w:p w:rsidR="0013468F" w:rsidRPr="001A2AFE" w:rsidRDefault="0013468F" w:rsidP="0021467E">
      <w:pPr>
        <w:numPr>
          <w:ilvl w:val="0"/>
          <w:numId w:val="41"/>
        </w:numPr>
        <w:ind w:left="284"/>
        <w:jc w:val="both"/>
      </w:pPr>
      <w:r w:rsidRPr="001A2AFE">
        <w:t>уважающий и принимающий ценности семьи и общества;</w:t>
      </w:r>
    </w:p>
    <w:p w:rsidR="0013468F" w:rsidRPr="001A2AFE" w:rsidRDefault="0013468F" w:rsidP="0021467E">
      <w:pPr>
        <w:numPr>
          <w:ilvl w:val="0"/>
          <w:numId w:val="41"/>
        </w:numPr>
        <w:ind w:left="284"/>
        <w:jc w:val="both"/>
      </w:pPr>
      <w:r w:rsidRPr="001A2AFE">
        <w:t>готовый самостоятельно действовать и отвечать за свои поступки перед семьей и школой;</w:t>
      </w:r>
    </w:p>
    <w:p w:rsidR="0013468F" w:rsidRPr="001A2AFE" w:rsidRDefault="0013468F" w:rsidP="0021467E">
      <w:pPr>
        <w:numPr>
          <w:ilvl w:val="0"/>
          <w:numId w:val="41"/>
        </w:numPr>
        <w:ind w:left="284"/>
        <w:jc w:val="both"/>
      </w:pPr>
      <w:r w:rsidRPr="001A2AFE">
        <w:t>доброжелательный, умеющий слушать и слышать партнера, умеющий высказать свое мнение;</w:t>
      </w:r>
    </w:p>
    <w:p w:rsidR="00754B1F" w:rsidRPr="001A2AFE" w:rsidRDefault="0013468F" w:rsidP="0021467E">
      <w:pPr>
        <w:numPr>
          <w:ilvl w:val="0"/>
          <w:numId w:val="41"/>
        </w:numPr>
        <w:ind w:left="284"/>
        <w:jc w:val="both"/>
      </w:pPr>
      <w:r w:rsidRPr="001A2AFE">
        <w:t>выполняющий правила здорового и безопасного образа жизни для себя и окружающих.</w:t>
      </w:r>
    </w:p>
    <w:p w:rsidR="00750046" w:rsidRPr="001A2AFE" w:rsidRDefault="00750046" w:rsidP="00750046">
      <w:pPr>
        <w:jc w:val="both"/>
      </w:pPr>
    </w:p>
    <w:p w:rsidR="00653A76" w:rsidRPr="001A2AFE" w:rsidRDefault="00DE7BAE" w:rsidP="00DE7BAE">
      <w:pPr>
        <w:pStyle w:val="afd"/>
        <w:spacing w:line="240" w:lineRule="auto"/>
        <w:ind w:left="360"/>
        <w:rPr>
          <w:sz w:val="24"/>
        </w:rPr>
      </w:pPr>
      <w:bookmarkStart w:id="104" w:name="_Toc288394078"/>
      <w:bookmarkStart w:id="105" w:name="_Toc288410545"/>
      <w:bookmarkStart w:id="106" w:name="_Toc288410674"/>
      <w:bookmarkStart w:id="107" w:name="_Toc288410739"/>
      <w:bookmarkStart w:id="108" w:name="_Toc294246090"/>
      <w:bookmarkStart w:id="109" w:name="_Toc424564321"/>
      <w:r w:rsidRPr="001A2AFE">
        <w:rPr>
          <w:sz w:val="24"/>
        </w:rPr>
        <w:t>2.1.2.</w:t>
      </w:r>
      <w:r w:rsidR="00B364BF" w:rsidRPr="001A2AFE">
        <w:rPr>
          <w:sz w:val="24"/>
        </w:rPr>
        <w:t xml:space="preserve">Характеристика универсальных </w:t>
      </w:r>
      <w:r w:rsidR="00653A76" w:rsidRPr="001A2AFE">
        <w:rPr>
          <w:sz w:val="24"/>
        </w:rPr>
        <w:t xml:space="preserve">учебных действий </w:t>
      </w:r>
      <w:r w:rsidR="00C27132" w:rsidRPr="001A2AFE">
        <w:rPr>
          <w:sz w:val="24"/>
        </w:rPr>
        <w:t xml:space="preserve">при получении </w:t>
      </w:r>
      <w:r w:rsidR="00653A76" w:rsidRPr="001A2AFE">
        <w:rPr>
          <w:sz w:val="24"/>
        </w:rPr>
        <w:t>начального общего образования</w:t>
      </w:r>
      <w:bookmarkEnd w:id="104"/>
      <w:bookmarkEnd w:id="105"/>
      <w:bookmarkEnd w:id="106"/>
      <w:bookmarkEnd w:id="107"/>
      <w:bookmarkEnd w:id="108"/>
      <w:bookmarkEnd w:id="109"/>
    </w:p>
    <w:p w:rsidR="007C0686" w:rsidRPr="001A2AFE" w:rsidRDefault="007C0686" w:rsidP="007C0686"/>
    <w:p w:rsidR="000C74D4" w:rsidRPr="001A2AFE" w:rsidRDefault="000C74D4" w:rsidP="008B5A39">
      <w:pPr>
        <w:tabs>
          <w:tab w:val="left" w:pos="9180"/>
        </w:tabs>
        <w:autoSpaceDE w:val="0"/>
        <w:autoSpaceDN w:val="0"/>
        <w:adjustRightInd w:val="0"/>
        <w:ind w:firstLine="426"/>
        <w:jc w:val="both"/>
        <w:rPr>
          <w:bCs/>
        </w:rPr>
      </w:pPr>
      <w:r w:rsidRPr="001A2AFE">
        <w:rPr>
          <w:b/>
          <w:bCs/>
          <w:iCs/>
        </w:rPr>
        <w:t>Личностные универсальные учебные действия</w:t>
      </w:r>
      <w:r w:rsidRPr="001A2AFE">
        <w:rPr>
          <w:bCs/>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C74D4" w:rsidRPr="001A2AFE" w:rsidRDefault="000C74D4" w:rsidP="008B5A39">
      <w:pPr>
        <w:tabs>
          <w:tab w:val="left" w:pos="9180"/>
        </w:tabs>
        <w:autoSpaceDE w:val="0"/>
        <w:autoSpaceDN w:val="0"/>
        <w:adjustRightInd w:val="0"/>
        <w:ind w:firstLine="426"/>
        <w:jc w:val="both"/>
        <w:rPr>
          <w:bCs/>
        </w:rPr>
      </w:pPr>
      <w:r w:rsidRPr="001A2AFE">
        <w:rPr>
          <w:bCs/>
        </w:rPr>
        <w:lastRenderedPageBreak/>
        <w:t>Применительно к учебной деятельности следует выделить три вида личностных действий:</w:t>
      </w:r>
    </w:p>
    <w:p w:rsidR="000C74D4" w:rsidRPr="001A2AFE" w:rsidRDefault="000C74D4" w:rsidP="008B5A39">
      <w:pPr>
        <w:tabs>
          <w:tab w:val="left" w:pos="9180"/>
        </w:tabs>
        <w:autoSpaceDE w:val="0"/>
        <w:autoSpaceDN w:val="0"/>
        <w:adjustRightInd w:val="0"/>
        <w:ind w:firstLine="426"/>
        <w:jc w:val="both"/>
        <w:rPr>
          <w:bCs/>
        </w:rPr>
      </w:pPr>
      <w:r w:rsidRPr="001A2AFE">
        <w:rPr>
          <w:bCs/>
        </w:rPr>
        <w:t>•личностное, профессиональное, жизненное самоопределение;</w:t>
      </w:r>
    </w:p>
    <w:p w:rsidR="000C74D4" w:rsidRPr="001A2AFE" w:rsidRDefault="000C74D4" w:rsidP="008B5A39">
      <w:pPr>
        <w:tabs>
          <w:tab w:val="left" w:pos="9180"/>
        </w:tabs>
        <w:autoSpaceDE w:val="0"/>
        <w:autoSpaceDN w:val="0"/>
        <w:adjustRightInd w:val="0"/>
        <w:ind w:firstLine="426"/>
        <w:jc w:val="both"/>
        <w:rPr>
          <w:bCs/>
        </w:rPr>
      </w:pPr>
      <w:r w:rsidRPr="001A2AFE">
        <w:rPr>
          <w:bCs/>
        </w:rPr>
        <w:t xml:space="preserve">•смыслообразование, т.е. установление учащимися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1A2AFE">
        <w:rPr>
          <w:bCs/>
          <w:i/>
          <w:iCs/>
        </w:rPr>
        <w:t xml:space="preserve">какое значение и какой смысл имеет для меня учение? </w:t>
      </w:r>
      <w:r w:rsidRPr="001A2AFE">
        <w:rPr>
          <w:bCs/>
        </w:rPr>
        <w:t xml:space="preserve">— и уметь на него отвечать; </w:t>
      </w:r>
    </w:p>
    <w:p w:rsidR="000C74D4" w:rsidRPr="001A2AFE" w:rsidRDefault="000C74D4" w:rsidP="008B5A39">
      <w:pPr>
        <w:tabs>
          <w:tab w:val="left" w:pos="9180"/>
        </w:tabs>
        <w:autoSpaceDE w:val="0"/>
        <w:autoSpaceDN w:val="0"/>
        <w:adjustRightInd w:val="0"/>
        <w:ind w:firstLine="426"/>
        <w:jc w:val="both"/>
        <w:rPr>
          <w:bCs/>
        </w:rPr>
      </w:pPr>
      <w:r w:rsidRPr="001A2AFE">
        <w:rPr>
          <w:bCs/>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C74D4" w:rsidRPr="001A2AFE" w:rsidRDefault="000C74D4" w:rsidP="008B5A39">
      <w:pPr>
        <w:tabs>
          <w:tab w:val="left" w:pos="9180"/>
        </w:tabs>
        <w:autoSpaceDE w:val="0"/>
        <w:autoSpaceDN w:val="0"/>
        <w:adjustRightInd w:val="0"/>
        <w:ind w:firstLine="426"/>
        <w:jc w:val="both"/>
        <w:rPr>
          <w:bCs/>
        </w:rPr>
      </w:pPr>
      <w:r w:rsidRPr="001A2AFE">
        <w:rPr>
          <w:b/>
          <w:bCs/>
          <w:iCs/>
        </w:rPr>
        <w:t>Регулятивные универсальные учебные действия</w:t>
      </w:r>
      <w:r w:rsidRPr="001A2AFE">
        <w:rPr>
          <w:bCs/>
        </w:rPr>
        <w:t xml:space="preserve">обеспечивают учащимся умение организовывать свою учебную деятельность. </w:t>
      </w:r>
    </w:p>
    <w:p w:rsidR="000C74D4" w:rsidRPr="001A2AFE" w:rsidRDefault="000C74D4" w:rsidP="008B5A39">
      <w:pPr>
        <w:tabs>
          <w:tab w:val="left" w:pos="9180"/>
        </w:tabs>
        <w:autoSpaceDE w:val="0"/>
        <w:autoSpaceDN w:val="0"/>
        <w:adjustRightInd w:val="0"/>
        <w:ind w:firstLine="426"/>
        <w:jc w:val="both"/>
        <w:rPr>
          <w:bCs/>
        </w:rPr>
      </w:pPr>
      <w:r w:rsidRPr="001A2AFE">
        <w:rPr>
          <w:bCs/>
        </w:rPr>
        <w:t>К ним относятся:</w:t>
      </w:r>
    </w:p>
    <w:p w:rsidR="000C74D4" w:rsidRPr="001A2AFE" w:rsidRDefault="000C74D4" w:rsidP="008B5A39">
      <w:pPr>
        <w:tabs>
          <w:tab w:val="left" w:pos="9180"/>
        </w:tabs>
        <w:autoSpaceDE w:val="0"/>
        <w:autoSpaceDN w:val="0"/>
        <w:adjustRightInd w:val="0"/>
        <w:ind w:firstLine="426"/>
        <w:jc w:val="both"/>
        <w:rPr>
          <w:bCs/>
        </w:rPr>
      </w:pPr>
      <w:r w:rsidRPr="001A2AFE">
        <w:rPr>
          <w:bCs/>
        </w:rPr>
        <w:t>•целеполагание как постановка учебной задачи на основе соотнесения того, что уже известно и усвоено учащимися, и того, что ещё неизвестно;</w:t>
      </w:r>
    </w:p>
    <w:p w:rsidR="000C74D4" w:rsidRPr="001A2AFE" w:rsidRDefault="000C74D4" w:rsidP="008B5A39">
      <w:pPr>
        <w:tabs>
          <w:tab w:val="left" w:pos="9180"/>
        </w:tabs>
        <w:autoSpaceDE w:val="0"/>
        <w:autoSpaceDN w:val="0"/>
        <w:adjustRightInd w:val="0"/>
        <w:ind w:firstLine="426"/>
        <w:jc w:val="both"/>
        <w:rPr>
          <w:bCs/>
        </w:rPr>
      </w:pPr>
      <w:r w:rsidRPr="001A2AFE">
        <w:rPr>
          <w:bCs/>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C74D4" w:rsidRPr="001A2AFE" w:rsidRDefault="000C74D4" w:rsidP="008B5A39">
      <w:pPr>
        <w:tabs>
          <w:tab w:val="left" w:pos="9180"/>
        </w:tabs>
        <w:autoSpaceDE w:val="0"/>
        <w:autoSpaceDN w:val="0"/>
        <w:adjustRightInd w:val="0"/>
        <w:ind w:firstLine="426"/>
        <w:jc w:val="both"/>
        <w:rPr>
          <w:bCs/>
        </w:rPr>
      </w:pPr>
      <w:r w:rsidRPr="001A2AFE">
        <w:rPr>
          <w:bCs/>
        </w:rPr>
        <w:t>• прогнозирование — предвосхищение результата, в том числе уровня усвоения знаний, его временных  характеристик;</w:t>
      </w:r>
    </w:p>
    <w:p w:rsidR="000C74D4" w:rsidRPr="001A2AFE" w:rsidRDefault="000C74D4" w:rsidP="008B5A39">
      <w:pPr>
        <w:tabs>
          <w:tab w:val="left" w:pos="9180"/>
        </w:tabs>
        <w:autoSpaceDE w:val="0"/>
        <w:autoSpaceDN w:val="0"/>
        <w:adjustRightInd w:val="0"/>
        <w:ind w:firstLine="426"/>
        <w:jc w:val="both"/>
        <w:rPr>
          <w:bCs/>
        </w:rPr>
      </w:pPr>
      <w:r w:rsidRPr="001A2AFE">
        <w:rPr>
          <w:bCs/>
        </w:rPr>
        <w:t>•контроль в форме сличения способа действия и его результата с заданным эталоном с целью обнаружения отклонений и отличий от эталона;</w:t>
      </w:r>
    </w:p>
    <w:p w:rsidR="000C74D4" w:rsidRPr="001A2AFE" w:rsidRDefault="000C74D4" w:rsidP="008B5A39">
      <w:pPr>
        <w:tabs>
          <w:tab w:val="left" w:pos="9180"/>
        </w:tabs>
        <w:autoSpaceDE w:val="0"/>
        <w:autoSpaceDN w:val="0"/>
        <w:adjustRightInd w:val="0"/>
        <w:ind w:firstLine="426"/>
        <w:jc w:val="both"/>
        <w:rPr>
          <w:bCs/>
        </w:rPr>
      </w:pPr>
      <w:r w:rsidRPr="001A2AFE">
        <w:rPr>
          <w:bCs/>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C74D4" w:rsidRPr="001A2AFE" w:rsidRDefault="000C74D4" w:rsidP="008B5A39">
      <w:pPr>
        <w:tabs>
          <w:tab w:val="left" w:pos="9180"/>
        </w:tabs>
        <w:autoSpaceDE w:val="0"/>
        <w:autoSpaceDN w:val="0"/>
        <w:adjustRightInd w:val="0"/>
        <w:ind w:firstLine="426"/>
        <w:jc w:val="both"/>
        <w:rPr>
          <w:bCs/>
        </w:rPr>
      </w:pPr>
      <w:r w:rsidRPr="001A2AFE">
        <w:rPr>
          <w:bCs/>
        </w:rPr>
        <w:t>• оценка — выделение и осознание учащимся того, что уже усвоено и что ещё нужно усвоить, осознание качества и уровня усвоения; оценка результатов работы;</w:t>
      </w:r>
    </w:p>
    <w:p w:rsidR="000C74D4" w:rsidRPr="001A2AFE" w:rsidRDefault="000C74D4" w:rsidP="008B5A39">
      <w:pPr>
        <w:tabs>
          <w:tab w:val="left" w:pos="9180"/>
        </w:tabs>
        <w:autoSpaceDE w:val="0"/>
        <w:autoSpaceDN w:val="0"/>
        <w:adjustRightInd w:val="0"/>
        <w:ind w:firstLine="426"/>
        <w:jc w:val="both"/>
        <w:rPr>
          <w:bCs/>
        </w:rPr>
      </w:pPr>
      <w:r w:rsidRPr="001A2AFE">
        <w:rPr>
          <w:bCs/>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0C74D4" w:rsidRPr="001A2AFE" w:rsidRDefault="000C74D4" w:rsidP="008B5A39">
      <w:pPr>
        <w:tabs>
          <w:tab w:val="left" w:pos="9180"/>
        </w:tabs>
        <w:autoSpaceDE w:val="0"/>
        <w:autoSpaceDN w:val="0"/>
        <w:adjustRightInd w:val="0"/>
        <w:ind w:firstLine="426"/>
        <w:jc w:val="both"/>
        <w:rPr>
          <w:bCs/>
        </w:rPr>
      </w:pPr>
      <w:r w:rsidRPr="001A2AFE">
        <w:rPr>
          <w:b/>
          <w:bCs/>
          <w:iCs/>
        </w:rPr>
        <w:t xml:space="preserve">Познавательные универсальные учебные действия </w:t>
      </w:r>
      <w:r w:rsidRPr="001A2AFE">
        <w:rPr>
          <w:bCs/>
        </w:rPr>
        <w:t>включают: общеучебные, логические учебные действия, а также постановку и решение проблемы.</w:t>
      </w:r>
    </w:p>
    <w:p w:rsidR="000C74D4" w:rsidRPr="001A2AFE" w:rsidRDefault="000C74D4" w:rsidP="008B5A39">
      <w:pPr>
        <w:tabs>
          <w:tab w:val="left" w:pos="9180"/>
        </w:tabs>
        <w:autoSpaceDE w:val="0"/>
        <w:autoSpaceDN w:val="0"/>
        <w:adjustRightInd w:val="0"/>
        <w:ind w:firstLine="426"/>
        <w:jc w:val="both"/>
        <w:rPr>
          <w:b/>
          <w:bCs/>
        </w:rPr>
      </w:pPr>
      <w:r w:rsidRPr="001A2AFE">
        <w:rPr>
          <w:b/>
          <w:bCs/>
          <w:i/>
          <w:iCs/>
        </w:rPr>
        <w:t>Общеучебные универсальные действия</w:t>
      </w:r>
      <w:r w:rsidRPr="001A2AFE">
        <w:rPr>
          <w:b/>
          <w:bCs/>
        </w:rPr>
        <w:t>:</w:t>
      </w:r>
    </w:p>
    <w:p w:rsidR="000C74D4" w:rsidRPr="001A2AFE" w:rsidRDefault="000C74D4" w:rsidP="008B5A39">
      <w:pPr>
        <w:tabs>
          <w:tab w:val="left" w:pos="9180"/>
        </w:tabs>
        <w:autoSpaceDE w:val="0"/>
        <w:autoSpaceDN w:val="0"/>
        <w:adjustRightInd w:val="0"/>
        <w:ind w:firstLine="426"/>
        <w:jc w:val="both"/>
        <w:rPr>
          <w:bCs/>
        </w:rPr>
      </w:pPr>
      <w:r w:rsidRPr="001A2AFE">
        <w:rPr>
          <w:bCs/>
        </w:rPr>
        <w:t>• самостоятельное выделение и формулирование познавательной цели;</w:t>
      </w:r>
    </w:p>
    <w:p w:rsidR="000C74D4" w:rsidRPr="001A2AFE" w:rsidRDefault="000C74D4" w:rsidP="008B5A39">
      <w:pPr>
        <w:tabs>
          <w:tab w:val="left" w:pos="9180"/>
        </w:tabs>
        <w:autoSpaceDE w:val="0"/>
        <w:autoSpaceDN w:val="0"/>
        <w:adjustRightInd w:val="0"/>
        <w:ind w:firstLine="426"/>
        <w:jc w:val="both"/>
        <w:rPr>
          <w:bCs/>
        </w:rPr>
      </w:pPr>
      <w:r w:rsidRPr="001A2AFE">
        <w:rPr>
          <w:bCs/>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0C74D4" w:rsidRPr="001A2AFE" w:rsidRDefault="000C74D4" w:rsidP="008B5A39">
      <w:pPr>
        <w:tabs>
          <w:tab w:val="left" w:pos="9180"/>
        </w:tabs>
        <w:autoSpaceDE w:val="0"/>
        <w:autoSpaceDN w:val="0"/>
        <w:adjustRightInd w:val="0"/>
        <w:ind w:firstLine="426"/>
        <w:jc w:val="both"/>
        <w:rPr>
          <w:bCs/>
        </w:rPr>
      </w:pPr>
      <w:r w:rsidRPr="001A2AFE">
        <w:rPr>
          <w:bCs/>
        </w:rPr>
        <w:t>• структурирование знаний;</w:t>
      </w:r>
    </w:p>
    <w:p w:rsidR="000C74D4" w:rsidRPr="001A2AFE" w:rsidRDefault="000C74D4" w:rsidP="008B5A39">
      <w:pPr>
        <w:tabs>
          <w:tab w:val="left" w:pos="9180"/>
        </w:tabs>
        <w:autoSpaceDE w:val="0"/>
        <w:autoSpaceDN w:val="0"/>
        <w:adjustRightInd w:val="0"/>
        <w:ind w:firstLine="426"/>
        <w:jc w:val="both"/>
        <w:rPr>
          <w:bCs/>
        </w:rPr>
      </w:pPr>
      <w:r w:rsidRPr="001A2AFE">
        <w:rPr>
          <w:bCs/>
        </w:rPr>
        <w:t>• осознанное и произвольное построение речевого высказывания в устной и письменной форме;</w:t>
      </w:r>
    </w:p>
    <w:p w:rsidR="000C74D4" w:rsidRPr="001A2AFE" w:rsidRDefault="000C74D4" w:rsidP="008B5A39">
      <w:pPr>
        <w:tabs>
          <w:tab w:val="left" w:pos="9180"/>
        </w:tabs>
        <w:autoSpaceDE w:val="0"/>
        <w:autoSpaceDN w:val="0"/>
        <w:adjustRightInd w:val="0"/>
        <w:ind w:firstLine="426"/>
        <w:jc w:val="both"/>
        <w:rPr>
          <w:bCs/>
        </w:rPr>
      </w:pPr>
      <w:r w:rsidRPr="001A2AFE">
        <w:rPr>
          <w:bCs/>
        </w:rPr>
        <w:t>• выбор наиболее эффективных способов решения задач в зависимости от конкретных условий;</w:t>
      </w:r>
    </w:p>
    <w:p w:rsidR="000C74D4" w:rsidRPr="001A2AFE" w:rsidRDefault="000C74D4" w:rsidP="008B5A39">
      <w:pPr>
        <w:tabs>
          <w:tab w:val="left" w:pos="9180"/>
        </w:tabs>
        <w:autoSpaceDE w:val="0"/>
        <w:autoSpaceDN w:val="0"/>
        <w:adjustRightInd w:val="0"/>
        <w:ind w:firstLine="426"/>
        <w:jc w:val="both"/>
        <w:rPr>
          <w:bCs/>
        </w:rPr>
      </w:pPr>
      <w:r w:rsidRPr="001A2AFE">
        <w:rPr>
          <w:bCs/>
        </w:rPr>
        <w:t>• рефлексия способов и условий действия, контроль и оценка процесса и результатов деятельности;</w:t>
      </w:r>
    </w:p>
    <w:p w:rsidR="000C74D4" w:rsidRPr="001A2AFE" w:rsidRDefault="000C74D4" w:rsidP="008B5A39">
      <w:pPr>
        <w:tabs>
          <w:tab w:val="left" w:pos="9180"/>
        </w:tabs>
        <w:autoSpaceDE w:val="0"/>
        <w:autoSpaceDN w:val="0"/>
        <w:adjustRightInd w:val="0"/>
        <w:ind w:firstLine="426"/>
        <w:jc w:val="both"/>
        <w:rPr>
          <w:bCs/>
        </w:rPr>
      </w:pPr>
      <w:r w:rsidRPr="001A2AFE">
        <w:rPr>
          <w:bCs/>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0C74D4" w:rsidRPr="001A2AFE" w:rsidRDefault="000C74D4" w:rsidP="008B5A39">
      <w:pPr>
        <w:tabs>
          <w:tab w:val="left" w:pos="9180"/>
        </w:tabs>
        <w:autoSpaceDE w:val="0"/>
        <w:autoSpaceDN w:val="0"/>
        <w:adjustRightInd w:val="0"/>
        <w:ind w:firstLine="426"/>
        <w:jc w:val="both"/>
        <w:rPr>
          <w:bCs/>
        </w:rPr>
      </w:pPr>
      <w:r w:rsidRPr="001A2AFE">
        <w:rPr>
          <w:bCs/>
        </w:rPr>
        <w:t>• определение основной и второстепенной информации; свободная ориентация и восприятие разных текстов художественного,научно-популярного, публицистического и официально-делового стилей; понимание и адекватная оценка языка средств массовой информации;</w:t>
      </w:r>
    </w:p>
    <w:p w:rsidR="000C74D4" w:rsidRPr="001A2AFE" w:rsidRDefault="000C74D4" w:rsidP="008B5A39">
      <w:pPr>
        <w:tabs>
          <w:tab w:val="left" w:pos="9180"/>
        </w:tabs>
        <w:autoSpaceDE w:val="0"/>
        <w:autoSpaceDN w:val="0"/>
        <w:adjustRightInd w:val="0"/>
        <w:ind w:firstLine="426"/>
        <w:jc w:val="both"/>
        <w:rPr>
          <w:bCs/>
        </w:rPr>
      </w:pPr>
      <w:r w:rsidRPr="001A2AFE">
        <w:rPr>
          <w:bCs/>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C74D4" w:rsidRPr="001A2AFE" w:rsidRDefault="000C74D4" w:rsidP="008B5A39">
      <w:pPr>
        <w:tabs>
          <w:tab w:val="left" w:pos="9180"/>
        </w:tabs>
        <w:autoSpaceDE w:val="0"/>
        <w:autoSpaceDN w:val="0"/>
        <w:adjustRightInd w:val="0"/>
        <w:ind w:firstLine="426"/>
        <w:jc w:val="both"/>
        <w:rPr>
          <w:b/>
          <w:bCs/>
        </w:rPr>
      </w:pPr>
      <w:r w:rsidRPr="001A2AFE">
        <w:rPr>
          <w:bCs/>
        </w:rPr>
        <w:lastRenderedPageBreak/>
        <w:t xml:space="preserve">Особую группу общеучебных универсальных действий составляют </w:t>
      </w:r>
      <w:r w:rsidRPr="001A2AFE">
        <w:rPr>
          <w:b/>
          <w:bCs/>
          <w:i/>
          <w:iCs/>
        </w:rPr>
        <w:t>знаково-символические действия</w:t>
      </w:r>
      <w:r w:rsidRPr="001A2AFE">
        <w:rPr>
          <w:b/>
          <w:bCs/>
        </w:rPr>
        <w:t>:</w:t>
      </w:r>
    </w:p>
    <w:p w:rsidR="000C74D4" w:rsidRPr="001A2AFE" w:rsidRDefault="000C74D4" w:rsidP="00D53DA0">
      <w:pPr>
        <w:tabs>
          <w:tab w:val="left" w:pos="9180"/>
        </w:tabs>
        <w:autoSpaceDE w:val="0"/>
        <w:autoSpaceDN w:val="0"/>
        <w:adjustRightInd w:val="0"/>
        <w:ind w:firstLine="426"/>
        <w:jc w:val="both"/>
        <w:rPr>
          <w:bCs/>
        </w:rPr>
      </w:pPr>
      <w:r w:rsidRPr="001A2AFE">
        <w:rPr>
          <w:bCs/>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w:t>
      </w:r>
      <w:r w:rsidR="00D53DA0" w:rsidRPr="001A2AFE">
        <w:rPr>
          <w:bCs/>
        </w:rPr>
        <w:t>определяющих данную предметную.</w:t>
      </w:r>
    </w:p>
    <w:p w:rsidR="000C74D4" w:rsidRPr="001A2AFE" w:rsidRDefault="000C74D4" w:rsidP="008B5A39">
      <w:pPr>
        <w:tabs>
          <w:tab w:val="left" w:pos="9180"/>
        </w:tabs>
        <w:autoSpaceDE w:val="0"/>
        <w:autoSpaceDN w:val="0"/>
        <w:adjustRightInd w:val="0"/>
        <w:ind w:firstLine="426"/>
        <w:jc w:val="both"/>
        <w:rPr>
          <w:bCs/>
        </w:rPr>
      </w:pPr>
      <w:r w:rsidRPr="001A2AFE">
        <w:rPr>
          <w:b/>
          <w:bCs/>
          <w:i/>
          <w:iCs/>
        </w:rPr>
        <w:t>Логические универсальные действия</w:t>
      </w:r>
      <w:r w:rsidRPr="001A2AFE">
        <w:rPr>
          <w:bCs/>
        </w:rPr>
        <w:t>:</w:t>
      </w:r>
    </w:p>
    <w:p w:rsidR="000C74D4" w:rsidRPr="001A2AFE" w:rsidRDefault="000C74D4" w:rsidP="008B5A39">
      <w:pPr>
        <w:tabs>
          <w:tab w:val="left" w:pos="9180"/>
        </w:tabs>
        <w:autoSpaceDE w:val="0"/>
        <w:autoSpaceDN w:val="0"/>
        <w:adjustRightInd w:val="0"/>
        <w:ind w:firstLine="426"/>
        <w:jc w:val="both"/>
        <w:rPr>
          <w:bCs/>
        </w:rPr>
      </w:pPr>
      <w:r w:rsidRPr="001A2AFE">
        <w:rPr>
          <w:bCs/>
        </w:rPr>
        <w:t>• анализ объектов с целью выделения признаков (существенных, несущественных);</w:t>
      </w:r>
    </w:p>
    <w:p w:rsidR="000C74D4" w:rsidRPr="001A2AFE" w:rsidRDefault="000C74D4" w:rsidP="008B5A39">
      <w:pPr>
        <w:tabs>
          <w:tab w:val="left" w:pos="9180"/>
        </w:tabs>
        <w:autoSpaceDE w:val="0"/>
        <w:autoSpaceDN w:val="0"/>
        <w:adjustRightInd w:val="0"/>
        <w:ind w:firstLine="426"/>
        <w:jc w:val="both"/>
        <w:rPr>
          <w:bCs/>
        </w:rPr>
      </w:pPr>
      <w:r w:rsidRPr="001A2AFE">
        <w:rPr>
          <w:bCs/>
        </w:rPr>
        <w:t>• синтез — составление целого из частей, в том числе самостоятельное достраивание с восполнением недостающих компонентов;</w:t>
      </w:r>
    </w:p>
    <w:p w:rsidR="000C74D4" w:rsidRPr="001A2AFE" w:rsidRDefault="000C74D4" w:rsidP="008B5A39">
      <w:pPr>
        <w:tabs>
          <w:tab w:val="left" w:pos="9180"/>
        </w:tabs>
        <w:autoSpaceDE w:val="0"/>
        <w:autoSpaceDN w:val="0"/>
        <w:adjustRightInd w:val="0"/>
        <w:ind w:firstLine="426"/>
        <w:jc w:val="both"/>
        <w:rPr>
          <w:bCs/>
        </w:rPr>
      </w:pPr>
      <w:r w:rsidRPr="001A2AFE">
        <w:rPr>
          <w:bCs/>
        </w:rPr>
        <w:t>• выбор оснований и критериев для сравнения, сериации, классификации объектов;</w:t>
      </w:r>
    </w:p>
    <w:p w:rsidR="000C74D4" w:rsidRPr="001A2AFE" w:rsidRDefault="000C74D4" w:rsidP="008B5A39">
      <w:pPr>
        <w:tabs>
          <w:tab w:val="left" w:pos="9180"/>
        </w:tabs>
        <w:autoSpaceDE w:val="0"/>
        <w:autoSpaceDN w:val="0"/>
        <w:adjustRightInd w:val="0"/>
        <w:ind w:firstLine="426"/>
        <w:jc w:val="both"/>
        <w:rPr>
          <w:bCs/>
        </w:rPr>
      </w:pPr>
      <w:r w:rsidRPr="001A2AFE">
        <w:rPr>
          <w:bCs/>
        </w:rPr>
        <w:t xml:space="preserve">• подведение под понятие, выведение следствий; </w:t>
      </w:r>
    </w:p>
    <w:p w:rsidR="000C74D4" w:rsidRPr="001A2AFE" w:rsidRDefault="000C74D4" w:rsidP="008B5A39">
      <w:pPr>
        <w:tabs>
          <w:tab w:val="left" w:pos="9180"/>
        </w:tabs>
        <w:autoSpaceDE w:val="0"/>
        <w:autoSpaceDN w:val="0"/>
        <w:adjustRightInd w:val="0"/>
        <w:ind w:firstLine="426"/>
        <w:jc w:val="both"/>
        <w:rPr>
          <w:bCs/>
        </w:rPr>
      </w:pPr>
      <w:r w:rsidRPr="001A2AFE">
        <w:rPr>
          <w:bCs/>
        </w:rPr>
        <w:t>• установление причинно-следственных связей, представление цепочек объектов и явлений;</w:t>
      </w:r>
    </w:p>
    <w:p w:rsidR="000C74D4" w:rsidRPr="001A2AFE" w:rsidRDefault="000C74D4" w:rsidP="008B5A39">
      <w:pPr>
        <w:tabs>
          <w:tab w:val="left" w:pos="9180"/>
        </w:tabs>
        <w:autoSpaceDE w:val="0"/>
        <w:autoSpaceDN w:val="0"/>
        <w:adjustRightInd w:val="0"/>
        <w:ind w:firstLine="426"/>
        <w:jc w:val="both"/>
        <w:rPr>
          <w:bCs/>
        </w:rPr>
      </w:pPr>
      <w:r w:rsidRPr="001A2AFE">
        <w:rPr>
          <w:bCs/>
        </w:rPr>
        <w:t>• построение логической цепочки рассуждений, анализ истинности утверждений;</w:t>
      </w:r>
    </w:p>
    <w:p w:rsidR="000C74D4" w:rsidRPr="001A2AFE" w:rsidRDefault="000C74D4" w:rsidP="008B5A39">
      <w:pPr>
        <w:tabs>
          <w:tab w:val="left" w:pos="9180"/>
        </w:tabs>
        <w:autoSpaceDE w:val="0"/>
        <w:autoSpaceDN w:val="0"/>
        <w:adjustRightInd w:val="0"/>
        <w:ind w:firstLine="426"/>
        <w:jc w:val="both"/>
        <w:rPr>
          <w:bCs/>
        </w:rPr>
      </w:pPr>
      <w:r w:rsidRPr="001A2AFE">
        <w:rPr>
          <w:bCs/>
        </w:rPr>
        <w:t>• доказательство;</w:t>
      </w:r>
    </w:p>
    <w:p w:rsidR="000C74D4" w:rsidRPr="001A2AFE" w:rsidRDefault="000C74D4" w:rsidP="008B5A39">
      <w:pPr>
        <w:tabs>
          <w:tab w:val="left" w:pos="9180"/>
        </w:tabs>
        <w:autoSpaceDE w:val="0"/>
        <w:autoSpaceDN w:val="0"/>
        <w:adjustRightInd w:val="0"/>
        <w:ind w:firstLine="426"/>
        <w:jc w:val="both"/>
        <w:rPr>
          <w:bCs/>
        </w:rPr>
      </w:pPr>
      <w:r w:rsidRPr="001A2AFE">
        <w:rPr>
          <w:bCs/>
        </w:rPr>
        <w:t>• выдвижение гипотез и их обоснование.</w:t>
      </w:r>
    </w:p>
    <w:p w:rsidR="000C74D4" w:rsidRPr="001A2AFE" w:rsidRDefault="000C74D4" w:rsidP="008B5A39">
      <w:pPr>
        <w:tabs>
          <w:tab w:val="left" w:pos="9180"/>
        </w:tabs>
        <w:autoSpaceDE w:val="0"/>
        <w:autoSpaceDN w:val="0"/>
        <w:adjustRightInd w:val="0"/>
        <w:ind w:firstLine="426"/>
        <w:jc w:val="both"/>
        <w:rPr>
          <w:b/>
          <w:bCs/>
        </w:rPr>
      </w:pPr>
      <w:r w:rsidRPr="001A2AFE">
        <w:rPr>
          <w:b/>
          <w:bCs/>
          <w:i/>
          <w:iCs/>
        </w:rPr>
        <w:t>Постановка и решение проблемы</w:t>
      </w:r>
      <w:r w:rsidRPr="001A2AFE">
        <w:rPr>
          <w:b/>
          <w:bCs/>
        </w:rPr>
        <w:t>:</w:t>
      </w:r>
    </w:p>
    <w:p w:rsidR="000C74D4" w:rsidRPr="001A2AFE" w:rsidRDefault="000C74D4" w:rsidP="008B5A39">
      <w:pPr>
        <w:tabs>
          <w:tab w:val="left" w:pos="9180"/>
        </w:tabs>
        <w:autoSpaceDE w:val="0"/>
        <w:autoSpaceDN w:val="0"/>
        <w:adjustRightInd w:val="0"/>
        <w:ind w:firstLine="426"/>
        <w:jc w:val="both"/>
        <w:rPr>
          <w:bCs/>
        </w:rPr>
      </w:pPr>
      <w:r w:rsidRPr="001A2AFE">
        <w:rPr>
          <w:bCs/>
        </w:rPr>
        <w:t>• формулирование проблемы;</w:t>
      </w:r>
    </w:p>
    <w:p w:rsidR="000C74D4" w:rsidRPr="001A2AFE" w:rsidRDefault="000C74D4" w:rsidP="008B5A39">
      <w:pPr>
        <w:tabs>
          <w:tab w:val="left" w:pos="9180"/>
        </w:tabs>
        <w:autoSpaceDE w:val="0"/>
        <w:autoSpaceDN w:val="0"/>
        <w:adjustRightInd w:val="0"/>
        <w:ind w:firstLine="426"/>
        <w:jc w:val="both"/>
        <w:rPr>
          <w:bCs/>
        </w:rPr>
      </w:pPr>
      <w:r w:rsidRPr="001A2AFE">
        <w:rPr>
          <w:bCs/>
        </w:rPr>
        <w:t>• самостоятельное создание способов решения проблем творческого и поискового характера.</w:t>
      </w:r>
    </w:p>
    <w:p w:rsidR="000C74D4" w:rsidRPr="001A2AFE" w:rsidRDefault="000C74D4" w:rsidP="008B5A39">
      <w:pPr>
        <w:tabs>
          <w:tab w:val="left" w:pos="9180"/>
        </w:tabs>
        <w:autoSpaceDE w:val="0"/>
        <w:autoSpaceDN w:val="0"/>
        <w:adjustRightInd w:val="0"/>
        <w:ind w:firstLine="426"/>
        <w:jc w:val="both"/>
        <w:rPr>
          <w:bCs/>
          <w:iCs/>
        </w:rPr>
      </w:pPr>
      <w:r w:rsidRPr="001A2AFE">
        <w:rPr>
          <w:b/>
          <w:bCs/>
          <w:iCs/>
        </w:rPr>
        <w:t>Коммуникативные универсальные учебные действия</w:t>
      </w:r>
      <w:r w:rsidRPr="001A2AFE">
        <w:rPr>
          <w:bCs/>
          <w:iCs/>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C74D4" w:rsidRPr="001A2AFE" w:rsidRDefault="000C74D4" w:rsidP="008B5A39">
      <w:pPr>
        <w:tabs>
          <w:tab w:val="left" w:pos="9180"/>
        </w:tabs>
        <w:autoSpaceDE w:val="0"/>
        <w:autoSpaceDN w:val="0"/>
        <w:adjustRightInd w:val="0"/>
        <w:ind w:firstLine="426"/>
        <w:jc w:val="both"/>
        <w:rPr>
          <w:bCs/>
          <w:iCs/>
        </w:rPr>
      </w:pPr>
      <w:r w:rsidRPr="001A2AFE">
        <w:rPr>
          <w:bCs/>
          <w:iCs/>
        </w:rPr>
        <w:t>К коммуникативным действиям относятся:</w:t>
      </w:r>
    </w:p>
    <w:p w:rsidR="000C74D4" w:rsidRPr="001A2AFE" w:rsidRDefault="000C74D4" w:rsidP="008B5A39">
      <w:pPr>
        <w:tabs>
          <w:tab w:val="left" w:pos="9180"/>
        </w:tabs>
        <w:autoSpaceDE w:val="0"/>
        <w:autoSpaceDN w:val="0"/>
        <w:adjustRightInd w:val="0"/>
        <w:ind w:firstLine="426"/>
        <w:jc w:val="both"/>
        <w:rPr>
          <w:bCs/>
          <w:iCs/>
        </w:rPr>
      </w:pPr>
      <w:r w:rsidRPr="001A2AFE">
        <w:rPr>
          <w:bCs/>
          <w:iCs/>
        </w:rPr>
        <w:t>• планирование учебного сотрудничества с учителем и сверстниками — определение цели, функций участников, способов взаимодействия;</w:t>
      </w:r>
    </w:p>
    <w:p w:rsidR="000C74D4" w:rsidRPr="001A2AFE" w:rsidRDefault="000C74D4" w:rsidP="008B5A39">
      <w:pPr>
        <w:tabs>
          <w:tab w:val="left" w:pos="9180"/>
        </w:tabs>
        <w:autoSpaceDE w:val="0"/>
        <w:autoSpaceDN w:val="0"/>
        <w:adjustRightInd w:val="0"/>
        <w:ind w:firstLine="426"/>
        <w:jc w:val="both"/>
        <w:rPr>
          <w:bCs/>
          <w:iCs/>
        </w:rPr>
      </w:pPr>
      <w:r w:rsidRPr="001A2AFE">
        <w:rPr>
          <w:bCs/>
          <w:iCs/>
        </w:rPr>
        <w:t>• постановка вопросов — инициативное сотрудничество в поиске и сборе информации;</w:t>
      </w:r>
    </w:p>
    <w:p w:rsidR="000C74D4" w:rsidRPr="001A2AFE" w:rsidRDefault="000C74D4" w:rsidP="008B5A39">
      <w:pPr>
        <w:tabs>
          <w:tab w:val="left" w:pos="9180"/>
        </w:tabs>
        <w:autoSpaceDE w:val="0"/>
        <w:autoSpaceDN w:val="0"/>
        <w:adjustRightInd w:val="0"/>
        <w:ind w:firstLine="426"/>
        <w:jc w:val="both"/>
        <w:rPr>
          <w:bCs/>
          <w:iCs/>
        </w:rPr>
      </w:pPr>
      <w:r w:rsidRPr="001A2AFE">
        <w:rPr>
          <w:bCs/>
          <w:iCs/>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C74D4" w:rsidRPr="001A2AFE" w:rsidRDefault="000C74D4" w:rsidP="008B5A39">
      <w:pPr>
        <w:tabs>
          <w:tab w:val="left" w:pos="9180"/>
        </w:tabs>
        <w:autoSpaceDE w:val="0"/>
        <w:autoSpaceDN w:val="0"/>
        <w:adjustRightInd w:val="0"/>
        <w:ind w:firstLine="426"/>
        <w:jc w:val="both"/>
        <w:rPr>
          <w:bCs/>
          <w:iCs/>
        </w:rPr>
      </w:pPr>
      <w:r w:rsidRPr="001A2AFE">
        <w:rPr>
          <w:bCs/>
          <w:iCs/>
        </w:rPr>
        <w:t>• управление поведением — контроль, коррекция, оценка действий партнера и своих собственных;</w:t>
      </w:r>
    </w:p>
    <w:p w:rsidR="000C74D4" w:rsidRPr="001A2AFE" w:rsidRDefault="000C74D4" w:rsidP="008B5A39">
      <w:pPr>
        <w:tabs>
          <w:tab w:val="left" w:pos="9180"/>
        </w:tabs>
        <w:autoSpaceDE w:val="0"/>
        <w:autoSpaceDN w:val="0"/>
        <w:adjustRightInd w:val="0"/>
        <w:ind w:firstLine="426"/>
        <w:jc w:val="both"/>
        <w:rPr>
          <w:bCs/>
          <w:iCs/>
        </w:rPr>
      </w:pPr>
      <w:r w:rsidRPr="001A2AFE">
        <w:rPr>
          <w:bCs/>
          <w:iCs/>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C74D4" w:rsidRPr="001A2AFE" w:rsidRDefault="000C74D4" w:rsidP="008B5A39">
      <w:pPr>
        <w:tabs>
          <w:tab w:val="left" w:pos="9180"/>
        </w:tabs>
        <w:autoSpaceDE w:val="0"/>
        <w:autoSpaceDN w:val="0"/>
        <w:adjustRightInd w:val="0"/>
        <w:ind w:firstLine="426"/>
        <w:jc w:val="both"/>
        <w:rPr>
          <w:bCs/>
          <w:iCs/>
        </w:rPr>
      </w:pPr>
      <w:r w:rsidRPr="001A2AFE">
        <w:rPr>
          <w:bCs/>
          <w:iCs/>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74963" w:rsidRPr="001A2AFE" w:rsidRDefault="000C74D4" w:rsidP="00D53DA0">
      <w:pPr>
        <w:tabs>
          <w:tab w:val="left" w:pos="9180"/>
        </w:tabs>
        <w:autoSpaceDE w:val="0"/>
        <w:autoSpaceDN w:val="0"/>
        <w:adjustRightInd w:val="0"/>
        <w:ind w:firstLine="426"/>
        <w:jc w:val="both"/>
        <w:rPr>
          <w:bCs/>
          <w:iCs/>
        </w:rPr>
      </w:pPr>
      <w:r w:rsidRPr="001A2AFE">
        <w:rPr>
          <w:bCs/>
          <w:iC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F64BD9" w:rsidRPr="001A2AFE" w:rsidRDefault="00F64BD9" w:rsidP="00D53DA0">
      <w:pPr>
        <w:tabs>
          <w:tab w:val="left" w:pos="9180"/>
        </w:tabs>
        <w:autoSpaceDE w:val="0"/>
        <w:autoSpaceDN w:val="0"/>
        <w:adjustRightInd w:val="0"/>
        <w:ind w:firstLine="426"/>
        <w:jc w:val="both"/>
        <w:rPr>
          <w:bCs/>
          <w:iCs/>
        </w:rPr>
      </w:pPr>
    </w:p>
    <w:p w:rsidR="00F64BD9" w:rsidRPr="001A2AFE" w:rsidRDefault="00F64BD9" w:rsidP="00D53DA0">
      <w:pPr>
        <w:tabs>
          <w:tab w:val="left" w:pos="9180"/>
        </w:tabs>
        <w:autoSpaceDE w:val="0"/>
        <w:autoSpaceDN w:val="0"/>
        <w:adjustRightInd w:val="0"/>
        <w:ind w:firstLine="426"/>
        <w:jc w:val="both"/>
        <w:rPr>
          <w:bCs/>
          <w:iCs/>
        </w:rPr>
      </w:pPr>
    </w:p>
    <w:p w:rsidR="00F64BD9" w:rsidRPr="001A2AFE" w:rsidRDefault="00F64BD9" w:rsidP="00D53DA0">
      <w:pPr>
        <w:tabs>
          <w:tab w:val="left" w:pos="9180"/>
        </w:tabs>
        <w:autoSpaceDE w:val="0"/>
        <w:autoSpaceDN w:val="0"/>
        <w:adjustRightInd w:val="0"/>
        <w:ind w:firstLine="426"/>
        <w:jc w:val="both"/>
        <w:rPr>
          <w:bCs/>
          <w:iCs/>
        </w:rPr>
      </w:pPr>
    </w:p>
    <w:p w:rsidR="00274963" w:rsidRPr="001A2AFE" w:rsidRDefault="00274963" w:rsidP="00274963">
      <w:pPr>
        <w:tabs>
          <w:tab w:val="left" w:pos="9180"/>
        </w:tabs>
        <w:autoSpaceDE w:val="0"/>
        <w:autoSpaceDN w:val="0"/>
        <w:adjustRightInd w:val="0"/>
        <w:ind w:firstLine="426"/>
        <w:jc w:val="both"/>
        <w:rPr>
          <w:bCs/>
          <w:iCs/>
        </w:rPr>
      </w:pPr>
    </w:p>
    <w:p w:rsidR="00E04D2E" w:rsidRPr="001A2AFE" w:rsidRDefault="00E04D2E" w:rsidP="00274963">
      <w:pPr>
        <w:tabs>
          <w:tab w:val="left" w:pos="9180"/>
        </w:tabs>
        <w:autoSpaceDE w:val="0"/>
        <w:autoSpaceDN w:val="0"/>
        <w:adjustRightInd w:val="0"/>
        <w:ind w:firstLine="426"/>
        <w:jc w:val="both"/>
        <w:rPr>
          <w:bCs/>
          <w:iCs/>
        </w:rPr>
      </w:pPr>
    </w:p>
    <w:p w:rsidR="00E04D2E" w:rsidRPr="001A2AFE" w:rsidRDefault="00E04D2E" w:rsidP="00274963">
      <w:pPr>
        <w:tabs>
          <w:tab w:val="left" w:pos="9180"/>
        </w:tabs>
        <w:autoSpaceDE w:val="0"/>
        <w:autoSpaceDN w:val="0"/>
        <w:adjustRightInd w:val="0"/>
        <w:ind w:firstLine="426"/>
        <w:jc w:val="both"/>
        <w:rPr>
          <w:bCs/>
          <w:iCs/>
        </w:rPr>
      </w:pPr>
    </w:p>
    <w:p w:rsidR="00E04D2E" w:rsidRPr="001A2AFE" w:rsidRDefault="00E04D2E" w:rsidP="00274963">
      <w:pPr>
        <w:tabs>
          <w:tab w:val="left" w:pos="9180"/>
        </w:tabs>
        <w:autoSpaceDE w:val="0"/>
        <w:autoSpaceDN w:val="0"/>
        <w:adjustRightInd w:val="0"/>
        <w:ind w:firstLine="426"/>
        <w:jc w:val="both"/>
        <w:rPr>
          <w:bCs/>
          <w:iCs/>
        </w:rPr>
      </w:pPr>
    </w:p>
    <w:p w:rsidR="000C74D4" w:rsidRPr="001A2AFE" w:rsidRDefault="000C74D4" w:rsidP="00274963">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lastRenderedPageBreak/>
        <w:t>Характеристика результатов формирования УУД в начальной школе</w:t>
      </w:r>
    </w:p>
    <w:p w:rsidR="000C74D4" w:rsidRPr="001A2AFE" w:rsidRDefault="000C74D4" w:rsidP="008B5A39">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на разных этапах обучения</w:t>
      </w:r>
    </w:p>
    <w:p w:rsidR="000C74D4" w:rsidRPr="001A2AFE" w:rsidRDefault="000C74D4" w:rsidP="008B5A39">
      <w:pPr>
        <w:ind w:firstLine="426"/>
        <w:jc w:val="both"/>
        <w:rPr>
          <w:b/>
          <w:bCs/>
        </w:rPr>
      </w:pPr>
    </w:p>
    <w:tbl>
      <w:tblPr>
        <w:tblW w:w="104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866"/>
        <w:gridCol w:w="2694"/>
        <w:gridCol w:w="2678"/>
        <w:gridCol w:w="2410"/>
        <w:gridCol w:w="1827"/>
      </w:tblGrid>
      <w:tr w:rsidR="000C74D4" w:rsidRPr="001A2AFE" w:rsidTr="00F64BD9">
        <w:trPr>
          <w:trHeight w:val="461"/>
        </w:trPr>
        <w:tc>
          <w:tcPr>
            <w:tcW w:w="866" w:type="dxa"/>
          </w:tcPr>
          <w:p w:rsidR="000C74D4" w:rsidRPr="001A2AFE" w:rsidRDefault="000C74D4" w:rsidP="008B5A39">
            <w:pPr>
              <w:ind w:right="-146"/>
              <w:jc w:val="both"/>
              <w:rPr>
                <w:b/>
                <w:bCs/>
              </w:rPr>
            </w:pPr>
            <w:r w:rsidRPr="001A2AFE">
              <w:rPr>
                <w:b/>
                <w:bCs/>
              </w:rPr>
              <w:t xml:space="preserve">         Класс</w:t>
            </w:r>
          </w:p>
        </w:tc>
        <w:tc>
          <w:tcPr>
            <w:tcW w:w="2694" w:type="dxa"/>
          </w:tcPr>
          <w:p w:rsidR="000C74D4" w:rsidRPr="001A2AFE" w:rsidRDefault="000C74D4" w:rsidP="008B5A39">
            <w:pPr>
              <w:ind w:right="-146"/>
              <w:jc w:val="both"/>
              <w:rPr>
                <w:b/>
                <w:bCs/>
              </w:rPr>
            </w:pPr>
            <w:r w:rsidRPr="001A2AFE">
              <w:rPr>
                <w:b/>
                <w:bCs/>
              </w:rPr>
              <w:t>Личностные УУД</w:t>
            </w:r>
          </w:p>
        </w:tc>
        <w:tc>
          <w:tcPr>
            <w:tcW w:w="2678" w:type="dxa"/>
          </w:tcPr>
          <w:p w:rsidR="000C74D4" w:rsidRPr="001A2AFE" w:rsidRDefault="000C74D4" w:rsidP="008B5A39">
            <w:pPr>
              <w:pStyle w:val="afff1"/>
              <w:ind w:right="-146"/>
              <w:jc w:val="both"/>
              <w:rPr>
                <w:bCs w:val="0"/>
              </w:rPr>
            </w:pPr>
            <w:r w:rsidRPr="001A2AFE">
              <w:rPr>
                <w:bCs w:val="0"/>
              </w:rPr>
              <w:t>Регулятивные УУД</w:t>
            </w:r>
          </w:p>
        </w:tc>
        <w:tc>
          <w:tcPr>
            <w:tcW w:w="2410" w:type="dxa"/>
          </w:tcPr>
          <w:p w:rsidR="000C74D4" w:rsidRPr="001A2AFE" w:rsidRDefault="000C74D4" w:rsidP="008B5A39">
            <w:pPr>
              <w:pStyle w:val="afff1"/>
              <w:ind w:right="-146"/>
              <w:jc w:val="both"/>
            </w:pPr>
            <w:r w:rsidRPr="001A2AFE">
              <w:t>Познавательные УУД</w:t>
            </w:r>
          </w:p>
        </w:tc>
        <w:tc>
          <w:tcPr>
            <w:tcW w:w="1827" w:type="dxa"/>
          </w:tcPr>
          <w:p w:rsidR="000C74D4" w:rsidRPr="001A2AFE" w:rsidRDefault="000C74D4" w:rsidP="008B5A39">
            <w:pPr>
              <w:pStyle w:val="afff1"/>
              <w:ind w:right="-146"/>
              <w:jc w:val="both"/>
            </w:pPr>
            <w:r w:rsidRPr="001A2AFE">
              <w:t xml:space="preserve">Коммуникативные </w:t>
            </w:r>
          </w:p>
          <w:p w:rsidR="000C74D4" w:rsidRPr="001A2AFE" w:rsidRDefault="000C74D4" w:rsidP="008B5A39">
            <w:pPr>
              <w:pStyle w:val="afff1"/>
              <w:ind w:right="-146"/>
              <w:jc w:val="both"/>
            </w:pPr>
            <w:r w:rsidRPr="001A2AFE">
              <w:t>УУД</w:t>
            </w:r>
          </w:p>
        </w:tc>
      </w:tr>
      <w:tr w:rsidR="000C74D4" w:rsidRPr="001A2AFE" w:rsidTr="00F64BD9">
        <w:trPr>
          <w:cantSplit/>
          <w:trHeight w:val="1134"/>
        </w:trPr>
        <w:tc>
          <w:tcPr>
            <w:tcW w:w="866" w:type="dxa"/>
            <w:textDirection w:val="btLr"/>
          </w:tcPr>
          <w:p w:rsidR="000C74D4" w:rsidRPr="001A2AFE" w:rsidRDefault="000C74D4" w:rsidP="008B5A39">
            <w:pPr>
              <w:ind w:left="113" w:right="-146"/>
              <w:jc w:val="center"/>
              <w:rPr>
                <w:b/>
                <w:bCs/>
              </w:rPr>
            </w:pPr>
            <w:r w:rsidRPr="001A2AFE">
              <w:rPr>
                <w:b/>
                <w:bCs/>
              </w:rPr>
              <w:t>1 класс</w:t>
            </w:r>
          </w:p>
        </w:tc>
        <w:tc>
          <w:tcPr>
            <w:tcW w:w="2694" w:type="dxa"/>
          </w:tcPr>
          <w:p w:rsidR="000C74D4" w:rsidRPr="001A2AFE" w:rsidRDefault="000C74D4" w:rsidP="008B5A39">
            <w:pPr>
              <w:ind w:right="-146"/>
            </w:pPr>
            <w:r w:rsidRPr="001A2AFE">
              <w:t>1. Воспринимать объединяющую роль России как государства, территории проживания и общности языка. Соотносить понятия «родная природа» и «Родина».</w:t>
            </w:r>
          </w:p>
          <w:p w:rsidR="000C74D4" w:rsidRPr="001A2AFE" w:rsidRDefault="000C74D4" w:rsidP="008B5A39">
            <w:pPr>
              <w:ind w:right="-146"/>
              <w:rPr>
                <w:bCs/>
              </w:rPr>
            </w:pPr>
            <w:r w:rsidRPr="001A2AFE">
              <w:rPr>
                <w:bCs/>
              </w:rPr>
              <w:t>2. Проявлять уважение  к своей семье, ценить взаимопомощь и взаимоподдержку членов семьи и друзей.</w:t>
            </w:r>
          </w:p>
          <w:p w:rsidR="000C74D4" w:rsidRPr="001A2AFE" w:rsidRDefault="000C74D4" w:rsidP="008B5A39">
            <w:pPr>
              <w:ind w:right="-146"/>
              <w:rPr>
                <w:bCs/>
              </w:rPr>
            </w:pPr>
            <w:r w:rsidRPr="001A2AFE">
              <w:rPr>
                <w:bCs/>
              </w:rPr>
              <w:t xml:space="preserve">3. Принимать новый статус «ученик», </w:t>
            </w:r>
            <w:r w:rsidRPr="001A2AFE">
              <w:t>внутреннюю позицию школьника на уровне положительного отношения к школе, принимать образ «хорошего ученика».</w:t>
            </w:r>
          </w:p>
          <w:p w:rsidR="000C74D4" w:rsidRPr="001A2AFE" w:rsidRDefault="000C74D4" w:rsidP="008B5A39">
            <w:pPr>
              <w:ind w:right="-146"/>
            </w:pPr>
            <w:r w:rsidRPr="001A2AFE">
              <w:rPr>
                <w:bCs/>
              </w:rPr>
              <w:t xml:space="preserve">4. </w:t>
            </w:r>
            <w:r w:rsidRPr="001A2AFE">
              <w:t>Внимательно относиться к собственным переживаниям и переживаниям других людей; нравственному содержанию поступков.</w:t>
            </w:r>
          </w:p>
          <w:p w:rsidR="000C74D4" w:rsidRPr="001A2AFE" w:rsidRDefault="000C74D4" w:rsidP="008B5A39">
            <w:pPr>
              <w:pStyle w:val="western"/>
              <w:spacing w:before="0" w:beforeAutospacing="0" w:after="0" w:afterAutospacing="0"/>
              <w:ind w:right="-146"/>
            </w:pPr>
            <w:r w:rsidRPr="001A2AFE">
              <w:rPr>
                <w:bCs/>
              </w:rPr>
              <w:t>5. В</w:t>
            </w:r>
            <w:r w:rsidRPr="001A2AFE">
              <w:t>ыполнять правила личной гигиены, безопасного поведения</w:t>
            </w:r>
          </w:p>
          <w:p w:rsidR="000C74D4" w:rsidRPr="001A2AFE" w:rsidRDefault="000C74D4" w:rsidP="008B5A39">
            <w:pPr>
              <w:pStyle w:val="western"/>
              <w:spacing w:before="0" w:beforeAutospacing="0" w:after="0" w:afterAutospacing="0"/>
              <w:ind w:right="-146"/>
            </w:pPr>
            <w:r w:rsidRPr="001A2AFE">
              <w:t>в школе, дома, на улице,</w:t>
            </w:r>
          </w:p>
          <w:p w:rsidR="000C74D4" w:rsidRPr="001A2AFE" w:rsidRDefault="000C74D4" w:rsidP="008B5A39">
            <w:pPr>
              <w:pStyle w:val="western"/>
              <w:spacing w:before="0" w:beforeAutospacing="0" w:after="0" w:afterAutospacing="0"/>
              <w:ind w:right="-146"/>
            </w:pPr>
            <w:r w:rsidRPr="001A2AFE">
              <w:t>в общественных местах.</w:t>
            </w:r>
          </w:p>
          <w:p w:rsidR="000C74D4" w:rsidRPr="001A2AFE" w:rsidRDefault="000C74D4" w:rsidP="008B5A39">
            <w:pPr>
              <w:pStyle w:val="western"/>
              <w:spacing w:before="0" w:beforeAutospacing="0" w:after="0" w:afterAutospacing="0"/>
              <w:ind w:right="-146"/>
            </w:pPr>
            <w:r w:rsidRPr="001A2AFE">
              <w:t>6. Внимательно относиться к красоте окружающего мира, произведениям искусства.</w:t>
            </w:r>
          </w:p>
          <w:p w:rsidR="000C74D4" w:rsidRPr="001A2AFE" w:rsidRDefault="000C74D4" w:rsidP="008B5A39">
            <w:pPr>
              <w:pStyle w:val="western"/>
              <w:spacing w:before="0" w:beforeAutospacing="0" w:after="0" w:afterAutospacing="0"/>
              <w:ind w:right="-146"/>
              <w:rPr>
                <w:lang w:val="en-US"/>
              </w:rPr>
            </w:pPr>
            <w:r w:rsidRPr="001A2AFE">
              <w:t>7. Адекватно воспринимать оценку учителя.</w:t>
            </w:r>
          </w:p>
        </w:tc>
        <w:tc>
          <w:tcPr>
            <w:tcW w:w="2678" w:type="dxa"/>
          </w:tcPr>
          <w:p w:rsidR="000C74D4" w:rsidRPr="001A2AFE" w:rsidRDefault="000C74D4" w:rsidP="008B5A39">
            <w:pPr>
              <w:pStyle w:val="afff1"/>
              <w:ind w:right="-146"/>
              <w:jc w:val="left"/>
              <w:rPr>
                <w:b w:val="0"/>
              </w:rPr>
            </w:pPr>
            <w:r w:rsidRPr="001A2AFE">
              <w:rPr>
                <w:b w:val="0"/>
              </w:rPr>
              <w:t xml:space="preserve">1. Организовывать свое рабочее место под руководством учителя. </w:t>
            </w:r>
          </w:p>
          <w:p w:rsidR="000C74D4" w:rsidRPr="001A2AFE" w:rsidRDefault="000C74D4" w:rsidP="008B5A39">
            <w:pPr>
              <w:ind w:right="-146"/>
            </w:pPr>
            <w:r w:rsidRPr="001A2AFE">
              <w:t>2. Осуществлять контроль в форме сличения своей работы с заданным эталоном.</w:t>
            </w:r>
          </w:p>
          <w:p w:rsidR="000C74D4" w:rsidRPr="001A2AFE" w:rsidRDefault="000C74D4" w:rsidP="008B5A39">
            <w:pPr>
              <w:ind w:right="-146"/>
            </w:pPr>
            <w:r w:rsidRPr="001A2AFE">
              <w:t xml:space="preserve">3.Вносить необходимые дополнения, исправления </w:t>
            </w:r>
          </w:p>
          <w:p w:rsidR="000C74D4" w:rsidRPr="001A2AFE" w:rsidRDefault="000C74D4" w:rsidP="008B5A39">
            <w:pPr>
              <w:ind w:right="-146"/>
            </w:pPr>
            <w:r w:rsidRPr="001A2AFE">
              <w:t>в свою работу, если она расходится с эталоном (образцом).</w:t>
            </w:r>
          </w:p>
          <w:p w:rsidR="000C74D4" w:rsidRPr="001A2AFE" w:rsidRDefault="000C74D4" w:rsidP="008B5A39">
            <w:r w:rsidRPr="001A2AFE">
              <w:t>4. В сотрудничестве</w:t>
            </w:r>
          </w:p>
          <w:p w:rsidR="000C74D4" w:rsidRPr="001A2AFE" w:rsidRDefault="000C74D4" w:rsidP="008B5A39">
            <w:r w:rsidRPr="001A2AFE">
              <w:t xml:space="preserve"> с учителем определять последовательность изучения материала, опираясь на иллюстративный ряд «маршрутного листа».</w:t>
            </w:r>
          </w:p>
        </w:tc>
        <w:tc>
          <w:tcPr>
            <w:tcW w:w="2410" w:type="dxa"/>
          </w:tcPr>
          <w:p w:rsidR="000C74D4" w:rsidRPr="001A2AFE" w:rsidRDefault="000C74D4" w:rsidP="008B5A39">
            <w:pPr>
              <w:pStyle w:val="afff1"/>
              <w:ind w:right="-146"/>
              <w:jc w:val="left"/>
              <w:rPr>
                <w:b w:val="0"/>
              </w:rPr>
            </w:pPr>
            <w:r w:rsidRPr="001A2AFE">
              <w:rPr>
                <w:b w:val="0"/>
              </w:rPr>
              <w:t xml:space="preserve">1. </w:t>
            </w:r>
            <w:r w:rsidRPr="001A2AFE">
              <w:rPr>
                <w:b w:val="0"/>
                <w:iCs/>
              </w:rPr>
              <w:t>Ориентироваться в учебниках (система обозначений, структура текста, рубрики, словарь, содержание)</w:t>
            </w:r>
            <w:r w:rsidRPr="001A2AFE">
              <w:rPr>
                <w:b w:val="0"/>
              </w:rPr>
              <w:t xml:space="preserve">. </w:t>
            </w:r>
          </w:p>
          <w:p w:rsidR="000C74D4" w:rsidRPr="001A2AFE" w:rsidRDefault="000C74D4" w:rsidP="008B5A39">
            <w:pPr>
              <w:pStyle w:val="afff1"/>
              <w:ind w:right="-146"/>
              <w:jc w:val="left"/>
              <w:rPr>
                <w:b w:val="0"/>
              </w:rPr>
            </w:pPr>
            <w:r w:rsidRPr="001A2AFE">
              <w:rPr>
                <w:b w:val="0"/>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0C74D4" w:rsidRPr="001A2AFE" w:rsidRDefault="000C74D4" w:rsidP="008B5A39">
            <w:pPr>
              <w:ind w:right="-146"/>
            </w:pPr>
            <w:r w:rsidRPr="001A2AFE">
              <w:t>3. Понимать информацию, представленную в виде текста, рисунков, схем.</w:t>
            </w:r>
          </w:p>
          <w:p w:rsidR="000C74D4" w:rsidRPr="001A2AFE" w:rsidRDefault="000C74D4" w:rsidP="008B5A39">
            <w:pPr>
              <w:pStyle w:val="afff1"/>
              <w:ind w:right="42"/>
              <w:jc w:val="left"/>
              <w:rPr>
                <w:b w:val="0"/>
              </w:rPr>
            </w:pPr>
            <w:r w:rsidRPr="001A2AFE">
              <w:rPr>
                <w:b w:val="0"/>
              </w:rPr>
              <w:t>4. Сравнивать предметы, объекты: находить общее и различие.</w:t>
            </w:r>
          </w:p>
          <w:p w:rsidR="000C74D4" w:rsidRPr="001A2AFE" w:rsidRDefault="000C74D4" w:rsidP="008B5A39">
            <w:pPr>
              <w:pStyle w:val="afff1"/>
              <w:ind w:right="-146"/>
              <w:jc w:val="left"/>
              <w:rPr>
                <w:b w:val="0"/>
              </w:rPr>
            </w:pPr>
            <w:r w:rsidRPr="001A2AFE">
              <w:rPr>
                <w:b w:val="0"/>
              </w:rPr>
              <w:t>5. Группировать, классифицировать предметы, объекты на основе существенных признаков, по заданным критериям.</w:t>
            </w:r>
          </w:p>
          <w:p w:rsidR="000C74D4" w:rsidRPr="001A2AFE" w:rsidRDefault="000C74D4" w:rsidP="008B5A39">
            <w:pPr>
              <w:ind w:right="-146"/>
            </w:pPr>
          </w:p>
        </w:tc>
        <w:tc>
          <w:tcPr>
            <w:tcW w:w="1827" w:type="dxa"/>
          </w:tcPr>
          <w:p w:rsidR="000C74D4" w:rsidRPr="001A2AFE" w:rsidRDefault="000C74D4" w:rsidP="00F64BD9">
            <w:pPr>
              <w:pStyle w:val="afff1"/>
              <w:ind w:right="106" w:hanging="265"/>
              <w:jc w:val="left"/>
              <w:rPr>
                <w:b w:val="0"/>
              </w:rPr>
            </w:pPr>
            <w:r w:rsidRPr="001A2AFE">
              <w:rPr>
                <w:b w:val="0"/>
              </w:rPr>
              <w:t>1. Соблюдать простейшие нормы речевого этикета: здороваться, прощаться, благодарить.</w:t>
            </w:r>
          </w:p>
          <w:p w:rsidR="000C74D4" w:rsidRPr="001A2AFE" w:rsidRDefault="000C74D4" w:rsidP="008B5A39">
            <w:pPr>
              <w:pStyle w:val="afff1"/>
              <w:ind w:right="-146"/>
              <w:jc w:val="left"/>
              <w:rPr>
                <w:b w:val="0"/>
                <w:bCs w:val="0"/>
              </w:rPr>
            </w:pPr>
            <w:r w:rsidRPr="001A2AFE">
              <w:rPr>
                <w:b w:val="0"/>
              </w:rPr>
              <w:t xml:space="preserve">2. </w:t>
            </w:r>
            <w:r w:rsidRPr="001A2AFE">
              <w:rPr>
                <w:b w:val="0"/>
                <w:bCs w:val="0"/>
              </w:rPr>
              <w:t xml:space="preserve">Вступать в  диалог (отвечать на вопросы, задавать вопросы, </w:t>
            </w:r>
          </w:p>
          <w:p w:rsidR="000C74D4" w:rsidRPr="001A2AFE" w:rsidRDefault="000C74D4" w:rsidP="008B5A39">
            <w:pPr>
              <w:pStyle w:val="afff1"/>
              <w:ind w:right="-146"/>
              <w:jc w:val="left"/>
              <w:rPr>
                <w:b w:val="0"/>
                <w:bCs w:val="0"/>
              </w:rPr>
            </w:pPr>
            <w:r w:rsidRPr="001A2AFE">
              <w:rPr>
                <w:b w:val="0"/>
                <w:bCs w:val="0"/>
              </w:rPr>
              <w:t>уточнять непонятное).</w:t>
            </w:r>
          </w:p>
          <w:p w:rsidR="000C74D4" w:rsidRPr="001A2AFE" w:rsidRDefault="000C74D4" w:rsidP="008B5A39">
            <w:pPr>
              <w:pStyle w:val="afff1"/>
              <w:ind w:right="-146"/>
              <w:jc w:val="left"/>
              <w:rPr>
                <w:b w:val="0"/>
              </w:rPr>
            </w:pPr>
            <w:r w:rsidRPr="001A2AFE">
              <w:rPr>
                <w:b w:val="0"/>
              </w:rPr>
              <w:t xml:space="preserve">3.Сотрудничать с товарищами при выполнении заданий </w:t>
            </w:r>
          </w:p>
          <w:p w:rsidR="000C74D4" w:rsidRPr="001A2AFE" w:rsidRDefault="000C74D4" w:rsidP="008B5A39">
            <w:pPr>
              <w:pStyle w:val="afff1"/>
              <w:ind w:right="-146"/>
              <w:jc w:val="left"/>
              <w:rPr>
                <w:b w:val="0"/>
              </w:rPr>
            </w:pPr>
            <w:r w:rsidRPr="001A2AFE">
              <w:rPr>
                <w:b w:val="0"/>
              </w:rPr>
              <w:t>в паре: устанавливать и соблюдать очерёдность действий, корректно сообщать товарищу об ошибках.</w:t>
            </w:r>
          </w:p>
          <w:p w:rsidR="000C74D4" w:rsidRPr="001A2AFE" w:rsidRDefault="000C74D4" w:rsidP="008B5A39">
            <w:pPr>
              <w:pStyle w:val="afff1"/>
              <w:ind w:right="106"/>
              <w:jc w:val="left"/>
              <w:rPr>
                <w:b w:val="0"/>
              </w:rPr>
            </w:pPr>
            <w:r w:rsidRPr="001A2AFE">
              <w:rPr>
                <w:b w:val="0"/>
                <w:bCs w:val="0"/>
              </w:rPr>
              <w:t>4.Участвовать в коллективном обсуждении учебной проблемы.</w:t>
            </w:r>
          </w:p>
          <w:p w:rsidR="000C74D4" w:rsidRPr="001A2AFE" w:rsidRDefault="000C74D4" w:rsidP="008B5A39">
            <w:pPr>
              <w:ind w:right="-146"/>
              <w:rPr>
                <w:bCs/>
              </w:rPr>
            </w:pPr>
            <w:r w:rsidRPr="001A2AFE">
              <w:rPr>
                <w:bCs/>
              </w:rPr>
              <w:t xml:space="preserve">5. Сотрудничать со сверстниками и </w:t>
            </w:r>
          </w:p>
          <w:p w:rsidR="000C74D4" w:rsidRPr="001A2AFE" w:rsidRDefault="000C74D4" w:rsidP="008B5A39">
            <w:pPr>
              <w:ind w:right="-146"/>
              <w:rPr>
                <w:bCs/>
              </w:rPr>
            </w:pPr>
            <w:r w:rsidRPr="001A2AFE">
              <w:rPr>
                <w:bCs/>
              </w:rPr>
              <w:t>взрослыми для</w:t>
            </w:r>
          </w:p>
          <w:p w:rsidR="000C74D4" w:rsidRPr="001A2AFE" w:rsidRDefault="000C74D4" w:rsidP="008B5A39">
            <w:pPr>
              <w:ind w:right="-146"/>
              <w:rPr>
                <w:bCs/>
              </w:rPr>
            </w:pPr>
            <w:r w:rsidRPr="001A2AFE">
              <w:rPr>
                <w:bCs/>
              </w:rPr>
              <w:t>реализации проектной деятельности.</w:t>
            </w:r>
          </w:p>
          <w:p w:rsidR="000C74D4" w:rsidRPr="001A2AFE" w:rsidRDefault="000C74D4" w:rsidP="008B5A39">
            <w:pPr>
              <w:pStyle w:val="afff1"/>
              <w:ind w:right="-146"/>
              <w:jc w:val="left"/>
              <w:rPr>
                <w:b w:val="0"/>
              </w:rPr>
            </w:pPr>
          </w:p>
        </w:tc>
      </w:tr>
      <w:tr w:rsidR="000C74D4" w:rsidRPr="001A2AFE" w:rsidTr="00F64BD9">
        <w:trPr>
          <w:cantSplit/>
          <w:trHeight w:val="10336"/>
        </w:trPr>
        <w:tc>
          <w:tcPr>
            <w:tcW w:w="866" w:type="dxa"/>
            <w:textDirection w:val="btLr"/>
          </w:tcPr>
          <w:p w:rsidR="000C74D4" w:rsidRPr="001A2AFE" w:rsidRDefault="000C74D4" w:rsidP="008B5A39">
            <w:pPr>
              <w:ind w:left="113" w:firstLine="426"/>
              <w:jc w:val="center"/>
              <w:rPr>
                <w:b/>
                <w:bCs/>
              </w:rPr>
            </w:pPr>
            <w:r w:rsidRPr="001A2AFE">
              <w:rPr>
                <w:b/>
                <w:bCs/>
              </w:rPr>
              <w:lastRenderedPageBreak/>
              <w:t>2 класс</w:t>
            </w:r>
          </w:p>
        </w:tc>
        <w:tc>
          <w:tcPr>
            <w:tcW w:w="2694" w:type="dxa"/>
          </w:tcPr>
          <w:p w:rsidR="000C74D4" w:rsidRPr="001A2AFE" w:rsidRDefault="000C74D4" w:rsidP="008B5A39">
            <w:pPr>
              <w:ind w:left="74"/>
              <w:rPr>
                <w:bCs/>
              </w:rPr>
            </w:pPr>
            <w:r w:rsidRPr="001A2AFE">
              <w:t xml:space="preserve">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w:t>
            </w:r>
          </w:p>
          <w:p w:rsidR="000C74D4" w:rsidRPr="001A2AFE" w:rsidRDefault="000C74D4" w:rsidP="008B5A39">
            <w:pPr>
              <w:ind w:left="74"/>
              <w:rPr>
                <w:bCs/>
              </w:rPr>
            </w:pPr>
            <w:r w:rsidRPr="001A2AFE">
              <w:rPr>
                <w:bCs/>
              </w:rPr>
              <w:t>2. Проявлять уважение к семье, традициям своего народа, к своей малой родине, ценить взаимопомощь и взаи-моподдержку членов общества.</w:t>
            </w:r>
          </w:p>
          <w:p w:rsidR="000C74D4" w:rsidRPr="001A2AFE" w:rsidRDefault="000C74D4" w:rsidP="008B5A39">
            <w:pPr>
              <w:ind w:left="74"/>
              <w:rPr>
                <w:bCs/>
              </w:rPr>
            </w:pPr>
            <w:r w:rsidRPr="001A2AFE">
              <w:rPr>
                <w:bCs/>
              </w:rPr>
              <w:t xml:space="preserve">3. Принимать учебные цели, проявлять желание учиться. </w:t>
            </w:r>
          </w:p>
          <w:p w:rsidR="000C74D4" w:rsidRPr="001A2AFE" w:rsidRDefault="000C74D4" w:rsidP="008B5A39">
            <w:pPr>
              <w:ind w:left="74"/>
              <w:rPr>
                <w:bCs/>
              </w:rPr>
            </w:pPr>
            <w:r w:rsidRPr="001A2AFE">
              <w:rPr>
                <w:bCs/>
              </w:rPr>
              <w:t>4. Оценивать свои эмоциональные реакции, ориентироваться в нравственной оценке собственных поступков.</w:t>
            </w:r>
          </w:p>
          <w:p w:rsidR="000C74D4" w:rsidRPr="001A2AFE" w:rsidRDefault="000C74D4" w:rsidP="008B5A39">
            <w:pPr>
              <w:pStyle w:val="western"/>
              <w:spacing w:before="0" w:beforeAutospacing="0" w:after="0" w:afterAutospacing="0"/>
              <w:ind w:left="74"/>
            </w:pPr>
            <w:r w:rsidRPr="001A2AFE">
              <w:t>5. Выполнять правила этикета. Внимательно и бережно относиться к природе, соблюдать правила экологической безопасности.</w:t>
            </w:r>
          </w:p>
          <w:p w:rsidR="000C74D4" w:rsidRPr="001A2AFE" w:rsidRDefault="000C74D4" w:rsidP="008B5A39">
            <w:pPr>
              <w:pStyle w:val="western"/>
              <w:spacing w:before="0" w:beforeAutospacing="0" w:after="0" w:afterAutospacing="0"/>
              <w:ind w:left="74"/>
            </w:pPr>
            <w:r w:rsidRPr="001A2AFE">
              <w:t>6. Внимательно относиться к собственным переживаниям, вызванным восприятием природы, произведения искусства.</w:t>
            </w:r>
          </w:p>
          <w:p w:rsidR="000C74D4" w:rsidRPr="001A2AFE" w:rsidRDefault="000C74D4" w:rsidP="008B5A39">
            <w:pPr>
              <w:pStyle w:val="western"/>
              <w:spacing w:before="0" w:beforeAutospacing="0" w:after="0" w:afterAutospacing="0"/>
              <w:ind w:left="74"/>
            </w:pPr>
            <w:r w:rsidRPr="001A2AFE">
              <w:t>7. Признавать собственные ошибки. Сопоставлять собственную оценку своей деятельности с оценкой её товарищами, учителем</w:t>
            </w:r>
          </w:p>
        </w:tc>
        <w:tc>
          <w:tcPr>
            <w:tcW w:w="2678" w:type="dxa"/>
          </w:tcPr>
          <w:p w:rsidR="000C74D4" w:rsidRPr="001A2AFE" w:rsidRDefault="000C74D4" w:rsidP="008B5A39">
            <w:pPr>
              <w:pStyle w:val="afff1"/>
              <w:ind w:left="74"/>
              <w:jc w:val="left"/>
              <w:rPr>
                <w:b w:val="0"/>
              </w:rPr>
            </w:pPr>
            <w:r w:rsidRPr="001A2AFE">
              <w:rPr>
                <w:b w:val="0"/>
              </w:rPr>
              <w:t>1. Самостоятельно организовывать свое рабочее место.</w:t>
            </w:r>
          </w:p>
          <w:p w:rsidR="000C74D4" w:rsidRPr="001A2AFE" w:rsidRDefault="000C74D4" w:rsidP="008B5A39">
            <w:pPr>
              <w:pStyle w:val="afff1"/>
              <w:ind w:left="74"/>
              <w:jc w:val="left"/>
              <w:rPr>
                <w:b w:val="0"/>
              </w:rPr>
            </w:pPr>
            <w:r w:rsidRPr="001A2AFE">
              <w:rPr>
                <w:b w:val="0"/>
              </w:rPr>
              <w:t>2. Следовать режиму организации учебной и внеучебной деятельности.</w:t>
            </w:r>
          </w:p>
          <w:p w:rsidR="000C74D4" w:rsidRPr="001A2AFE" w:rsidRDefault="000C74D4" w:rsidP="008B5A39">
            <w:pPr>
              <w:pStyle w:val="afff1"/>
              <w:ind w:left="74"/>
              <w:jc w:val="left"/>
              <w:rPr>
                <w:b w:val="0"/>
              </w:rPr>
            </w:pPr>
            <w:r w:rsidRPr="001A2AFE">
              <w:rPr>
                <w:b w:val="0"/>
              </w:rPr>
              <w:t xml:space="preserve">3. Определять цель учебной деятельности с помощью учителя. </w:t>
            </w:r>
          </w:p>
          <w:p w:rsidR="000C74D4" w:rsidRPr="001A2AFE" w:rsidRDefault="000C74D4" w:rsidP="008B5A39">
            <w:pPr>
              <w:pStyle w:val="afff1"/>
              <w:ind w:left="74"/>
              <w:jc w:val="left"/>
              <w:rPr>
                <w:b w:val="0"/>
              </w:rPr>
            </w:pPr>
            <w:r w:rsidRPr="001A2AFE">
              <w:rPr>
                <w:b w:val="0"/>
              </w:rPr>
              <w:t>4. Определять план выполнения заданий на уроках, внеурочной деятельности, жизненных ситуациях под руководством учителя.</w:t>
            </w:r>
          </w:p>
          <w:p w:rsidR="000C74D4" w:rsidRPr="001A2AFE" w:rsidRDefault="000C74D4" w:rsidP="008B5A39">
            <w:pPr>
              <w:pStyle w:val="aff"/>
              <w:spacing w:before="0" w:beforeAutospacing="0" w:after="0"/>
              <w:ind w:left="74"/>
            </w:pPr>
            <w:r w:rsidRPr="001A2AFE">
              <w:t>5.Следовать при выполнении заданий инструкциям учителя и алгоритмам, описывающем стандартные учебные действия.</w:t>
            </w:r>
          </w:p>
          <w:p w:rsidR="000C74D4" w:rsidRPr="001A2AFE" w:rsidRDefault="000C74D4" w:rsidP="008B5A39">
            <w:pPr>
              <w:pStyle w:val="afff1"/>
              <w:ind w:left="74"/>
              <w:jc w:val="left"/>
              <w:rPr>
                <w:b w:val="0"/>
              </w:rPr>
            </w:pPr>
            <w:r w:rsidRPr="001A2AFE">
              <w:rPr>
                <w:b w:val="0"/>
              </w:rPr>
              <w:t>6. Осуществлять само- и взаимопроверку работ.</w:t>
            </w:r>
          </w:p>
          <w:p w:rsidR="000C74D4" w:rsidRPr="001A2AFE" w:rsidRDefault="000C74D4" w:rsidP="008B5A39">
            <w:pPr>
              <w:pStyle w:val="afff1"/>
              <w:ind w:left="74"/>
              <w:jc w:val="left"/>
              <w:rPr>
                <w:b w:val="0"/>
              </w:rPr>
            </w:pPr>
            <w:r w:rsidRPr="001A2AFE">
              <w:rPr>
                <w:b w:val="0"/>
              </w:rPr>
              <w:t>7. Корректировать выполнение задания.</w:t>
            </w:r>
          </w:p>
          <w:p w:rsidR="000C74D4" w:rsidRPr="001A2AFE" w:rsidRDefault="000C74D4" w:rsidP="008B5A39">
            <w:pPr>
              <w:pStyle w:val="afff1"/>
              <w:ind w:left="74"/>
              <w:jc w:val="left"/>
              <w:rPr>
                <w:b w:val="0"/>
              </w:rPr>
            </w:pPr>
            <w:r w:rsidRPr="001A2AFE">
              <w:rPr>
                <w:b w:val="0"/>
              </w:rPr>
              <w:t xml:space="preserve">8. Оценивать выполнение своего задания по следующим параметрам: легко или трудно выполнять, в чём сложность выполнения. </w:t>
            </w:r>
          </w:p>
        </w:tc>
        <w:tc>
          <w:tcPr>
            <w:tcW w:w="2410" w:type="dxa"/>
          </w:tcPr>
          <w:p w:rsidR="000C74D4" w:rsidRPr="001A2AFE" w:rsidRDefault="000C74D4" w:rsidP="008B5A39">
            <w:pPr>
              <w:pStyle w:val="afff1"/>
              <w:ind w:left="74"/>
              <w:jc w:val="left"/>
              <w:rPr>
                <w:b w:val="0"/>
              </w:rPr>
            </w:pPr>
            <w:r w:rsidRPr="001A2AFE">
              <w:rPr>
                <w:b w:val="0"/>
              </w:rPr>
              <w:t xml:space="preserve">1. </w:t>
            </w:r>
            <w:r w:rsidRPr="001A2AFE">
              <w:rPr>
                <w:b w:val="0"/>
                <w:iCs/>
              </w:rPr>
              <w:t>Ориентироваться в учебниках (система обозначений, структура текста, рубрики, словарь, содержание)</w:t>
            </w:r>
            <w:r w:rsidRPr="001A2AFE">
              <w:rPr>
                <w:b w:val="0"/>
              </w:rPr>
              <w:t>.</w:t>
            </w:r>
          </w:p>
          <w:p w:rsidR="000C74D4" w:rsidRPr="001A2AFE" w:rsidRDefault="000C74D4" w:rsidP="008B5A39">
            <w:pPr>
              <w:pStyle w:val="aff"/>
              <w:spacing w:before="0" w:beforeAutospacing="0" w:after="0"/>
              <w:ind w:left="74"/>
            </w:pPr>
            <w:r w:rsidRPr="001A2AFE">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0C74D4" w:rsidRPr="001A2AFE" w:rsidRDefault="000C74D4" w:rsidP="008B5A39">
            <w:pPr>
              <w:pStyle w:val="afff1"/>
              <w:ind w:left="74"/>
              <w:jc w:val="left"/>
              <w:rPr>
                <w:b w:val="0"/>
              </w:rPr>
            </w:pPr>
            <w:r w:rsidRPr="001A2AFE">
              <w:rPr>
                <w:b w:val="0"/>
              </w:rPr>
              <w:t>3. Ориентироваться в рисунках, схемах, таблицах, представленных в учебниках.</w:t>
            </w:r>
          </w:p>
          <w:p w:rsidR="000C74D4" w:rsidRPr="001A2AFE" w:rsidRDefault="000C74D4" w:rsidP="008B5A39">
            <w:pPr>
              <w:pStyle w:val="afff1"/>
              <w:ind w:left="74"/>
              <w:jc w:val="left"/>
              <w:rPr>
                <w:b w:val="0"/>
              </w:rPr>
            </w:pPr>
            <w:r w:rsidRPr="001A2AFE">
              <w:rPr>
                <w:b w:val="0"/>
              </w:rPr>
              <w:t>4. Подробно и кратко пересказывать прочитанное или прослушанное,  составлять простой план.</w:t>
            </w:r>
          </w:p>
          <w:p w:rsidR="000C74D4" w:rsidRPr="001A2AFE" w:rsidRDefault="000C74D4" w:rsidP="008B5A39">
            <w:pPr>
              <w:pStyle w:val="afff1"/>
              <w:ind w:left="74"/>
              <w:jc w:val="left"/>
              <w:rPr>
                <w:b w:val="0"/>
              </w:rPr>
            </w:pPr>
            <w:r w:rsidRPr="001A2AFE">
              <w:rPr>
                <w:b w:val="0"/>
              </w:rPr>
              <w:t>5. Объяснять смысл названия произведения, связь его с содержанием.</w:t>
            </w:r>
          </w:p>
          <w:p w:rsidR="000C74D4" w:rsidRPr="001A2AFE" w:rsidRDefault="000C74D4" w:rsidP="008B5A39">
            <w:pPr>
              <w:pStyle w:val="afff1"/>
              <w:ind w:left="74"/>
              <w:jc w:val="left"/>
              <w:rPr>
                <w:b w:val="0"/>
              </w:rPr>
            </w:pPr>
            <w:r w:rsidRPr="001A2AFE">
              <w:rPr>
                <w:b w:val="0"/>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0C74D4" w:rsidRPr="001A2AFE" w:rsidRDefault="000C74D4" w:rsidP="008B5A39">
            <w:pPr>
              <w:ind w:left="74"/>
            </w:pPr>
            <w:r w:rsidRPr="001A2AFE">
              <w:t>7. Наблюдать и самостоятельно делать  простые выводы.</w:t>
            </w:r>
          </w:p>
          <w:p w:rsidR="000C74D4" w:rsidRPr="001A2AFE" w:rsidRDefault="000C74D4" w:rsidP="008B5A39">
            <w:pPr>
              <w:ind w:left="74"/>
              <w:rPr>
                <w:bCs/>
              </w:rPr>
            </w:pPr>
            <w:r w:rsidRPr="001A2AFE">
              <w:t>8. Выполнять задания по аналогии</w:t>
            </w:r>
          </w:p>
        </w:tc>
        <w:tc>
          <w:tcPr>
            <w:tcW w:w="1827" w:type="dxa"/>
          </w:tcPr>
          <w:p w:rsidR="000C74D4" w:rsidRPr="001A2AFE" w:rsidRDefault="000C74D4" w:rsidP="008B5A39">
            <w:pPr>
              <w:pStyle w:val="afff1"/>
              <w:ind w:left="74"/>
              <w:jc w:val="left"/>
              <w:rPr>
                <w:b w:val="0"/>
              </w:rPr>
            </w:pPr>
            <w:r w:rsidRPr="001A2AFE">
              <w:rPr>
                <w:b w:val="0"/>
              </w:rPr>
              <w:t>1.Соблюдать в повседневной жизни нормы речевого</w:t>
            </w:r>
          </w:p>
          <w:p w:rsidR="000C74D4" w:rsidRPr="001A2AFE" w:rsidRDefault="000C74D4" w:rsidP="008B5A39">
            <w:pPr>
              <w:pStyle w:val="afff1"/>
              <w:ind w:left="74"/>
              <w:jc w:val="left"/>
              <w:rPr>
                <w:b w:val="0"/>
              </w:rPr>
            </w:pPr>
            <w:r w:rsidRPr="001A2AFE">
              <w:rPr>
                <w:b w:val="0"/>
              </w:rPr>
              <w:t>этикета и правила устного общения.</w:t>
            </w:r>
          </w:p>
          <w:p w:rsidR="000C74D4" w:rsidRPr="001A2AFE" w:rsidRDefault="000C74D4" w:rsidP="008B5A39">
            <w:pPr>
              <w:ind w:left="74"/>
            </w:pPr>
            <w:r w:rsidRPr="001A2AFE">
              <w:t xml:space="preserve">2.Читать вслух и про </w:t>
            </w:r>
          </w:p>
          <w:p w:rsidR="000C74D4" w:rsidRPr="001A2AFE" w:rsidRDefault="000C74D4" w:rsidP="008B5A39">
            <w:pPr>
              <w:ind w:left="74"/>
            </w:pPr>
            <w:r w:rsidRPr="001A2AFE">
              <w:t xml:space="preserve">себя тексты учебников, художественных и научно-популярных </w:t>
            </w:r>
          </w:p>
          <w:p w:rsidR="000C74D4" w:rsidRPr="001A2AFE" w:rsidRDefault="000C74D4" w:rsidP="008B5A39">
            <w:pPr>
              <w:ind w:left="74"/>
            </w:pPr>
            <w:r w:rsidRPr="001A2AFE">
              <w:t xml:space="preserve">книг, понимать прочитанное; </w:t>
            </w:r>
          </w:p>
          <w:p w:rsidR="000C74D4" w:rsidRPr="001A2AFE" w:rsidRDefault="000C74D4" w:rsidP="008B5A39">
            <w:pPr>
              <w:ind w:left="74"/>
            </w:pPr>
            <w:r w:rsidRPr="001A2AFE">
              <w:t xml:space="preserve">понимать тему высказывания (текста) по содержанию, по заголовку. </w:t>
            </w:r>
          </w:p>
          <w:p w:rsidR="000C74D4" w:rsidRPr="001A2AFE" w:rsidRDefault="000C74D4" w:rsidP="008B5A39">
            <w:pPr>
              <w:ind w:left="74"/>
            </w:pPr>
            <w:r w:rsidRPr="001A2AFE">
              <w:t xml:space="preserve">3.Оформлять свои </w:t>
            </w:r>
          </w:p>
          <w:p w:rsidR="000C74D4" w:rsidRPr="001A2AFE" w:rsidRDefault="000C74D4" w:rsidP="008B5A39">
            <w:pPr>
              <w:ind w:left="74"/>
            </w:pPr>
            <w:r w:rsidRPr="001A2AFE">
              <w:t xml:space="preserve">мысли в устной и письменной речи с учетом своих учебных и жизненных речевых ситуаций. </w:t>
            </w:r>
          </w:p>
          <w:p w:rsidR="000C74D4" w:rsidRPr="001A2AFE" w:rsidRDefault="000C74D4" w:rsidP="008B5A39">
            <w:pPr>
              <w:pStyle w:val="afff1"/>
              <w:ind w:left="74"/>
              <w:jc w:val="left"/>
              <w:rPr>
                <w:b w:val="0"/>
              </w:rPr>
            </w:pPr>
            <w:r w:rsidRPr="001A2AFE">
              <w:rPr>
                <w:b w:val="0"/>
              </w:rPr>
              <w:t xml:space="preserve">4. Участвовать в </w:t>
            </w:r>
          </w:p>
          <w:p w:rsidR="000C74D4" w:rsidRPr="001A2AFE" w:rsidRDefault="000C74D4" w:rsidP="008B5A39">
            <w:pPr>
              <w:pStyle w:val="afff1"/>
              <w:ind w:left="74"/>
              <w:jc w:val="left"/>
              <w:rPr>
                <w:b w:val="0"/>
              </w:rPr>
            </w:pPr>
            <w:r w:rsidRPr="001A2AFE">
              <w:rPr>
                <w:b w:val="0"/>
              </w:rPr>
              <w:t>диалоге; слушать и понимать других, реагировать на репли-</w:t>
            </w:r>
          </w:p>
          <w:p w:rsidR="000C74D4" w:rsidRPr="001A2AFE" w:rsidRDefault="000C74D4" w:rsidP="008B5A39">
            <w:pPr>
              <w:pStyle w:val="afff1"/>
              <w:ind w:left="74"/>
              <w:jc w:val="left"/>
              <w:rPr>
                <w:b w:val="0"/>
              </w:rPr>
            </w:pPr>
            <w:r w:rsidRPr="001A2AFE">
              <w:rPr>
                <w:b w:val="0"/>
              </w:rPr>
              <w:t>ки, задавать вопросы, высказывать свою</w:t>
            </w:r>
          </w:p>
          <w:p w:rsidR="000C74D4" w:rsidRPr="001A2AFE" w:rsidRDefault="000C74D4" w:rsidP="008B5A39">
            <w:pPr>
              <w:pStyle w:val="afff1"/>
              <w:ind w:left="74"/>
              <w:jc w:val="left"/>
              <w:rPr>
                <w:b w:val="0"/>
              </w:rPr>
            </w:pPr>
            <w:r w:rsidRPr="001A2AFE">
              <w:rPr>
                <w:b w:val="0"/>
              </w:rPr>
              <w:t>точку зрения.</w:t>
            </w:r>
          </w:p>
          <w:p w:rsidR="000C74D4" w:rsidRPr="001A2AFE" w:rsidRDefault="000C74D4" w:rsidP="008B5A39">
            <w:pPr>
              <w:pStyle w:val="afff1"/>
              <w:ind w:left="74"/>
              <w:jc w:val="left"/>
              <w:rPr>
                <w:b w:val="0"/>
              </w:rPr>
            </w:pPr>
            <w:r w:rsidRPr="001A2AFE">
              <w:rPr>
                <w:b w:val="0"/>
              </w:rPr>
              <w:t xml:space="preserve">5. Выслушивать партнера, </w:t>
            </w:r>
          </w:p>
          <w:p w:rsidR="000C74D4" w:rsidRPr="001A2AFE" w:rsidRDefault="000C74D4" w:rsidP="008B5A39">
            <w:pPr>
              <w:pStyle w:val="afff1"/>
              <w:ind w:left="74"/>
              <w:jc w:val="left"/>
              <w:rPr>
                <w:b w:val="0"/>
              </w:rPr>
            </w:pPr>
            <w:r w:rsidRPr="001A2AFE">
              <w:rPr>
                <w:b w:val="0"/>
              </w:rPr>
              <w:t>договариваться и приходить к общему решению, работая в</w:t>
            </w:r>
          </w:p>
          <w:p w:rsidR="000C74D4" w:rsidRPr="001A2AFE" w:rsidRDefault="000C74D4" w:rsidP="008B5A39">
            <w:pPr>
              <w:pStyle w:val="afff1"/>
              <w:ind w:left="74"/>
              <w:jc w:val="left"/>
              <w:rPr>
                <w:b w:val="0"/>
              </w:rPr>
            </w:pPr>
            <w:r w:rsidRPr="001A2AFE">
              <w:rPr>
                <w:b w:val="0"/>
              </w:rPr>
              <w:t xml:space="preserve">паре. </w:t>
            </w:r>
          </w:p>
          <w:p w:rsidR="000C74D4" w:rsidRPr="001A2AFE" w:rsidRDefault="000C74D4" w:rsidP="0021467E">
            <w:pPr>
              <w:pStyle w:val="afff1"/>
              <w:numPr>
                <w:ilvl w:val="0"/>
                <w:numId w:val="40"/>
              </w:numPr>
              <w:jc w:val="left"/>
              <w:rPr>
                <w:b w:val="0"/>
              </w:rPr>
            </w:pPr>
            <w:r w:rsidRPr="001A2AFE">
              <w:rPr>
                <w:b w:val="0"/>
              </w:rPr>
              <w:t xml:space="preserve">Выполнять </w:t>
            </w:r>
          </w:p>
          <w:p w:rsidR="000C74D4" w:rsidRPr="001A2AFE" w:rsidRDefault="000C74D4" w:rsidP="008B5A39">
            <w:pPr>
              <w:pStyle w:val="afff1"/>
              <w:jc w:val="left"/>
              <w:rPr>
                <w:b w:val="0"/>
              </w:rPr>
            </w:pPr>
            <w:r w:rsidRPr="001A2AFE">
              <w:rPr>
                <w:b w:val="0"/>
              </w:rPr>
              <w:t>различные роли в</w:t>
            </w:r>
          </w:p>
          <w:p w:rsidR="000C74D4" w:rsidRPr="001A2AFE" w:rsidRDefault="000C74D4" w:rsidP="008B5A39">
            <w:pPr>
              <w:pStyle w:val="afff1"/>
              <w:jc w:val="left"/>
              <w:rPr>
                <w:b w:val="0"/>
              </w:rPr>
            </w:pPr>
            <w:r w:rsidRPr="001A2AFE">
              <w:rPr>
                <w:b w:val="0"/>
              </w:rPr>
              <w:t>группе, сотрудничать в совместном решении проблемы (задачи).</w:t>
            </w:r>
          </w:p>
          <w:p w:rsidR="000C74D4" w:rsidRPr="001A2AFE" w:rsidRDefault="000C74D4" w:rsidP="008B5A39">
            <w:pPr>
              <w:pStyle w:val="aff"/>
              <w:spacing w:before="0" w:beforeAutospacing="0" w:after="0"/>
              <w:ind w:left="74"/>
            </w:pPr>
          </w:p>
          <w:p w:rsidR="000C74D4" w:rsidRPr="001A2AFE" w:rsidRDefault="000C74D4" w:rsidP="008B5A39">
            <w:pPr>
              <w:ind w:left="74"/>
              <w:rPr>
                <w:bCs/>
              </w:rPr>
            </w:pPr>
          </w:p>
        </w:tc>
      </w:tr>
      <w:tr w:rsidR="000C74D4" w:rsidRPr="001A2AFE" w:rsidTr="002F02DE">
        <w:trPr>
          <w:cantSplit/>
          <w:trHeight w:val="14445"/>
        </w:trPr>
        <w:tc>
          <w:tcPr>
            <w:tcW w:w="866" w:type="dxa"/>
            <w:textDirection w:val="btLr"/>
          </w:tcPr>
          <w:p w:rsidR="000C74D4" w:rsidRPr="001A2AFE" w:rsidRDefault="000C74D4" w:rsidP="008B5A39">
            <w:pPr>
              <w:ind w:left="113" w:firstLine="426"/>
              <w:jc w:val="both"/>
              <w:rPr>
                <w:b/>
                <w:bCs/>
              </w:rPr>
            </w:pPr>
            <w:r w:rsidRPr="001A2AFE">
              <w:rPr>
                <w:b/>
                <w:bCs/>
              </w:rPr>
              <w:lastRenderedPageBreak/>
              <w:t xml:space="preserve">                                                                                                                                                                                     3 класс</w:t>
            </w:r>
          </w:p>
        </w:tc>
        <w:tc>
          <w:tcPr>
            <w:tcW w:w="2694" w:type="dxa"/>
          </w:tcPr>
          <w:p w:rsidR="000C74D4" w:rsidRPr="001A2AFE" w:rsidRDefault="000C74D4" w:rsidP="008B5A39">
            <w:pPr>
              <w:ind w:left="72"/>
              <w:rPr>
                <w:bCs/>
              </w:rPr>
            </w:pPr>
            <w:r w:rsidRPr="001A2AFE">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0C74D4" w:rsidRPr="001A2AFE" w:rsidRDefault="000C74D4" w:rsidP="008B5A39">
            <w:pPr>
              <w:ind w:left="72"/>
              <w:rPr>
                <w:bCs/>
              </w:rPr>
            </w:pPr>
            <w:r w:rsidRPr="001A2AFE">
              <w:rPr>
                <w:bCs/>
              </w:rPr>
              <w:t>2. Проявлять уважение к семье, к культуре своего народа и других народов, населяющих Россию.</w:t>
            </w:r>
          </w:p>
          <w:p w:rsidR="000C74D4" w:rsidRPr="001A2AFE" w:rsidRDefault="000C74D4" w:rsidP="008B5A39">
            <w:pPr>
              <w:ind w:left="72"/>
              <w:rPr>
                <w:bCs/>
              </w:rPr>
            </w:pPr>
            <w:r w:rsidRPr="001A2AFE">
              <w:rPr>
                <w:bCs/>
              </w:rPr>
              <w:t>3. Проявлять п</w:t>
            </w:r>
            <w:r w:rsidRPr="001A2AFE">
              <w:rPr>
                <w:iCs/>
              </w:rPr>
              <w:t>оложи-тельную мотивацию и познавательный интерес к учению, активность при изучении нового материала.</w:t>
            </w:r>
          </w:p>
          <w:p w:rsidR="000C74D4" w:rsidRPr="001A2AFE" w:rsidRDefault="000C74D4" w:rsidP="008B5A39">
            <w:pPr>
              <w:ind w:left="72"/>
            </w:pPr>
            <w:r w:rsidRPr="001A2AFE">
              <w:rPr>
                <w:bCs/>
              </w:rPr>
              <w:t xml:space="preserve">4. Анализировать свои переживания и поступки. </w:t>
            </w:r>
            <w:r w:rsidRPr="001A2AFE">
              <w:t>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0C74D4" w:rsidRPr="001A2AFE" w:rsidRDefault="000C74D4" w:rsidP="008B5A39">
            <w:pPr>
              <w:pStyle w:val="western"/>
              <w:spacing w:before="0" w:beforeAutospacing="0" w:after="0" w:afterAutospacing="0"/>
              <w:ind w:left="72"/>
            </w:pPr>
            <w:r w:rsidRPr="001A2AFE">
              <w:t>5. Выполнять основные правила бережного отношения к природе, правила здорового образа жизни на основе знаний об организме человека.</w:t>
            </w:r>
          </w:p>
          <w:p w:rsidR="002F02DE" w:rsidRPr="001A2AFE" w:rsidRDefault="000C74D4" w:rsidP="008B5A39">
            <w:pPr>
              <w:pStyle w:val="western"/>
              <w:spacing w:before="0" w:beforeAutospacing="0" w:after="0" w:afterAutospacing="0"/>
              <w:ind w:left="72"/>
            </w:pPr>
            <w:r w:rsidRPr="001A2AFE">
              <w:t xml:space="preserve">6. Проявлять эстетическое чувство на основе знакомства с разными видами искусства, </w:t>
            </w:r>
          </w:p>
          <w:p w:rsidR="000C74D4" w:rsidRPr="001A2AFE" w:rsidRDefault="000C74D4" w:rsidP="008B5A39">
            <w:pPr>
              <w:pStyle w:val="western"/>
              <w:spacing w:before="0" w:beforeAutospacing="0" w:after="0" w:afterAutospacing="0"/>
              <w:ind w:left="72"/>
            </w:pPr>
            <w:r w:rsidRPr="001A2AFE">
              <w:t>наблюдениями за природой.</w:t>
            </w:r>
          </w:p>
          <w:p w:rsidR="000C74D4" w:rsidRPr="001A2AFE" w:rsidRDefault="000C74D4" w:rsidP="008B5A39">
            <w:pPr>
              <w:pStyle w:val="western"/>
              <w:spacing w:before="0" w:beforeAutospacing="0" w:after="0" w:afterAutospacing="0"/>
              <w:ind w:left="72"/>
            </w:pPr>
            <w:r w:rsidRPr="001A2AFE">
              <w:t>7.Сопоставлять само-оценку собственной деятельности с оценкой ее товарищами, учителем.</w:t>
            </w:r>
          </w:p>
          <w:p w:rsidR="000C74D4" w:rsidRPr="001A2AFE" w:rsidRDefault="000C74D4" w:rsidP="008B5A39">
            <w:pPr>
              <w:rPr>
                <w:bCs/>
              </w:rPr>
            </w:pPr>
          </w:p>
        </w:tc>
        <w:tc>
          <w:tcPr>
            <w:tcW w:w="2678" w:type="dxa"/>
          </w:tcPr>
          <w:p w:rsidR="000C74D4" w:rsidRPr="001A2AFE" w:rsidRDefault="000C74D4" w:rsidP="008B5A39">
            <w:pPr>
              <w:pStyle w:val="afff1"/>
              <w:ind w:left="72"/>
              <w:jc w:val="left"/>
              <w:rPr>
                <w:b w:val="0"/>
              </w:rPr>
            </w:pPr>
            <w:r w:rsidRPr="001A2AFE">
              <w:rPr>
                <w:b w:val="0"/>
              </w:rPr>
              <w:t>1. Самостоятельно организовывать свое рабочее место в соответствии с целью выполнения заданий.</w:t>
            </w:r>
          </w:p>
          <w:p w:rsidR="000C74D4" w:rsidRPr="001A2AFE" w:rsidRDefault="000C74D4" w:rsidP="008B5A39">
            <w:pPr>
              <w:pStyle w:val="afff1"/>
              <w:ind w:left="72"/>
              <w:jc w:val="left"/>
              <w:rPr>
                <w:b w:val="0"/>
              </w:rPr>
            </w:pPr>
            <w:r w:rsidRPr="001A2AFE">
              <w:rPr>
                <w:b w:val="0"/>
              </w:rPr>
              <w:t xml:space="preserve">2. Определять цель учебной деятель-ности с помощью учителя и само-стоятельно, </w:t>
            </w:r>
            <w:r w:rsidRPr="001A2AFE">
              <w:rPr>
                <w:b w:val="0"/>
                <w:iCs/>
              </w:rPr>
              <w:t>соотно-сить свои действия с поставленной целью</w:t>
            </w:r>
            <w:r w:rsidRPr="001A2AFE">
              <w:rPr>
                <w:b w:val="0"/>
              </w:rPr>
              <w:t xml:space="preserve">. </w:t>
            </w:r>
          </w:p>
          <w:p w:rsidR="000C74D4" w:rsidRPr="001A2AFE" w:rsidRDefault="000C74D4" w:rsidP="008B5A39">
            <w:pPr>
              <w:pStyle w:val="afff1"/>
              <w:ind w:left="72"/>
              <w:jc w:val="left"/>
              <w:rPr>
                <w:b w:val="0"/>
              </w:rPr>
            </w:pPr>
            <w:r w:rsidRPr="001A2AFE">
              <w:rPr>
                <w:b w:val="0"/>
              </w:rPr>
              <w:t>4. Составлять план выполнения заданий на уроках, внеуроч-ной деятельности, жизненных ситуа-циях под руковод-ством учителя.</w:t>
            </w:r>
          </w:p>
          <w:p w:rsidR="000C74D4" w:rsidRPr="001A2AFE" w:rsidRDefault="000C74D4" w:rsidP="008B5A39">
            <w:pPr>
              <w:pStyle w:val="afff1"/>
              <w:ind w:left="72"/>
              <w:jc w:val="left"/>
              <w:rPr>
                <w:b w:val="0"/>
              </w:rPr>
            </w:pPr>
            <w:r w:rsidRPr="001A2AFE">
              <w:rPr>
                <w:b w:val="0"/>
              </w:rPr>
              <w:t xml:space="preserve">5. </w:t>
            </w:r>
            <w:r w:rsidRPr="001A2AFE">
              <w:rPr>
                <w:b w:val="0"/>
                <w:iCs/>
              </w:rPr>
              <w:t>Осознавать способы и приёмы действий при решении учебных задач.</w:t>
            </w:r>
          </w:p>
          <w:p w:rsidR="000C74D4" w:rsidRPr="001A2AFE" w:rsidRDefault="000C74D4" w:rsidP="008B5A39">
            <w:pPr>
              <w:pStyle w:val="afff1"/>
              <w:ind w:left="72"/>
              <w:jc w:val="left"/>
              <w:rPr>
                <w:b w:val="0"/>
              </w:rPr>
            </w:pPr>
            <w:r w:rsidRPr="001A2AFE">
              <w:rPr>
                <w:b w:val="0"/>
              </w:rPr>
              <w:t>6. Осуществлять само- и взаимо-проверку работ.</w:t>
            </w:r>
          </w:p>
          <w:p w:rsidR="000C74D4" w:rsidRPr="001A2AFE" w:rsidRDefault="000C74D4" w:rsidP="008B5A39">
            <w:pPr>
              <w:pStyle w:val="afff1"/>
              <w:ind w:left="72"/>
              <w:jc w:val="left"/>
              <w:rPr>
                <w:b w:val="0"/>
              </w:rPr>
            </w:pPr>
            <w:r w:rsidRPr="001A2AFE">
              <w:rPr>
                <w:b w:val="0"/>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0C74D4" w:rsidRPr="001A2AFE" w:rsidRDefault="000C74D4" w:rsidP="008B5A39">
            <w:pPr>
              <w:pStyle w:val="afff1"/>
              <w:ind w:left="72"/>
              <w:jc w:val="left"/>
              <w:rPr>
                <w:b w:val="0"/>
              </w:rPr>
            </w:pPr>
            <w:r w:rsidRPr="001A2AFE">
              <w:rPr>
                <w:b w:val="0"/>
              </w:rPr>
              <w:t xml:space="preserve">8. Корректировать выполнение задания в соответствии с планом, условиями выполнения, результатом действий на определенном этапе. </w:t>
            </w:r>
          </w:p>
          <w:p w:rsidR="000C74D4" w:rsidRPr="001A2AFE" w:rsidRDefault="000C74D4" w:rsidP="008B5A39">
            <w:pPr>
              <w:pStyle w:val="afff1"/>
              <w:ind w:left="72"/>
              <w:jc w:val="left"/>
              <w:rPr>
                <w:b w:val="0"/>
              </w:rPr>
            </w:pPr>
            <w:r w:rsidRPr="001A2AFE">
              <w:rPr>
                <w:b w:val="0"/>
              </w:rPr>
              <w:t xml:space="preserve">9. Осуществлять выбор под определённую задачу литературы, инструментов, приборов. </w:t>
            </w:r>
          </w:p>
          <w:p w:rsidR="000C74D4" w:rsidRPr="001A2AFE" w:rsidRDefault="000C74D4" w:rsidP="008B5A39">
            <w:pPr>
              <w:pStyle w:val="afff1"/>
              <w:ind w:left="72"/>
              <w:jc w:val="left"/>
              <w:rPr>
                <w:b w:val="0"/>
              </w:rPr>
            </w:pPr>
            <w:r w:rsidRPr="001A2AFE">
              <w:rPr>
                <w:b w:val="0"/>
              </w:rPr>
              <w:t xml:space="preserve">10. </w:t>
            </w:r>
            <w:r w:rsidRPr="001A2AFE">
              <w:rPr>
                <w:b w:val="0"/>
                <w:iCs/>
              </w:rPr>
              <w:t>Оценивать собственную успешность в выполнения заданий</w:t>
            </w:r>
          </w:p>
        </w:tc>
        <w:tc>
          <w:tcPr>
            <w:tcW w:w="2410" w:type="dxa"/>
          </w:tcPr>
          <w:p w:rsidR="000C74D4" w:rsidRPr="001A2AFE" w:rsidRDefault="000C74D4" w:rsidP="008B5A39">
            <w:pPr>
              <w:pStyle w:val="afff1"/>
              <w:ind w:left="72"/>
              <w:jc w:val="left"/>
              <w:rPr>
                <w:b w:val="0"/>
              </w:rPr>
            </w:pPr>
            <w:r w:rsidRPr="001A2AFE">
              <w:rPr>
                <w:b w:val="0"/>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rsidR="000C74D4" w:rsidRPr="001A2AFE" w:rsidRDefault="000C74D4" w:rsidP="008B5A39">
            <w:pPr>
              <w:pStyle w:val="afff1"/>
              <w:ind w:left="72"/>
              <w:jc w:val="left"/>
              <w:rPr>
                <w:b w:val="0"/>
              </w:rPr>
            </w:pPr>
            <w:r w:rsidRPr="001A2AFE">
              <w:rPr>
                <w:b w:val="0"/>
              </w:rPr>
              <w:t>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w:t>
            </w:r>
          </w:p>
          <w:p w:rsidR="000C74D4" w:rsidRPr="001A2AFE" w:rsidRDefault="000C74D4" w:rsidP="008B5A39">
            <w:pPr>
              <w:ind w:left="72"/>
            </w:pPr>
            <w:r w:rsidRPr="001A2AFE">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0C74D4" w:rsidRPr="001A2AFE" w:rsidRDefault="000C74D4" w:rsidP="008B5A39">
            <w:pPr>
              <w:ind w:left="72"/>
            </w:pPr>
            <w:r w:rsidRPr="001A2AFE">
              <w:t xml:space="preserve">4. Предъявлять результаты работы, в том числе с помощью ИКТ. </w:t>
            </w:r>
          </w:p>
        </w:tc>
        <w:tc>
          <w:tcPr>
            <w:tcW w:w="1827" w:type="dxa"/>
          </w:tcPr>
          <w:p w:rsidR="000C74D4" w:rsidRPr="001A2AFE" w:rsidRDefault="000C74D4" w:rsidP="008B5A39">
            <w:pPr>
              <w:pStyle w:val="afff1"/>
              <w:ind w:left="72"/>
              <w:jc w:val="left"/>
              <w:rPr>
                <w:b w:val="0"/>
              </w:rPr>
            </w:pPr>
            <w:r w:rsidRPr="001A2AFE">
              <w:rPr>
                <w:b w:val="0"/>
              </w:rPr>
              <w:t>1. Соблюдать в повседневной жизни нормы речевого</w:t>
            </w:r>
          </w:p>
          <w:p w:rsidR="000C74D4" w:rsidRPr="001A2AFE" w:rsidRDefault="000C74D4" w:rsidP="008B5A39">
            <w:pPr>
              <w:pStyle w:val="afff1"/>
              <w:ind w:left="72"/>
              <w:jc w:val="left"/>
              <w:rPr>
                <w:b w:val="0"/>
              </w:rPr>
            </w:pPr>
            <w:r w:rsidRPr="001A2AFE">
              <w:rPr>
                <w:b w:val="0"/>
              </w:rPr>
              <w:t xml:space="preserve">этикета и правила устного общения. </w:t>
            </w:r>
          </w:p>
          <w:p w:rsidR="000C74D4" w:rsidRPr="001A2AFE" w:rsidRDefault="000C74D4" w:rsidP="008B5A39">
            <w:pPr>
              <w:ind w:left="72"/>
            </w:pPr>
            <w:r w:rsidRPr="001A2AFE">
              <w:t xml:space="preserve">2.Читать вслух и про </w:t>
            </w:r>
          </w:p>
          <w:p w:rsidR="000C74D4" w:rsidRPr="001A2AFE" w:rsidRDefault="000C74D4" w:rsidP="008B5A39">
            <w:pPr>
              <w:ind w:left="72"/>
            </w:pPr>
            <w:r w:rsidRPr="001A2AFE">
              <w:t xml:space="preserve">себя тексты учебников,  художественных и научно-популярных </w:t>
            </w:r>
          </w:p>
          <w:p w:rsidR="000C74D4" w:rsidRPr="001A2AFE" w:rsidRDefault="000C74D4" w:rsidP="008B5A39">
            <w:pPr>
              <w:ind w:left="72"/>
            </w:pPr>
            <w:r w:rsidRPr="001A2AFE">
              <w:t xml:space="preserve">книг, понимать прочитанное, задавать вопросы, уточняя непонятое. </w:t>
            </w:r>
          </w:p>
          <w:p w:rsidR="000C74D4" w:rsidRPr="001A2AFE" w:rsidRDefault="000C74D4" w:rsidP="008B5A39">
            <w:pPr>
              <w:ind w:left="72"/>
            </w:pPr>
            <w:r w:rsidRPr="001A2AFE">
              <w:t>3.Оформлять свои</w:t>
            </w:r>
          </w:p>
          <w:p w:rsidR="000C74D4" w:rsidRPr="001A2AFE" w:rsidRDefault="000C74D4" w:rsidP="008B5A39">
            <w:pPr>
              <w:ind w:left="72"/>
            </w:pPr>
            <w:r w:rsidRPr="001A2AFE">
              <w:t xml:space="preserve"> мысли в устной и письменной речи с учетом своих учебных и жизненных речевых ситуаций. </w:t>
            </w:r>
          </w:p>
          <w:p w:rsidR="000C74D4" w:rsidRPr="001A2AFE" w:rsidRDefault="000C74D4" w:rsidP="0021467E">
            <w:pPr>
              <w:pStyle w:val="afff1"/>
              <w:numPr>
                <w:ilvl w:val="0"/>
                <w:numId w:val="42"/>
              </w:numPr>
              <w:jc w:val="left"/>
              <w:rPr>
                <w:b w:val="0"/>
              </w:rPr>
            </w:pPr>
            <w:r w:rsidRPr="001A2AFE">
              <w:rPr>
                <w:b w:val="0"/>
              </w:rPr>
              <w:t xml:space="preserve">Участвовать в </w:t>
            </w:r>
          </w:p>
          <w:p w:rsidR="000C74D4" w:rsidRPr="001A2AFE" w:rsidRDefault="000C74D4" w:rsidP="008B5A39">
            <w:pPr>
              <w:pStyle w:val="afff1"/>
              <w:jc w:val="left"/>
              <w:rPr>
                <w:b w:val="0"/>
              </w:rPr>
            </w:pPr>
            <w:r w:rsidRPr="001A2AFE">
              <w:rPr>
                <w:b w:val="0"/>
              </w:rPr>
              <w:t>диалоге; слушать и понимать других, точно реагировать на реплики, высказывать свою</w:t>
            </w:r>
          </w:p>
          <w:p w:rsidR="000C74D4" w:rsidRPr="001A2AFE" w:rsidRDefault="000C74D4" w:rsidP="008B5A39">
            <w:pPr>
              <w:pStyle w:val="afff1"/>
              <w:jc w:val="left"/>
              <w:rPr>
                <w:b w:val="0"/>
              </w:rPr>
            </w:pPr>
            <w:r w:rsidRPr="001A2AFE">
              <w:rPr>
                <w:b w:val="0"/>
              </w:rPr>
              <w:t>точку зрения, понимать необходимость аргументации своего мнения.</w:t>
            </w:r>
          </w:p>
          <w:p w:rsidR="000C74D4" w:rsidRPr="001A2AFE" w:rsidRDefault="000C74D4" w:rsidP="0021467E">
            <w:pPr>
              <w:numPr>
                <w:ilvl w:val="0"/>
                <w:numId w:val="42"/>
              </w:numPr>
              <w:rPr>
                <w:bCs/>
              </w:rPr>
            </w:pPr>
            <w:r w:rsidRPr="001A2AFE">
              <w:rPr>
                <w:bCs/>
              </w:rPr>
              <w:t xml:space="preserve">Критично </w:t>
            </w:r>
          </w:p>
          <w:p w:rsidR="000C74D4" w:rsidRPr="001A2AFE" w:rsidRDefault="000C74D4" w:rsidP="008B5A39">
            <w:r w:rsidRPr="001A2AFE">
              <w:rPr>
                <w:bCs/>
              </w:rPr>
              <w:t>относиться к своему мнению, с</w:t>
            </w:r>
            <w:r w:rsidRPr="001A2AFE">
              <w:t xml:space="preserve">опоставлять свою точку зрения с точкой зрения другого. </w:t>
            </w:r>
          </w:p>
          <w:p w:rsidR="000C74D4" w:rsidRPr="001A2AFE" w:rsidRDefault="000C74D4" w:rsidP="0021467E">
            <w:pPr>
              <w:pStyle w:val="afff1"/>
              <w:numPr>
                <w:ilvl w:val="0"/>
                <w:numId w:val="42"/>
              </w:numPr>
              <w:jc w:val="left"/>
              <w:rPr>
                <w:b w:val="0"/>
              </w:rPr>
            </w:pPr>
            <w:r w:rsidRPr="001A2AFE">
              <w:rPr>
                <w:b w:val="0"/>
              </w:rPr>
              <w:t xml:space="preserve">Участвовать в </w:t>
            </w:r>
          </w:p>
          <w:p w:rsidR="000C74D4" w:rsidRPr="001A2AFE" w:rsidRDefault="000C74D4" w:rsidP="008B5A39">
            <w:pPr>
              <w:pStyle w:val="afff1"/>
              <w:jc w:val="left"/>
              <w:rPr>
                <w:b w:val="0"/>
              </w:rPr>
            </w:pPr>
            <w:r w:rsidRPr="001A2AFE">
              <w:rPr>
                <w:b w:val="0"/>
              </w:rPr>
              <w:t xml:space="preserve">работе группы (в том числе в ходе проектной деятельности), распределять роли, договариваться друг с другом, учитывая конечную цель. </w:t>
            </w:r>
          </w:p>
          <w:p w:rsidR="000C74D4" w:rsidRPr="001A2AFE" w:rsidRDefault="000C74D4" w:rsidP="008B5A39">
            <w:pPr>
              <w:tabs>
                <w:tab w:val="left" w:pos="284"/>
              </w:tabs>
              <w:ind w:left="72"/>
            </w:pPr>
            <w:r w:rsidRPr="001A2AFE">
              <w:t>Осуществлять взаимопомощь и взаимоконтроль при работе в группе.</w:t>
            </w:r>
          </w:p>
          <w:p w:rsidR="000C74D4" w:rsidRPr="001A2AFE" w:rsidRDefault="000C74D4" w:rsidP="008B5A39">
            <w:pPr>
              <w:ind w:left="72"/>
              <w:rPr>
                <w:bCs/>
              </w:rPr>
            </w:pPr>
          </w:p>
        </w:tc>
      </w:tr>
      <w:tr w:rsidR="000C74D4" w:rsidRPr="001A2AFE" w:rsidTr="00F64BD9">
        <w:trPr>
          <w:cantSplit/>
          <w:trHeight w:val="15583"/>
        </w:trPr>
        <w:tc>
          <w:tcPr>
            <w:tcW w:w="866" w:type="dxa"/>
            <w:textDirection w:val="btLr"/>
          </w:tcPr>
          <w:p w:rsidR="000C74D4" w:rsidRPr="001A2AFE" w:rsidRDefault="00D13625" w:rsidP="00D13625">
            <w:pPr>
              <w:ind w:left="113" w:firstLine="426"/>
              <w:jc w:val="center"/>
              <w:rPr>
                <w:b/>
                <w:bCs/>
              </w:rPr>
            </w:pPr>
            <w:r w:rsidRPr="001A2AFE">
              <w:rPr>
                <w:b/>
                <w:bCs/>
              </w:rPr>
              <w:lastRenderedPageBreak/>
              <w:t>4класс</w:t>
            </w:r>
          </w:p>
        </w:tc>
        <w:tc>
          <w:tcPr>
            <w:tcW w:w="2694" w:type="dxa"/>
          </w:tcPr>
          <w:p w:rsidR="000C74D4" w:rsidRPr="001A2AFE" w:rsidRDefault="000C74D4" w:rsidP="008B5A39">
            <w:pPr>
              <w:ind w:left="74"/>
              <w:rPr>
                <w:bCs/>
              </w:rPr>
            </w:pPr>
            <w:r w:rsidRPr="001A2AFE">
              <w:rPr>
                <w:bCs/>
              </w:rPr>
              <w:t xml:space="preserve">1. </w:t>
            </w:r>
            <w:r w:rsidRPr="001A2AFE">
              <w:t xml:space="preserve">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w:t>
            </w:r>
          </w:p>
          <w:p w:rsidR="000C74D4" w:rsidRPr="001A2AFE" w:rsidRDefault="000C74D4" w:rsidP="008B5A39">
            <w:pPr>
              <w:ind w:left="74"/>
              <w:rPr>
                <w:bCs/>
              </w:rPr>
            </w:pPr>
            <w:r w:rsidRPr="001A2AFE">
              <w:rPr>
                <w:bCs/>
              </w:rPr>
              <w:t>3. Ценить семейные отношения, традиции своего народа. Уважать и изучать историю России, культуру народов, населяющих Россию.</w:t>
            </w:r>
          </w:p>
          <w:p w:rsidR="000C74D4" w:rsidRPr="001A2AFE" w:rsidRDefault="000C74D4" w:rsidP="008B5A39">
            <w:pPr>
              <w:ind w:left="74"/>
              <w:rPr>
                <w:bCs/>
              </w:rPr>
            </w:pPr>
            <w:r w:rsidRPr="001A2AFE">
              <w:rPr>
                <w:bCs/>
              </w:rPr>
              <w:t>4. Определять личностный смысл учения;  выбирать дальнейший образовательный маршрут.</w:t>
            </w:r>
          </w:p>
          <w:p w:rsidR="000C74D4" w:rsidRPr="001A2AFE" w:rsidRDefault="000C74D4" w:rsidP="008B5A39">
            <w:pPr>
              <w:tabs>
                <w:tab w:val="left" w:pos="284"/>
              </w:tabs>
              <w:ind w:left="74"/>
            </w:pPr>
            <w:r w:rsidRPr="001A2AFE">
              <w:rPr>
                <w:bCs/>
              </w:rPr>
              <w:t xml:space="preserve">5. </w:t>
            </w:r>
            <w:r w:rsidRPr="001A2AFE">
              <w:t>Регулировать свое поведение в соответствии с познанными моральными нормами и этическими требованиями.</w:t>
            </w:r>
          </w:p>
          <w:p w:rsidR="000C74D4" w:rsidRPr="001A2AFE" w:rsidRDefault="000C74D4" w:rsidP="008B5A39">
            <w:pPr>
              <w:tabs>
                <w:tab w:val="left" w:pos="284"/>
              </w:tabs>
              <w:ind w:left="74"/>
            </w:pPr>
            <w:r w:rsidRPr="001A2AFE">
              <w:t>Испытывать эмпатию, понимать чувства других людей и сопереживать им, выражать свое отношение в конкретных поступках.</w:t>
            </w:r>
          </w:p>
          <w:p w:rsidR="000C74D4" w:rsidRPr="001A2AFE" w:rsidRDefault="000C74D4" w:rsidP="008B5A39">
            <w:pPr>
              <w:ind w:left="74"/>
              <w:rPr>
                <w:iCs/>
              </w:rPr>
            </w:pPr>
            <w:r w:rsidRPr="001A2AFE">
              <w:rPr>
                <w:iCs/>
              </w:rPr>
              <w:t xml:space="preserve">6. Ответственно относиться к собственному здоровью, к окружающей среде, стремиться к сохранению живой природы.  </w:t>
            </w:r>
          </w:p>
          <w:p w:rsidR="000C74D4" w:rsidRPr="001A2AFE" w:rsidRDefault="000C74D4" w:rsidP="008B5A39">
            <w:pPr>
              <w:ind w:left="74"/>
              <w:rPr>
                <w:iCs/>
              </w:rPr>
            </w:pPr>
            <w:r w:rsidRPr="001A2AFE">
              <w:rPr>
                <w:iCs/>
              </w:rPr>
              <w:t xml:space="preserve">7. Проявлять </w:t>
            </w:r>
            <w:r w:rsidRPr="001A2AFE">
              <w:t>эстетическое чувство на основе знакомства с художественной культурой.</w:t>
            </w:r>
          </w:p>
          <w:p w:rsidR="000C74D4" w:rsidRPr="001A2AFE" w:rsidRDefault="000C74D4" w:rsidP="008B5A39">
            <w:pPr>
              <w:ind w:left="74"/>
              <w:rPr>
                <w:bCs/>
              </w:rPr>
            </w:pPr>
            <w:r w:rsidRPr="001A2AFE">
              <w:rPr>
                <w:iCs/>
              </w:rPr>
              <w:t>8. Ориентироваться в понимании причин успешности/неуспешности в учебе</w:t>
            </w:r>
          </w:p>
        </w:tc>
        <w:tc>
          <w:tcPr>
            <w:tcW w:w="2678" w:type="dxa"/>
          </w:tcPr>
          <w:p w:rsidR="000C74D4" w:rsidRPr="001A2AFE" w:rsidRDefault="000C74D4" w:rsidP="008B5A39">
            <w:pPr>
              <w:ind w:left="74"/>
              <w:rPr>
                <w:b/>
              </w:rPr>
            </w:pPr>
            <w:r w:rsidRPr="001A2AFE">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0C74D4" w:rsidRPr="001A2AFE" w:rsidRDefault="000C74D4" w:rsidP="008B5A39">
            <w:pPr>
              <w:pStyle w:val="afff1"/>
              <w:ind w:left="74"/>
              <w:jc w:val="left"/>
              <w:rPr>
                <w:b w:val="0"/>
              </w:rPr>
            </w:pPr>
            <w:r w:rsidRPr="001A2AFE">
              <w:rPr>
                <w:b w:val="0"/>
              </w:rPr>
              <w:t xml:space="preserve">2. Выбирать для выполнения опреде-лённой задачи раз-личные средства: справочную литера-туру, ИКТ, инстру-менты и приборы. </w:t>
            </w:r>
          </w:p>
          <w:p w:rsidR="000C74D4" w:rsidRPr="001A2AFE" w:rsidRDefault="000C74D4" w:rsidP="008B5A39">
            <w:pPr>
              <w:pStyle w:val="afff1"/>
              <w:ind w:left="74"/>
              <w:jc w:val="left"/>
              <w:rPr>
                <w:b w:val="0"/>
              </w:rPr>
            </w:pPr>
            <w:r w:rsidRPr="001A2AFE">
              <w:rPr>
                <w:b w:val="0"/>
              </w:rPr>
              <w:t>3.Осуществлять итоговый и поша-говый контроль результатов.</w:t>
            </w:r>
          </w:p>
          <w:p w:rsidR="000C74D4" w:rsidRPr="001A2AFE" w:rsidRDefault="000C74D4" w:rsidP="008B5A39">
            <w:pPr>
              <w:pStyle w:val="afff1"/>
              <w:ind w:left="74"/>
              <w:jc w:val="left"/>
              <w:rPr>
                <w:b w:val="0"/>
              </w:rPr>
            </w:pPr>
            <w:r w:rsidRPr="001A2AFE">
              <w:rPr>
                <w:b w:val="0"/>
              </w:rPr>
              <w:t>4. Оценивать резуль-таты собственной деятельности, объяснять по каким критериям прово-дилась оценка</w:t>
            </w:r>
            <w:r w:rsidRPr="001A2AFE">
              <w:t>.</w:t>
            </w:r>
          </w:p>
          <w:p w:rsidR="000C74D4" w:rsidRPr="001A2AFE" w:rsidRDefault="000C74D4" w:rsidP="008B5A39">
            <w:pPr>
              <w:pStyle w:val="afff1"/>
              <w:ind w:left="74"/>
              <w:jc w:val="left"/>
              <w:rPr>
                <w:b w:val="0"/>
              </w:rPr>
            </w:pPr>
            <w:r w:rsidRPr="001A2AFE">
              <w:rPr>
                <w:b w:val="0"/>
              </w:rPr>
              <w:t>5. Адекватно воспринимать аргументированную критику ошибок и учитывать её в работе над ошибками.</w:t>
            </w:r>
          </w:p>
          <w:p w:rsidR="000C74D4" w:rsidRPr="001A2AFE" w:rsidRDefault="000C74D4" w:rsidP="008B5A39">
            <w:pPr>
              <w:pStyle w:val="afff1"/>
              <w:ind w:left="74"/>
              <w:jc w:val="left"/>
              <w:rPr>
                <w:b w:val="0"/>
              </w:rPr>
            </w:pPr>
            <w:r w:rsidRPr="001A2AFE">
              <w:rPr>
                <w:b w:val="0"/>
              </w:rPr>
              <w:t>6.Ставить цель соб-ственной познава-тельной деятельно-сти (в рамках учебной и проектной деятельности) и удерживать ее.</w:t>
            </w:r>
          </w:p>
          <w:p w:rsidR="000C74D4" w:rsidRPr="001A2AFE" w:rsidRDefault="000C74D4" w:rsidP="008B5A39">
            <w:pPr>
              <w:pStyle w:val="afff1"/>
              <w:ind w:left="74"/>
              <w:jc w:val="left"/>
              <w:rPr>
                <w:b w:val="0"/>
              </w:rPr>
            </w:pPr>
            <w:r w:rsidRPr="001A2AFE">
              <w:rPr>
                <w:b w:val="0"/>
              </w:rPr>
              <w:t>7.Планировать соб-ственную внеучеб-ную деятельность (в рамках проектной деятельности) с опорой на учебники и рабочие тетради.</w:t>
            </w:r>
          </w:p>
          <w:p w:rsidR="000C74D4" w:rsidRPr="001A2AFE" w:rsidRDefault="000C74D4" w:rsidP="008B5A39">
            <w:pPr>
              <w:pStyle w:val="afff1"/>
              <w:ind w:left="74"/>
              <w:jc w:val="left"/>
              <w:rPr>
                <w:b w:val="0"/>
              </w:rPr>
            </w:pPr>
            <w:r w:rsidRPr="001A2AFE">
              <w:rPr>
                <w:b w:val="0"/>
              </w:rPr>
              <w:t>8. Регулировать своё поведение в соответ-ствии с познанными моральными норма-ми и этическими требованиями.</w:t>
            </w:r>
          </w:p>
          <w:p w:rsidR="000C74D4" w:rsidRPr="001A2AFE" w:rsidRDefault="000C74D4" w:rsidP="008B5A39">
            <w:pPr>
              <w:ind w:left="74"/>
            </w:pPr>
            <w:r w:rsidRPr="001A2AFE">
              <w:t>9. Планировать собствен-ную деятельность, связанную с бытовыми жизненными ситуациями: маршрут движения, время, расход продуктов, затраты и др.</w:t>
            </w:r>
          </w:p>
          <w:p w:rsidR="000C74D4" w:rsidRPr="001A2AFE" w:rsidRDefault="000C74D4" w:rsidP="008B5A39">
            <w:pPr>
              <w:pStyle w:val="afff1"/>
              <w:ind w:left="74"/>
              <w:jc w:val="left"/>
              <w:rPr>
                <w:b w:val="0"/>
              </w:rPr>
            </w:pPr>
          </w:p>
        </w:tc>
        <w:tc>
          <w:tcPr>
            <w:tcW w:w="2410" w:type="dxa"/>
          </w:tcPr>
          <w:p w:rsidR="000C74D4" w:rsidRPr="001A2AFE" w:rsidRDefault="000C74D4" w:rsidP="008B5A39">
            <w:pPr>
              <w:pStyle w:val="afff1"/>
              <w:ind w:left="74"/>
              <w:jc w:val="left"/>
              <w:rPr>
                <w:b w:val="0"/>
              </w:rPr>
            </w:pPr>
            <w:r w:rsidRPr="001A2AFE">
              <w:rPr>
                <w:b w:val="0"/>
              </w:rPr>
              <w:t>1.Ориентироваться в учебниках: определять умения, которые будут сформиров. на основе изучения данного раздела; определять круг своего незнания, осуществлять выбор заданий, основываясь на своё целеполагание.</w:t>
            </w:r>
          </w:p>
          <w:p w:rsidR="000C74D4" w:rsidRPr="001A2AFE" w:rsidRDefault="000C74D4" w:rsidP="008B5A39">
            <w:pPr>
              <w:pStyle w:val="afff1"/>
              <w:ind w:left="74"/>
              <w:jc w:val="left"/>
              <w:rPr>
                <w:b w:val="0"/>
              </w:rPr>
            </w:pPr>
            <w:r w:rsidRPr="001A2AFE">
              <w:rPr>
                <w:b w:val="0"/>
              </w:rPr>
              <w:t>2. Самостоятельно предполагать, какая  дополнительная информация будет нужна для изучения незнакомого материала.</w:t>
            </w:r>
          </w:p>
          <w:p w:rsidR="000C74D4" w:rsidRPr="001A2AFE" w:rsidRDefault="000C74D4" w:rsidP="008B5A39">
            <w:pPr>
              <w:pStyle w:val="afff1"/>
              <w:ind w:left="74"/>
              <w:jc w:val="left"/>
              <w:rPr>
                <w:b w:val="0"/>
              </w:rPr>
            </w:pPr>
            <w:r w:rsidRPr="001A2AFE">
              <w:rPr>
                <w:b w:val="0"/>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0C74D4" w:rsidRPr="001A2AFE" w:rsidRDefault="000C74D4" w:rsidP="008B5A39">
            <w:pPr>
              <w:pStyle w:val="afff1"/>
              <w:ind w:left="74"/>
              <w:jc w:val="left"/>
              <w:rPr>
                <w:b w:val="0"/>
              </w:rPr>
            </w:pPr>
            <w:r w:rsidRPr="001A2AFE">
              <w:rPr>
                <w:b w:val="0"/>
              </w:rPr>
              <w:t>4. 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0C74D4" w:rsidRPr="001A2AFE" w:rsidRDefault="000C74D4" w:rsidP="008B5A39">
            <w:pPr>
              <w:pStyle w:val="afff1"/>
              <w:ind w:left="74"/>
              <w:jc w:val="left"/>
              <w:rPr>
                <w:b w:val="0"/>
              </w:rPr>
            </w:pPr>
            <w:r w:rsidRPr="001A2AFE">
              <w:rPr>
                <w:b w:val="0"/>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0C74D4" w:rsidRPr="001A2AFE" w:rsidRDefault="000C74D4" w:rsidP="008B5A39">
            <w:pPr>
              <w:pStyle w:val="afff1"/>
              <w:ind w:left="74"/>
              <w:jc w:val="left"/>
              <w:rPr>
                <w:b w:val="0"/>
              </w:rPr>
            </w:pPr>
            <w:r w:rsidRPr="001A2AFE">
              <w:rPr>
                <w:b w:val="0"/>
              </w:rPr>
              <w:t>6. Составлять сложный план текста.</w:t>
            </w:r>
          </w:p>
          <w:p w:rsidR="000C74D4" w:rsidRPr="001A2AFE" w:rsidRDefault="000C74D4" w:rsidP="008B5A39">
            <w:pPr>
              <w:pStyle w:val="afff1"/>
              <w:ind w:left="74"/>
              <w:jc w:val="left"/>
              <w:rPr>
                <w:b w:val="0"/>
              </w:rPr>
            </w:pPr>
          </w:p>
        </w:tc>
        <w:tc>
          <w:tcPr>
            <w:tcW w:w="1827" w:type="dxa"/>
          </w:tcPr>
          <w:p w:rsidR="000C74D4" w:rsidRPr="001A2AFE" w:rsidRDefault="000C74D4" w:rsidP="008B5A39">
            <w:pPr>
              <w:ind w:left="74"/>
              <w:rPr>
                <w:bCs/>
              </w:rPr>
            </w:pPr>
            <w:r w:rsidRPr="001A2AFE">
              <w:rPr>
                <w:bCs/>
              </w:rPr>
              <w:t>1. Владеть диало</w:t>
            </w:r>
          </w:p>
          <w:p w:rsidR="000C74D4" w:rsidRPr="001A2AFE" w:rsidRDefault="000C74D4" w:rsidP="008B5A39">
            <w:pPr>
              <w:ind w:left="74"/>
              <w:rPr>
                <w:bCs/>
              </w:rPr>
            </w:pPr>
            <w:r w:rsidRPr="001A2AFE">
              <w:rPr>
                <w:bCs/>
              </w:rPr>
              <w:t>-говой формой речи.</w:t>
            </w:r>
          </w:p>
          <w:p w:rsidR="000C74D4" w:rsidRPr="001A2AFE" w:rsidRDefault="000C74D4" w:rsidP="008B5A39">
            <w:pPr>
              <w:ind w:left="74"/>
            </w:pPr>
            <w:r w:rsidRPr="001A2AFE">
              <w:t xml:space="preserve">2.Читать вслух и про </w:t>
            </w:r>
          </w:p>
          <w:p w:rsidR="000C74D4" w:rsidRPr="001A2AFE" w:rsidRDefault="000C74D4" w:rsidP="008B5A39">
            <w:pPr>
              <w:ind w:left="74"/>
            </w:pPr>
            <w:r w:rsidRPr="001A2AFE">
              <w:t xml:space="preserve">себя тексты учебников, других </w:t>
            </w:r>
          </w:p>
          <w:p w:rsidR="000C74D4" w:rsidRPr="001A2AFE" w:rsidRDefault="000C74D4" w:rsidP="008B5A39">
            <w:pPr>
              <w:ind w:left="74"/>
            </w:pPr>
            <w:r w:rsidRPr="001A2AFE">
              <w:t xml:space="preserve">художественных и научно-популярных </w:t>
            </w:r>
          </w:p>
          <w:p w:rsidR="000C74D4" w:rsidRPr="001A2AFE" w:rsidRDefault="000C74D4" w:rsidP="008B5A39">
            <w:pPr>
              <w:ind w:left="74"/>
            </w:pPr>
            <w:r w:rsidRPr="001A2AFE">
              <w:t xml:space="preserve">книг, понимать прочитанное. </w:t>
            </w:r>
          </w:p>
          <w:p w:rsidR="000C74D4" w:rsidRPr="001A2AFE" w:rsidRDefault="000C74D4" w:rsidP="008B5A39">
            <w:pPr>
              <w:ind w:left="74"/>
            </w:pPr>
            <w:r w:rsidRPr="001A2AFE">
              <w:t xml:space="preserve">3. Оформлять свои </w:t>
            </w:r>
          </w:p>
          <w:p w:rsidR="000C74D4" w:rsidRPr="001A2AFE" w:rsidRDefault="000C74D4" w:rsidP="008B5A39">
            <w:pPr>
              <w:ind w:left="74"/>
            </w:pPr>
            <w:r w:rsidRPr="001A2AFE">
              <w:t xml:space="preserve">мысли в устной и письменной речи с учетом своих учебных и жизненных речевых ситуаций. </w:t>
            </w:r>
          </w:p>
          <w:p w:rsidR="000C74D4" w:rsidRPr="001A2AFE" w:rsidRDefault="000C74D4" w:rsidP="008B5A39">
            <w:pPr>
              <w:ind w:left="74"/>
            </w:pPr>
            <w:r w:rsidRPr="001A2AFE">
              <w:t>4. Формулировать собственное мнение и позицию; задавать вопросы, уточняя непонятое в выска-зывании собеседни</w:t>
            </w:r>
          </w:p>
          <w:p w:rsidR="000C74D4" w:rsidRPr="001A2AFE" w:rsidRDefault="000C74D4" w:rsidP="008B5A39">
            <w:pPr>
              <w:ind w:left="74"/>
            </w:pPr>
            <w:r w:rsidRPr="001A2AFE">
              <w:t>-ка</w:t>
            </w:r>
            <w:r w:rsidRPr="001A2AFE">
              <w:rPr>
                <w:b/>
              </w:rPr>
              <w:t xml:space="preserve">; </w:t>
            </w:r>
            <w:r w:rsidRPr="001A2AFE">
              <w:t xml:space="preserve">отстаивать свою точку зрения, </w:t>
            </w:r>
          </w:p>
          <w:p w:rsidR="000C74D4" w:rsidRPr="001A2AFE" w:rsidRDefault="000C74D4" w:rsidP="008B5A39">
            <w:pPr>
              <w:ind w:left="74"/>
            </w:pPr>
            <w:r w:rsidRPr="001A2AFE">
              <w:t xml:space="preserve">соблюдая правила речевого этикета; аргументировать свою точку зрения с помощью фактов и </w:t>
            </w:r>
          </w:p>
          <w:p w:rsidR="000C74D4" w:rsidRPr="001A2AFE" w:rsidRDefault="000C74D4" w:rsidP="008B5A39">
            <w:pPr>
              <w:ind w:left="74"/>
            </w:pPr>
            <w:r w:rsidRPr="001A2AFE">
              <w:t xml:space="preserve">дополнительных сведений. </w:t>
            </w:r>
          </w:p>
          <w:p w:rsidR="000C74D4" w:rsidRPr="001A2AFE" w:rsidRDefault="000C74D4" w:rsidP="0021467E">
            <w:pPr>
              <w:numPr>
                <w:ilvl w:val="0"/>
                <w:numId w:val="42"/>
              </w:numPr>
              <w:rPr>
                <w:bCs/>
              </w:rPr>
            </w:pPr>
            <w:r w:rsidRPr="001A2AFE">
              <w:rPr>
                <w:bCs/>
              </w:rPr>
              <w:t xml:space="preserve">Критично </w:t>
            </w:r>
          </w:p>
          <w:p w:rsidR="000C74D4" w:rsidRPr="001A2AFE" w:rsidRDefault="000C74D4" w:rsidP="008B5A39">
            <w:r w:rsidRPr="001A2AFE">
              <w:rPr>
                <w:bCs/>
              </w:rPr>
              <w:t>относиться к своему мнению.</w:t>
            </w:r>
            <w:r w:rsidRPr="001A2AFE">
              <w:t xml:space="preserve"> Уметь </w:t>
            </w:r>
          </w:p>
          <w:p w:rsidR="000C74D4" w:rsidRPr="001A2AFE" w:rsidRDefault="000C74D4" w:rsidP="008B5A39">
            <w:r w:rsidRPr="001A2AFE">
              <w:t xml:space="preserve">взглянуть на </w:t>
            </w:r>
          </w:p>
          <w:p w:rsidR="000C74D4" w:rsidRPr="001A2AFE" w:rsidRDefault="000C74D4" w:rsidP="008B5A39">
            <w:r w:rsidRPr="001A2AFE">
              <w:t xml:space="preserve">ситуацию с иной </w:t>
            </w:r>
          </w:p>
          <w:p w:rsidR="000C74D4" w:rsidRPr="001A2AFE" w:rsidRDefault="000C74D4" w:rsidP="008B5A39">
            <w:r w:rsidRPr="001A2AFE">
              <w:t>позиции</w:t>
            </w:r>
            <w:r w:rsidRPr="001A2AFE">
              <w:rPr>
                <w:bCs/>
              </w:rPr>
              <w:t xml:space="preserve">. </w:t>
            </w:r>
            <w:r w:rsidRPr="001A2AFE">
              <w:t>Учитывать разные мнения и стремиться к</w:t>
            </w:r>
          </w:p>
          <w:p w:rsidR="000C74D4" w:rsidRPr="001A2AFE" w:rsidRDefault="000C74D4" w:rsidP="008B5A39">
            <w:r w:rsidRPr="001A2AFE">
              <w:t xml:space="preserve">координации </w:t>
            </w:r>
          </w:p>
          <w:p w:rsidR="000C74D4" w:rsidRPr="001A2AFE" w:rsidRDefault="000C74D4" w:rsidP="008B5A39">
            <w:r w:rsidRPr="001A2AFE">
              <w:t xml:space="preserve">различных позиций </w:t>
            </w:r>
          </w:p>
          <w:p w:rsidR="000C74D4" w:rsidRPr="001A2AFE" w:rsidRDefault="000C74D4" w:rsidP="008B5A39">
            <w:r w:rsidRPr="001A2AFE">
              <w:t xml:space="preserve">при работе в паре. Договариваться и приходить к общему решению. </w:t>
            </w:r>
          </w:p>
          <w:p w:rsidR="000C74D4" w:rsidRPr="001A2AFE" w:rsidRDefault="000C74D4" w:rsidP="0021467E">
            <w:pPr>
              <w:numPr>
                <w:ilvl w:val="0"/>
                <w:numId w:val="42"/>
              </w:numPr>
              <w:tabs>
                <w:tab w:val="left" w:pos="284"/>
              </w:tabs>
            </w:pPr>
            <w:r w:rsidRPr="001A2AFE">
              <w:t xml:space="preserve">Участвовать в </w:t>
            </w:r>
          </w:p>
          <w:p w:rsidR="000C74D4" w:rsidRPr="001A2AFE" w:rsidRDefault="000C74D4" w:rsidP="008B5A39">
            <w:pPr>
              <w:tabs>
                <w:tab w:val="left" w:pos="284"/>
              </w:tabs>
            </w:pPr>
            <w:r w:rsidRPr="001A2AFE">
              <w:t>работе группы: рас-пределять обязанности, планировать свою</w:t>
            </w:r>
          </w:p>
          <w:p w:rsidR="000C74D4" w:rsidRPr="001A2AFE" w:rsidRDefault="000C74D4" w:rsidP="008B5A39">
            <w:pPr>
              <w:tabs>
                <w:tab w:val="left" w:pos="284"/>
              </w:tabs>
            </w:pPr>
            <w:r w:rsidRPr="001A2AFE">
              <w:t xml:space="preserve">часть работы; задавать вопросы, уточняя план действий; выполнять </w:t>
            </w:r>
          </w:p>
          <w:p w:rsidR="000C74D4" w:rsidRPr="001A2AFE" w:rsidRDefault="000C74D4" w:rsidP="008B5A39">
            <w:pPr>
              <w:tabs>
                <w:tab w:val="left" w:pos="284"/>
              </w:tabs>
            </w:pPr>
            <w:r w:rsidRPr="001A2AFE">
              <w:t xml:space="preserve">свою часть </w:t>
            </w:r>
          </w:p>
          <w:p w:rsidR="000C74D4" w:rsidRPr="001A2AFE" w:rsidRDefault="000C74D4" w:rsidP="008B5A39">
            <w:pPr>
              <w:tabs>
                <w:tab w:val="left" w:pos="284"/>
              </w:tabs>
            </w:pPr>
            <w:r w:rsidRPr="001A2AFE">
              <w:t>оанностей, учитывая общий план действий  конечную цель; осуществлять само-, взаимоконтроль и взаимопомощь.</w:t>
            </w:r>
          </w:p>
          <w:p w:rsidR="000C74D4" w:rsidRPr="001A2AFE" w:rsidRDefault="000C74D4" w:rsidP="008B5A39">
            <w:pPr>
              <w:ind w:left="72"/>
            </w:pPr>
            <w:r w:rsidRPr="001A2AFE">
              <w:t>7. Адекватно исполь-зовать речевые сред-ства для решения коммуникативных задач</w:t>
            </w:r>
          </w:p>
          <w:p w:rsidR="000C74D4" w:rsidRPr="001A2AFE" w:rsidRDefault="000C74D4" w:rsidP="008B5A39">
            <w:pPr>
              <w:tabs>
                <w:tab w:val="left" w:pos="284"/>
              </w:tabs>
              <w:rPr>
                <w:b/>
              </w:rPr>
            </w:pPr>
          </w:p>
        </w:tc>
      </w:tr>
    </w:tbl>
    <w:p w:rsidR="000C74D4" w:rsidRPr="001A2AFE" w:rsidRDefault="000C74D4" w:rsidP="008B5A39"/>
    <w:p w:rsidR="00653A76" w:rsidRPr="001A2AFE" w:rsidRDefault="00DE7BAE" w:rsidP="00DE7BAE">
      <w:pPr>
        <w:pStyle w:val="afd"/>
        <w:spacing w:line="240" w:lineRule="auto"/>
        <w:ind w:left="360"/>
        <w:rPr>
          <w:sz w:val="24"/>
        </w:rPr>
      </w:pPr>
      <w:bookmarkStart w:id="110" w:name="_Toc288394079"/>
      <w:bookmarkStart w:id="111" w:name="_Toc288410546"/>
      <w:bookmarkStart w:id="112" w:name="_Toc288410675"/>
      <w:bookmarkStart w:id="113" w:name="_Toc288410740"/>
      <w:bookmarkStart w:id="114" w:name="_Toc294246091"/>
      <w:bookmarkStart w:id="115" w:name="_Toc424564322"/>
      <w:r w:rsidRPr="001A2AFE">
        <w:rPr>
          <w:sz w:val="24"/>
        </w:rPr>
        <w:t>2.1.3.</w:t>
      </w:r>
      <w:r w:rsidR="00653A76" w:rsidRPr="001A2AFE">
        <w:rPr>
          <w:sz w:val="24"/>
        </w:rPr>
        <w:t>Связь универсальных учебных действийс содержанием учебных предметов</w:t>
      </w:r>
      <w:bookmarkEnd w:id="110"/>
      <w:bookmarkEnd w:id="111"/>
      <w:bookmarkEnd w:id="112"/>
      <w:bookmarkEnd w:id="113"/>
      <w:bookmarkEnd w:id="114"/>
      <w:bookmarkEnd w:id="115"/>
    </w:p>
    <w:p w:rsidR="005F29B7" w:rsidRPr="001A2AFE" w:rsidRDefault="005F29B7" w:rsidP="008B5A39">
      <w:pPr>
        <w:ind w:left="-360" w:firstLine="426"/>
        <w:jc w:val="both"/>
      </w:pPr>
      <w:r w:rsidRPr="001A2AFE">
        <w:t>Формирование универсальных учебных действий является целенаправленным, системным процессом, который реализуется через все предметные области УМК «</w:t>
      </w:r>
      <w:r w:rsidR="007C0686" w:rsidRPr="001A2AFE">
        <w:t>Школа России</w:t>
      </w:r>
      <w:r w:rsidRPr="001A2AFE">
        <w:t>»</w:t>
      </w:r>
      <w:r w:rsidR="000E4F83" w:rsidRPr="001A2AFE">
        <w:t>, «Планета знаний»</w:t>
      </w:r>
      <w:r w:rsidRPr="001A2AFE">
        <w:t xml:space="preserve">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rsidR="005F29B7" w:rsidRPr="001A2AFE" w:rsidRDefault="00BD60CC" w:rsidP="008B5A39">
      <w:pPr>
        <w:pStyle w:val="aff"/>
        <w:spacing w:before="0" w:beforeAutospacing="0" w:after="0"/>
        <w:ind w:left="284" w:firstLine="426"/>
        <w:jc w:val="both"/>
      </w:pPr>
      <w:r>
        <w:rPr>
          <w:noProof/>
        </w:rPr>
        <w:pict>
          <v:group id="Group 5" o:spid="_x0000_s1026" style="position:absolute;left:0;text-align:left;margin-left:28.15pt;margin-top:.2pt;width:421.85pt;height:441pt;z-index:251668480" coordorigin="2264,5814" coordsize="843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">
            <v:group id="Group 6" o:spid="_x0000_s1027" style="position:absolute;left:2264;top:5976;width:2389;height:8658" coordorigin="2264,5976" coordsize="2389,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7" o:spid="_x0000_s1028" type="#_x0000_t202" style="position:absolute;left:2264;top:5976;width:589;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">
                <v:textbox style="layout-flow:vertical;mso-layout-flow-alt:bottom-to-top">
                  <w:txbxContent>
                    <w:p w:rsidR="003902A1" w:rsidRDefault="003902A1" w:rsidP="005F29B7">
                      <w:pPr>
                        <w:jc w:val="center"/>
                      </w:pPr>
                      <w:r>
                        <w:t>Предметные линии</w:t>
                      </w:r>
                    </w:p>
                  </w:txbxContent>
                </v:textbox>
              </v:shape>
              <v:shape id="Text Box 8" o:spid="_x0000_s1029" type="#_x0000_t202" style="position:absolute;left:2853;top:5976;width:1800;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3902A1" w:rsidRDefault="003902A1" w:rsidP="005F29B7">
                      <w:r>
                        <w:t>Русский язык</w:t>
                      </w:r>
                    </w:p>
                    <w:p w:rsidR="003902A1" w:rsidRDefault="003902A1" w:rsidP="005F29B7"/>
                    <w:p w:rsidR="003902A1" w:rsidRDefault="003902A1" w:rsidP="005F29B7">
                      <w:r>
                        <w:t>Литературное чтение</w:t>
                      </w:r>
                    </w:p>
                    <w:p w:rsidR="003902A1" w:rsidRDefault="003902A1" w:rsidP="005F29B7"/>
                    <w:p w:rsidR="003902A1" w:rsidRDefault="003902A1" w:rsidP="005F29B7">
                      <w:r>
                        <w:t>Немецкий язык</w:t>
                      </w:r>
                    </w:p>
                    <w:p w:rsidR="003902A1" w:rsidRDefault="003902A1" w:rsidP="005F29B7"/>
                    <w:p w:rsidR="003902A1" w:rsidRDefault="003902A1" w:rsidP="005F29B7">
                      <w:r>
                        <w:t>Математика</w:t>
                      </w:r>
                    </w:p>
                    <w:p w:rsidR="003902A1" w:rsidRDefault="003902A1" w:rsidP="005F29B7"/>
                    <w:p w:rsidR="003902A1" w:rsidRDefault="003902A1" w:rsidP="005F29B7">
                      <w:r>
                        <w:t>Окружающий мир</w:t>
                      </w:r>
                    </w:p>
                    <w:p w:rsidR="003902A1" w:rsidRDefault="003902A1" w:rsidP="005F29B7">
                      <w:pPr>
                        <w:rPr>
                          <w:bCs/>
                        </w:rPr>
                      </w:pPr>
                    </w:p>
                    <w:p w:rsidR="003902A1" w:rsidRDefault="003902A1" w:rsidP="005F29B7">
                      <w:pPr>
                        <w:rPr>
                          <w:bCs/>
                        </w:rPr>
                      </w:pPr>
                      <w:r>
                        <w:rPr>
                          <w:bCs/>
                        </w:rPr>
                        <w:t>Основы религиозных культур и светской этики</w:t>
                      </w:r>
                    </w:p>
                    <w:p w:rsidR="003902A1" w:rsidRDefault="003902A1" w:rsidP="005F29B7">
                      <w:pPr>
                        <w:rPr>
                          <w:bCs/>
                        </w:rPr>
                      </w:pPr>
                    </w:p>
                    <w:p w:rsidR="003902A1" w:rsidRDefault="003902A1" w:rsidP="005F29B7">
                      <w:pPr>
                        <w:rPr>
                          <w:bCs/>
                        </w:rPr>
                      </w:pPr>
                      <w:r>
                        <w:rPr>
                          <w:bCs/>
                        </w:rPr>
                        <w:t>Изобразительное искусство</w:t>
                      </w:r>
                    </w:p>
                    <w:p w:rsidR="003902A1" w:rsidRDefault="003902A1" w:rsidP="005F29B7">
                      <w:pPr>
                        <w:rPr>
                          <w:bCs/>
                        </w:rPr>
                      </w:pPr>
                    </w:p>
                    <w:p w:rsidR="003902A1" w:rsidRDefault="003902A1" w:rsidP="005F29B7">
                      <w:pPr>
                        <w:rPr>
                          <w:bCs/>
                        </w:rPr>
                      </w:pPr>
                      <w:r>
                        <w:rPr>
                          <w:bCs/>
                        </w:rPr>
                        <w:t>Музыка</w:t>
                      </w:r>
                    </w:p>
                    <w:p w:rsidR="003902A1" w:rsidRDefault="003902A1" w:rsidP="005F29B7">
                      <w:pPr>
                        <w:rPr>
                          <w:bCs/>
                        </w:rPr>
                      </w:pPr>
                    </w:p>
                    <w:p w:rsidR="003902A1" w:rsidRDefault="003902A1" w:rsidP="005F29B7">
                      <w:pPr>
                        <w:rPr>
                          <w:bCs/>
                        </w:rPr>
                      </w:pPr>
                      <w:r>
                        <w:rPr>
                          <w:bCs/>
                        </w:rPr>
                        <w:t>Технология</w:t>
                      </w:r>
                    </w:p>
                    <w:p w:rsidR="003902A1" w:rsidRDefault="003902A1" w:rsidP="005F29B7">
                      <w:pPr>
                        <w:rPr>
                          <w:bCs/>
                        </w:rPr>
                      </w:pPr>
                    </w:p>
                    <w:p w:rsidR="003902A1" w:rsidRDefault="003902A1" w:rsidP="005F29B7">
                      <w:r>
                        <w:rPr>
                          <w:bCs/>
                        </w:rPr>
                        <w:t>Физическая культура</w:t>
                      </w:r>
                    </w:p>
                  </w:txbxContent>
                </v:textbox>
              </v:shape>
            </v:group>
            <v:group id="Group 9" o:spid="_x0000_s1030" style="position:absolute;left:4401;top:5814;width:5400;height:2700" coordorigin="4401,5634" coordsize="50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1" type="#_x0000_t13" style="position:absolute;left:4620;top:5634;width:48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" adj="17303,3173"/>
              <v:shape id="Text Box 11" o:spid="_x0000_s1032" type="#_x0000_t202" style="position:absolute;left:4401;top:6354;width:429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3902A1" w:rsidRDefault="003902A1" w:rsidP="005F29B7">
                      <w:r>
                        <w:t xml:space="preserve">    Структурные элементы  учебников</w:t>
                      </w:r>
                    </w:p>
                    <w:p w:rsidR="003902A1" w:rsidRDefault="003902A1" w:rsidP="005F29B7">
                      <w:r>
                        <w:t xml:space="preserve">(базовая и вариативная часть, </w:t>
                      </w:r>
                    </w:p>
                    <w:p w:rsidR="003902A1" w:rsidRDefault="003902A1" w:rsidP="005F29B7">
                      <w:r>
                        <w:t xml:space="preserve">        маршрутный лист, проверочные и</w:t>
                      </w:r>
                    </w:p>
                    <w:p w:rsidR="003902A1" w:rsidRDefault="003902A1" w:rsidP="005F29B7">
                      <w:r>
                        <w:t xml:space="preserve">        тренинговые листы, справочное</w:t>
                      </w:r>
                    </w:p>
                    <w:p w:rsidR="003902A1" w:rsidRDefault="003902A1" w:rsidP="005F29B7">
                      <w:r>
                        <w:t xml:space="preserve">        бюро)</w:t>
                      </w:r>
                    </w:p>
                  </w:txbxContent>
                </v:textbox>
              </v:shape>
            </v:group>
            <v:shape id="Text Box 12" o:spid="_x0000_s1033" type="#_x0000_t202" style="position:absolute;left:9801;top:5994;width:90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">
              <v:textbox style="layout-flow:vertical;mso-layout-flow-alt:bottom-to-top">
                <w:txbxContent>
                  <w:p w:rsidR="003902A1" w:rsidRDefault="003902A1" w:rsidP="005F29B7">
                    <w:pPr>
                      <w:jc w:val="center"/>
                    </w:pPr>
                    <w:r>
                      <w:t>Универсальные учебные действия</w:t>
                    </w:r>
                  </w:p>
                </w:txbxContent>
              </v:textbox>
            </v:shape>
            <v:group id="Group 13" o:spid="_x0000_s1034" style="position:absolute;left:4401;top:8874;width:5400;height:2340" coordorigin="4401,5634" coordsize="50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utoShape 14" o:spid="_x0000_s1035" type="#_x0000_t13" style="position:absolute;left:4620;top:5634;width:48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" adj="17303,3173"/>
              <v:shape id="Text Box 15" o:spid="_x0000_s1036" type="#_x0000_t202" style="position:absolute;left:4401;top:6354;width:429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3902A1" w:rsidRDefault="003902A1" w:rsidP="005F29B7">
                      <w:r>
                        <w:t xml:space="preserve">    Типовые сквозные задания</w:t>
                      </w:r>
                    </w:p>
                    <w:p w:rsidR="003902A1" w:rsidRDefault="003902A1" w:rsidP="005F29B7">
                      <w:r>
                        <w:t xml:space="preserve">       (информационный поиск, работа в паре, творческие, дифференцированные задания, интеллектуальный марафон)</w:t>
                      </w:r>
                    </w:p>
                  </w:txbxContent>
                </v:textbox>
              </v:shape>
            </v:group>
            <v:group id="Group 16" o:spid="_x0000_s1037" style="position:absolute;left:4401;top:11934;width:5400;height:2520" coordorigin="4401,5634" coordsize="50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17" o:spid="_x0000_s1038" type="#_x0000_t13" style="position:absolute;left:4620;top:5634;width:48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" adj="17303,3173"/>
              <v:shape id="Text Box 18" o:spid="_x0000_s1039" type="#_x0000_t202" style="position:absolute;left:4401;top:6354;width:429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3902A1" w:rsidRDefault="003902A1" w:rsidP="005F29B7">
                      <w:r>
                        <w:t xml:space="preserve">    Формы организации учебной и внеурочной деятельности  (работа в паре, в группе, коллективный диалог, мини-исследование, проекты)</w:t>
                      </w:r>
                    </w:p>
                  </w:txbxContent>
                </v:textbox>
              </v:shape>
            </v:group>
          </v:group>
        </w:pict>
      </w: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pStyle w:val="aff"/>
        <w:spacing w:before="0" w:beforeAutospacing="0" w:after="0"/>
        <w:ind w:left="284" w:firstLine="426"/>
        <w:jc w:val="both"/>
      </w:pPr>
    </w:p>
    <w:p w:rsidR="005F29B7" w:rsidRPr="001A2AFE" w:rsidRDefault="005F29B7" w:rsidP="008B5A39">
      <w:pPr>
        <w:ind w:left="284" w:firstLine="426"/>
        <w:jc w:val="both"/>
      </w:pPr>
    </w:p>
    <w:p w:rsidR="005F29B7" w:rsidRPr="001A2AFE" w:rsidRDefault="005F29B7" w:rsidP="008B5A39">
      <w:pPr>
        <w:ind w:left="284" w:firstLine="426"/>
        <w:jc w:val="both"/>
      </w:pPr>
    </w:p>
    <w:p w:rsidR="005F29B7" w:rsidRPr="001A2AFE" w:rsidRDefault="005F29B7" w:rsidP="008B5A39">
      <w:pPr>
        <w:ind w:left="284" w:firstLine="426"/>
        <w:jc w:val="both"/>
      </w:pPr>
    </w:p>
    <w:p w:rsidR="005F29B7" w:rsidRPr="001A2AFE" w:rsidRDefault="005F29B7" w:rsidP="008B5A39">
      <w:pPr>
        <w:ind w:left="284" w:firstLine="426"/>
        <w:jc w:val="both"/>
      </w:pPr>
    </w:p>
    <w:p w:rsidR="005F29B7" w:rsidRPr="001A2AFE" w:rsidRDefault="005F29B7" w:rsidP="008B5A39">
      <w:pPr>
        <w:ind w:left="284" w:firstLine="426"/>
        <w:jc w:val="both"/>
      </w:pPr>
    </w:p>
    <w:p w:rsidR="005F29B7" w:rsidRPr="001A2AFE" w:rsidRDefault="005F29B7" w:rsidP="008B5A39">
      <w:pPr>
        <w:ind w:left="284" w:firstLine="426"/>
        <w:jc w:val="both"/>
      </w:pPr>
    </w:p>
    <w:p w:rsidR="005F29B7" w:rsidRPr="001A2AFE" w:rsidRDefault="005F29B7" w:rsidP="008B5A39">
      <w:pPr>
        <w:ind w:left="284" w:firstLine="426"/>
        <w:jc w:val="both"/>
      </w:pPr>
    </w:p>
    <w:p w:rsidR="005F29B7" w:rsidRPr="001A2AFE" w:rsidRDefault="005F29B7" w:rsidP="008B5A39">
      <w:pPr>
        <w:pStyle w:val="aff1"/>
        <w:ind w:firstLine="426"/>
        <w:rPr>
          <w:b/>
          <w:bCs/>
          <w:i/>
          <w:iCs/>
          <w:sz w:val="24"/>
        </w:rPr>
      </w:pPr>
    </w:p>
    <w:p w:rsidR="005F29B7" w:rsidRPr="001A2AFE" w:rsidRDefault="005F29B7" w:rsidP="008B5A39">
      <w:pPr>
        <w:pStyle w:val="aff1"/>
        <w:ind w:left="284" w:firstLine="426"/>
        <w:rPr>
          <w:b/>
          <w:bCs/>
          <w:i/>
          <w:iCs/>
          <w:sz w:val="24"/>
        </w:rPr>
      </w:pPr>
    </w:p>
    <w:p w:rsidR="005F29B7" w:rsidRPr="001A2AFE" w:rsidRDefault="005F29B7" w:rsidP="008B5A39">
      <w:pPr>
        <w:pStyle w:val="afff5"/>
        <w:spacing w:after="0"/>
        <w:ind w:left="-900" w:firstLine="426"/>
        <w:jc w:val="both"/>
      </w:pPr>
    </w:p>
    <w:p w:rsidR="008B5A39" w:rsidRPr="001A2AFE" w:rsidRDefault="008B5A39" w:rsidP="008B5A39">
      <w:pPr>
        <w:pStyle w:val="afff5"/>
        <w:spacing w:after="0"/>
        <w:ind w:left="-900" w:firstLine="426"/>
        <w:jc w:val="both"/>
      </w:pPr>
    </w:p>
    <w:p w:rsidR="008B5A39" w:rsidRPr="001A2AFE" w:rsidRDefault="008B5A39" w:rsidP="008B5A39">
      <w:pPr>
        <w:pStyle w:val="afff5"/>
        <w:spacing w:after="0"/>
        <w:ind w:left="-900" w:firstLine="426"/>
        <w:jc w:val="both"/>
      </w:pPr>
    </w:p>
    <w:p w:rsidR="008B5A39" w:rsidRPr="001A2AFE" w:rsidRDefault="008B5A39" w:rsidP="008B5A39">
      <w:pPr>
        <w:pStyle w:val="afff5"/>
        <w:spacing w:after="0"/>
        <w:ind w:left="-900" w:firstLine="426"/>
        <w:jc w:val="both"/>
      </w:pPr>
    </w:p>
    <w:p w:rsidR="008B5A39" w:rsidRPr="001A2AFE" w:rsidRDefault="008B5A39" w:rsidP="008B5A39">
      <w:pPr>
        <w:pStyle w:val="afff5"/>
        <w:spacing w:after="0"/>
        <w:ind w:left="-900" w:firstLine="426"/>
        <w:jc w:val="both"/>
      </w:pPr>
    </w:p>
    <w:p w:rsidR="008B5A39" w:rsidRPr="001A2AFE" w:rsidRDefault="008B5A39" w:rsidP="008B5A39">
      <w:pPr>
        <w:pStyle w:val="afff5"/>
        <w:spacing w:after="0"/>
        <w:ind w:left="-900" w:firstLine="426"/>
        <w:jc w:val="both"/>
      </w:pPr>
    </w:p>
    <w:p w:rsidR="008B5A39" w:rsidRPr="001A2AFE" w:rsidRDefault="008B5A39" w:rsidP="008B5A39">
      <w:pPr>
        <w:pStyle w:val="afff5"/>
        <w:spacing w:after="0"/>
        <w:ind w:left="-900" w:firstLine="426"/>
        <w:jc w:val="both"/>
      </w:pPr>
    </w:p>
    <w:p w:rsidR="008B5A39" w:rsidRPr="001A2AFE" w:rsidRDefault="008B5A39" w:rsidP="008B5A39">
      <w:pPr>
        <w:pStyle w:val="afff5"/>
        <w:spacing w:after="0"/>
        <w:ind w:left="-900" w:firstLine="426"/>
        <w:jc w:val="both"/>
      </w:pPr>
    </w:p>
    <w:p w:rsidR="008B5A39" w:rsidRPr="001A2AFE" w:rsidRDefault="008B5A39" w:rsidP="008B5A39">
      <w:pPr>
        <w:pStyle w:val="afff5"/>
        <w:spacing w:after="0"/>
        <w:ind w:left="-900" w:firstLine="426"/>
        <w:jc w:val="both"/>
      </w:pPr>
    </w:p>
    <w:p w:rsidR="005F29B7" w:rsidRPr="001A2AFE" w:rsidRDefault="005F29B7" w:rsidP="008B5A39">
      <w:pPr>
        <w:pStyle w:val="afff5"/>
        <w:spacing w:after="0"/>
        <w:ind w:left="0"/>
        <w:jc w:val="both"/>
      </w:pPr>
      <w:r w:rsidRPr="001A2AFE">
        <w:t xml:space="preserve">Формирование универсальных учебных действий в </w:t>
      </w:r>
      <w:r w:rsidR="00E03F1D" w:rsidRPr="001A2AFE">
        <w:t>образовательной деятельности</w:t>
      </w:r>
      <w:r w:rsidRPr="001A2AFE">
        <w:t xml:space="preserve"> осуществляется в контексте усвоения разных предметных дисциплин.</w:t>
      </w:r>
    </w:p>
    <w:p w:rsidR="005F29B7" w:rsidRPr="001A2AFE" w:rsidRDefault="005F29B7" w:rsidP="008B5A39">
      <w:pPr>
        <w:pStyle w:val="afff5"/>
        <w:spacing w:after="0"/>
        <w:ind w:left="-540" w:firstLine="425"/>
        <w:jc w:val="both"/>
        <w:rPr>
          <w:b/>
          <w:i/>
        </w:rPr>
      </w:pPr>
      <w:r w:rsidRPr="001A2AFE">
        <w:rPr>
          <w:b/>
          <w:i/>
        </w:rPr>
        <w:t xml:space="preserve">Личностные универсальные учебные действия. </w:t>
      </w:r>
    </w:p>
    <w:p w:rsidR="005F29B7" w:rsidRPr="001A2AFE" w:rsidRDefault="005F29B7" w:rsidP="00732BB9">
      <w:pPr>
        <w:jc w:val="both"/>
      </w:pPr>
      <w:r w:rsidRPr="001A2AFE">
        <w:t xml:space="preserve">Содержание учебников «Букварь», «Русский язык», «Окружающий мир» и    </w:t>
      </w:r>
    </w:p>
    <w:p w:rsidR="005F29B7" w:rsidRPr="001A2AFE" w:rsidRDefault="005F29B7" w:rsidP="00732BB9">
      <w:pPr>
        <w:jc w:val="both"/>
      </w:pPr>
      <w:r w:rsidRPr="001A2AFE">
        <w:t xml:space="preserve">«Литературное чтение» нацелено на формирование </w:t>
      </w:r>
      <w:r w:rsidRPr="001A2AFE">
        <w:rPr>
          <w:i/>
        </w:rPr>
        <w:t>основ гражданской идентичности</w:t>
      </w:r>
      <w:r w:rsidRPr="001A2AFE">
        <w:t xml:space="preserve"> личности школьника (патриотическое воспитание, чувства уважения и любви к родному   языку, к народу — создателю этого языка, чувства сопричастности и гордости за свою  страну, знакомство с географическими особенностями России, основными историческими событиями, культурой народов, ее населяющих, знания государственной символики, прав и обязанностей граждан России). </w:t>
      </w:r>
    </w:p>
    <w:p w:rsidR="005F29B7" w:rsidRPr="001A2AFE" w:rsidRDefault="005F29B7" w:rsidP="00732BB9">
      <w:pPr>
        <w:jc w:val="both"/>
      </w:pPr>
      <w:r w:rsidRPr="001A2AFE">
        <w:t xml:space="preserve">Широкий культурологический фон, заложенный в учебниках математики (развороты </w:t>
      </w:r>
    </w:p>
    <w:p w:rsidR="005F29B7" w:rsidRPr="001A2AFE" w:rsidRDefault="005F29B7" w:rsidP="00732BB9">
      <w:pPr>
        <w:jc w:val="both"/>
      </w:pPr>
      <w:r w:rsidRPr="001A2AFE">
        <w:lastRenderedPageBreak/>
        <w:t xml:space="preserve">истории, сюжеты текстовых задач) и окружающего мира (сведения об исследователях, ученых, изобретателях, людях разных профессий) позволяет </w:t>
      </w:r>
      <w:r w:rsidRPr="001A2AFE">
        <w:rPr>
          <w:i/>
        </w:rPr>
        <w:t>сформировать представление о трудовой предметно-преобразующей деятельности человека</w:t>
      </w:r>
      <w:r w:rsidRPr="001A2AFE">
        <w:t xml:space="preserve">. </w:t>
      </w:r>
    </w:p>
    <w:p w:rsidR="005F29B7" w:rsidRPr="001A2AFE" w:rsidRDefault="005F29B7" w:rsidP="00732BB9">
      <w:pPr>
        <w:jc w:val="both"/>
      </w:pPr>
      <w:r w:rsidRPr="001A2AFE">
        <w:t xml:space="preserve">Уникальная система заданий в учебниках литературного чтения позволяет формировать </w:t>
      </w:r>
      <w:r w:rsidRPr="001A2AFE">
        <w:rPr>
          <w:i/>
        </w:rPr>
        <w:t>представления о моральных нормах</w:t>
      </w:r>
      <w:r w:rsidRPr="001A2AFE">
        <w:t xml:space="preserve">, этических чувствах (вины, стыда, совести), </w:t>
      </w:r>
      <w:r w:rsidRPr="001A2AFE">
        <w:rPr>
          <w:i/>
        </w:rPr>
        <w:t>моральной самооценке</w:t>
      </w:r>
      <w:r w:rsidRPr="001A2AFE">
        <w:t xml:space="preserve">, развивать доверие и внимательность к людям, </w:t>
      </w:r>
      <w:r w:rsidRPr="001A2AFE">
        <w:rPr>
          <w:i/>
        </w:rPr>
        <w:t>готовность к сотрудничеству</w:t>
      </w:r>
      <w:r w:rsidRPr="001A2AFE">
        <w:t xml:space="preserve"> и дружбе, оказанию помощи, </w:t>
      </w:r>
      <w:r w:rsidRPr="001A2AFE">
        <w:rPr>
          <w:i/>
        </w:rPr>
        <w:t>способность сочувствовать и сопереживать</w:t>
      </w:r>
      <w:r w:rsidRPr="001A2AFE">
        <w:t xml:space="preserve"> чувствам других людей, </w:t>
      </w:r>
      <w:r w:rsidRPr="001A2AFE">
        <w:rPr>
          <w:i/>
        </w:rPr>
        <w:t>понимать взаимосвязь между поступками и их последствиями</w:t>
      </w:r>
      <w:r w:rsidRPr="001A2AFE">
        <w:t xml:space="preserve">. Экологическая составляющая курса «Окружающий мир» позволяет формировать представления о </w:t>
      </w:r>
      <w:r w:rsidRPr="001A2AFE">
        <w:rPr>
          <w:i/>
        </w:rPr>
        <w:t>здоровом и безопасном образе жизни</w:t>
      </w:r>
      <w:r w:rsidRPr="001A2AFE">
        <w:t xml:space="preserve">, понимание необходимости </w:t>
      </w:r>
      <w:r w:rsidRPr="001A2AFE">
        <w:rPr>
          <w:i/>
        </w:rPr>
        <w:t>бережного отношения к природе</w:t>
      </w:r>
      <w:r w:rsidRPr="001A2AFE">
        <w:t xml:space="preserve"> и людям.</w:t>
      </w:r>
    </w:p>
    <w:p w:rsidR="005F29B7" w:rsidRPr="001A2AFE" w:rsidRDefault="005F29B7" w:rsidP="00732BB9">
      <w:pPr>
        <w:pStyle w:val="aff1"/>
        <w:rPr>
          <w:bCs/>
          <w:iCs/>
          <w:sz w:val="24"/>
        </w:rPr>
      </w:pPr>
      <w:r w:rsidRPr="001A2AFE">
        <w:rPr>
          <w:bCs/>
          <w:iCs/>
          <w:sz w:val="24"/>
        </w:rPr>
        <w:t xml:space="preserve">С 1 класса идёт формирование мотивов деятельности, системы ценностных отношений учащихся к себе, другим участникам </w:t>
      </w:r>
      <w:r w:rsidR="00E03F1D" w:rsidRPr="001A2AFE">
        <w:rPr>
          <w:bCs/>
          <w:iCs/>
          <w:sz w:val="24"/>
        </w:rPr>
        <w:t>образовательной деятельности</w:t>
      </w:r>
      <w:r w:rsidRPr="001A2AFE">
        <w:rPr>
          <w:bCs/>
          <w:iCs/>
          <w:sz w:val="24"/>
        </w:rPr>
        <w:t>, самому образовательному процессу, объектам познания, результатам образовательной деятельности и т.д.</w:t>
      </w:r>
    </w:p>
    <w:p w:rsidR="005F29B7" w:rsidRPr="001A2AFE" w:rsidRDefault="005F29B7" w:rsidP="00732BB9">
      <w:pPr>
        <w:pStyle w:val="aff1"/>
        <w:rPr>
          <w:b/>
          <w:bCs/>
          <w:i/>
          <w:iCs/>
          <w:sz w:val="24"/>
        </w:rPr>
      </w:pPr>
      <w:r w:rsidRPr="001A2AFE">
        <w:rPr>
          <w:b/>
          <w:bCs/>
          <w:i/>
          <w:iCs/>
          <w:sz w:val="24"/>
        </w:rPr>
        <w:t xml:space="preserve">Регулятивные </w:t>
      </w:r>
      <w:r w:rsidRPr="001A2AFE">
        <w:rPr>
          <w:b/>
          <w:i/>
          <w:sz w:val="24"/>
        </w:rPr>
        <w:t xml:space="preserve">универсальные учебные </w:t>
      </w:r>
      <w:r w:rsidRPr="001A2AFE">
        <w:rPr>
          <w:b/>
          <w:bCs/>
          <w:i/>
          <w:iCs/>
          <w:sz w:val="24"/>
        </w:rPr>
        <w:t>действия</w:t>
      </w:r>
    </w:p>
    <w:p w:rsidR="005F29B7" w:rsidRPr="001A2AFE" w:rsidRDefault="00B74CFF" w:rsidP="00732BB9">
      <w:pPr>
        <w:jc w:val="both"/>
      </w:pPr>
      <w:r w:rsidRPr="001A2AFE">
        <w:t>УМК «Школа России»</w:t>
      </w:r>
      <w:r w:rsidR="005F29B7" w:rsidRPr="001A2AFE">
        <w:t xml:space="preserve"> предоставляет большие</w:t>
      </w:r>
      <w:r w:rsidR="007C0686" w:rsidRPr="001A2AFE">
        <w:t xml:space="preserve"> возможности для формирования  </w:t>
      </w:r>
      <w:r w:rsidR="005F29B7" w:rsidRPr="001A2AFE">
        <w:t xml:space="preserve">регулятивных учебных действий. Важную роль </w:t>
      </w:r>
      <w:r w:rsidR="007C0686" w:rsidRPr="001A2AFE">
        <w:t xml:space="preserve">в их формировании играет общая </w:t>
      </w:r>
      <w:r w:rsidR="005F29B7" w:rsidRPr="001A2AFE">
        <w:t>структура всех учебников комплекта. Маршрутные листы, предваряющие каждую тему, наглядно представляют учебные задачи, стоящ</w:t>
      </w:r>
      <w:r w:rsidR="007C0686" w:rsidRPr="001A2AFE">
        <w:t xml:space="preserve">ие перед школьниками. Работа с </w:t>
      </w:r>
      <w:r w:rsidR="005F29B7" w:rsidRPr="001A2AFE">
        <w:t xml:space="preserve">маршрутами позволяет </w:t>
      </w:r>
      <w:r w:rsidR="005F29B7" w:rsidRPr="001A2AFE">
        <w:rPr>
          <w:i/>
        </w:rPr>
        <w:t>сформулировать учебные цели</w:t>
      </w:r>
      <w:r w:rsidR="005F29B7" w:rsidRPr="001A2AFE">
        <w:t xml:space="preserve">, </w:t>
      </w:r>
      <w:r w:rsidR="005F29B7" w:rsidRPr="001A2AFE">
        <w:rPr>
          <w:i/>
        </w:rPr>
        <w:t>отслеживать продвижение</w:t>
      </w:r>
      <w:r w:rsidR="005F29B7" w:rsidRPr="001A2AFE">
        <w:t xml:space="preserve"> по учебной теме, </w:t>
      </w:r>
      <w:r w:rsidR="005F29B7" w:rsidRPr="001A2AFE">
        <w:rPr>
          <w:i/>
        </w:rPr>
        <w:t>проводить рефлексиюи постановку</w:t>
      </w:r>
      <w:r w:rsidR="005F29B7" w:rsidRPr="001A2AFE">
        <w:t xml:space="preserve"> задач. </w:t>
      </w:r>
    </w:p>
    <w:p w:rsidR="005F29B7" w:rsidRPr="001A2AFE" w:rsidRDefault="005F29B7" w:rsidP="00732BB9">
      <w:pPr>
        <w:pStyle w:val="aff1"/>
        <w:rPr>
          <w:sz w:val="24"/>
        </w:rPr>
      </w:pPr>
      <w:r w:rsidRPr="001A2AFE">
        <w:rPr>
          <w:sz w:val="24"/>
        </w:rPr>
        <w:t xml:space="preserve">     Для формирования умений самоконтроля и самооценкив</w:t>
      </w:r>
      <w:r w:rsidR="000E4F83" w:rsidRPr="001A2AFE">
        <w:rPr>
          <w:sz w:val="24"/>
        </w:rPr>
        <w:t>«Планета знаний»,</w:t>
      </w:r>
      <w:r w:rsidR="00B74CFF" w:rsidRPr="001A2AFE">
        <w:rPr>
          <w:sz w:val="24"/>
        </w:rPr>
        <w:t>УМК «Школа России»</w:t>
      </w:r>
      <w:r w:rsidRPr="001A2AFE">
        <w:rPr>
          <w:sz w:val="24"/>
        </w:rPr>
        <w:t xml:space="preserve">разработаны листы с </w:t>
      </w:r>
      <w:r w:rsidRPr="001A2AFE">
        <w:rPr>
          <w:i/>
          <w:sz w:val="24"/>
        </w:rPr>
        <w:t>проверочными</w:t>
      </w:r>
      <w:r w:rsidRPr="001A2AFE">
        <w:rPr>
          <w:sz w:val="24"/>
        </w:rPr>
        <w:t xml:space="preserve"> и </w:t>
      </w:r>
      <w:r w:rsidRPr="001A2AFE">
        <w:rPr>
          <w:i/>
          <w:sz w:val="24"/>
        </w:rPr>
        <w:t xml:space="preserve">тренинговыми заданиями, </w:t>
      </w:r>
      <w:r w:rsidR="007C0686" w:rsidRPr="001A2AFE">
        <w:rPr>
          <w:sz w:val="24"/>
        </w:rPr>
        <w:t xml:space="preserve">которые есть как в </w:t>
      </w:r>
      <w:r w:rsidRPr="001A2AFE">
        <w:rPr>
          <w:sz w:val="24"/>
        </w:rPr>
        <w:t xml:space="preserve">учебнике, так и в рабочих тетрадях. Данные листы позволяют учащимся самостоятельно определить уровень усвоения ими той или иной предметной темы и найти необходимые задания, позволяющие устранить выявленные пробелы в знаниях. </w:t>
      </w:r>
    </w:p>
    <w:p w:rsidR="005F29B7" w:rsidRPr="001A2AFE" w:rsidRDefault="005F29B7" w:rsidP="00732BB9">
      <w:pPr>
        <w:jc w:val="both"/>
      </w:pPr>
      <w:r w:rsidRPr="001A2AFE">
        <w:t xml:space="preserve">      В учебниках предложено много направлений для проектной деятельности по темам, близким к учебным. В учебниках предложено м</w:t>
      </w:r>
      <w:r w:rsidR="007C0686" w:rsidRPr="001A2AFE">
        <w:t xml:space="preserve">ного направлений для проектной </w:t>
      </w:r>
      <w:r w:rsidRPr="001A2AFE">
        <w:t>деятельности по темам, близким к учебным.</w:t>
      </w:r>
      <w:r w:rsidR="007C0686" w:rsidRPr="001A2AFE">
        <w:t xml:space="preserve"> В ходе проектной деятельности </w:t>
      </w:r>
      <w:r w:rsidRPr="001A2AFE">
        <w:t>формируются умения ставить цель, удерживат</w:t>
      </w:r>
      <w:r w:rsidR="007C0686" w:rsidRPr="001A2AFE">
        <w:t xml:space="preserve">ь ее и планировать шаги для ее </w:t>
      </w:r>
      <w:r w:rsidRPr="001A2AFE">
        <w:t>достижения. Обучение этим навыкам опирается на ра</w:t>
      </w:r>
      <w:r w:rsidR="007C0686" w:rsidRPr="001A2AFE">
        <w:t xml:space="preserve">зработанные в рабочих тетрадях </w:t>
      </w:r>
      <w:r w:rsidRPr="001A2AFE">
        <w:t xml:space="preserve">листы «Работа над проектами», предназначенные для самостоятельного заполнения </w:t>
      </w:r>
    </w:p>
    <w:p w:rsidR="005F29B7" w:rsidRPr="001A2AFE" w:rsidRDefault="005F29B7" w:rsidP="00732BB9">
      <w:pPr>
        <w:jc w:val="both"/>
      </w:pPr>
      <w:r w:rsidRPr="001A2AFE">
        <w:t xml:space="preserve">учащимися. </w:t>
      </w:r>
    </w:p>
    <w:p w:rsidR="005F29B7" w:rsidRPr="001A2AFE" w:rsidRDefault="005F29B7" w:rsidP="00732BB9">
      <w:pPr>
        <w:jc w:val="both"/>
      </w:pPr>
      <w:r w:rsidRPr="001A2AFE">
        <w:t xml:space="preserve">      Формированию </w:t>
      </w:r>
      <w:r w:rsidRPr="001A2AFE">
        <w:rPr>
          <w:b/>
          <w:i/>
        </w:rPr>
        <w:t>регулятивных</w:t>
      </w:r>
      <w:r w:rsidRPr="001A2AFE">
        <w:t xml:space="preserve"> универсальных учебных действий служат и система заданий. Уже при обучении по «Букварю»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w:t>
      </w:r>
      <w:r w:rsidRPr="001A2AFE">
        <w:rPr>
          <w:i/>
        </w:rPr>
        <w:t xml:space="preserve"> прогнозирование результата </w:t>
      </w:r>
      <w:r w:rsidRPr="001A2AFE">
        <w:t xml:space="preserve">вычислений; задания, обучающие </w:t>
      </w:r>
      <w:r w:rsidRPr="001A2AFE">
        <w:rPr>
          <w:i/>
        </w:rPr>
        <w:t>пошаговому и итоговому контролю</w:t>
      </w:r>
      <w:r w:rsidRPr="001A2AFE">
        <w:t xml:space="preserve"> за результатами вычислений, </w:t>
      </w:r>
      <w:r w:rsidRPr="001A2AFE">
        <w:rPr>
          <w:i/>
        </w:rPr>
        <w:t>планированию решения задачи</w:t>
      </w:r>
      <w:r w:rsidRPr="001A2AFE">
        <w:t xml:space="preserve"> и прогнозировать результат,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 </w:t>
      </w:r>
    </w:p>
    <w:p w:rsidR="005F29B7" w:rsidRPr="001A2AFE" w:rsidRDefault="005F29B7" w:rsidP="00732BB9">
      <w:pPr>
        <w:pStyle w:val="aff1"/>
        <w:rPr>
          <w:bCs/>
          <w:iCs/>
          <w:sz w:val="24"/>
        </w:rPr>
      </w:pPr>
      <w:r w:rsidRPr="001A2AFE">
        <w:rPr>
          <w:bCs/>
          <w:iCs/>
          <w:sz w:val="24"/>
        </w:rPr>
        <w:t xml:space="preserve">Структура изложения содержания учебного материала в учебниках (маршрутные </w:t>
      </w:r>
    </w:p>
    <w:p w:rsidR="005F29B7" w:rsidRPr="001A2AFE" w:rsidRDefault="005F29B7" w:rsidP="00732BB9">
      <w:pPr>
        <w:pStyle w:val="aff1"/>
        <w:rPr>
          <w:bCs/>
          <w:iCs/>
          <w:sz w:val="24"/>
        </w:rPr>
      </w:pPr>
      <w:r w:rsidRPr="001A2AFE">
        <w:rPr>
          <w:bCs/>
          <w:iCs/>
          <w:sz w:val="24"/>
        </w:rPr>
        <w:t>листы, инвариантная и вариативная части, парна</w:t>
      </w:r>
      <w:r w:rsidR="007C0686" w:rsidRPr="001A2AFE">
        <w:rPr>
          <w:bCs/>
          <w:iCs/>
          <w:sz w:val="24"/>
        </w:rPr>
        <w:t xml:space="preserve">я и коллективная деятельность, </w:t>
      </w:r>
      <w:r w:rsidRPr="001A2AFE">
        <w:rPr>
          <w:bCs/>
          <w:iCs/>
          <w:sz w:val="24"/>
        </w:rPr>
        <w:t>«интеллектуальный марафон», «дифференцированные задания», «творческие задания», «информационный поиск», тренинговые и проверочные задания, разворот учебника — урок)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
    <w:p w:rsidR="005F29B7" w:rsidRPr="001A2AFE" w:rsidRDefault="005F29B7" w:rsidP="00732BB9">
      <w:pPr>
        <w:pStyle w:val="aff1"/>
        <w:rPr>
          <w:bCs/>
          <w:iCs/>
          <w:sz w:val="24"/>
        </w:rPr>
      </w:pPr>
      <w:r w:rsidRPr="001A2AFE">
        <w:rPr>
          <w:bCs/>
          <w:iCs/>
          <w:sz w:val="24"/>
        </w:rPr>
        <w:t xml:space="preserve">— принимать и сохранять учебную задачу; планировать своё действие в соответствии с ней; </w:t>
      </w:r>
    </w:p>
    <w:p w:rsidR="005F29B7" w:rsidRPr="001A2AFE" w:rsidRDefault="005F29B7" w:rsidP="00732BB9">
      <w:pPr>
        <w:pStyle w:val="aff1"/>
        <w:rPr>
          <w:bCs/>
          <w:iCs/>
          <w:sz w:val="24"/>
        </w:rPr>
      </w:pPr>
      <w:r w:rsidRPr="001A2AFE">
        <w:rPr>
          <w:bCs/>
          <w:iCs/>
          <w:sz w:val="24"/>
        </w:rPr>
        <w:lastRenderedPageBreak/>
        <w:t xml:space="preserve">— осуществлять итоговый и пошаговый контроль по результату; </w:t>
      </w:r>
    </w:p>
    <w:p w:rsidR="005F29B7" w:rsidRPr="001A2AFE" w:rsidRDefault="005F29B7" w:rsidP="00732BB9">
      <w:pPr>
        <w:pStyle w:val="aff1"/>
        <w:rPr>
          <w:bCs/>
          <w:iCs/>
          <w:sz w:val="24"/>
        </w:rPr>
      </w:pPr>
      <w:r w:rsidRPr="001A2AFE">
        <w:rPr>
          <w:bCs/>
          <w:iCs/>
          <w:sz w:val="24"/>
        </w:rPr>
        <w:t xml:space="preserve">— различать способ и результат действия; </w:t>
      </w:r>
    </w:p>
    <w:p w:rsidR="005F29B7" w:rsidRPr="001A2AFE" w:rsidRDefault="005F29B7" w:rsidP="00732BB9">
      <w:pPr>
        <w:pStyle w:val="aff1"/>
        <w:rPr>
          <w:bCs/>
          <w:iCs/>
          <w:sz w:val="24"/>
        </w:rPr>
      </w:pPr>
      <w:r w:rsidRPr="001A2AFE">
        <w:rPr>
          <w:bCs/>
          <w:iCs/>
          <w:sz w:val="24"/>
        </w:rPr>
        <w:t>— оценивать правильность выполнения действия, вносить коррективы.</w:t>
      </w:r>
    </w:p>
    <w:p w:rsidR="005F29B7" w:rsidRPr="001A2AFE" w:rsidRDefault="005F29B7" w:rsidP="00732BB9">
      <w:pPr>
        <w:pStyle w:val="aff1"/>
        <w:rPr>
          <w:b/>
          <w:bCs/>
          <w:i/>
          <w:iCs/>
          <w:sz w:val="24"/>
        </w:rPr>
      </w:pPr>
      <w:r w:rsidRPr="001A2AFE">
        <w:rPr>
          <w:b/>
          <w:bCs/>
          <w:i/>
          <w:iCs/>
          <w:sz w:val="24"/>
        </w:rPr>
        <w:t xml:space="preserve">Познавательные </w:t>
      </w:r>
      <w:r w:rsidRPr="001A2AFE">
        <w:rPr>
          <w:b/>
          <w:i/>
          <w:sz w:val="24"/>
        </w:rPr>
        <w:t xml:space="preserve">универсальные учебные </w:t>
      </w:r>
      <w:r w:rsidRPr="001A2AFE">
        <w:rPr>
          <w:b/>
          <w:bCs/>
          <w:i/>
          <w:iCs/>
          <w:sz w:val="24"/>
        </w:rPr>
        <w:t>действия</w:t>
      </w:r>
    </w:p>
    <w:p w:rsidR="005F29B7" w:rsidRPr="001A2AFE" w:rsidRDefault="005F29B7" w:rsidP="00732BB9">
      <w:pPr>
        <w:jc w:val="both"/>
      </w:pPr>
      <w:r w:rsidRPr="001A2AFE">
        <w:t xml:space="preserve">      Содержание учебников </w:t>
      </w:r>
      <w:r w:rsidR="007C0686" w:rsidRPr="001A2AFE">
        <w:t xml:space="preserve">УМК </w:t>
      </w:r>
      <w:r w:rsidR="00223DF4" w:rsidRPr="001A2AFE">
        <w:t>«Планета знаний»,</w:t>
      </w:r>
      <w:r w:rsidR="00B74CFF" w:rsidRPr="001A2AFE">
        <w:t>«Школа России»</w:t>
      </w:r>
      <w:r w:rsidRPr="001A2AFE">
        <w:t xml:space="preserve"> нацелено на формирование </w:t>
      </w:r>
      <w:r w:rsidRPr="001A2AFE">
        <w:rPr>
          <w:b/>
          <w:i/>
        </w:rPr>
        <w:t>познавательных</w:t>
      </w:r>
      <w:r w:rsidRPr="001A2AFE">
        <w:t xml:space="preserve"> универсальных учебных действий (общеучебных и логических).</w:t>
      </w:r>
    </w:p>
    <w:p w:rsidR="005F29B7" w:rsidRPr="001A2AFE" w:rsidRDefault="005F29B7" w:rsidP="00732BB9">
      <w:pPr>
        <w:jc w:val="both"/>
      </w:pPr>
      <w:r w:rsidRPr="001A2AFE">
        <w:t xml:space="preserve">    Благодаря широкому включению в учебники разнообразного дополнительного </w:t>
      </w:r>
    </w:p>
    <w:p w:rsidR="005F29B7" w:rsidRPr="001A2AFE" w:rsidRDefault="005F29B7" w:rsidP="00732BB9">
      <w:pPr>
        <w:jc w:val="both"/>
      </w:pPr>
      <w:r w:rsidRPr="001A2AFE">
        <w:t>материала (развороты истории и конкурсные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w:t>
      </w:r>
      <w:r w:rsidRPr="001A2AFE">
        <w:rPr>
          <w:i/>
        </w:rPr>
        <w:t xml:space="preserve"> познавательные интересы, любознательность</w:t>
      </w:r>
      <w:r w:rsidRPr="001A2AFE">
        <w:t xml:space="preserve">. </w:t>
      </w:r>
    </w:p>
    <w:p w:rsidR="005F29B7" w:rsidRPr="001A2AFE" w:rsidRDefault="005F29B7" w:rsidP="00732BB9">
      <w:pPr>
        <w:jc w:val="both"/>
        <w:rPr>
          <w:i/>
        </w:rPr>
      </w:pPr>
      <w:r w:rsidRPr="001A2AFE">
        <w:t xml:space="preserve">      Типовые задания на информационный поиск способствуют формированию </w:t>
      </w:r>
      <w:r w:rsidRPr="001A2AFE">
        <w:rPr>
          <w:i/>
        </w:rPr>
        <w:t>умений находить нужную информацию</w:t>
      </w:r>
      <w:r w:rsidRPr="001A2AFE">
        <w:t xml:space="preserve"> в библиотеке и в Интернете, пользоваться словарями и справочниками.</w:t>
      </w:r>
    </w:p>
    <w:p w:rsidR="005F29B7" w:rsidRPr="001A2AFE" w:rsidRDefault="005F29B7" w:rsidP="00732BB9">
      <w:pPr>
        <w:jc w:val="both"/>
      </w:pPr>
      <w:r w:rsidRPr="001A2AFE">
        <w:t xml:space="preserve">     Сквозные линии заданий по гуманитарным предметам («Мастерская слова» в русском языке, творческие задания в литературном чтении) нацелены на формирование </w:t>
      </w:r>
      <w:r w:rsidRPr="001A2AFE">
        <w:rPr>
          <w:i/>
        </w:rPr>
        <w:t>навыков смыслового чтения, умений грамотно излагать высказывания в устной речи и записывать основные положения своего сообщения</w:t>
      </w:r>
      <w:r w:rsidRPr="001A2AFE">
        <w:t>.</w:t>
      </w:r>
    </w:p>
    <w:p w:rsidR="005F29B7" w:rsidRPr="001A2AFE" w:rsidRDefault="005F29B7" w:rsidP="00732BB9">
      <w:pPr>
        <w:jc w:val="both"/>
      </w:pPr>
      <w:r w:rsidRPr="001A2AFE">
        <w:t xml:space="preserve">Сквозные линии заданий по математике направлены на системное </w:t>
      </w:r>
      <w:r w:rsidRPr="001A2AFE">
        <w:rPr>
          <w:i/>
        </w:rPr>
        <w:t>обучениемоделированию</w:t>
      </w:r>
      <w:r w:rsidRPr="001A2AFE">
        <w:t xml:space="preserve"> условий текстовых задач и </w:t>
      </w:r>
      <w:r w:rsidRPr="001A2AFE">
        <w:rPr>
          <w:i/>
        </w:rPr>
        <w:t>усвоение общих способов решения задач</w:t>
      </w:r>
      <w:r w:rsidR="001E0A18" w:rsidRPr="001A2AFE">
        <w:t xml:space="preserve">; </w:t>
      </w:r>
      <w:r w:rsidRPr="001A2AFE">
        <w:rPr>
          <w:i/>
        </w:rPr>
        <w:t>установление аналогий</w:t>
      </w:r>
      <w:r w:rsidRPr="001A2AFE">
        <w:t xml:space="preserve"> и </w:t>
      </w:r>
      <w:r w:rsidRPr="001A2AFE">
        <w:rPr>
          <w:i/>
        </w:rPr>
        <w:t>обобщенных способов действий</w:t>
      </w:r>
      <w:r w:rsidRPr="001A2AFE">
        <w:t xml:space="preserve"> при организации вычислений, решении текстовых задач, нахождении неизвестных компонентов арифметических действий, а также на формирование </w:t>
      </w:r>
      <w:r w:rsidRPr="001A2AFE">
        <w:rPr>
          <w:i/>
        </w:rPr>
        <w:t>умения выполнять вычисления и решать задачи разными способами</w:t>
      </w:r>
      <w:r w:rsidRPr="001A2AFE">
        <w:t xml:space="preserve"> и </w:t>
      </w:r>
      <w:r w:rsidRPr="001A2AFE">
        <w:rPr>
          <w:i/>
        </w:rPr>
        <w:t>выбирать наиболее эффективный способ вычислений</w:t>
      </w:r>
      <w:r w:rsidRPr="001A2AFE">
        <w:t>.</w:t>
      </w:r>
    </w:p>
    <w:p w:rsidR="005F29B7" w:rsidRPr="001A2AFE" w:rsidRDefault="005F29B7" w:rsidP="00732BB9">
      <w:pPr>
        <w:jc w:val="both"/>
      </w:pPr>
      <w:r w:rsidRPr="001A2AFE">
        <w:t xml:space="preserve">      Задания по математике, русскому языку,</w:t>
      </w:r>
      <w:r w:rsidR="001E0A18" w:rsidRPr="001A2AFE">
        <w:t xml:space="preserve"> окружающему миру способствуют </w:t>
      </w:r>
      <w:r w:rsidRPr="001A2AFE">
        <w:t>формированию способностей к выделению существенных и несущественных признаков объектов, сравнению объектов, их классификации и сериации.</w:t>
      </w:r>
    </w:p>
    <w:p w:rsidR="005F29B7" w:rsidRPr="001A2AFE" w:rsidRDefault="005F29B7" w:rsidP="00732BB9">
      <w:pPr>
        <w:pStyle w:val="aff1"/>
        <w:rPr>
          <w:bCs/>
          <w:iCs/>
          <w:sz w:val="24"/>
        </w:rPr>
      </w:pPr>
      <w:r w:rsidRPr="001A2AFE">
        <w:rPr>
          <w:bCs/>
          <w:iCs/>
          <w:sz w:val="24"/>
        </w:rPr>
        <w:t xml:space="preserve">       Так типичными для 1 класса являются задания: сравни и сделай вывод; объедини в группы, какие варианты деления на группы возможны; как ты думаешь, почему и т.д. </w:t>
      </w:r>
    </w:p>
    <w:p w:rsidR="005F29B7" w:rsidRPr="001A2AFE" w:rsidRDefault="005F29B7" w:rsidP="00732BB9">
      <w:pPr>
        <w:jc w:val="both"/>
      </w:pPr>
      <w:r w:rsidRPr="001A2AFE">
        <w:t xml:space="preserve">      Включение учащихся в работу над проектами с</w:t>
      </w:r>
      <w:r w:rsidR="001E0A18" w:rsidRPr="001A2AFE">
        <w:t xml:space="preserve">оздаёт благоприятную среду для </w:t>
      </w:r>
      <w:r w:rsidRPr="001A2AFE">
        <w:t>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заданиях, что способствует созданию мотива деятельности</w:t>
      </w:r>
      <w:r w:rsidR="001E0A18" w:rsidRPr="001A2AFE">
        <w:t xml:space="preserve"> и выхода детей  в собственную </w:t>
      </w:r>
      <w:r w:rsidRPr="001A2AFE">
        <w:t>деятельность.</w:t>
      </w:r>
    </w:p>
    <w:p w:rsidR="005F29B7" w:rsidRPr="001A2AFE" w:rsidRDefault="005F29B7" w:rsidP="00732BB9">
      <w:pPr>
        <w:pStyle w:val="aff1"/>
        <w:rPr>
          <w:b/>
          <w:bCs/>
          <w:i/>
          <w:iCs/>
          <w:sz w:val="24"/>
        </w:rPr>
      </w:pPr>
      <w:r w:rsidRPr="001A2AFE">
        <w:rPr>
          <w:b/>
          <w:bCs/>
          <w:i/>
          <w:iCs/>
          <w:sz w:val="24"/>
        </w:rPr>
        <w:t xml:space="preserve">Коммуникативные </w:t>
      </w:r>
      <w:r w:rsidRPr="001A2AFE">
        <w:rPr>
          <w:b/>
          <w:i/>
          <w:sz w:val="24"/>
        </w:rPr>
        <w:t xml:space="preserve">универсальные учебные </w:t>
      </w:r>
      <w:r w:rsidRPr="001A2AFE">
        <w:rPr>
          <w:b/>
          <w:bCs/>
          <w:i/>
          <w:iCs/>
          <w:sz w:val="24"/>
        </w:rPr>
        <w:t>действия</w:t>
      </w:r>
    </w:p>
    <w:p w:rsidR="005F29B7" w:rsidRPr="001A2AFE" w:rsidRDefault="005F29B7" w:rsidP="00732BB9">
      <w:pPr>
        <w:pStyle w:val="aff1"/>
        <w:rPr>
          <w:bCs/>
          <w:iCs/>
          <w:sz w:val="24"/>
        </w:rPr>
      </w:pPr>
      <w:r w:rsidRPr="001A2AFE">
        <w:rPr>
          <w:bCs/>
          <w:iCs/>
          <w:sz w:val="24"/>
        </w:rPr>
        <w:t xml:space="preserve">     Коммуникативный характер предметных курсов </w:t>
      </w:r>
      <w:r w:rsidR="00D53DA0" w:rsidRPr="001A2AFE">
        <w:rPr>
          <w:sz w:val="24"/>
        </w:rPr>
        <w:t xml:space="preserve">УМК </w:t>
      </w:r>
      <w:r w:rsidR="00223DF4" w:rsidRPr="001A2AFE">
        <w:rPr>
          <w:sz w:val="24"/>
        </w:rPr>
        <w:t>«Планета знаний»,</w:t>
      </w:r>
      <w:r w:rsidR="00B74CFF" w:rsidRPr="001A2AFE">
        <w:rPr>
          <w:sz w:val="24"/>
        </w:rPr>
        <w:t xml:space="preserve"> «Школа России»</w:t>
      </w:r>
      <w:r w:rsidRPr="001A2AFE">
        <w:rPr>
          <w:bCs/>
          <w:iCs/>
          <w:sz w:val="24"/>
        </w:rPr>
        <w:t>обеспечивает формирование коммуникативных действий учащихся.</w:t>
      </w:r>
    </w:p>
    <w:p w:rsidR="005F29B7" w:rsidRPr="001A2AFE" w:rsidRDefault="005F29B7" w:rsidP="00D53DA0">
      <w:pPr>
        <w:pStyle w:val="aff1"/>
        <w:rPr>
          <w:bCs/>
          <w:iCs/>
          <w:sz w:val="24"/>
        </w:rPr>
      </w:pPr>
      <w:r w:rsidRPr="001A2AFE">
        <w:rPr>
          <w:bCs/>
          <w:iCs/>
          <w:sz w:val="24"/>
        </w:rPr>
        <w:t xml:space="preserve">    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 писать.</w:t>
      </w:r>
    </w:p>
    <w:p w:rsidR="005F29B7" w:rsidRPr="001A2AFE" w:rsidRDefault="005F29B7" w:rsidP="00D53DA0">
      <w:pPr>
        <w:pStyle w:val="aff1"/>
        <w:rPr>
          <w:bCs/>
          <w:iCs/>
          <w:sz w:val="24"/>
        </w:rPr>
      </w:pPr>
      <w:r w:rsidRPr="001A2AFE">
        <w:rPr>
          <w:bCs/>
          <w:iCs/>
          <w:sz w:val="24"/>
        </w:rPr>
        <w:t xml:space="preserve">      Коммуникативная ориентация курса разраба</w:t>
      </w:r>
      <w:r w:rsidR="001E0A18" w:rsidRPr="001A2AFE">
        <w:rPr>
          <w:bCs/>
          <w:iCs/>
          <w:sz w:val="24"/>
        </w:rPr>
        <w:t xml:space="preserve">тывалась в рамках концепции об </w:t>
      </w:r>
      <w:r w:rsidRPr="001A2AFE">
        <w:rPr>
          <w:bCs/>
          <w:iCs/>
          <w:sz w:val="24"/>
        </w:rPr>
        <w:t>изучении русского языка как родного на деятельностной системно-коммуник</w:t>
      </w:r>
      <w:r w:rsidR="001E0A18" w:rsidRPr="001A2AFE">
        <w:rPr>
          <w:bCs/>
          <w:iCs/>
          <w:sz w:val="24"/>
        </w:rPr>
        <w:t xml:space="preserve">ативной </w:t>
      </w:r>
      <w:r w:rsidR="00394B89" w:rsidRPr="001A2AFE">
        <w:rPr>
          <w:bCs/>
          <w:iCs/>
          <w:sz w:val="24"/>
        </w:rPr>
        <w:t>основе</w:t>
      </w:r>
      <w:r w:rsidRPr="001A2AFE">
        <w:rPr>
          <w:bCs/>
          <w:iCs/>
          <w:sz w:val="24"/>
        </w:rPr>
        <w:t>. В курсе русского языка коммуникативная цель обучения становится одной из ведущих. Задача изучения</w:t>
      </w:r>
      <w:r w:rsidR="001E0A18" w:rsidRPr="001A2AFE">
        <w:rPr>
          <w:bCs/>
          <w:iCs/>
          <w:sz w:val="24"/>
        </w:rPr>
        <w:t xml:space="preserve"> системы языка не снимается, а </w:t>
      </w:r>
      <w:r w:rsidRPr="001A2AFE">
        <w:rPr>
          <w:bCs/>
          <w:iCs/>
          <w:sz w:val="24"/>
        </w:rPr>
        <w:t>становится более актуальной, так как возрастает п</w:t>
      </w:r>
      <w:r w:rsidR="001E0A18" w:rsidRPr="001A2AFE">
        <w:rPr>
          <w:bCs/>
          <w:iCs/>
          <w:sz w:val="24"/>
        </w:rPr>
        <w:t xml:space="preserve">отребность в осознанном отборе </w:t>
      </w:r>
      <w:r w:rsidRPr="001A2AFE">
        <w:rPr>
          <w:bCs/>
          <w:iCs/>
          <w:sz w:val="24"/>
        </w:rPr>
        <w:t>языковых средств для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w:t>
      </w:r>
    </w:p>
    <w:p w:rsidR="005F29B7" w:rsidRPr="001A2AFE" w:rsidRDefault="005F29B7" w:rsidP="00D53DA0">
      <w:pPr>
        <w:jc w:val="both"/>
      </w:pPr>
      <w:r w:rsidRPr="001A2AFE">
        <w:lastRenderedPageBreak/>
        <w:t xml:space="preserve">     Система заданий в учебниках «Литературное ч</w:t>
      </w:r>
      <w:r w:rsidR="001E0A18" w:rsidRPr="001A2AFE">
        <w:t xml:space="preserve">тение», нацеленная на развитие </w:t>
      </w:r>
      <w:r w:rsidRPr="001A2AFE">
        <w:t>внимания к чувствам персонажей, сочувствия и эм</w:t>
      </w:r>
      <w:r w:rsidR="001E0A18" w:rsidRPr="001A2AFE">
        <w:t xml:space="preserve">патии, способствует воспитанию </w:t>
      </w:r>
      <w:r w:rsidRPr="001A2AFE">
        <w:t>качеств учащихся, необходимых при общении с другими.</w:t>
      </w:r>
    </w:p>
    <w:p w:rsidR="005F29B7" w:rsidRPr="001A2AFE" w:rsidRDefault="005F29B7" w:rsidP="00D53DA0">
      <w:pPr>
        <w:jc w:val="both"/>
      </w:pPr>
      <w:r w:rsidRPr="001A2AFE">
        <w:rPr>
          <w:i/>
        </w:rPr>
        <w:t xml:space="preserve">      Организация работы в паре</w:t>
      </w:r>
      <w:r w:rsidRPr="001A2AFE">
        <w:t xml:space="preserve"> и </w:t>
      </w:r>
      <w:r w:rsidRPr="001A2AFE">
        <w:rPr>
          <w:i/>
        </w:rPr>
        <w:t>работа над коллективными проектами</w:t>
      </w:r>
      <w:r w:rsidRPr="001A2AFE">
        <w:t xml:space="preserve">  нацелены не только на развитие регулятивных и познавательных </w:t>
      </w:r>
      <w:r w:rsidR="001E0A18" w:rsidRPr="001A2AFE">
        <w:t xml:space="preserve">действий, но и на формирование </w:t>
      </w:r>
      <w:r w:rsidRPr="001A2AFE">
        <w:t>коммуникативных: умение договариваться с</w:t>
      </w:r>
      <w:r w:rsidR="001E0A18" w:rsidRPr="001A2AFE">
        <w:t xml:space="preserve"> партнером, распределять роли, </w:t>
      </w:r>
      <w:r w:rsidRPr="001A2AFE">
        <w:t xml:space="preserve">устанавливать очередность действий, находить  общее решение. </w:t>
      </w:r>
    </w:p>
    <w:p w:rsidR="005F29B7" w:rsidRPr="001A2AFE" w:rsidRDefault="005F29B7" w:rsidP="00D53DA0">
      <w:pPr>
        <w:jc w:val="both"/>
        <w:rPr>
          <w:bCs/>
          <w:iCs/>
        </w:rPr>
      </w:pPr>
      <w:r w:rsidRPr="001A2AFE">
        <w:rPr>
          <w:bCs/>
          <w:iCs/>
        </w:rPr>
        <w:t xml:space="preserve">      С 1 класса формируется у учащихся умени</w:t>
      </w:r>
      <w:r w:rsidR="001E0A18" w:rsidRPr="001A2AFE">
        <w:rPr>
          <w:bCs/>
          <w:iCs/>
        </w:rPr>
        <w:t xml:space="preserve">я слушать другого, высказывать </w:t>
      </w:r>
      <w:r w:rsidRPr="001A2AFE">
        <w:rPr>
          <w:bCs/>
          <w:iCs/>
        </w:rPr>
        <w:t>собственное мнение, дополнять другого, участвовать в обсуждении, приходить к общему мнению, задавать вопросы.</w:t>
      </w:r>
    </w:p>
    <w:p w:rsidR="005F29B7" w:rsidRPr="001A2AFE" w:rsidRDefault="005F29B7" w:rsidP="00732BB9">
      <w:pPr>
        <w:pStyle w:val="aff1"/>
        <w:rPr>
          <w:sz w:val="24"/>
        </w:rPr>
      </w:pPr>
      <w:r w:rsidRPr="001A2AFE">
        <w:rPr>
          <w:sz w:val="24"/>
        </w:rPr>
        <w:t xml:space="preserve">     Учебники по всем предметным линиям </w:t>
      </w:r>
      <w:r w:rsidR="00394B89" w:rsidRPr="001A2AFE">
        <w:rPr>
          <w:sz w:val="24"/>
        </w:rPr>
        <w:t xml:space="preserve">УМК </w:t>
      </w:r>
      <w:r w:rsidR="00223DF4" w:rsidRPr="001A2AFE">
        <w:rPr>
          <w:sz w:val="24"/>
        </w:rPr>
        <w:t>«Планета знаний»,</w:t>
      </w:r>
      <w:r w:rsidR="00B74CFF" w:rsidRPr="001A2AFE">
        <w:rPr>
          <w:sz w:val="24"/>
        </w:rPr>
        <w:t>«Школа России»</w:t>
      </w:r>
      <w:r w:rsidR="00D53DA0" w:rsidRPr="001A2AFE">
        <w:rPr>
          <w:sz w:val="24"/>
        </w:rPr>
        <w:t xml:space="preserve"> обеспечивают </w:t>
      </w:r>
      <w:r w:rsidRPr="001A2AFE">
        <w:rPr>
          <w:sz w:val="24"/>
        </w:rPr>
        <w:t xml:space="preserve">формирование </w:t>
      </w:r>
      <w:r w:rsidRPr="001A2AFE">
        <w:rPr>
          <w:b/>
          <w:sz w:val="24"/>
        </w:rPr>
        <w:t>информационной грамотности</w:t>
      </w:r>
      <w:r w:rsidRPr="001A2AFE">
        <w:rPr>
          <w:sz w:val="24"/>
        </w:rPr>
        <w:t xml:space="preserve"> учащихся: работу с информацией, представленной в разных формах (текст, рисунок, таблица, диаграмма, схема, карта), </w:t>
      </w:r>
    </w:p>
    <w:p w:rsidR="005F29B7" w:rsidRPr="001A2AFE" w:rsidRDefault="005F29B7" w:rsidP="00732BB9">
      <w:pPr>
        <w:pStyle w:val="aff1"/>
        <w:rPr>
          <w:sz w:val="24"/>
        </w:rPr>
      </w:pPr>
      <w:r w:rsidRPr="001A2AFE">
        <w:rPr>
          <w:sz w:val="24"/>
        </w:rPr>
        <w:t>добывание информации, ее сбор, выделение  существенной информации из различных источников. Одним из часто встречающихся заданием в учебниках</w:t>
      </w:r>
      <w:r w:rsidR="00B74CFF" w:rsidRPr="001A2AFE">
        <w:rPr>
          <w:sz w:val="24"/>
        </w:rPr>
        <w:t xml:space="preserve">УМК </w:t>
      </w:r>
      <w:r w:rsidR="00223DF4" w:rsidRPr="001A2AFE">
        <w:rPr>
          <w:sz w:val="24"/>
        </w:rPr>
        <w:t>«Планета знаний»,</w:t>
      </w:r>
      <w:r w:rsidR="00B74CFF" w:rsidRPr="001A2AFE">
        <w:rPr>
          <w:sz w:val="24"/>
        </w:rPr>
        <w:t>«Школа России»</w:t>
      </w:r>
      <w:r w:rsidRPr="001A2AFE">
        <w:rPr>
          <w:sz w:val="24"/>
        </w:rPr>
        <w:t xml:space="preserve">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(орфографическим, толковым, </w:t>
      </w:r>
    </w:p>
    <w:p w:rsidR="005F29B7" w:rsidRPr="001A2AFE" w:rsidRDefault="005F29B7" w:rsidP="00732BB9">
      <w:pPr>
        <w:pStyle w:val="aff1"/>
        <w:rPr>
          <w:sz w:val="24"/>
        </w:rPr>
      </w:pPr>
      <w:r w:rsidRPr="001A2AFE">
        <w:rPr>
          <w:sz w:val="24"/>
        </w:rPr>
        <w:t>этимологическим), а также, наряду с этим, комплект о</w:t>
      </w:r>
      <w:r w:rsidR="00D53DA0" w:rsidRPr="001A2AFE">
        <w:rPr>
          <w:sz w:val="24"/>
        </w:rPr>
        <w:t xml:space="preserve">риентирует детей, что взрослый  </w:t>
      </w:r>
      <w:r w:rsidRPr="001A2AFE">
        <w:rPr>
          <w:sz w:val="24"/>
        </w:rPr>
        <w:t>(учитель, члены семьи, библиотекарь) может быть</w:t>
      </w:r>
      <w:r w:rsidR="00D53DA0" w:rsidRPr="001A2AFE">
        <w:rPr>
          <w:sz w:val="24"/>
        </w:rPr>
        <w:t xml:space="preserve"> источником информации и важно  </w:t>
      </w:r>
      <w:r w:rsidRPr="001A2AFE">
        <w:rPr>
          <w:sz w:val="24"/>
        </w:rPr>
        <w:t>научиться формулировать вопросы и не бояться обращаться с ним к взрослому. Важное место в учебниках занимает работа с таблицам</w:t>
      </w:r>
      <w:r w:rsidR="00D53DA0" w:rsidRPr="001A2AFE">
        <w:rPr>
          <w:sz w:val="24"/>
        </w:rPr>
        <w:t xml:space="preserve">и, схемами и картами. Фиксация  </w:t>
      </w:r>
      <w:r w:rsidRPr="001A2AFE">
        <w:rPr>
          <w:sz w:val="24"/>
        </w:rPr>
        <w:t xml:space="preserve">информации — это и запись в таблицу, в схему и </w:t>
      </w:r>
      <w:r w:rsidR="00D53DA0" w:rsidRPr="001A2AFE">
        <w:rPr>
          <w:sz w:val="24"/>
        </w:rPr>
        <w:t xml:space="preserve"> дополнение таблиц (схем), это </w:t>
      </w:r>
      <w:r w:rsidRPr="001A2AFE">
        <w:rPr>
          <w:sz w:val="24"/>
        </w:rPr>
        <w:t>регистрация информации с помощью фотоаппарата,  аудио- и видео-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В русском языке особую роль играет материал под значком «ключик». Информация «ключика» часто носит пропедевтический характер, в общих чертах разъясняет тот языковой факт, который не изучался, но присутствует в упражнении.</w:t>
      </w:r>
    </w:p>
    <w:p w:rsidR="005F29B7" w:rsidRPr="001A2AFE" w:rsidRDefault="005F29B7" w:rsidP="00732BB9">
      <w:pPr>
        <w:pStyle w:val="aff1"/>
        <w:rPr>
          <w:sz w:val="24"/>
        </w:rPr>
      </w:pPr>
      <w:r w:rsidRPr="001A2AFE">
        <w:rPr>
          <w:sz w:val="24"/>
        </w:rPr>
        <w:t>Особое внимание уделяется работе с научно-популярными текстами в рамках курсов «Литературное чтение» (анализ текста, сра</w:t>
      </w:r>
      <w:r w:rsidR="00D53DA0" w:rsidRPr="001A2AFE">
        <w:rPr>
          <w:sz w:val="24"/>
        </w:rPr>
        <w:t xml:space="preserve">внение с художественным, поиск  </w:t>
      </w:r>
      <w:r w:rsidRPr="001A2AFE">
        <w:rPr>
          <w:sz w:val="24"/>
        </w:rPr>
        <w:t xml:space="preserve">дополнительной и уточняющей информации) и «Математика» (развороты истории). </w:t>
      </w:r>
    </w:p>
    <w:p w:rsidR="005F29B7" w:rsidRPr="001A2AFE" w:rsidRDefault="005F29B7" w:rsidP="00732BB9">
      <w:pPr>
        <w:pStyle w:val="aff1"/>
        <w:rPr>
          <w:sz w:val="24"/>
        </w:rPr>
      </w:pPr>
      <w:r w:rsidRPr="001A2AFE">
        <w:rPr>
          <w:sz w:val="24"/>
        </w:rPr>
        <w:t>Научно-популярные тексты, включенные в учебники, соответствуют уровню изложения в детских энциклопедиях и готовят учащи</w:t>
      </w:r>
      <w:r w:rsidR="00D53DA0" w:rsidRPr="001A2AFE">
        <w:rPr>
          <w:sz w:val="24"/>
        </w:rPr>
        <w:t xml:space="preserve">хся к самостоятельной работе с  </w:t>
      </w:r>
      <w:r w:rsidRPr="001A2AFE">
        <w:rPr>
          <w:sz w:val="24"/>
        </w:rPr>
        <w:t>энциклопедической литературой, необходимой как</w:t>
      </w:r>
      <w:r w:rsidR="00D53DA0" w:rsidRPr="001A2AFE">
        <w:rPr>
          <w:sz w:val="24"/>
        </w:rPr>
        <w:t xml:space="preserve"> для учебных целей, так и для   </w:t>
      </w:r>
      <w:r w:rsidRPr="001A2AFE">
        <w:rPr>
          <w:sz w:val="24"/>
        </w:rPr>
        <w:t>проектной деятельности.</w:t>
      </w:r>
    </w:p>
    <w:p w:rsidR="005F29B7" w:rsidRPr="001A2AFE" w:rsidRDefault="005F29B7" w:rsidP="00732BB9">
      <w:pPr>
        <w:pStyle w:val="aff1"/>
        <w:rPr>
          <w:sz w:val="24"/>
        </w:rPr>
      </w:pPr>
      <w:r w:rsidRPr="001A2AFE">
        <w:rPr>
          <w:sz w:val="24"/>
        </w:rPr>
        <w:t xml:space="preserve">Наряду с общими подходами к формированию универсальных учебных действий, каждый из предметов </w:t>
      </w:r>
      <w:r w:rsidR="00413668" w:rsidRPr="001A2AFE">
        <w:rPr>
          <w:sz w:val="24"/>
        </w:rPr>
        <w:t xml:space="preserve">УМК </w:t>
      </w:r>
      <w:r w:rsidR="00223DF4" w:rsidRPr="001A2AFE">
        <w:rPr>
          <w:sz w:val="24"/>
        </w:rPr>
        <w:t>«Планета знаний»,</w:t>
      </w:r>
      <w:r w:rsidR="00413668" w:rsidRPr="001A2AFE">
        <w:rPr>
          <w:sz w:val="24"/>
        </w:rPr>
        <w:t>«Школа России»</w:t>
      </w:r>
      <w:r w:rsidRPr="001A2AFE">
        <w:rPr>
          <w:sz w:val="24"/>
        </w:rPr>
        <w:t xml:space="preserve">вносит свой особый вклад для решения этих задач. </w:t>
      </w:r>
    </w:p>
    <w:p w:rsidR="005F29B7" w:rsidRPr="001A2AFE" w:rsidRDefault="005F29B7" w:rsidP="00732BB9">
      <w:pPr>
        <w:pStyle w:val="afff5"/>
        <w:spacing w:after="0"/>
        <w:ind w:left="0"/>
        <w:jc w:val="both"/>
      </w:pPr>
      <w:r w:rsidRPr="001A2AFE">
        <w:rPr>
          <w:b/>
          <w:i/>
        </w:rPr>
        <w:t>«Русский язык»</w:t>
      </w:r>
      <w:r w:rsidR="00633704" w:rsidRPr="001A2AFE">
        <w:t>реализует</w:t>
      </w:r>
      <w:r w:rsidRPr="001A2AFE">
        <w:t xml:space="preserve">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rsidR="005F29B7" w:rsidRPr="001A2AFE" w:rsidRDefault="005F29B7" w:rsidP="00732BB9">
      <w:pPr>
        <w:pStyle w:val="afff5"/>
        <w:spacing w:after="0"/>
        <w:ind w:left="0"/>
        <w:jc w:val="both"/>
      </w:pPr>
      <w:r w:rsidRPr="001A2AFE">
        <w:rPr>
          <w:b/>
          <w:i/>
        </w:rPr>
        <w:t>«Литературное чтение»</w:t>
      </w:r>
      <w:r w:rsidRPr="001A2AFE">
        <w:t xml:space="preserve">обеспечивает осмысленную, творческую  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w:t>
      </w:r>
      <w:r w:rsidRPr="001A2AFE">
        <w:lastRenderedPageBreak/>
        <w:t>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rsidR="005F29B7" w:rsidRPr="001A2AFE" w:rsidRDefault="005F29B7" w:rsidP="00732BB9">
      <w:pPr>
        <w:pStyle w:val="afff5"/>
        <w:spacing w:after="0"/>
        <w:ind w:left="0"/>
        <w:jc w:val="both"/>
      </w:pPr>
      <w:r w:rsidRPr="001A2AFE">
        <w:rPr>
          <w:b/>
          <w:i/>
        </w:rPr>
        <w:t xml:space="preserve">«Математика» </w:t>
      </w:r>
      <w:r w:rsidRPr="001A2AFE">
        <w:t>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w:t>
      </w:r>
    </w:p>
    <w:p w:rsidR="005F29B7" w:rsidRPr="001A2AFE" w:rsidRDefault="005F29B7" w:rsidP="00732BB9">
      <w:pPr>
        <w:pStyle w:val="afff5"/>
        <w:spacing w:after="0"/>
        <w:ind w:left="0"/>
        <w:jc w:val="both"/>
      </w:pPr>
      <w:r w:rsidRPr="001A2AFE">
        <w:t>Особое значениепредмета</w:t>
      </w:r>
      <w:r w:rsidRPr="001A2AFE">
        <w:rPr>
          <w:b/>
          <w:i/>
        </w:rPr>
        <w:t xml:space="preserve"> «Окружающий мир» </w:t>
      </w:r>
      <w:r w:rsidRPr="001A2AFE">
        <w:t xml:space="preserve"> заключается в формировании у детей</w:t>
      </w:r>
      <w:r w:rsidRPr="001A2AFE">
        <w:tab/>
        <w:t xml:space="preserve">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rsidR="005F29B7" w:rsidRPr="001A2AFE" w:rsidRDefault="005F29B7" w:rsidP="00732BB9">
      <w:pPr>
        <w:pStyle w:val="afff5"/>
        <w:spacing w:after="0"/>
        <w:ind w:left="0"/>
        <w:jc w:val="both"/>
      </w:pPr>
      <w:r w:rsidRPr="001A2AFE">
        <w:rPr>
          <w:b/>
          <w:i/>
        </w:rPr>
        <w:t>«Технология»</w:t>
      </w:r>
      <w:r w:rsidRPr="001A2AFE">
        <w:t xml:space="preserve"> 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rsidR="005F29B7" w:rsidRPr="001A2AFE" w:rsidRDefault="005F29B7" w:rsidP="00732BB9">
      <w:pPr>
        <w:pStyle w:val="afff5"/>
        <w:spacing w:after="0"/>
        <w:ind w:left="0"/>
        <w:jc w:val="both"/>
      </w:pPr>
      <w:r w:rsidRPr="001A2AFE">
        <w:rPr>
          <w:b/>
          <w:i/>
        </w:rPr>
        <w:t>«Му</w:t>
      </w:r>
      <w:r w:rsidR="00872D84" w:rsidRPr="001A2AFE">
        <w:rPr>
          <w:b/>
          <w:i/>
        </w:rPr>
        <w:t>зыка»</w:t>
      </w:r>
      <w:r w:rsidRPr="001A2AFE">
        <w:t xml:space="preserve"> 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rsidR="005F29B7" w:rsidRPr="001A2AFE" w:rsidRDefault="005F29B7" w:rsidP="00732BB9">
      <w:pPr>
        <w:pStyle w:val="afff5"/>
        <w:spacing w:after="0"/>
        <w:ind w:left="0"/>
        <w:jc w:val="both"/>
        <w:rPr>
          <w:iCs/>
        </w:rPr>
      </w:pPr>
      <w:r w:rsidRPr="001A2AFE">
        <w:rPr>
          <w:b/>
          <w:i/>
        </w:rPr>
        <w:t>«Изобразительное искусство»</w:t>
      </w:r>
      <w:r w:rsidRPr="001A2AFE">
        <w:rPr>
          <w:iCs/>
        </w:rPr>
        <w:t xml:space="preserve"> вносит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rsidR="00F014BC" w:rsidRPr="001A2AFE" w:rsidRDefault="00F014BC" w:rsidP="008B5A39">
      <w:pPr>
        <w:ind w:left="-720"/>
        <w:jc w:val="both"/>
      </w:pPr>
    </w:p>
    <w:p w:rsidR="00FF7057" w:rsidRPr="001A2AFE" w:rsidRDefault="00FF7057" w:rsidP="00474FF9">
      <w:pPr>
        <w:pStyle w:val="afd"/>
        <w:numPr>
          <w:ilvl w:val="2"/>
          <w:numId w:val="48"/>
        </w:numPr>
        <w:spacing w:line="240" w:lineRule="auto"/>
        <w:rPr>
          <w:sz w:val="24"/>
        </w:rPr>
      </w:pPr>
      <w:bookmarkStart w:id="116" w:name="_Toc294246092"/>
      <w:bookmarkStart w:id="117" w:name="_Toc424564323"/>
      <w:bookmarkStart w:id="118" w:name="_Toc288394080"/>
      <w:bookmarkStart w:id="119" w:name="_Toc288410547"/>
      <w:bookmarkStart w:id="120" w:name="_Toc288410676"/>
      <w:bookmarkStart w:id="121" w:name="_Toc288410741"/>
      <w:r w:rsidRPr="001A2AFE">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6"/>
      <w:bookmarkEnd w:id="117"/>
    </w:p>
    <w:p w:rsidR="000F2B39" w:rsidRPr="001A2AFE" w:rsidRDefault="000F2B39" w:rsidP="008B5A39">
      <w:pPr>
        <w:ind w:left="-720"/>
        <w:jc w:val="both"/>
        <w:rPr>
          <w:rStyle w:val="afff"/>
          <w:b w:val="0"/>
        </w:rPr>
      </w:pPr>
      <w:r w:rsidRPr="001A2AFE">
        <w:rPr>
          <w:rStyle w:val="afff"/>
        </w:rPr>
        <w:t xml:space="preserve">          Организация учебной деятельности</w:t>
      </w:r>
      <w:r w:rsidRPr="001A2AFE">
        <w:rPr>
          <w:rStyle w:val="afff"/>
          <w:b w:val="0"/>
        </w:rPr>
        <w:t xml:space="preserve"> учащихся строится на основе системно- </w:t>
      </w:r>
    </w:p>
    <w:p w:rsidR="000F2B39" w:rsidRPr="001A2AFE" w:rsidRDefault="000F2B39" w:rsidP="00732BB9">
      <w:pPr>
        <w:jc w:val="both"/>
        <w:rPr>
          <w:strike/>
        </w:rPr>
      </w:pPr>
      <w:r w:rsidRPr="001A2AFE">
        <w:rPr>
          <w:rStyle w:val="afff"/>
          <w:b w:val="0"/>
        </w:rPr>
        <w:t>деятельностного подхода</w:t>
      </w:r>
      <w:r w:rsidRPr="001A2AFE">
        <w:t xml:space="preserve">, который предполагает: </w:t>
      </w:r>
    </w:p>
    <w:p w:rsidR="00732BB9" w:rsidRPr="001A2AFE" w:rsidRDefault="000F2B39" w:rsidP="00474FF9">
      <w:pPr>
        <w:pStyle w:val="afff3"/>
        <w:numPr>
          <w:ilvl w:val="0"/>
          <w:numId w:val="72"/>
        </w:numPr>
        <w:rPr>
          <w:rFonts w:ascii="Times New Roman" w:hAnsi="Times New Roman" w:cs="Times New Roman"/>
          <w:sz w:val="24"/>
          <w:szCs w:val="24"/>
        </w:rPr>
      </w:pPr>
      <w:r w:rsidRPr="001A2AFE">
        <w:rPr>
          <w:rFonts w:ascii="Times New Roman" w:hAnsi="Times New Roman" w:cs="Times New Roman"/>
          <w:sz w:val="24"/>
          <w:szCs w:val="24"/>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0F2B39" w:rsidRPr="001A2AFE" w:rsidRDefault="000F2B39" w:rsidP="00474FF9">
      <w:pPr>
        <w:pStyle w:val="afff3"/>
        <w:numPr>
          <w:ilvl w:val="0"/>
          <w:numId w:val="72"/>
        </w:numPr>
        <w:rPr>
          <w:rFonts w:ascii="Times New Roman" w:hAnsi="Times New Roman" w:cs="Times New Roman"/>
          <w:sz w:val="24"/>
          <w:szCs w:val="24"/>
        </w:rPr>
      </w:pPr>
      <w:r w:rsidRPr="001A2AFE">
        <w:rPr>
          <w:rFonts w:ascii="Times New Roman" w:hAnsi="Times New Roman" w:cs="Times New Roman"/>
          <w:sz w:val="24"/>
          <w:szCs w:val="24"/>
        </w:rPr>
        <w:t>опору на современные образовательные технологии деятельностного типа:</w:t>
      </w:r>
    </w:p>
    <w:p w:rsidR="001E0A18" w:rsidRPr="001A2AFE" w:rsidRDefault="000F2B39" w:rsidP="00474FF9">
      <w:pPr>
        <w:pStyle w:val="afff3"/>
        <w:numPr>
          <w:ilvl w:val="0"/>
          <w:numId w:val="73"/>
        </w:numPr>
        <w:rPr>
          <w:rFonts w:ascii="Times New Roman" w:hAnsi="Times New Roman" w:cs="Times New Roman"/>
          <w:sz w:val="24"/>
          <w:szCs w:val="24"/>
        </w:rPr>
      </w:pPr>
      <w:r w:rsidRPr="001A2AFE">
        <w:rPr>
          <w:rFonts w:ascii="Times New Roman" w:hAnsi="Times New Roman" w:cs="Times New Roman"/>
          <w:sz w:val="24"/>
          <w:szCs w:val="24"/>
        </w:rPr>
        <w:t xml:space="preserve">проблемно-диалогическую технологию, </w:t>
      </w:r>
    </w:p>
    <w:p w:rsidR="000F2B39" w:rsidRPr="001A2AFE" w:rsidRDefault="000F2B39" w:rsidP="00474FF9">
      <w:pPr>
        <w:pStyle w:val="afff3"/>
        <w:numPr>
          <w:ilvl w:val="0"/>
          <w:numId w:val="73"/>
        </w:numPr>
        <w:rPr>
          <w:rFonts w:ascii="Times New Roman" w:hAnsi="Times New Roman" w:cs="Times New Roman"/>
          <w:sz w:val="24"/>
          <w:szCs w:val="24"/>
        </w:rPr>
      </w:pPr>
      <w:r w:rsidRPr="001A2AFE">
        <w:rPr>
          <w:rFonts w:ascii="Times New Roman" w:hAnsi="Times New Roman" w:cs="Times New Roman"/>
          <w:sz w:val="24"/>
          <w:szCs w:val="24"/>
        </w:rPr>
        <w:t xml:space="preserve">технологию мини-исследования, </w:t>
      </w:r>
    </w:p>
    <w:p w:rsidR="000F2B39" w:rsidRPr="001A2AFE" w:rsidRDefault="000F2B39" w:rsidP="00474FF9">
      <w:pPr>
        <w:pStyle w:val="afff3"/>
        <w:numPr>
          <w:ilvl w:val="0"/>
          <w:numId w:val="73"/>
        </w:numPr>
        <w:rPr>
          <w:rFonts w:ascii="Times New Roman" w:hAnsi="Times New Roman" w:cs="Times New Roman"/>
          <w:sz w:val="24"/>
          <w:szCs w:val="24"/>
        </w:rPr>
      </w:pPr>
      <w:r w:rsidRPr="001A2AFE">
        <w:rPr>
          <w:rFonts w:ascii="Times New Roman" w:hAnsi="Times New Roman" w:cs="Times New Roman"/>
          <w:sz w:val="24"/>
          <w:szCs w:val="24"/>
        </w:rPr>
        <w:t>технологию организации проектной деятельности,</w:t>
      </w:r>
    </w:p>
    <w:p w:rsidR="000F2B39" w:rsidRPr="001A2AFE" w:rsidRDefault="000F2B39" w:rsidP="00474FF9">
      <w:pPr>
        <w:pStyle w:val="afff3"/>
        <w:numPr>
          <w:ilvl w:val="0"/>
          <w:numId w:val="73"/>
        </w:numPr>
        <w:rPr>
          <w:rFonts w:ascii="Times New Roman" w:hAnsi="Times New Roman" w:cs="Times New Roman"/>
          <w:sz w:val="24"/>
          <w:szCs w:val="24"/>
        </w:rPr>
      </w:pPr>
      <w:r w:rsidRPr="001A2AFE">
        <w:rPr>
          <w:rFonts w:ascii="Times New Roman" w:hAnsi="Times New Roman" w:cs="Times New Roman"/>
          <w:sz w:val="24"/>
          <w:szCs w:val="24"/>
        </w:rPr>
        <w:t>технологию оценивания образовательных достижений (учебных успехов).</w:t>
      </w:r>
    </w:p>
    <w:p w:rsidR="000F2B39" w:rsidRPr="001A2AFE" w:rsidRDefault="000F2B39" w:rsidP="0024169A">
      <w:pPr>
        <w:jc w:val="both"/>
      </w:pPr>
      <w:r w:rsidRPr="001A2AFE">
        <w:lastRenderedPageBreak/>
        <w:t xml:space="preserve">     Одним из приёмов, который активно используют авторы учебников по всем предметным линиям </w:t>
      </w:r>
      <w:r w:rsidR="00413668" w:rsidRPr="001A2AFE">
        <w:t xml:space="preserve">УМК </w:t>
      </w:r>
      <w:r w:rsidR="00223DF4" w:rsidRPr="001A2AFE">
        <w:t>«Планета знаний»,</w:t>
      </w:r>
      <w:r w:rsidR="00413668" w:rsidRPr="001A2AFE">
        <w:t>«Школа России»</w:t>
      </w:r>
      <w:r w:rsidR="009A72EE" w:rsidRPr="001A2AFE">
        <w:t xml:space="preserve">, </w:t>
      </w:r>
      <w:r w:rsidRPr="001A2AFE">
        <w:t xml:space="preserve">является постановка перед детьми вопроса, который предоставляет возможность высказывать противоположные точки зрения. </w:t>
      </w:r>
    </w:p>
    <w:p w:rsidR="000F2B39" w:rsidRPr="001A2AFE" w:rsidRDefault="000F2B39" w:rsidP="0024169A">
      <w:pPr>
        <w:jc w:val="both"/>
      </w:pPr>
      <w:r w:rsidRPr="001A2AFE">
        <w:t>Поиск решения ученики осуществляют в ходе специально выстроенного учите</w:t>
      </w:r>
      <w:r w:rsidR="0024169A" w:rsidRPr="001A2AFE">
        <w:t xml:space="preserve">лем  </w:t>
      </w:r>
      <w:r w:rsidRPr="001A2AFE">
        <w:rPr>
          <w:b/>
        </w:rPr>
        <w:t>диалога</w:t>
      </w:r>
      <w:r w:rsidRPr="001A2AFE">
        <w:t xml:space="preserve">. Эта технология формирует </w:t>
      </w:r>
      <w:r w:rsidRPr="001A2AFE">
        <w:rPr>
          <w:i/>
        </w:rPr>
        <w:t>коммуникативные</w:t>
      </w:r>
      <w:r w:rsidR="0024169A" w:rsidRPr="001A2AFE">
        <w:t xml:space="preserve">  универсальные учебные  </w:t>
      </w:r>
      <w:r w:rsidRPr="001A2AFE">
        <w:t xml:space="preserve">действия. Наряду с этим происходит формирование </w:t>
      </w:r>
      <w:r w:rsidR="0024169A" w:rsidRPr="001A2AFE">
        <w:t xml:space="preserve">и других универсальных учебных  </w:t>
      </w:r>
      <w:r w:rsidRPr="001A2AFE">
        <w:t>действий:  регулятивных (постановка и уд</w:t>
      </w:r>
      <w:r w:rsidR="0024169A" w:rsidRPr="001A2AFE">
        <w:t xml:space="preserve">ержание задач), познавательных  </w:t>
      </w:r>
      <w:r w:rsidRPr="001A2AFE">
        <w:t>(необходимости извлекать информацию, делать логические выводы и т.п.).</w:t>
      </w:r>
    </w:p>
    <w:p w:rsidR="000F2B39" w:rsidRPr="001A2AFE" w:rsidRDefault="000F2B39" w:rsidP="0024169A">
      <w:pPr>
        <w:jc w:val="both"/>
        <w:rPr>
          <w:b/>
        </w:rPr>
      </w:pPr>
      <w:r w:rsidRPr="001A2AFE">
        <w:t xml:space="preserve"> Задания всех учебников, начиная с первого класса,  предлагают учащимся </w:t>
      </w:r>
      <w:r w:rsidR="0024169A" w:rsidRPr="001A2AFE">
        <w:rPr>
          <w:b/>
        </w:rPr>
        <w:t>мини-</w:t>
      </w:r>
      <w:r w:rsidRPr="001A2AFE">
        <w:rPr>
          <w:b/>
        </w:rPr>
        <w:t>исследования</w:t>
      </w:r>
      <w:r w:rsidRPr="001A2AFE">
        <w:t xml:space="preserve">: провести наблюдения, высказать свои предположения, провести их </w:t>
      </w:r>
    </w:p>
    <w:p w:rsidR="000F2B39" w:rsidRPr="001A2AFE" w:rsidRDefault="000F2B39" w:rsidP="0024169A">
      <w:pPr>
        <w:jc w:val="both"/>
      </w:pPr>
      <w:r w:rsidRPr="001A2AFE">
        <w:t xml:space="preserve">проверку, обсудить результаты и сделать вывод.  </w:t>
      </w:r>
    </w:p>
    <w:p w:rsidR="000F2B39" w:rsidRPr="001A2AFE" w:rsidRDefault="000F2B39" w:rsidP="0024169A">
      <w:pPr>
        <w:jc w:val="both"/>
      </w:pPr>
      <w:r w:rsidRPr="001A2AFE">
        <w:t xml:space="preserve">В учебниках </w:t>
      </w:r>
      <w:r w:rsidR="000E3E1D" w:rsidRPr="001A2AFE">
        <w:t xml:space="preserve">УМК </w:t>
      </w:r>
      <w:r w:rsidR="00223DF4" w:rsidRPr="001A2AFE">
        <w:t>«Планета знаний»,</w:t>
      </w:r>
      <w:r w:rsidR="009A72EE" w:rsidRPr="001A2AFE">
        <w:t xml:space="preserve">«Школа России» </w:t>
      </w:r>
      <w:r w:rsidRPr="001A2AFE">
        <w:t xml:space="preserve"> по в</w:t>
      </w:r>
      <w:r w:rsidR="0024169A" w:rsidRPr="001A2AFE">
        <w:t xml:space="preserve">сем предметам и в методических  </w:t>
      </w:r>
      <w:r w:rsidRPr="001A2AFE">
        <w:t xml:space="preserve">рекомендациях предлагается работа в малых группах, парах и другие формы </w:t>
      </w:r>
      <w:r w:rsidRPr="001A2AFE">
        <w:rPr>
          <w:b/>
        </w:rPr>
        <w:t>групповой работы</w:t>
      </w:r>
      <w:r w:rsidRPr="001A2AFE">
        <w:t xml:space="preserve">. Это имеет большое значение для формирования </w:t>
      </w:r>
      <w:r w:rsidRPr="001A2AFE">
        <w:rPr>
          <w:i/>
        </w:rPr>
        <w:t>коммуникативных</w:t>
      </w:r>
      <w:r w:rsidRPr="001A2AFE">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rsidR="000F2B39" w:rsidRPr="001A2AFE" w:rsidRDefault="000F2B39" w:rsidP="00732BB9">
      <w:pPr>
        <w:jc w:val="both"/>
      </w:pPr>
      <w:r w:rsidRPr="001A2AFE">
        <w:t>В комплекте учебников</w:t>
      </w:r>
      <w:r w:rsidR="009A72EE" w:rsidRPr="001A2AFE">
        <w:t xml:space="preserve">УМК </w:t>
      </w:r>
      <w:r w:rsidR="00223DF4" w:rsidRPr="001A2AFE">
        <w:t>«Планета знаний»,</w:t>
      </w:r>
      <w:r w:rsidR="009A72EE" w:rsidRPr="001A2AFE">
        <w:t xml:space="preserve">«Школа России» </w:t>
      </w:r>
      <w:r w:rsidRPr="001A2AFE">
        <w:t xml:space="preserve"> проект</w:t>
      </w:r>
      <w:r w:rsidR="0024169A" w:rsidRPr="001A2AFE">
        <w:t xml:space="preserve">ная деятельность выступает как  </w:t>
      </w:r>
      <w:r w:rsidRPr="001A2AFE">
        <w:t>основная форма организации внеурочной деят</w:t>
      </w:r>
      <w:r w:rsidR="0024169A" w:rsidRPr="001A2AFE">
        <w:t xml:space="preserve">ельности школьников. Именно во  </w:t>
      </w:r>
      <w:r w:rsidRPr="001A2AFE">
        <w:t>внеурочной деятельности наиболее успешно мож</w:t>
      </w:r>
      <w:r w:rsidR="0024169A" w:rsidRPr="001A2AFE">
        <w:t xml:space="preserve">ет быть организована среда для </w:t>
      </w:r>
      <w:r w:rsidRPr="001A2AFE">
        <w:t xml:space="preserve">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0F2B39" w:rsidRPr="001A2AFE" w:rsidRDefault="000F2B39" w:rsidP="00732BB9">
      <w:pPr>
        <w:jc w:val="both"/>
      </w:pPr>
      <w:r w:rsidRPr="001A2AFE">
        <w:t xml:space="preserve">      Каждый учащийся имеет возможность выбрать п</w:t>
      </w:r>
      <w:r w:rsidR="0024169A" w:rsidRPr="001A2AFE">
        <w:t xml:space="preserve">роект в соответствии со своими  </w:t>
      </w:r>
      <w:r w:rsidRPr="001A2AFE">
        <w:t xml:space="preserve">интересами или предложить свой. Это  позволяет создать условия для достижения  как </w:t>
      </w:r>
      <w:r w:rsidRPr="001A2AFE">
        <w:rPr>
          <w:iCs/>
        </w:rPr>
        <w:t>регулятивных</w:t>
      </w:r>
      <w:r w:rsidRPr="001A2AFE">
        <w:t xml:space="preserve"> метапредметных  результатов (</w:t>
      </w:r>
      <w:r w:rsidR="0024169A" w:rsidRPr="001A2AFE">
        <w:t xml:space="preserve">постановку целей деятельности,  </w:t>
      </w:r>
      <w:r w:rsidRPr="001A2AFE">
        <w:t>составление плана действий по достижению результата творческого характера, работу по составленному плану с сопоставлением получ</w:t>
      </w:r>
      <w:r w:rsidR="0024169A" w:rsidRPr="001A2AFE">
        <w:t xml:space="preserve">ающегося результата с исходным  </w:t>
      </w:r>
      <w:r w:rsidRPr="001A2AFE">
        <w:t>замыслом, понимание причин возникающих затрудне</w:t>
      </w:r>
      <w:r w:rsidR="0024169A" w:rsidRPr="001A2AFE">
        <w:t xml:space="preserve">ний и поиск способов выхода из  </w:t>
      </w:r>
      <w:r w:rsidRPr="001A2AFE">
        <w:t xml:space="preserve">ситуации) так и </w:t>
      </w:r>
      <w:r w:rsidRPr="001A2AFE">
        <w:rPr>
          <w:i/>
          <w:iCs/>
        </w:rPr>
        <w:t>познавательных</w:t>
      </w:r>
      <w:r w:rsidRPr="001A2AFE">
        <w:t xml:space="preserve"> универсальных учебных действий (предполагать, какая информация нужна;отбирать необходимые слова</w:t>
      </w:r>
      <w:r w:rsidR="0024169A" w:rsidRPr="001A2AFE">
        <w:t xml:space="preserve">ри, энциклопедии, справочники,  </w:t>
      </w:r>
      <w:r w:rsidRPr="001A2AFE">
        <w:t xml:space="preserve">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rsidR="000F2B39" w:rsidRPr="001A2AFE" w:rsidRDefault="000F2B39" w:rsidP="00732BB9">
      <w:pPr>
        <w:jc w:val="both"/>
      </w:pPr>
      <w:r w:rsidRPr="001A2AFE">
        <w:t>Совместная творческая деятельность учащихся при работе над проектами в группе и необходимый завершающий этап работы над любым п</w:t>
      </w:r>
      <w:r w:rsidR="0024169A" w:rsidRPr="001A2AFE">
        <w:t xml:space="preserve">роектом – презентация (защита)  </w:t>
      </w:r>
      <w:r w:rsidRPr="001A2AFE">
        <w:t xml:space="preserve">проекта – способствуют формированию метапредметных </w:t>
      </w:r>
      <w:r w:rsidRPr="001A2AFE">
        <w:rPr>
          <w:i/>
          <w:iCs/>
        </w:rPr>
        <w:t>коммуникативных</w:t>
      </w:r>
      <w:r w:rsidR="0024169A" w:rsidRPr="001A2AFE">
        <w:t xml:space="preserve"> умений  </w:t>
      </w:r>
      <w:r w:rsidRPr="001A2AFE">
        <w:t xml:space="preserve">(организовывать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0F2B39" w:rsidRPr="001A2AFE" w:rsidRDefault="000F2B39" w:rsidP="00732BB9">
      <w:pPr>
        <w:jc w:val="both"/>
      </w:pPr>
      <w:r w:rsidRPr="001A2AFE">
        <w:t xml:space="preserve">     Проектная деятельность влияет на формирование  </w:t>
      </w:r>
      <w:r w:rsidRPr="001A2AFE">
        <w:rPr>
          <w:i/>
          <w:iCs/>
        </w:rPr>
        <w:t>личностных</w:t>
      </w:r>
      <w:r w:rsidRPr="001A2AFE">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rsidR="000F2B39" w:rsidRPr="001A2AFE" w:rsidRDefault="000F2B39" w:rsidP="00732BB9">
      <w:pPr>
        <w:jc w:val="both"/>
      </w:pPr>
      <w:r w:rsidRPr="001A2AFE">
        <w:rPr>
          <w:b/>
        </w:rPr>
        <w:t xml:space="preserve">      Технология оценивания</w:t>
      </w:r>
      <w:r w:rsidRPr="001A2AFE">
        <w:t xml:space="preserve"> образовательны</w:t>
      </w:r>
      <w:r w:rsidR="0024169A" w:rsidRPr="001A2AFE">
        <w:t xml:space="preserve">х достижений (учебных успехов)  </w:t>
      </w:r>
      <w:r w:rsidRPr="001A2AFE">
        <w:t xml:space="preserve">направлена на развитие контрольно-оценочной </w:t>
      </w:r>
      <w:r w:rsidR="0024169A" w:rsidRPr="001A2AFE">
        <w:t xml:space="preserve">самостоятельности  учеников. У  </w:t>
      </w:r>
      <w:r w:rsidRPr="001A2AFE">
        <w:t>учащихся развиваются умения самостоятельно оцени</w:t>
      </w:r>
      <w:r w:rsidR="0024169A" w:rsidRPr="001A2AFE">
        <w:t xml:space="preserve">вать результат своих действий,  </w:t>
      </w:r>
      <w:r w:rsidRPr="001A2AFE">
        <w:t>контролировать себя, находить и исправлять собств</w:t>
      </w:r>
      <w:r w:rsidR="0024169A" w:rsidRPr="001A2AFE">
        <w:t xml:space="preserve">енные ошибки.  Реализацию этой  </w:t>
      </w:r>
      <w:r w:rsidRPr="001A2AFE">
        <w:t xml:space="preserve">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Проверочных и Тренинговых листах, раздел учебников «Справочное бюро». </w:t>
      </w:r>
    </w:p>
    <w:p w:rsidR="000F2B39" w:rsidRPr="001A2AFE" w:rsidRDefault="000F2B39" w:rsidP="00732BB9">
      <w:pPr>
        <w:jc w:val="both"/>
      </w:pPr>
      <w:r w:rsidRPr="001A2AFE">
        <w:lastRenderedPageBreak/>
        <w:t>Данная технология направлена,  прежде всего,</w:t>
      </w:r>
      <w:r w:rsidR="0024169A" w:rsidRPr="001A2AFE">
        <w:t xml:space="preserve"> на формирование регулятивных   </w:t>
      </w:r>
      <w:r w:rsidRPr="001A2AFE">
        <w:t>универсальных учебных действий, и так как связана с рефлексивным мышлением</w:t>
      </w:r>
      <w:r w:rsidR="0024169A" w:rsidRPr="001A2AFE">
        <w:t xml:space="preserve">,  </w:t>
      </w:r>
      <w:r w:rsidRPr="001A2AFE">
        <w:rPr>
          <w:bCs/>
        </w:rPr>
        <w:t>приводит к</w:t>
      </w:r>
      <w:r w:rsidRPr="001A2AFE">
        <w:t>личностному развитию ученика.</w:t>
      </w:r>
    </w:p>
    <w:p w:rsidR="000F2B39" w:rsidRPr="001A2AFE" w:rsidRDefault="000F2B39" w:rsidP="00732BB9">
      <w:pPr>
        <w:jc w:val="both"/>
      </w:pPr>
      <w:r w:rsidRPr="001A2AFE">
        <w:t xml:space="preserve">     Схема работы над формированием конкретных</w:t>
      </w:r>
      <w:r w:rsidR="00CA6A36" w:rsidRPr="001A2AFE">
        <w:t xml:space="preserve">УУД каждого вида указывается в  </w:t>
      </w:r>
      <w:r w:rsidRPr="001A2AFE">
        <w:t xml:space="preserve">тематическом планировании. Способы учета </w:t>
      </w:r>
      <w:r w:rsidR="00CA6A36" w:rsidRPr="001A2AFE">
        <w:t xml:space="preserve">уровня их сформированности — в  </w:t>
      </w:r>
      <w:r w:rsidRPr="001A2AFE">
        <w:t>требованиях к результатам освоения УП по каждому предмету и</w:t>
      </w:r>
      <w:r w:rsidR="00CA6A36" w:rsidRPr="001A2AFE">
        <w:t xml:space="preserve"> в обязательных  </w:t>
      </w:r>
      <w:r w:rsidRPr="001A2AFE">
        <w:t>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8C2528" w:rsidRPr="001A2AFE" w:rsidRDefault="000F2B39" w:rsidP="00732BB9">
      <w:pPr>
        <w:jc w:val="both"/>
      </w:pPr>
      <w:r w:rsidRPr="001A2AFE">
        <w:t xml:space="preserve">      Педагогическое сопровождение этого проц</w:t>
      </w:r>
      <w:r w:rsidR="00CA6A36" w:rsidRPr="001A2AFE">
        <w:t xml:space="preserve">есса  осуществляется с помощью  </w:t>
      </w:r>
      <w:r w:rsidRPr="001A2AFE">
        <w:t>Портфолио,  который является процессуальным способом оценки достижений учащихся в развитии универсальных учебных действий.</w:t>
      </w:r>
    </w:p>
    <w:p w:rsidR="00E04D2E" w:rsidRPr="001A2AFE" w:rsidRDefault="00E04D2E" w:rsidP="00732BB9">
      <w:pPr>
        <w:jc w:val="both"/>
      </w:pPr>
    </w:p>
    <w:p w:rsidR="00474FF9" w:rsidRPr="001A2AFE" w:rsidRDefault="00474FF9" w:rsidP="00474FF9">
      <w:pPr>
        <w:pStyle w:val="affd"/>
        <w:numPr>
          <w:ilvl w:val="2"/>
          <w:numId w:val="48"/>
        </w:numPr>
        <w:tabs>
          <w:tab w:val="left" w:pos="1140"/>
        </w:tabs>
        <w:spacing w:line="240" w:lineRule="atLeast"/>
        <w:jc w:val="both"/>
        <w:rPr>
          <w:rFonts w:ascii="Times New Roman" w:hAnsi="Times New Roman"/>
          <w:b/>
          <w:sz w:val="24"/>
          <w:szCs w:val="24"/>
        </w:rPr>
      </w:pPr>
      <w:r w:rsidRPr="001A2AFE">
        <w:rPr>
          <w:rFonts w:ascii="Times New Roman" w:hAnsi="Times New Roman"/>
          <w:b/>
          <w:sz w:val="24"/>
          <w:szCs w:val="24"/>
        </w:rPr>
        <w:t>Типовые задачи по формированию универсальных учебных действий</w:t>
      </w:r>
    </w:p>
    <w:p w:rsidR="00474FF9" w:rsidRPr="001A2AFE" w:rsidRDefault="00474FF9" w:rsidP="00474FF9">
      <w:pPr>
        <w:spacing w:line="240" w:lineRule="atLeast"/>
        <w:ind w:left="142" w:firstLine="567"/>
        <w:jc w:val="both"/>
      </w:pPr>
      <w:r w:rsidRPr="001A2AFE">
        <w:rPr>
          <w:b/>
          <w:bCs/>
        </w:rPr>
        <w:t>Формирования личностных, регулятивных, познавательных, коммуникативных универсальных учебных действий</w:t>
      </w:r>
    </w:p>
    <w:p w:rsidR="00474FF9" w:rsidRPr="001A2AFE" w:rsidRDefault="00474FF9" w:rsidP="00474FF9">
      <w:pPr>
        <w:spacing w:line="240" w:lineRule="atLeast"/>
        <w:ind w:left="142" w:firstLine="567"/>
        <w:jc w:val="both"/>
      </w:pPr>
      <w:r w:rsidRPr="001A2AFE">
        <w:t>Учитель должен учитывать взаимосвязь уровня сформированности универсальных учебных действий (УУД) со следующими показателями:</w:t>
      </w:r>
    </w:p>
    <w:p w:rsidR="00474FF9" w:rsidRPr="001A2AFE" w:rsidRDefault="00474FF9" w:rsidP="00CE6E26">
      <w:pPr>
        <w:numPr>
          <w:ilvl w:val="0"/>
          <w:numId w:val="117"/>
        </w:numPr>
        <w:spacing w:line="240" w:lineRule="atLeast"/>
        <w:ind w:left="142" w:firstLine="567"/>
        <w:jc w:val="both"/>
      </w:pPr>
      <w:r w:rsidRPr="001A2AFE">
        <w:t>состояние здоровья детей;</w:t>
      </w:r>
    </w:p>
    <w:p w:rsidR="00474FF9" w:rsidRPr="001A2AFE" w:rsidRDefault="00474FF9" w:rsidP="00CE6E26">
      <w:pPr>
        <w:numPr>
          <w:ilvl w:val="0"/>
          <w:numId w:val="117"/>
        </w:numPr>
        <w:spacing w:line="240" w:lineRule="atLeast"/>
        <w:ind w:left="142" w:firstLine="567"/>
        <w:jc w:val="both"/>
      </w:pPr>
      <w:r w:rsidRPr="001A2AFE">
        <w:t>успеваемость по основным предметам;</w:t>
      </w:r>
    </w:p>
    <w:p w:rsidR="00474FF9" w:rsidRPr="001A2AFE" w:rsidRDefault="00474FF9" w:rsidP="00CE6E26">
      <w:pPr>
        <w:numPr>
          <w:ilvl w:val="0"/>
          <w:numId w:val="117"/>
        </w:numPr>
        <w:spacing w:line="240" w:lineRule="atLeast"/>
        <w:ind w:left="142" w:firstLine="567"/>
        <w:jc w:val="both"/>
      </w:pPr>
      <w:r w:rsidRPr="001A2AFE">
        <w:t>уровень развития речи;</w:t>
      </w:r>
    </w:p>
    <w:p w:rsidR="00474FF9" w:rsidRPr="001A2AFE" w:rsidRDefault="00474FF9" w:rsidP="00CE6E26">
      <w:pPr>
        <w:numPr>
          <w:ilvl w:val="0"/>
          <w:numId w:val="117"/>
        </w:numPr>
        <w:spacing w:line="240" w:lineRule="atLeast"/>
        <w:ind w:left="142" w:firstLine="567"/>
        <w:jc w:val="both"/>
      </w:pPr>
      <w:r w:rsidRPr="001A2AFE">
        <w:t>степень владения русским языком;</w:t>
      </w:r>
    </w:p>
    <w:p w:rsidR="00474FF9" w:rsidRPr="001A2AFE" w:rsidRDefault="00474FF9" w:rsidP="00CE6E26">
      <w:pPr>
        <w:numPr>
          <w:ilvl w:val="0"/>
          <w:numId w:val="117"/>
        </w:numPr>
        <w:spacing w:line="240" w:lineRule="atLeast"/>
        <w:ind w:left="142" w:firstLine="567"/>
        <w:jc w:val="both"/>
      </w:pPr>
      <w:r w:rsidRPr="001A2AFE">
        <w:t>умение слушать и слышать учителя, задавать вопросы;</w:t>
      </w:r>
    </w:p>
    <w:p w:rsidR="00474FF9" w:rsidRPr="001A2AFE" w:rsidRDefault="00474FF9" w:rsidP="00CE6E26">
      <w:pPr>
        <w:numPr>
          <w:ilvl w:val="0"/>
          <w:numId w:val="117"/>
        </w:numPr>
        <w:spacing w:line="240" w:lineRule="atLeast"/>
        <w:ind w:left="142" w:firstLine="567"/>
        <w:jc w:val="both"/>
      </w:pPr>
      <w:r w:rsidRPr="001A2AFE">
        <w:t>стремление принимать и решать учебную задачу;</w:t>
      </w:r>
    </w:p>
    <w:p w:rsidR="00474FF9" w:rsidRPr="001A2AFE" w:rsidRDefault="00474FF9" w:rsidP="00CE6E26">
      <w:pPr>
        <w:numPr>
          <w:ilvl w:val="0"/>
          <w:numId w:val="117"/>
        </w:numPr>
        <w:spacing w:line="240" w:lineRule="atLeast"/>
        <w:ind w:left="142" w:firstLine="567"/>
        <w:jc w:val="both"/>
      </w:pPr>
      <w:r w:rsidRPr="001A2AFE">
        <w:t>навыки общения со сверстниками;</w:t>
      </w:r>
    </w:p>
    <w:p w:rsidR="00474FF9" w:rsidRPr="001A2AFE" w:rsidRDefault="00474FF9" w:rsidP="00CE6E26">
      <w:pPr>
        <w:numPr>
          <w:ilvl w:val="0"/>
          <w:numId w:val="117"/>
        </w:numPr>
        <w:spacing w:line="240" w:lineRule="atLeast"/>
        <w:ind w:left="142" w:firstLine="567"/>
        <w:jc w:val="both"/>
      </w:pPr>
      <w:r w:rsidRPr="001A2AFE">
        <w:t>умение контролировать свои действия на уроке.</w:t>
      </w:r>
    </w:p>
    <w:p w:rsidR="00474FF9" w:rsidRPr="001A2AFE" w:rsidRDefault="00474FF9" w:rsidP="00474FF9">
      <w:pPr>
        <w:spacing w:line="240" w:lineRule="atLeast"/>
        <w:ind w:left="142" w:firstLine="567"/>
        <w:jc w:val="both"/>
      </w:pPr>
      <w:r w:rsidRPr="001A2AFE">
        <w:t>Как может быть выражено универсальное учебное действие?</w:t>
      </w:r>
    </w:p>
    <w:p w:rsidR="00474FF9" w:rsidRPr="001A2AFE" w:rsidRDefault="00474FF9" w:rsidP="00474FF9">
      <w:pPr>
        <w:spacing w:line="240" w:lineRule="atLeast"/>
        <w:ind w:left="142" w:firstLine="567"/>
        <w:jc w:val="both"/>
      </w:pPr>
      <w:r w:rsidRPr="001A2AFE">
        <w:t xml:space="preserve">На уроках математики универсальным учебным действием может служить </w:t>
      </w:r>
      <w:r w:rsidRPr="001A2AFE">
        <w:rPr>
          <w:i/>
          <w:iCs/>
        </w:rPr>
        <w:t>познавательное действие</w:t>
      </w:r>
      <w:r w:rsidRPr="001A2AFE">
        <w:t xml:space="preserve"> (объединяющее логическое и знаково-символическое действия), определяющее умение ученика выделять тип задачи и способ ее решения. С этой целью ученикам предлагается ряд заданий, в которых необходимо найти схему, отображающую логические отношения между известными данными и искомым. В этом случае ученики решают собственно учебную задачу, задачу на установление логической модели, устанавливающей соотношение данных и неизвестного. А это является важным шагом учеников к успешному усвоению общего способа решения задач.</w:t>
      </w:r>
    </w:p>
    <w:p w:rsidR="00474FF9" w:rsidRPr="001A2AFE" w:rsidRDefault="00474FF9" w:rsidP="00474FF9">
      <w:pPr>
        <w:spacing w:line="240" w:lineRule="atLeast"/>
        <w:ind w:left="142" w:firstLine="567"/>
        <w:jc w:val="both"/>
      </w:pPr>
      <w:r w:rsidRPr="001A2AFE">
        <w:t xml:space="preserve">Можно предложить ученикам парные задания, где универсальным учебным действием служат </w:t>
      </w:r>
      <w:r w:rsidRPr="001A2AFE">
        <w:rPr>
          <w:i/>
          <w:iCs/>
        </w:rPr>
        <w:t>коммуникативные действия,</w:t>
      </w:r>
      <w:r w:rsidRPr="001A2AFE">
        <w:t xml:space="preserve"> которые должны обеспечивать возможности сотрудничества учеников: умение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и уметь договариваться.</w:t>
      </w:r>
    </w:p>
    <w:p w:rsidR="00474FF9" w:rsidRPr="001A2AFE" w:rsidRDefault="00474FF9" w:rsidP="00474FF9">
      <w:pPr>
        <w:spacing w:line="240" w:lineRule="atLeast"/>
        <w:ind w:left="142" w:firstLine="567"/>
        <w:jc w:val="both"/>
      </w:pPr>
      <w:r w:rsidRPr="001A2AFE">
        <w:t xml:space="preserve">С целью формирования </w:t>
      </w:r>
      <w:r w:rsidRPr="001A2AFE">
        <w:rPr>
          <w:i/>
          <w:iCs/>
        </w:rPr>
        <w:t xml:space="preserve">регулятивного универсального </w:t>
      </w:r>
      <w:r w:rsidRPr="001A2AFE">
        <w:t xml:space="preserve">учебного действия – </w:t>
      </w:r>
      <w:r w:rsidRPr="001A2AFE">
        <w:rPr>
          <w:i/>
          <w:iCs/>
        </w:rPr>
        <w:t>действия контроля,</w:t>
      </w:r>
      <w:r w:rsidRPr="001A2AFE">
        <w:t xml:space="preserve"> проводятся самопроверки и взаимопроверки текста. Учащимся предлагаются тексты для проверки, содержащие различные виды ошибок (графические, пунктуационные, стилистические, лексические, орфографические). А для решения этой учебной задачи совместно с детьми составляются </w:t>
      </w:r>
      <w:r w:rsidRPr="001A2AFE">
        <w:rPr>
          <w:i/>
          <w:iCs/>
        </w:rPr>
        <w:t>правила проверки текста,</w:t>
      </w:r>
      <w:r w:rsidRPr="001A2AFE">
        <w:t xml:space="preserve"> определяющие алгоритм действия.</w:t>
      </w:r>
    </w:p>
    <w:p w:rsidR="00474FF9" w:rsidRPr="001A2AFE" w:rsidRDefault="00474FF9" w:rsidP="00474FF9">
      <w:pPr>
        <w:spacing w:line="240" w:lineRule="atLeast"/>
        <w:ind w:left="142" w:firstLine="567"/>
        <w:jc w:val="both"/>
      </w:pPr>
      <w:r w:rsidRPr="001A2AFE">
        <w:t>Последовательно переходя от одной операции к другой, проговаривая содержание и результат выполняемой операции, практически все учащиеся без дополнительной помощи успешно справляются с предложенным заданием. Главное здесь – речевое проговаривание учеником выполняемого действия. Такое проговаривание позволяет обеспечить выполнение всех звеньев действия контроля и осознать его содержание.</w:t>
      </w:r>
    </w:p>
    <w:p w:rsidR="00474FF9" w:rsidRPr="001A2AFE" w:rsidRDefault="00474FF9" w:rsidP="00474FF9">
      <w:pPr>
        <w:spacing w:line="240" w:lineRule="atLeast"/>
        <w:ind w:left="142" w:firstLine="567"/>
        <w:jc w:val="both"/>
      </w:pPr>
      <w:r w:rsidRPr="001A2AFE">
        <w:lastRenderedPageBreak/>
        <w:t xml:space="preserve">Словесное проговаривание является средством перехода ученика от выполнения действия с опорой на правило, представленное на карточке в виде текста, к самостоятельному выполнению контроля, сначала медленно, а потом быстро, ориентируясь на внутренний алгоритм способов проверки. Успешность обучения в начальной школе во многом зависит от сформированности универсальных учебных действий. Универсальные учебные действия, их свойства и качества определяют эффективность образовательного процесса, в частности, усвоения знаний, формирование умений, образа мира и основных видов компетенций учащегося, в том числе </w:t>
      </w:r>
      <w:r w:rsidRPr="001A2AFE">
        <w:rPr>
          <w:i/>
          <w:iCs/>
        </w:rPr>
        <w:t>социальной и личностной.</w:t>
      </w:r>
      <w:r w:rsidRPr="001A2AFE">
        <w:t xml:space="preserve"> Развитие универсальных учебных действий обеспечивает формирование психологических новообразований и способностей учащегося, которые в свою очередь определяют условия высокой успешности учебной деятельности и освоения учебных дисциплин. Если в начальной школе у учащихся универсальные учебные действия будут сформированы в полной мере, учащиеся научатся контролировать свою учебную деятельность, то им будет несложно учиться на других этапах.</w:t>
      </w:r>
    </w:p>
    <w:p w:rsidR="00474FF9" w:rsidRPr="001A2AFE" w:rsidRDefault="00474FF9" w:rsidP="00474FF9">
      <w:pPr>
        <w:spacing w:line="240" w:lineRule="atLeast"/>
        <w:ind w:left="142" w:firstLine="567"/>
        <w:jc w:val="both"/>
      </w:pPr>
      <w:r w:rsidRPr="001A2AFE">
        <w:rPr>
          <w:b/>
          <w:bCs/>
        </w:rPr>
        <w:t>Личностные универсальные учебные действия</w:t>
      </w:r>
    </w:p>
    <w:p w:rsidR="00474FF9" w:rsidRPr="001A2AFE" w:rsidRDefault="00474FF9" w:rsidP="00474FF9">
      <w:pPr>
        <w:spacing w:line="240" w:lineRule="atLeast"/>
        <w:ind w:left="142" w:firstLine="567"/>
        <w:jc w:val="both"/>
      </w:pPr>
      <w:r w:rsidRPr="001A2AFE">
        <w:t>Для формирования личностных универсальных учебных действий можно предложить следующие виды заданий:</w:t>
      </w:r>
    </w:p>
    <w:p w:rsidR="00474FF9" w:rsidRPr="001A2AFE" w:rsidRDefault="00474FF9" w:rsidP="00CE6E26">
      <w:pPr>
        <w:numPr>
          <w:ilvl w:val="0"/>
          <w:numId w:val="118"/>
        </w:numPr>
        <w:spacing w:line="240" w:lineRule="atLeast"/>
        <w:ind w:left="142" w:firstLine="567"/>
        <w:jc w:val="both"/>
      </w:pPr>
      <w:r w:rsidRPr="001A2AFE">
        <w:t>участие в проектах;</w:t>
      </w:r>
    </w:p>
    <w:p w:rsidR="00474FF9" w:rsidRPr="001A2AFE" w:rsidRDefault="00474FF9" w:rsidP="00CE6E26">
      <w:pPr>
        <w:numPr>
          <w:ilvl w:val="0"/>
          <w:numId w:val="118"/>
        </w:numPr>
        <w:spacing w:line="240" w:lineRule="atLeast"/>
        <w:ind w:left="142" w:firstLine="567"/>
        <w:jc w:val="both"/>
      </w:pPr>
      <w:r w:rsidRPr="001A2AFE">
        <w:t>подведение итогов урока;</w:t>
      </w:r>
    </w:p>
    <w:p w:rsidR="00474FF9" w:rsidRPr="001A2AFE" w:rsidRDefault="00474FF9" w:rsidP="00CE6E26">
      <w:pPr>
        <w:numPr>
          <w:ilvl w:val="0"/>
          <w:numId w:val="118"/>
        </w:numPr>
        <w:spacing w:line="240" w:lineRule="atLeast"/>
        <w:ind w:left="142" w:firstLine="567"/>
        <w:jc w:val="both"/>
      </w:pPr>
      <w:r w:rsidRPr="001A2AFE">
        <w:t>творческие задания;</w:t>
      </w:r>
    </w:p>
    <w:p w:rsidR="00474FF9" w:rsidRPr="001A2AFE" w:rsidRDefault="00474FF9" w:rsidP="00CE6E26">
      <w:pPr>
        <w:numPr>
          <w:ilvl w:val="0"/>
          <w:numId w:val="118"/>
        </w:numPr>
        <w:spacing w:line="240" w:lineRule="atLeast"/>
        <w:ind w:left="142" w:firstLine="567"/>
        <w:jc w:val="both"/>
      </w:pPr>
      <w:r w:rsidRPr="001A2AFE">
        <w:t>зрительное, моторное, вербальное восприятие музыки;</w:t>
      </w:r>
    </w:p>
    <w:p w:rsidR="00474FF9" w:rsidRPr="001A2AFE" w:rsidRDefault="00474FF9" w:rsidP="00CE6E26">
      <w:pPr>
        <w:numPr>
          <w:ilvl w:val="0"/>
          <w:numId w:val="118"/>
        </w:numPr>
        <w:spacing w:line="240" w:lineRule="atLeast"/>
        <w:ind w:left="142" w:firstLine="567"/>
        <w:jc w:val="both"/>
      </w:pPr>
      <w:r w:rsidRPr="001A2AFE">
        <w:t>мысленное воспроизведение картины, ситуации, видеофильма;</w:t>
      </w:r>
    </w:p>
    <w:p w:rsidR="00474FF9" w:rsidRPr="001A2AFE" w:rsidRDefault="00474FF9" w:rsidP="00CE6E26">
      <w:pPr>
        <w:numPr>
          <w:ilvl w:val="0"/>
          <w:numId w:val="118"/>
        </w:numPr>
        <w:spacing w:line="240" w:lineRule="atLeast"/>
        <w:ind w:left="142" w:firstLine="567"/>
        <w:jc w:val="both"/>
      </w:pPr>
      <w:r w:rsidRPr="001A2AFE">
        <w:t>самооценка события, происшествия;</w:t>
      </w:r>
    </w:p>
    <w:p w:rsidR="00474FF9" w:rsidRPr="001A2AFE" w:rsidRDefault="00474FF9" w:rsidP="00CE6E26">
      <w:pPr>
        <w:numPr>
          <w:ilvl w:val="0"/>
          <w:numId w:val="118"/>
        </w:numPr>
        <w:spacing w:line="240" w:lineRule="atLeast"/>
        <w:ind w:left="142" w:firstLine="567"/>
        <w:jc w:val="both"/>
      </w:pPr>
      <w:r w:rsidRPr="001A2AFE">
        <w:t>дневники достижений и др.</w:t>
      </w:r>
    </w:p>
    <w:p w:rsidR="00474FF9" w:rsidRPr="001A2AFE" w:rsidRDefault="00474FF9" w:rsidP="00474FF9">
      <w:pPr>
        <w:spacing w:line="240" w:lineRule="atLeast"/>
        <w:ind w:left="142" w:firstLine="567"/>
        <w:jc w:val="both"/>
      </w:pPr>
      <w:r w:rsidRPr="001A2AFE">
        <w:rPr>
          <w:b/>
          <w:bCs/>
        </w:rPr>
        <w:t>Познавательные универсальные учебные действия</w:t>
      </w:r>
    </w:p>
    <w:p w:rsidR="00474FF9" w:rsidRPr="001A2AFE" w:rsidRDefault="00474FF9" w:rsidP="00474FF9">
      <w:pPr>
        <w:spacing w:line="240" w:lineRule="atLeast"/>
        <w:ind w:left="142" w:firstLine="567"/>
        <w:jc w:val="both"/>
      </w:pPr>
      <w:r w:rsidRPr="001A2AFE">
        <w:t>Для формирования познавательных универсальных учебных действий целесообразны следующие виды заданий:</w:t>
      </w:r>
    </w:p>
    <w:p w:rsidR="00474FF9" w:rsidRPr="001A2AFE" w:rsidRDefault="00474FF9" w:rsidP="00CE6E26">
      <w:pPr>
        <w:numPr>
          <w:ilvl w:val="0"/>
          <w:numId w:val="119"/>
        </w:numPr>
        <w:spacing w:line="240" w:lineRule="atLeast"/>
        <w:ind w:left="142" w:firstLine="567"/>
        <w:jc w:val="both"/>
      </w:pPr>
      <w:r w:rsidRPr="001A2AFE">
        <w:t>«найди отличия» (можно задать их количество);</w:t>
      </w:r>
    </w:p>
    <w:p w:rsidR="00474FF9" w:rsidRPr="001A2AFE" w:rsidRDefault="00474FF9" w:rsidP="00CE6E26">
      <w:pPr>
        <w:numPr>
          <w:ilvl w:val="0"/>
          <w:numId w:val="119"/>
        </w:numPr>
        <w:spacing w:line="240" w:lineRule="atLeast"/>
        <w:ind w:left="142" w:firstLine="567"/>
        <w:jc w:val="both"/>
      </w:pPr>
      <w:r w:rsidRPr="001A2AFE">
        <w:t>«на что похоже?»;</w:t>
      </w:r>
    </w:p>
    <w:p w:rsidR="00474FF9" w:rsidRPr="001A2AFE" w:rsidRDefault="00474FF9" w:rsidP="00CE6E26">
      <w:pPr>
        <w:numPr>
          <w:ilvl w:val="0"/>
          <w:numId w:val="119"/>
        </w:numPr>
        <w:spacing w:line="240" w:lineRule="atLeast"/>
        <w:ind w:left="142" w:firstLine="567"/>
        <w:jc w:val="both"/>
      </w:pPr>
      <w:r w:rsidRPr="001A2AFE">
        <w:t>поиск лишнего;</w:t>
      </w:r>
    </w:p>
    <w:p w:rsidR="00474FF9" w:rsidRPr="001A2AFE" w:rsidRDefault="00474FF9" w:rsidP="00CE6E26">
      <w:pPr>
        <w:numPr>
          <w:ilvl w:val="0"/>
          <w:numId w:val="119"/>
        </w:numPr>
        <w:spacing w:line="240" w:lineRule="atLeast"/>
        <w:ind w:left="142" w:firstLine="567"/>
        <w:jc w:val="both"/>
      </w:pPr>
      <w:r w:rsidRPr="001A2AFE">
        <w:t>«лабиринты»;</w:t>
      </w:r>
    </w:p>
    <w:p w:rsidR="00474FF9" w:rsidRPr="001A2AFE" w:rsidRDefault="00474FF9" w:rsidP="00CE6E26">
      <w:pPr>
        <w:numPr>
          <w:ilvl w:val="0"/>
          <w:numId w:val="119"/>
        </w:numPr>
        <w:spacing w:line="240" w:lineRule="atLeast"/>
        <w:ind w:left="142" w:firstLine="567"/>
        <w:jc w:val="both"/>
      </w:pPr>
      <w:r w:rsidRPr="001A2AFE">
        <w:t>упорядочивание;</w:t>
      </w:r>
    </w:p>
    <w:p w:rsidR="00474FF9" w:rsidRPr="001A2AFE" w:rsidRDefault="00474FF9" w:rsidP="00CE6E26">
      <w:pPr>
        <w:numPr>
          <w:ilvl w:val="0"/>
          <w:numId w:val="119"/>
        </w:numPr>
        <w:spacing w:line="240" w:lineRule="atLeast"/>
        <w:ind w:left="142" w:firstLine="567"/>
        <w:jc w:val="both"/>
      </w:pPr>
      <w:r w:rsidRPr="001A2AFE">
        <w:t>«цепочки»;</w:t>
      </w:r>
    </w:p>
    <w:p w:rsidR="00474FF9" w:rsidRPr="001A2AFE" w:rsidRDefault="00474FF9" w:rsidP="00CE6E26">
      <w:pPr>
        <w:numPr>
          <w:ilvl w:val="0"/>
          <w:numId w:val="119"/>
        </w:numPr>
        <w:spacing w:line="240" w:lineRule="atLeast"/>
        <w:ind w:left="142" w:firstLine="567"/>
        <w:jc w:val="both"/>
      </w:pPr>
      <w:r w:rsidRPr="001A2AFE">
        <w:t>хитроумные решения;</w:t>
      </w:r>
    </w:p>
    <w:p w:rsidR="00474FF9" w:rsidRPr="001A2AFE" w:rsidRDefault="00474FF9" w:rsidP="00CE6E26">
      <w:pPr>
        <w:numPr>
          <w:ilvl w:val="0"/>
          <w:numId w:val="119"/>
        </w:numPr>
        <w:spacing w:line="240" w:lineRule="atLeast"/>
        <w:ind w:left="142" w:firstLine="567"/>
        <w:jc w:val="both"/>
      </w:pPr>
      <w:r w:rsidRPr="001A2AFE">
        <w:t>составление схем-опор;</w:t>
      </w:r>
    </w:p>
    <w:p w:rsidR="00474FF9" w:rsidRPr="001A2AFE" w:rsidRDefault="00474FF9" w:rsidP="00CE6E26">
      <w:pPr>
        <w:numPr>
          <w:ilvl w:val="0"/>
          <w:numId w:val="119"/>
        </w:numPr>
        <w:spacing w:line="240" w:lineRule="atLeast"/>
        <w:ind w:left="142" w:firstLine="567"/>
        <w:jc w:val="both"/>
      </w:pPr>
      <w:r w:rsidRPr="001A2AFE">
        <w:t>работа с разного вида таблицами;</w:t>
      </w:r>
    </w:p>
    <w:p w:rsidR="00474FF9" w:rsidRPr="001A2AFE" w:rsidRDefault="00474FF9" w:rsidP="00CE6E26">
      <w:pPr>
        <w:numPr>
          <w:ilvl w:val="0"/>
          <w:numId w:val="119"/>
        </w:numPr>
        <w:spacing w:line="240" w:lineRule="atLeast"/>
        <w:ind w:left="142" w:firstLine="567"/>
        <w:jc w:val="both"/>
      </w:pPr>
      <w:r w:rsidRPr="001A2AFE">
        <w:t>составление и распознавание диаграмм;</w:t>
      </w:r>
    </w:p>
    <w:p w:rsidR="00474FF9" w:rsidRPr="001A2AFE" w:rsidRDefault="00474FF9" w:rsidP="00CE6E26">
      <w:pPr>
        <w:numPr>
          <w:ilvl w:val="0"/>
          <w:numId w:val="119"/>
        </w:numPr>
        <w:spacing w:line="240" w:lineRule="atLeast"/>
        <w:ind w:left="142" w:firstLine="567"/>
        <w:jc w:val="both"/>
      </w:pPr>
      <w:r w:rsidRPr="001A2AFE">
        <w:t>работа со словарями;</w:t>
      </w:r>
    </w:p>
    <w:p w:rsidR="00474FF9" w:rsidRPr="001A2AFE" w:rsidRDefault="00474FF9" w:rsidP="00474FF9">
      <w:pPr>
        <w:spacing w:line="240" w:lineRule="atLeast"/>
        <w:ind w:left="142" w:firstLine="567"/>
        <w:jc w:val="both"/>
      </w:pPr>
      <w:r w:rsidRPr="001A2AFE">
        <w:rPr>
          <w:b/>
          <w:bCs/>
        </w:rPr>
        <w:t>Регулятивные универсальные учебные действия</w:t>
      </w:r>
    </w:p>
    <w:p w:rsidR="00474FF9" w:rsidRPr="001A2AFE" w:rsidRDefault="00474FF9" w:rsidP="00474FF9">
      <w:pPr>
        <w:spacing w:line="240" w:lineRule="atLeast"/>
        <w:ind w:left="142" w:firstLine="567"/>
        <w:jc w:val="both"/>
      </w:pPr>
      <w:r w:rsidRPr="001A2AFE">
        <w:t>Для формирования регулятивных универсальных учебных действий возможны следующие виды заданий:</w:t>
      </w:r>
    </w:p>
    <w:p w:rsidR="00474FF9" w:rsidRPr="001A2AFE" w:rsidRDefault="00474FF9" w:rsidP="00CE6E26">
      <w:pPr>
        <w:numPr>
          <w:ilvl w:val="0"/>
          <w:numId w:val="120"/>
        </w:numPr>
        <w:spacing w:line="240" w:lineRule="atLeast"/>
        <w:ind w:left="142" w:firstLine="567"/>
        <w:jc w:val="both"/>
      </w:pPr>
      <w:r w:rsidRPr="001A2AFE">
        <w:t>«преднамеренные ошибки»;</w:t>
      </w:r>
    </w:p>
    <w:p w:rsidR="00474FF9" w:rsidRPr="001A2AFE" w:rsidRDefault="00474FF9" w:rsidP="00CE6E26">
      <w:pPr>
        <w:numPr>
          <w:ilvl w:val="0"/>
          <w:numId w:val="120"/>
        </w:numPr>
        <w:spacing w:line="240" w:lineRule="atLeast"/>
        <w:ind w:left="142" w:firstLine="567"/>
        <w:jc w:val="both"/>
      </w:pPr>
      <w:r w:rsidRPr="001A2AFE">
        <w:t>поиск информации в предложенных источниках;</w:t>
      </w:r>
    </w:p>
    <w:p w:rsidR="00474FF9" w:rsidRPr="001A2AFE" w:rsidRDefault="00474FF9" w:rsidP="00CE6E26">
      <w:pPr>
        <w:numPr>
          <w:ilvl w:val="0"/>
          <w:numId w:val="120"/>
        </w:numPr>
        <w:spacing w:line="240" w:lineRule="atLeast"/>
        <w:ind w:left="142" w:firstLine="567"/>
        <w:jc w:val="both"/>
      </w:pPr>
      <w:r w:rsidRPr="001A2AFE">
        <w:t>взаимоконтроль;</w:t>
      </w:r>
    </w:p>
    <w:p w:rsidR="00474FF9" w:rsidRPr="001A2AFE" w:rsidRDefault="00474FF9" w:rsidP="00CE6E26">
      <w:pPr>
        <w:numPr>
          <w:ilvl w:val="0"/>
          <w:numId w:val="120"/>
        </w:numPr>
        <w:spacing w:line="240" w:lineRule="atLeast"/>
        <w:ind w:left="142" w:firstLine="567"/>
        <w:jc w:val="both"/>
      </w:pPr>
      <w:r w:rsidRPr="001A2AFE">
        <w:t>взаимный диктант</w:t>
      </w:r>
    </w:p>
    <w:p w:rsidR="00474FF9" w:rsidRPr="001A2AFE" w:rsidRDefault="00474FF9" w:rsidP="00CE6E26">
      <w:pPr>
        <w:numPr>
          <w:ilvl w:val="0"/>
          <w:numId w:val="120"/>
        </w:numPr>
        <w:spacing w:line="240" w:lineRule="atLeast"/>
        <w:ind w:left="142" w:firstLine="567"/>
        <w:jc w:val="both"/>
      </w:pPr>
      <w:r w:rsidRPr="001A2AFE">
        <w:t>диспут;</w:t>
      </w:r>
    </w:p>
    <w:p w:rsidR="00474FF9" w:rsidRPr="001A2AFE" w:rsidRDefault="00474FF9" w:rsidP="00CE6E26">
      <w:pPr>
        <w:numPr>
          <w:ilvl w:val="0"/>
          <w:numId w:val="120"/>
        </w:numPr>
        <w:spacing w:line="240" w:lineRule="atLeast"/>
        <w:ind w:left="142" w:firstLine="567"/>
        <w:jc w:val="both"/>
      </w:pPr>
      <w:r w:rsidRPr="001A2AFE">
        <w:t>заучивание материала наизусть в классе;</w:t>
      </w:r>
    </w:p>
    <w:p w:rsidR="00474FF9" w:rsidRPr="001A2AFE" w:rsidRDefault="00474FF9" w:rsidP="00CE6E26">
      <w:pPr>
        <w:numPr>
          <w:ilvl w:val="0"/>
          <w:numId w:val="120"/>
        </w:numPr>
        <w:spacing w:line="240" w:lineRule="atLeast"/>
        <w:ind w:left="142" w:firstLine="567"/>
        <w:jc w:val="both"/>
      </w:pPr>
      <w:r w:rsidRPr="001A2AFE">
        <w:t>«ищу ошибки»;</w:t>
      </w:r>
    </w:p>
    <w:p w:rsidR="00474FF9" w:rsidRPr="001A2AFE" w:rsidRDefault="00474FF9" w:rsidP="00CE6E26">
      <w:pPr>
        <w:numPr>
          <w:ilvl w:val="0"/>
          <w:numId w:val="120"/>
        </w:numPr>
        <w:spacing w:line="240" w:lineRule="atLeast"/>
        <w:ind w:left="142" w:firstLine="567"/>
        <w:jc w:val="both"/>
      </w:pPr>
      <w:r w:rsidRPr="001A2AFE">
        <w:t>КОНОП (контрольный опрос на определенную проблему) и др.</w:t>
      </w:r>
    </w:p>
    <w:p w:rsidR="00474FF9" w:rsidRPr="001A2AFE" w:rsidRDefault="00474FF9" w:rsidP="00474FF9">
      <w:pPr>
        <w:spacing w:line="240" w:lineRule="atLeast"/>
        <w:ind w:left="142" w:firstLine="567"/>
        <w:jc w:val="both"/>
      </w:pPr>
      <w:r w:rsidRPr="001A2AFE">
        <w:rPr>
          <w:b/>
          <w:bCs/>
        </w:rPr>
        <w:t>Коммуникативные универсальные учебные действия</w:t>
      </w:r>
    </w:p>
    <w:p w:rsidR="00474FF9" w:rsidRPr="001A2AFE" w:rsidRDefault="00474FF9" w:rsidP="00474FF9">
      <w:pPr>
        <w:spacing w:line="240" w:lineRule="atLeast"/>
        <w:ind w:left="142" w:firstLine="567"/>
        <w:jc w:val="both"/>
      </w:pPr>
      <w:r w:rsidRPr="001A2AFE">
        <w:lastRenderedPageBreak/>
        <w:t>Для диагностики и формирования коммуникативных универсальных учебных действий можно предложить следующие виды заданий:</w:t>
      </w:r>
    </w:p>
    <w:p w:rsidR="00474FF9" w:rsidRPr="001A2AFE" w:rsidRDefault="00474FF9" w:rsidP="00CE6E26">
      <w:pPr>
        <w:numPr>
          <w:ilvl w:val="0"/>
          <w:numId w:val="121"/>
        </w:numPr>
        <w:spacing w:line="240" w:lineRule="atLeast"/>
        <w:ind w:left="142" w:firstLine="567"/>
        <w:jc w:val="both"/>
      </w:pPr>
      <w:r w:rsidRPr="001A2AFE">
        <w:t>составь задание партнеру;</w:t>
      </w:r>
    </w:p>
    <w:p w:rsidR="00474FF9" w:rsidRPr="001A2AFE" w:rsidRDefault="00474FF9" w:rsidP="00CE6E26">
      <w:pPr>
        <w:numPr>
          <w:ilvl w:val="0"/>
          <w:numId w:val="121"/>
        </w:numPr>
        <w:spacing w:line="240" w:lineRule="atLeast"/>
        <w:ind w:left="142" w:firstLine="567"/>
        <w:jc w:val="both"/>
      </w:pPr>
      <w:r w:rsidRPr="001A2AFE">
        <w:t>отзыв на работу товарища;</w:t>
      </w:r>
    </w:p>
    <w:p w:rsidR="00474FF9" w:rsidRPr="001A2AFE" w:rsidRDefault="00474FF9" w:rsidP="00CE6E26">
      <w:pPr>
        <w:numPr>
          <w:ilvl w:val="0"/>
          <w:numId w:val="121"/>
        </w:numPr>
        <w:spacing w:line="240" w:lineRule="atLeast"/>
        <w:ind w:left="142" w:firstLine="567"/>
        <w:jc w:val="both"/>
      </w:pPr>
      <w:r w:rsidRPr="001A2AFE">
        <w:t>групповая работа по составлению кроссворда;</w:t>
      </w:r>
    </w:p>
    <w:p w:rsidR="00474FF9" w:rsidRPr="001A2AFE" w:rsidRDefault="00474FF9" w:rsidP="00CE6E26">
      <w:pPr>
        <w:numPr>
          <w:ilvl w:val="0"/>
          <w:numId w:val="121"/>
        </w:numPr>
        <w:spacing w:line="240" w:lineRule="atLeast"/>
        <w:ind w:left="142" w:firstLine="567"/>
        <w:jc w:val="both"/>
      </w:pPr>
      <w:r w:rsidRPr="001A2AFE">
        <w:t>«отгадай, о ком говорим»;</w:t>
      </w:r>
    </w:p>
    <w:p w:rsidR="00474FF9" w:rsidRPr="001A2AFE" w:rsidRDefault="00474FF9" w:rsidP="00CE6E26">
      <w:pPr>
        <w:numPr>
          <w:ilvl w:val="0"/>
          <w:numId w:val="121"/>
        </w:numPr>
        <w:spacing w:line="240" w:lineRule="atLeast"/>
        <w:ind w:left="142" w:firstLine="567"/>
        <w:jc w:val="both"/>
      </w:pPr>
      <w:r w:rsidRPr="001A2AFE">
        <w:t>диалоговое слушание (формулировка вопросов для обратной связи);</w:t>
      </w:r>
    </w:p>
    <w:p w:rsidR="00474FF9" w:rsidRPr="001A2AFE" w:rsidRDefault="00474FF9" w:rsidP="00CE6E26">
      <w:pPr>
        <w:numPr>
          <w:ilvl w:val="0"/>
          <w:numId w:val="121"/>
        </w:numPr>
        <w:spacing w:line="240" w:lineRule="atLeast"/>
        <w:ind w:left="142" w:firstLine="567"/>
        <w:jc w:val="both"/>
      </w:pPr>
      <w:r w:rsidRPr="001A2AFE">
        <w:t>«подготовь рассказ...», «опиши устно...», «объясни...» и т. д.</w:t>
      </w:r>
    </w:p>
    <w:p w:rsidR="00474FF9" w:rsidRPr="001A2AFE" w:rsidRDefault="00474FF9" w:rsidP="00474FF9">
      <w:pPr>
        <w:spacing w:line="240" w:lineRule="atLeast"/>
        <w:ind w:left="142" w:firstLine="567"/>
        <w:jc w:val="both"/>
      </w:pPr>
      <w:r w:rsidRPr="001A2AFE">
        <w:rPr>
          <w:b/>
          <w:bCs/>
        </w:rPr>
        <w:t>Примеры типовых задач по формированию регулятивных УУД</w:t>
      </w:r>
    </w:p>
    <w:p w:rsidR="00474FF9" w:rsidRPr="001A2AFE" w:rsidRDefault="00474FF9" w:rsidP="00474FF9">
      <w:pPr>
        <w:spacing w:line="240" w:lineRule="atLeast"/>
        <w:ind w:left="142" w:firstLine="567"/>
        <w:jc w:val="both"/>
      </w:pPr>
      <w:r w:rsidRPr="001A2AFE">
        <w:t>При объявлении темы урока, целей задача учителя состоит в том, чтобы подвести детей к самостоятельной постановке задач, при этом учащиеся должны чётко понимать границы. Так, научить детей целеполаганию, формулированию темы урока возможно через введение в урок проблемного диалога, необходимо создавать проблемную ситуацию для определения учащимися границ знания – незнания. Для примера приведены следующие задания.</w:t>
      </w:r>
    </w:p>
    <w:p w:rsidR="00474FF9" w:rsidRPr="001A2AFE" w:rsidRDefault="00474FF9" w:rsidP="00474FF9">
      <w:pPr>
        <w:spacing w:line="240" w:lineRule="atLeast"/>
        <w:ind w:left="142" w:firstLine="567"/>
        <w:jc w:val="both"/>
      </w:pPr>
      <w:r w:rsidRPr="001A2AFE">
        <w:rPr>
          <w:b/>
          <w:bCs/>
        </w:rPr>
        <w:t>Задание 1. «Пропущенные слова»</w:t>
      </w:r>
    </w:p>
    <w:p w:rsidR="00474FF9" w:rsidRPr="001A2AFE" w:rsidRDefault="00474FF9" w:rsidP="00474FF9">
      <w:pPr>
        <w:spacing w:line="240" w:lineRule="atLeast"/>
        <w:ind w:left="142" w:firstLine="567"/>
        <w:jc w:val="both"/>
      </w:pPr>
      <w:r w:rsidRPr="001A2AFE">
        <w:t>Цель: формирование умений определять цель (проблему) и план действий, действовать по плану решая проблему, оценивать результат действия.</w:t>
      </w:r>
    </w:p>
    <w:p w:rsidR="00474FF9" w:rsidRPr="001A2AFE" w:rsidRDefault="00474FF9" w:rsidP="00474FF9">
      <w:pPr>
        <w:spacing w:line="240" w:lineRule="atLeast"/>
        <w:ind w:left="142" w:firstLine="567"/>
        <w:jc w:val="both"/>
      </w:pPr>
      <w:r w:rsidRPr="001A2AFE">
        <w:t>Возраст обучающихся: 8–10 лет.</w:t>
      </w:r>
    </w:p>
    <w:p w:rsidR="00474FF9" w:rsidRPr="001A2AFE" w:rsidRDefault="00474FF9" w:rsidP="00474FF9">
      <w:pPr>
        <w:spacing w:line="240" w:lineRule="atLeast"/>
        <w:ind w:left="142" w:firstLine="567"/>
        <w:jc w:val="both"/>
      </w:pPr>
      <w:r w:rsidRPr="001A2AFE">
        <w:t>Учебные дисциплины: русский язык.</w:t>
      </w:r>
    </w:p>
    <w:p w:rsidR="00474FF9" w:rsidRPr="001A2AFE" w:rsidRDefault="00474FF9" w:rsidP="00474FF9">
      <w:pPr>
        <w:spacing w:line="240" w:lineRule="atLeast"/>
        <w:ind w:left="142" w:firstLine="567"/>
        <w:jc w:val="both"/>
      </w:pPr>
      <w:r w:rsidRPr="001A2AFE">
        <w:t>На уроке русского языка по теме «Разделительный мягкий знак» предлагаю учащимся вписать в предложения пропущенные слова «Таня … (польёт) цветы. Мы совершили … (полёт) на самолёте». Пройдя по классу и просмотрев записи в тетрадях, выписываю на доске варианты написания слов (конечно, среди них есть как верные, так и неверные). После прочтения детьми написанного, задаю вопросы: «Задание было одно? («Одно») А какие получились результаты? («Разные») Как думаете, почему?» Приходим к выводу, что из-за того, что чего-то ещё не знаем, и далее – не всё знаем о написании слов с мягким знаком, о его роли в словах. «Какова же цель нашей работы на уроке?» – обращаюсь к детям («Узнать больше о мягком знаке»). Продолжаю: «Для чего нам это необходимо?» («Чтобы правильно писать слова»). Так через создание проблемной ситуации и ведение проблемного диалога учащиеся сформулировали тему и цель урока.</w:t>
      </w:r>
    </w:p>
    <w:p w:rsidR="00474FF9" w:rsidRPr="001A2AFE" w:rsidRDefault="00474FF9" w:rsidP="00474FF9">
      <w:pPr>
        <w:spacing w:line="240" w:lineRule="atLeast"/>
        <w:ind w:left="142" w:firstLine="567"/>
        <w:jc w:val="both"/>
      </w:pPr>
      <w:r w:rsidRPr="001A2AFE">
        <w:rPr>
          <w:b/>
          <w:bCs/>
        </w:rPr>
        <w:t>Задание 2. Игра «Вопрос-ответ»</w:t>
      </w:r>
    </w:p>
    <w:p w:rsidR="00474FF9" w:rsidRPr="001A2AFE" w:rsidRDefault="00474FF9" w:rsidP="00474FF9">
      <w:pPr>
        <w:spacing w:line="240" w:lineRule="atLeast"/>
        <w:ind w:left="142" w:firstLine="567"/>
        <w:jc w:val="both"/>
      </w:pPr>
      <w:r w:rsidRPr="001A2AFE">
        <w:t>Цель: формирование умений определять цель (проблему) и план действий, действовать по плану решая проблему, оценивать результат действия.</w:t>
      </w:r>
    </w:p>
    <w:p w:rsidR="00474FF9" w:rsidRPr="001A2AFE" w:rsidRDefault="00474FF9" w:rsidP="00474FF9">
      <w:pPr>
        <w:spacing w:line="240" w:lineRule="atLeast"/>
        <w:ind w:left="142" w:firstLine="567"/>
        <w:jc w:val="both"/>
      </w:pPr>
      <w:r w:rsidRPr="001A2AFE">
        <w:t>Возраст обучающихся: 8–10 лет.</w:t>
      </w:r>
    </w:p>
    <w:p w:rsidR="00474FF9" w:rsidRPr="001A2AFE" w:rsidRDefault="00474FF9" w:rsidP="00474FF9">
      <w:pPr>
        <w:spacing w:line="240" w:lineRule="atLeast"/>
        <w:ind w:left="142" w:firstLine="567"/>
        <w:jc w:val="both"/>
      </w:pPr>
      <w:r w:rsidRPr="001A2AFE">
        <w:t>Учебные дисциплины: математика.</w:t>
      </w:r>
    </w:p>
    <w:p w:rsidR="00474FF9" w:rsidRPr="001A2AFE" w:rsidRDefault="00474FF9" w:rsidP="00474FF9">
      <w:pPr>
        <w:spacing w:line="240" w:lineRule="atLeast"/>
        <w:ind w:left="142" w:firstLine="567"/>
        <w:jc w:val="both"/>
      </w:pPr>
      <w:r w:rsidRPr="001A2AFE">
        <w:t>Форма выполнения задания: фронтальная работа.</w:t>
      </w:r>
    </w:p>
    <w:p w:rsidR="00474FF9" w:rsidRPr="001A2AFE" w:rsidRDefault="00474FF9" w:rsidP="00474FF9">
      <w:pPr>
        <w:spacing w:line="240" w:lineRule="atLeast"/>
        <w:ind w:left="142" w:firstLine="567"/>
        <w:jc w:val="both"/>
      </w:pPr>
      <w:r w:rsidRPr="001A2AFE">
        <w:t>Материалы: карточки с вопросами и карточки с ответами.</w:t>
      </w:r>
    </w:p>
    <w:p w:rsidR="00474FF9" w:rsidRPr="001A2AFE" w:rsidRDefault="00474FF9" w:rsidP="00474FF9">
      <w:pPr>
        <w:spacing w:line="240" w:lineRule="atLeast"/>
        <w:ind w:left="142" w:firstLine="567"/>
        <w:jc w:val="both"/>
      </w:pPr>
      <w:r w:rsidRPr="001A2AFE">
        <w:t>Описание задания: каждый обучающийся получает несколько карточек с ответами, у учителя остаются карточки с вопросами. Учитель зачитывает вопрос, обучающиеся, у кого правильный ответ, его зачитывают. В этом задание можно оставить одного или двух обучающихся без карточек, они будут выступать экспертами, которые будут следить за правильностью ответа и оценивать ответ обучающихся. В дальнейшем это задание исключает присутствие учителя.</w:t>
      </w:r>
    </w:p>
    <w:p w:rsidR="00474FF9" w:rsidRPr="001A2AFE" w:rsidRDefault="00474FF9" w:rsidP="00474FF9">
      <w:pPr>
        <w:spacing w:line="240" w:lineRule="atLeast"/>
        <w:ind w:left="142" w:firstLine="567"/>
        <w:jc w:val="both"/>
      </w:pPr>
      <w:r w:rsidRPr="001A2AFE">
        <w:t> </w:t>
      </w:r>
    </w:p>
    <w:p w:rsidR="00474FF9" w:rsidRPr="001A2AFE" w:rsidRDefault="00474FF9" w:rsidP="00474FF9">
      <w:pPr>
        <w:spacing w:line="240" w:lineRule="atLeast"/>
        <w:ind w:left="142" w:firstLine="567"/>
        <w:jc w:val="both"/>
      </w:pPr>
      <w:r w:rsidRPr="001A2AFE">
        <w:rPr>
          <w:b/>
          <w:bCs/>
        </w:rPr>
        <w:t>Примеры типовых задач по формированию личностных УУД</w:t>
      </w:r>
    </w:p>
    <w:p w:rsidR="00474FF9" w:rsidRPr="001A2AFE" w:rsidRDefault="00474FF9" w:rsidP="00474FF9">
      <w:pPr>
        <w:spacing w:line="240" w:lineRule="atLeast"/>
        <w:ind w:left="142" w:firstLine="567"/>
        <w:jc w:val="both"/>
      </w:pPr>
      <w:r w:rsidRPr="001A2AFE">
        <w:rPr>
          <w:b/>
          <w:bCs/>
        </w:rPr>
        <w:t>Задание 1. Упражнение «Цветы радости»</w:t>
      </w:r>
    </w:p>
    <w:p w:rsidR="00474FF9" w:rsidRPr="001A2AFE" w:rsidRDefault="00474FF9" w:rsidP="00474FF9">
      <w:pPr>
        <w:spacing w:line="240" w:lineRule="atLeast"/>
        <w:ind w:left="142" w:firstLine="567"/>
        <w:jc w:val="both"/>
      </w:pPr>
      <w:r w:rsidRPr="001A2AFE">
        <w:rPr>
          <w:b/>
          <w:bCs/>
        </w:rPr>
        <w:t xml:space="preserve">Учебная дисциплина: </w:t>
      </w:r>
      <w:r w:rsidRPr="001A2AFE">
        <w:t>окружающий мир.</w:t>
      </w:r>
    </w:p>
    <w:p w:rsidR="00474FF9" w:rsidRPr="001A2AFE" w:rsidRDefault="00474FF9" w:rsidP="00474FF9">
      <w:pPr>
        <w:spacing w:line="240" w:lineRule="atLeast"/>
        <w:ind w:left="142" w:firstLine="567"/>
        <w:jc w:val="both"/>
      </w:pPr>
      <w:r w:rsidRPr="001A2AFE">
        <w:t xml:space="preserve">Каждый учащийся рисует полевые цветы (достаточно крупные), в каждом цветке, после беседы о чувстве радости, пишет окончание предложения «Я радуюсь, когда...». Делается выставка работ, и анализируются полученные результаты. Особое внимание </w:t>
      </w:r>
      <w:r w:rsidRPr="001A2AFE">
        <w:lastRenderedPageBreak/>
        <w:t>уделяется социально-значимым ответам (порадоваться за другого человека, порадовать другого человека и т. д.).</w:t>
      </w:r>
    </w:p>
    <w:p w:rsidR="00474FF9" w:rsidRPr="001A2AFE" w:rsidRDefault="00474FF9" w:rsidP="00474FF9">
      <w:pPr>
        <w:spacing w:line="240" w:lineRule="atLeast"/>
        <w:ind w:left="142" w:firstLine="567"/>
        <w:jc w:val="both"/>
      </w:pPr>
      <w:r w:rsidRPr="001A2AFE">
        <w:rPr>
          <w:b/>
          <w:bCs/>
        </w:rPr>
        <w:t>Задание 2.</w:t>
      </w:r>
    </w:p>
    <w:p w:rsidR="00474FF9" w:rsidRPr="001A2AFE" w:rsidRDefault="00474FF9" w:rsidP="00474FF9">
      <w:pPr>
        <w:spacing w:line="240" w:lineRule="atLeast"/>
        <w:ind w:left="142" w:firstLine="567"/>
        <w:jc w:val="both"/>
      </w:pPr>
      <w:r w:rsidRPr="001A2AFE">
        <w:rPr>
          <w:b/>
          <w:bCs/>
        </w:rPr>
        <w:t>Учебная дисциплина:</w:t>
      </w:r>
      <w:r w:rsidRPr="001A2AFE">
        <w:t xml:space="preserve"> литературное чтение [3].</w:t>
      </w:r>
    </w:p>
    <w:p w:rsidR="00474FF9" w:rsidRPr="001A2AFE" w:rsidRDefault="00474FF9" w:rsidP="00474FF9">
      <w:pPr>
        <w:spacing w:line="240" w:lineRule="atLeast"/>
        <w:ind w:left="142" w:firstLine="567"/>
        <w:jc w:val="both"/>
      </w:pPr>
      <w:r w:rsidRPr="001A2AFE">
        <w:rPr>
          <w:b/>
          <w:bCs/>
        </w:rPr>
        <w:t>Тема урока:</w:t>
      </w:r>
      <w:r w:rsidRPr="001A2AFE">
        <w:t xml:space="preserve"> «А. Плещеев «Сельская песенка».</w:t>
      </w:r>
    </w:p>
    <w:p w:rsidR="00474FF9" w:rsidRPr="001A2AFE" w:rsidRDefault="00474FF9" w:rsidP="00474FF9">
      <w:pPr>
        <w:spacing w:line="240" w:lineRule="atLeast"/>
        <w:ind w:left="142" w:firstLine="567"/>
        <w:jc w:val="both"/>
      </w:pPr>
      <w:r w:rsidRPr="001A2AFE">
        <w:t>А. Майков «Ласточка примчалась …», «Весна».</w:t>
      </w:r>
    </w:p>
    <w:p w:rsidR="00474FF9" w:rsidRPr="001A2AFE" w:rsidRDefault="00474FF9" w:rsidP="00474FF9">
      <w:pPr>
        <w:spacing w:line="240" w:lineRule="atLeast"/>
        <w:ind w:left="142" w:firstLine="567"/>
        <w:jc w:val="both"/>
      </w:pPr>
      <w:r w:rsidRPr="001A2AFE">
        <w:t>Внимательное отношение к красоте окружающего мира, к собственным переживаниям, вызванным восприятием произведений искусства (музыка, живопись).</w:t>
      </w:r>
    </w:p>
    <w:p w:rsidR="00474FF9" w:rsidRPr="001A2AFE" w:rsidRDefault="00474FF9" w:rsidP="00474FF9">
      <w:pPr>
        <w:spacing w:line="240" w:lineRule="atLeast"/>
        <w:ind w:left="142" w:firstLine="567"/>
        <w:jc w:val="both"/>
      </w:pPr>
      <w:r w:rsidRPr="001A2AFE">
        <w:t>Учитель предлагает послушать музыкальную пьесу П. И. Чайковского «Песня жаворонка» и рассмотреть репродукцию картины И. Левитана «Март».</w:t>
      </w:r>
    </w:p>
    <w:p w:rsidR="00474FF9" w:rsidRPr="001A2AFE" w:rsidRDefault="00474FF9" w:rsidP="00474FF9">
      <w:pPr>
        <w:spacing w:line="240" w:lineRule="atLeast"/>
        <w:ind w:left="142" w:firstLine="567"/>
        <w:jc w:val="both"/>
      </w:pPr>
      <w:r w:rsidRPr="001A2AFE">
        <w:t>– Какое настроение передает музыкальное произведение?</w:t>
      </w:r>
    </w:p>
    <w:p w:rsidR="00474FF9" w:rsidRPr="001A2AFE" w:rsidRDefault="00474FF9" w:rsidP="00474FF9">
      <w:pPr>
        <w:spacing w:line="240" w:lineRule="atLeast"/>
        <w:ind w:left="142" w:firstLine="567"/>
        <w:jc w:val="both"/>
      </w:pPr>
      <w:r w:rsidRPr="001A2AFE">
        <w:t>– Какие чувства возникают у вас при рассматривании картины «Март»?</w:t>
      </w:r>
    </w:p>
    <w:p w:rsidR="00474FF9" w:rsidRPr="001A2AFE" w:rsidRDefault="00474FF9" w:rsidP="00474FF9">
      <w:pPr>
        <w:spacing w:line="240" w:lineRule="atLeast"/>
        <w:ind w:left="142" w:firstLine="567"/>
        <w:jc w:val="both"/>
      </w:pPr>
      <w:r w:rsidRPr="001A2AFE">
        <w:t>Музыка первого месяца весны нежная и звонкая. Она очень похожа на разливающиеся над полями трели жаворонков. Сама песня светлая, мелодичная. Слушаешь – и словно вдыхаешь свежий, ароматный запах весны, словно ощущаешь удивительное весеннее солнце, тепло лучей которого смешивается со свежестью холодного по-зимнему ветерка. Воздух прозрачный, чистый…</w:t>
      </w:r>
    </w:p>
    <w:p w:rsidR="00474FF9" w:rsidRPr="001A2AFE" w:rsidRDefault="00474FF9" w:rsidP="00474FF9">
      <w:pPr>
        <w:spacing w:line="240" w:lineRule="atLeast"/>
        <w:ind w:left="142" w:firstLine="567"/>
        <w:jc w:val="both"/>
      </w:pPr>
      <w:r w:rsidRPr="001A2AFE">
        <w:t>Картина И. Левитана «Март» передает звонкую холодноватость мартовского воздуха и яркость солнечных лучей на белом снегу, и ожидание тепла, которого еще немного в этот мартовский день. Но уже греют солнечные лучи, уже подтаивает снег… И вся природа ждет настоящей весны.</w:t>
      </w:r>
    </w:p>
    <w:p w:rsidR="00474FF9" w:rsidRPr="001A2AFE" w:rsidRDefault="00474FF9" w:rsidP="00474FF9">
      <w:pPr>
        <w:spacing w:line="240" w:lineRule="atLeast"/>
        <w:ind w:left="142" w:firstLine="567"/>
        <w:jc w:val="both"/>
      </w:pPr>
      <w:r w:rsidRPr="001A2AFE">
        <w:rPr>
          <w:b/>
          <w:bCs/>
        </w:rPr>
        <w:t> </w:t>
      </w:r>
    </w:p>
    <w:p w:rsidR="00474FF9" w:rsidRPr="001A2AFE" w:rsidRDefault="00474FF9" w:rsidP="00474FF9">
      <w:pPr>
        <w:spacing w:line="240" w:lineRule="atLeast"/>
        <w:ind w:left="142" w:firstLine="567"/>
        <w:jc w:val="both"/>
      </w:pPr>
      <w:r w:rsidRPr="001A2AFE">
        <w:rPr>
          <w:b/>
          <w:bCs/>
        </w:rPr>
        <w:t>Примеры типовых задач по формированию познавательных УУД</w:t>
      </w:r>
    </w:p>
    <w:p w:rsidR="00474FF9" w:rsidRPr="001A2AFE" w:rsidRDefault="00474FF9" w:rsidP="00474FF9">
      <w:pPr>
        <w:spacing w:line="240" w:lineRule="atLeast"/>
        <w:ind w:left="142" w:firstLine="567"/>
        <w:jc w:val="both"/>
      </w:pPr>
      <w:r w:rsidRPr="001A2AFE">
        <w:rPr>
          <w:b/>
          <w:bCs/>
        </w:rPr>
        <w:t>Задание 1. Упражнение-игра «Отгадай задуманное»</w:t>
      </w:r>
    </w:p>
    <w:p w:rsidR="00474FF9" w:rsidRPr="001A2AFE" w:rsidRDefault="00474FF9" w:rsidP="00474FF9">
      <w:pPr>
        <w:spacing w:line="240" w:lineRule="atLeast"/>
        <w:ind w:left="142" w:firstLine="567"/>
        <w:jc w:val="both"/>
      </w:pPr>
      <w:r w:rsidRPr="001A2AFE">
        <w:rPr>
          <w:b/>
          <w:bCs/>
        </w:rPr>
        <w:t>Учебная дисциплина:</w:t>
      </w:r>
      <w:r w:rsidRPr="001A2AFE">
        <w:t xml:space="preserve"> русский язык [4].</w:t>
      </w:r>
    </w:p>
    <w:p w:rsidR="00474FF9" w:rsidRPr="001A2AFE" w:rsidRDefault="00474FF9" w:rsidP="00474FF9">
      <w:pPr>
        <w:spacing w:line="240" w:lineRule="atLeast"/>
        <w:ind w:left="142" w:firstLine="567"/>
        <w:jc w:val="both"/>
      </w:pPr>
      <w:r w:rsidRPr="001A2AFE">
        <w:rPr>
          <w:b/>
          <w:bCs/>
        </w:rPr>
        <w:t>Тема урока:</w:t>
      </w:r>
      <w:r w:rsidRPr="001A2AFE">
        <w:t xml:space="preserve"> «Имя существительное».</w:t>
      </w:r>
    </w:p>
    <w:p w:rsidR="00474FF9" w:rsidRPr="001A2AFE" w:rsidRDefault="00474FF9" w:rsidP="00474FF9">
      <w:pPr>
        <w:spacing w:line="240" w:lineRule="atLeast"/>
        <w:ind w:left="142" w:firstLine="567"/>
        <w:jc w:val="both"/>
      </w:pPr>
      <w:r w:rsidRPr="001A2AFE">
        <w:t>Ведущий загадывает слово. Участники задают вопросы, чтобы отгадать загаданное слово. Ведущий может отвечать только «да» и «нет».</w:t>
      </w:r>
    </w:p>
    <w:p w:rsidR="00474FF9" w:rsidRPr="001A2AFE" w:rsidRDefault="00474FF9" w:rsidP="00474FF9">
      <w:pPr>
        <w:spacing w:line="240" w:lineRule="atLeast"/>
        <w:ind w:left="142" w:firstLine="567"/>
        <w:jc w:val="both"/>
      </w:pPr>
      <w:r w:rsidRPr="001A2AFE">
        <w:t>Примечание: на первом этапе загадываются слова, обозначающие предметы, затем постепенно можно переходить к абстрактным понятиям.</w:t>
      </w:r>
    </w:p>
    <w:p w:rsidR="00474FF9" w:rsidRPr="001A2AFE" w:rsidRDefault="00474FF9" w:rsidP="00474FF9">
      <w:pPr>
        <w:spacing w:line="240" w:lineRule="atLeast"/>
        <w:ind w:left="142" w:firstLine="567"/>
        <w:jc w:val="both"/>
      </w:pPr>
      <w:r w:rsidRPr="001A2AFE">
        <w:rPr>
          <w:b/>
          <w:bCs/>
        </w:rPr>
        <w:t>Задание 2.</w:t>
      </w:r>
    </w:p>
    <w:p w:rsidR="00474FF9" w:rsidRPr="001A2AFE" w:rsidRDefault="00474FF9" w:rsidP="00474FF9">
      <w:pPr>
        <w:spacing w:line="240" w:lineRule="atLeast"/>
        <w:ind w:left="142" w:firstLine="567"/>
        <w:jc w:val="both"/>
      </w:pPr>
      <w:r w:rsidRPr="001A2AFE">
        <w:rPr>
          <w:b/>
          <w:bCs/>
        </w:rPr>
        <w:t xml:space="preserve">Учебная дисциплина: </w:t>
      </w:r>
      <w:r w:rsidRPr="001A2AFE">
        <w:t>литературное чтение 1 класс [3].</w:t>
      </w:r>
    </w:p>
    <w:p w:rsidR="00474FF9" w:rsidRPr="001A2AFE" w:rsidRDefault="00474FF9" w:rsidP="00474FF9">
      <w:pPr>
        <w:spacing w:line="240" w:lineRule="atLeast"/>
        <w:ind w:left="142" w:firstLine="567"/>
        <w:jc w:val="both"/>
      </w:pPr>
      <w:r w:rsidRPr="001A2AFE">
        <w:rPr>
          <w:b/>
          <w:bCs/>
        </w:rPr>
        <w:t xml:space="preserve">Тема урока: </w:t>
      </w:r>
      <w:r w:rsidRPr="001A2AFE">
        <w:t>И. Гамазковой, Е. Григорьевой «Живая азбука».</w:t>
      </w:r>
    </w:p>
    <w:p w:rsidR="00474FF9" w:rsidRPr="001A2AFE" w:rsidRDefault="00474FF9" w:rsidP="00474FF9">
      <w:pPr>
        <w:spacing w:line="240" w:lineRule="atLeast"/>
        <w:ind w:left="142" w:firstLine="567"/>
        <w:jc w:val="both"/>
      </w:pPr>
      <w:r w:rsidRPr="001A2AFE">
        <w:t>Уметь прогнозировать содержание произведения по его названию и ключевым словам, сравнивать произведения и героев.</w:t>
      </w:r>
    </w:p>
    <w:p w:rsidR="00474FF9" w:rsidRPr="001A2AFE" w:rsidRDefault="00474FF9" w:rsidP="00CE6E26">
      <w:pPr>
        <w:numPr>
          <w:ilvl w:val="0"/>
          <w:numId w:val="122"/>
        </w:numPr>
        <w:spacing w:line="240" w:lineRule="atLeast"/>
        <w:ind w:left="142" w:firstLine="567"/>
        <w:jc w:val="both"/>
      </w:pPr>
      <w:r w:rsidRPr="001A2AFE">
        <w:t>Прочтите фамилии авторов.</w:t>
      </w:r>
    </w:p>
    <w:p w:rsidR="00474FF9" w:rsidRPr="001A2AFE" w:rsidRDefault="00474FF9" w:rsidP="00CE6E26">
      <w:pPr>
        <w:numPr>
          <w:ilvl w:val="0"/>
          <w:numId w:val="122"/>
        </w:numPr>
        <w:spacing w:line="240" w:lineRule="atLeast"/>
        <w:ind w:left="142" w:firstLine="567"/>
        <w:jc w:val="both"/>
      </w:pPr>
      <w:r w:rsidRPr="001A2AFE">
        <w:t>Прочтите название стихотворения.</w:t>
      </w:r>
    </w:p>
    <w:p w:rsidR="00474FF9" w:rsidRPr="001A2AFE" w:rsidRDefault="00474FF9" w:rsidP="00CE6E26">
      <w:pPr>
        <w:numPr>
          <w:ilvl w:val="0"/>
          <w:numId w:val="122"/>
        </w:numPr>
        <w:spacing w:line="240" w:lineRule="atLeast"/>
        <w:ind w:left="142" w:firstLine="567"/>
        <w:jc w:val="both"/>
      </w:pPr>
      <w:r w:rsidRPr="001A2AFE">
        <w:t>Рассмотрите иллюстрации.</w:t>
      </w:r>
    </w:p>
    <w:p w:rsidR="00474FF9" w:rsidRPr="001A2AFE" w:rsidRDefault="00474FF9" w:rsidP="00CE6E26">
      <w:pPr>
        <w:numPr>
          <w:ilvl w:val="0"/>
          <w:numId w:val="122"/>
        </w:numPr>
        <w:spacing w:line="240" w:lineRule="atLeast"/>
        <w:ind w:left="142" w:firstLine="567"/>
        <w:jc w:val="both"/>
      </w:pPr>
      <w:r w:rsidRPr="001A2AFE">
        <w:t>Как вы думаете, о чем расскажет это стихотворение?</w:t>
      </w:r>
    </w:p>
    <w:p w:rsidR="00474FF9" w:rsidRPr="001A2AFE" w:rsidRDefault="00474FF9" w:rsidP="00474FF9">
      <w:pPr>
        <w:spacing w:line="240" w:lineRule="atLeast"/>
        <w:ind w:left="142" w:firstLine="567"/>
        <w:jc w:val="both"/>
      </w:pPr>
      <w:r w:rsidRPr="001A2AFE">
        <w:t>Заранее подготовленные учащиеся читают стихотворение, остальные ученики подбирают пропущенные слова.</w:t>
      </w:r>
    </w:p>
    <w:p w:rsidR="00474FF9" w:rsidRPr="001A2AFE" w:rsidRDefault="00474FF9" w:rsidP="00CE6E26">
      <w:pPr>
        <w:numPr>
          <w:ilvl w:val="0"/>
          <w:numId w:val="123"/>
        </w:numPr>
        <w:spacing w:line="240" w:lineRule="atLeast"/>
        <w:ind w:left="142" w:firstLine="567"/>
        <w:jc w:val="both"/>
      </w:pPr>
      <w:r w:rsidRPr="001A2AFE">
        <w:t>Сравните это стихотворение со стихотворением «Кто как кричит?». Что в них общего?</w:t>
      </w:r>
    </w:p>
    <w:p w:rsidR="00474FF9" w:rsidRPr="001A2AFE" w:rsidRDefault="00474FF9" w:rsidP="00CE6E26">
      <w:pPr>
        <w:numPr>
          <w:ilvl w:val="0"/>
          <w:numId w:val="123"/>
        </w:numPr>
        <w:spacing w:line="240" w:lineRule="atLeast"/>
        <w:ind w:left="142" w:firstLine="567"/>
        <w:jc w:val="both"/>
      </w:pPr>
      <w:r w:rsidRPr="001A2AFE">
        <w:t>Чем эти два стихотворения отличаются?</w:t>
      </w:r>
    </w:p>
    <w:p w:rsidR="00474FF9" w:rsidRPr="001A2AFE" w:rsidRDefault="00474FF9" w:rsidP="00474FF9">
      <w:pPr>
        <w:spacing w:line="240" w:lineRule="atLeast"/>
        <w:ind w:left="142" w:firstLine="567"/>
        <w:jc w:val="both"/>
      </w:pPr>
      <w:r w:rsidRPr="001A2AFE">
        <w:rPr>
          <w:b/>
          <w:bCs/>
        </w:rPr>
        <w:t>Задание 3. Игра «Назовите буквы»</w:t>
      </w:r>
    </w:p>
    <w:p w:rsidR="00474FF9" w:rsidRPr="001A2AFE" w:rsidRDefault="00474FF9" w:rsidP="00474FF9">
      <w:pPr>
        <w:spacing w:line="240" w:lineRule="atLeast"/>
        <w:ind w:left="142" w:firstLine="567"/>
        <w:jc w:val="both"/>
      </w:pPr>
      <w:r w:rsidRPr="001A2AFE">
        <w:t>Уметь проводить аналогии между изучаемым материалом и собственным опытом; познакомиться с иллюстрациями букв.</w:t>
      </w:r>
    </w:p>
    <w:p w:rsidR="00474FF9" w:rsidRPr="001A2AFE" w:rsidRDefault="00474FF9" w:rsidP="00474FF9">
      <w:pPr>
        <w:spacing w:line="240" w:lineRule="atLeast"/>
        <w:ind w:left="142" w:firstLine="567"/>
        <w:jc w:val="both"/>
      </w:pPr>
      <w:r w:rsidRPr="001A2AFE">
        <w:t>Учитель на доске открывает рисунки со сказочными буквами.</w:t>
      </w:r>
    </w:p>
    <w:p w:rsidR="00474FF9" w:rsidRPr="001A2AFE" w:rsidRDefault="00474FF9" w:rsidP="00474FF9">
      <w:pPr>
        <w:spacing w:line="240" w:lineRule="atLeast"/>
        <w:ind w:left="142" w:firstLine="567"/>
        <w:jc w:val="both"/>
      </w:pPr>
      <w:r w:rsidRPr="001A2AFE">
        <w:t>– Какие буквы вы видите? Назовите!</w:t>
      </w:r>
    </w:p>
    <w:p w:rsidR="00474FF9" w:rsidRPr="001A2AFE" w:rsidRDefault="00474FF9" w:rsidP="00474FF9">
      <w:pPr>
        <w:spacing w:line="240" w:lineRule="atLeast"/>
        <w:ind w:left="142" w:firstLine="567"/>
        <w:jc w:val="both"/>
      </w:pPr>
      <w:r w:rsidRPr="001A2AFE">
        <w:t>Внимательные люди – художники – увидели и показали буквы вокруг нас.</w:t>
      </w:r>
    </w:p>
    <w:p w:rsidR="00474FF9" w:rsidRPr="001A2AFE" w:rsidRDefault="00474FF9" w:rsidP="00474FF9">
      <w:pPr>
        <w:spacing w:line="240" w:lineRule="atLeast"/>
        <w:ind w:left="142" w:firstLine="567"/>
        <w:jc w:val="both"/>
      </w:pPr>
      <w:r w:rsidRPr="001A2AFE">
        <w:t>– А какие буквы видите вы вокруг, рядом, дома, на улице?</w:t>
      </w:r>
    </w:p>
    <w:p w:rsidR="00474FF9" w:rsidRPr="001A2AFE" w:rsidRDefault="00474FF9" w:rsidP="00474FF9">
      <w:pPr>
        <w:spacing w:line="240" w:lineRule="atLeast"/>
        <w:ind w:left="142" w:firstLine="567"/>
        <w:jc w:val="both"/>
      </w:pPr>
      <w:r w:rsidRPr="001A2AFE">
        <w:lastRenderedPageBreak/>
        <w:t>– Нарисуйте и вы сказочные буквы.</w:t>
      </w:r>
    </w:p>
    <w:p w:rsidR="00474FF9" w:rsidRPr="001A2AFE" w:rsidRDefault="00474FF9" w:rsidP="00474FF9">
      <w:pPr>
        <w:spacing w:line="240" w:lineRule="atLeast"/>
        <w:ind w:left="142" w:firstLine="567"/>
        <w:jc w:val="both"/>
      </w:pPr>
      <w:r w:rsidRPr="001A2AFE">
        <w:rPr>
          <w:b/>
          <w:bCs/>
        </w:rPr>
        <w:t> Примеры типовых задач по формированию коммуникативных УУД</w:t>
      </w:r>
    </w:p>
    <w:p w:rsidR="00474FF9" w:rsidRPr="001A2AFE" w:rsidRDefault="00474FF9" w:rsidP="00474FF9">
      <w:pPr>
        <w:spacing w:line="240" w:lineRule="atLeast"/>
        <w:ind w:left="142" w:firstLine="567"/>
        <w:jc w:val="both"/>
      </w:pPr>
      <w:r w:rsidRPr="001A2AFE">
        <w:rPr>
          <w:b/>
          <w:bCs/>
        </w:rPr>
        <w:t>Задание 1. «Животные – герои сказок»</w:t>
      </w:r>
    </w:p>
    <w:p w:rsidR="00474FF9" w:rsidRPr="001A2AFE" w:rsidRDefault="00474FF9" w:rsidP="00474FF9">
      <w:pPr>
        <w:spacing w:line="240" w:lineRule="atLeast"/>
        <w:ind w:left="142" w:firstLine="567"/>
        <w:jc w:val="both"/>
      </w:pPr>
      <w:r w:rsidRPr="001A2AFE">
        <w:rPr>
          <w:b/>
          <w:bCs/>
        </w:rPr>
        <w:t> Учебная дисциплина:</w:t>
      </w:r>
      <w:r w:rsidRPr="001A2AFE">
        <w:t> литературное чтение [3].</w:t>
      </w:r>
    </w:p>
    <w:p w:rsidR="00474FF9" w:rsidRPr="001A2AFE" w:rsidRDefault="00474FF9" w:rsidP="00474FF9">
      <w:pPr>
        <w:spacing w:line="240" w:lineRule="atLeast"/>
        <w:ind w:left="142" w:firstLine="567"/>
        <w:jc w:val="both"/>
      </w:pPr>
      <w:r w:rsidRPr="001A2AFE">
        <w:rPr>
          <w:b/>
          <w:bCs/>
        </w:rPr>
        <w:t> </w:t>
      </w:r>
      <w:r w:rsidRPr="001A2AFE">
        <w:t>В процессе обобщения материала по теме учащимся предлагается задание.</w:t>
      </w:r>
    </w:p>
    <w:p w:rsidR="00474FF9" w:rsidRPr="001A2AFE" w:rsidRDefault="00474FF9" w:rsidP="00474FF9">
      <w:pPr>
        <w:spacing w:line="240" w:lineRule="atLeast"/>
        <w:ind w:left="142" w:firstLine="567"/>
        <w:jc w:val="both"/>
      </w:pPr>
      <w:r w:rsidRPr="001A2AFE">
        <w:t>– Вы заметили, наверное, что каждое животное в сказках разных народов наделено определёнными качествами. Лиса, например, всегда хитрая, обманщица, медведь …, волк …, белка …, ёж …, тигр …, заяц …. Поработайте в парах. Продолжите сами эту мысль: назовите как можно больше сказочных героев – животных и их основные качества. Вспомните, в каких сказках вы их встречали. Учащиеся учатся общаться и взаимодействовать с товарищами: владеть устной и письменной речью, понимать друг друга, договариваться, сотрудничать.</w:t>
      </w:r>
    </w:p>
    <w:p w:rsidR="00474FF9" w:rsidRPr="001A2AFE" w:rsidRDefault="00474FF9" w:rsidP="00474FF9">
      <w:pPr>
        <w:spacing w:line="240" w:lineRule="atLeast"/>
        <w:ind w:left="142" w:firstLine="567"/>
        <w:jc w:val="both"/>
      </w:pPr>
      <w:r w:rsidRPr="001A2AFE">
        <w:t>Таким образом, в процессе учебной деятельности учащиеся учатся правильно общаться, договариваться, уважать мнение других товарищей, находить сообща или советуясь, правильное решение.</w:t>
      </w:r>
    </w:p>
    <w:p w:rsidR="00474FF9" w:rsidRPr="001A2AFE" w:rsidRDefault="00474FF9" w:rsidP="00474FF9">
      <w:pPr>
        <w:spacing w:line="240" w:lineRule="atLeast"/>
        <w:ind w:left="142" w:firstLine="567"/>
        <w:jc w:val="both"/>
      </w:pPr>
      <w:r w:rsidRPr="001A2AFE">
        <w:rPr>
          <w:b/>
          <w:bCs/>
        </w:rPr>
        <w:t>Задание 2. Упражнение «Маршрут»</w:t>
      </w:r>
    </w:p>
    <w:p w:rsidR="00474FF9" w:rsidRPr="001A2AFE" w:rsidRDefault="00474FF9" w:rsidP="00474FF9">
      <w:pPr>
        <w:spacing w:line="240" w:lineRule="atLeast"/>
        <w:ind w:left="142" w:firstLine="567"/>
        <w:jc w:val="both"/>
      </w:pPr>
      <w:r w:rsidRPr="001A2AFE">
        <w:rPr>
          <w:b/>
          <w:bCs/>
        </w:rPr>
        <w:t>Учебная дисциплина:</w:t>
      </w:r>
      <w:r w:rsidRPr="001A2AFE">
        <w:t xml:space="preserve"> «Окружающий мир».</w:t>
      </w:r>
    </w:p>
    <w:p w:rsidR="00474FF9" w:rsidRPr="001A2AFE" w:rsidRDefault="00474FF9" w:rsidP="00474FF9">
      <w:pPr>
        <w:spacing w:line="240" w:lineRule="atLeast"/>
        <w:ind w:left="142" w:firstLine="567"/>
        <w:jc w:val="both"/>
      </w:pPr>
      <w:r w:rsidRPr="001A2AFE">
        <w:rPr>
          <w:b/>
          <w:bCs/>
        </w:rPr>
        <w:t>Тема урока:</w:t>
      </w:r>
      <w:r w:rsidRPr="001A2AFE">
        <w:t xml:space="preserve"> «Карта. Условные обозначения».</w:t>
      </w:r>
    </w:p>
    <w:p w:rsidR="00474FF9" w:rsidRPr="001A2AFE" w:rsidRDefault="00474FF9" w:rsidP="00474FF9">
      <w:pPr>
        <w:spacing w:line="240" w:lineRule="atLeast"/>
        <w:ind w:left="142" w:firstLine="567"/>
        <w:jc w:val="both"/>
      </w:pPr>
      <w:r w:rsidRPr="001A2AFE">
        <w:t>Описание задания: двоих детей сажают друг напротив друга за стол, перегороженный экраном (ширмой). Одному дают карточку с линией, изображающей маршрут, другому – карточку с ориентирами-точками. Первый ребенок говорит, как надо двигаться по маршруту. Второй старается провести линию по инструкции. Разрешается задавать любые вопросы, но нельзя смотреть на карточку с изображением маршрута. После выполнения задания дети меняются ролями.</w:t>
      </w:r>
    </w:p>
    <w:p w:rsidR="00474FF9" w:rsidRPr="001A2AFE" w:rsidRDefault="00474FF9" w:rsidP="00474FF9">
      <w:pPr>
        <w:spacing w:line="240" w:lineRule="atLeast"/>
        <w:ind w:left="142" w:firstLine="567"/>
        <w:jc w:val="both"/>
      </w:pPr>
      <w:r w:rsidRPr="001A2AFE">
        <w:t>Целесообразно практиковать выполнение хотя бы части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w:t>
      </w:r>
    </w:p>
    <w:p w:rsidR="00474FF9" w:rsidRPr="001A2AFE" w:rsidRDefault="00474FF9" w:rsidP="00474FF9">
      <w:pPr>
        <w:spacing w:line="240" w:lineRule="atLeast"/>
        <w:ind w:left="142" w:firstLine="567"/>
        <w:jc w:val="both"/>
      </w:pPr>
      <w:r w:rsidRPr="001A2AFE">
        <w:t>Универсальные учебные действия – это фундамент для формирования ключевых компетенций обучающихся. Важно то, что дети могут почувствовать себя равноправными участниками образовательного процесса. Они сами стараются научить, самостоятельно добывая знания, учат других. И, в то же время, им важно знать, что в случае затруднения учитель может им помочь, направить их действия. Главным на уроке становится сотрудничество, возникает взаимопонимание между всеми участниками, повышается работоспособность и мотивация к учению. Работать в этом направлении нужно с первого школьного дня ребёнка и до выпуска его из начальной школы, а затем в средних и старших классах.</w:t>
      </w:r>
    </w:p>
    <w:p w:rsidR="00474FF9" w:rsidRPr="001A2AFE" w:rsidRDefault="00474FF9" w:rsidP="00474FF9">
      <w:pPr>
        <w:spacing w:line="240" w:lineRule="atLeast"/>
        <w:ind w:left="142" w:firstLine="567"/>
        <w:jc w:val="both"/>
      </w:pPr>
    </w:p>
    <w:p w:rsidR="00CA6A36" w:rsidRPr="001A2AFE" w:rsidRDefault="00CA6A36" w:rsidP="00732BB9">
      <w:pPr>
        <w:jc w:val="both"/>
      </w:pPr>
    </w:p>
    <w:p w:rsidR="00653A76" w:rsidRPr="001A2AFE" w:rsidRDefault="001F3F1E" w:rsidP="00474FF9">
      <w:pPr>
        <w:pStyle w:val="afd"/>
        <w:numPr>
          <w:ilvl w:val="2"/>
          <w:numId w:val="48"/>
        </w:numPr>
        <w:spacing w:line="240" w:lineRule="auto"/>
        <w:ind w:left="0" w:firstLine="0"/>
        <w:rPr>
          <w:sz w:val="24"/>
        </w:rPr>
      </w:pPr>
      <w:bookmarkStart w:id="122" w:name="_Toc294246093"/>
      <w:bookmarkStart w:id="123" w:name="_Toc424564324"/>
      <w:bookmarkEnd w:id="118"/>
      <w:bookmarkEnd w:id="119"/>
      <w:bookmarkEnd w:id="120"/>
      <w:bookmarkEnd w:id="121"/>
      <w:r w:rsidRPr="001A2AFE">
        <w:rPr>
          <w:sz w:val="24"/>
        </w:rPr>
        <w:t>Условия, обеспечивающие развитие универсальных учебных действий у обучающихся</w:t>
      </w:r>
      <w:bookmarkEnd w:id="122"/>
      <w:bookmarkEnd w:id="123"/>
    </w:p>
    <w:p w:rsidR="001F3F1E" w:rsidRPr="001A2AFE" w:rsidRDefault="00C81664" w:rsidP="008B5A39">
      <w:pPr>
        <w:tabs>
          <w:tab w:val="left" w:pos="709"/>
        </w:tabs>
        <w:ind w:firstLine="709"/>
        <w:jc w:val="both"/>
      </w:pPr>
      <w:r w:rsidRPr="001A2AFE">
        <w:t>С</w:t>
      </w:r>
      <w:r w:rsidR="001F3F1E" w:rsidRPr="001A2AFE">
        <w:t xml:space="preserve">редством формирования универсальных учебных действий </w:t>
      </w:r>
      <w:r w:rsidR="000E3E1D" w:rsidRPr="001A2AFE">
        <w:t xml:space="preserve">у обучающихся МОУ СОШ с. </w:t>
      </w:r>
      <w:r w:rsidR="007D287E" w:rsidRPr="001A2AFE">
        <w:t>Чувашская Решётка</w:t>
      </w:r>
      <w:r w:rsidRPr="001A2AFE">
        <w:t xml:space="preserve"> МО «Барышский район» являются:</w:t>
      </w:r>
    </w:p>
    <w:p w:rsidR="001F3F1E" w:rsidRPr="001A2AFE" w:rsidRDefault="00C81664" w:rsidP="00474FF9">
      <w:pPr>
        <w:pStyle w:val="affd"/>
        <w:numPr>
          <w:ilvl w:val="0"/>
          <w:numId w:val="71"/>
        </w:numPr>
        <w:tabs>
          <w:tab w:val="left" w:pos="709"/>
        </w:tabs>
        <w:ind w:left="0" w:firstLine="1069"/>
        <w:jc w:val="both"/>
        <w:rPr>
          <w:rFonts w:ascii="Times New Roman" w:hAnsi="Times New Roman"/>
          <w:sz w:val="24"/>
          <w:szCs w:val="24"/>
        </w:rPr>
      </w:pPr>
      <w:r w:rsidRPr="001A2AFE">
        <w:rPr>
          <w:rFonts w:ascii="Times New Roman" w:hAnsi="Times New Roman"/>
          <w:sz w:val="24"/>
          <w:szCs w:val="24"/>
        </w:rPr>
        <w:t>использование</w:t>
      </w:r>
      <w:r w:rsidR="001F3F1E" w:rsidRPr="001A2AFE">
        <w:rPr>
          <w:rFonts w:ascii="Times New Roman" w:hAnsi="Times New Roman"/>
          <w:sz w:val="24"/>
          <w:szCs w:val="24"/>
        </w:rPr>
        <w:t xml:space="preserve">  учебников</w:t>
      </w:r>
      <w:r w:rsidRPr="001A2AFE">
        <w:rPr>
          <w:rFonts w:ascii="Times New Roman" w:hAnsi="Times New Roman"/>
          <w:sz w:val="24"/>
          <w:szCs w:val="24"/>
        </w:rPr>
        <w:t>в бумажной и</w:t>
      </w:r>
      <w:r w:rsidR="001F3F1E" w:rsidRPr="001A2AFE">
        <w:rPr>
          <w:rFonts w:ascii="Times New Roman" w:hAnsi="Times New Roman"/>
          <w:sz w:val="24"/>
          <w:szCs w:val="24"/>
        </w:rPr>
        <w:t xml:space="preserve">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w:t>
      </w:r>
      <w:r w:rsidRPr="001A2AFE">
        <w:rPr>
          <w:rFonts w:ascii="Times New Roman" w:hAnsi="Times New Roman"/>
          <w:sz w:val="24"/>
          <w:szCs w:val="24"/>
        </w:rPr>
        <w:t>истематизации</w:t>
      </w:r>
      <w:r w:rsidR="001F3F1E" w:rsidRPr="001A2AFE">
        <w:rPr>
          <w:rFonts w:ascii="Times New Roman" w:hAnsi="Times New Roman"/>
          <w:sz w:val="24"/>
          <w:szCs w:val="24"/>
        </w:rPr>
        <w:t>;</w:t>
      </w:r>
    </w:p>
    <w:p w:rsidR="001F3F1E" w:rsidRPr="001A2AFE" w:rsidRDefault="00C81664" w:rsidP="00474FF9">
      <w:pPr>
        <w:pStyle w:val="affd"/>
        <w:numPr>
          <w:ilvl w:val="0"/>
          <w:numId w:val="71"/>
        </w:numPr>
        <w:tabs>
          <w:tab w:val="left" w:pos="709"/>
        </w:tabs>
        <w:ind w:left="0" w:firstLine="1069"/>
        <w:jc w:val="both"/>
        <w:rPr>
          <w:rFonts w:ascii="Times New Roman" w:hAnsi="Times New Roman"/>
          <w:sz w:val="24"/>
          <w:szCs w:val="24"/>
        </w:rPr>
      </w:pPr>
      <w:r w:rsidRPr="001A2AFE">
        <w:rPr>
          <w:rFonts w:ascii="Times New Roman" w:hAnsi="Times New Roman"/>
          <w:sz w:val="24"/>
          <w:szCs w:val="24"/>
        </w:rPr>
        <w:t>соблюдение</w:t>
      </w:r>
      <w:r w:rsidR="001F3F1E" w:rsidRPr="001A2AFE">
        <w:rPr>
          <w:rFonts w:ascii="Times New Roman" w:hAnsi="Times New Roman"/>
          <w:sz w:val="24"/>
          <w:szCs w:val="24"/>
        </w:rPr>
        <w:t xml:space="preserve"> технологии пр</w:t>
      </w:r>
      <w:r w:rsidRPr="001A2AFE">
        <w:rPr>
          <w:rFonts w:ascii="Times New Roman" w:hAnsi="Times New Roman"/>
          <w:sz w:val="24"/>
          <w:szCs w:val="24"/>
        </w:rPr>
        <w:t>оектирования и проведения урока</w:t>
      </w:r>
      <w:r w:rsidR="001F3F1E" w:rsidRPr="001A2AFE">
        <w:rPr>
          <w:rFonts w:ascii="Times New Roman" w:hAnsi="Times New Roman"/>
          <w:sz w:val="24"/>
          <w:szCs w:val="24"/>
        </w:rPr>
        <w:t xml:space="preserve"> в соответствии с требованиями системно-деятельностного подхода</w:t>
      </w:r>
      <w:r w:rsidRPr="001A2AFE">
        <w:rPr>
          <w:rFonts w:ascii="Times New Roman" w:hAnsi="Times New Roman"/>
          <w:sz w:val="24"/>
          <w:szCs w:val="24"/>
        </w:rPr>
        <w:t xml:space="preserve">, </w:t>
      </w:r>
      <w:r w:rsidR="001F3F1E" w:rsidRPr="001A2AFE">
        <w:rPr>
          <w:rFonts w:ascii="Times New Roman" w:hAnsi="Times New Roman"/>
          <w:sz w:val="24"/>
          <w:szCs w:val="24"/>
        </w:rPr>
        <w:t>урок должен отражать е</w:t>
      </w:r>
      <w:r w:rsidR="00D30361" w:rsidRPr="001A2AFE">
        <w:rPr>
          <w:rFonts w:ascii="Times New Roman" w:hAnsi="Times New Roman"/>
          <w:sz w:val="24"/>
          <w:szCs w:val="24"/>
        </w:rPr>
        <w:t>е</w:t>
      </w:r>
      <w:r w:rsidR="001F3F1E" w:rsidRPr="001A2AFE">
        <w:rPr>
          <w:rFonts w:ascii="Times New Roman" w:hAnsi="Times New Roman"/>
          <w:sz w:val="24"/>
          <w:szCs w:val="24"/>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1A2AFE" w:rsidRDefault="00C81664" w:rsidP="00474FF9">
      <w:pPr>
        <w:pStyle w:val="affd"/>
        <w:numPr>
          <w:ilvl w:val="0"/>
          <w:numId w:val="71"/>
        </w:numPr>
        <w:ind w:left="0" w:firstLine="1069"/>
        <w:jc w:val="both"/>
        <w:rPr>
          <w:rFonts w:ascii="Times New Roman" w:hAnsi="Times New Roman"/>
          <w:sz w:val="24"/>
          <w:szCs w:val="24"/>
        </w:rPr>
      </w:pPr>
      <w:r w:rsidRPr="001A2AFE">
        <w:rPr>
          <w:rFonts w:ascii="Times New Roman" w:hAnsi="Times New Roman"/>
          <w:sz w:val="24"/>
          <w:szCs w:val="24"/>
        </w:rPr>
        <w:lastRenderedPageBreak/>
        <w:t>осуществление</w:t>
      </w:r>
      <w:r w:rsidR="001F3F1E" w:rsidRPr="001A2AFE">
        <w:rPr>
          <w:rFonts w:ascii="Times New Roman" w:hAnsi="Times New Roman"/>
          <w:sz w:val="24"/>
          <w:szCs w:val="24"/>
        </w:rPr>
        <w:t xml:space="preserve"> целесообразного выбора организационно-деятельностных форм работы обуча</w:t>
      </w:r>
      <w:r w:rsidR="00303171" w:rsidRPr="001A2AFE">
        <w:rPr>
          <w:rFonts w:ascii="Times New Roman" w:hAnsi="Times New Roman"/>
          <w:sz w:val="24"/>
          <w:szCs w:val="24"/>
        </w:rPr>
        <w:t>ю</w:t>
      </w:r>
      <w:r w:rsidR="001F3F1E" w:rsidRPr="001A2AFE">
        <w:rPr>
          <w:rFonts w:ascii="Times New Roman" w:hAnsi="Times New Roman"/>
          <w:sz w:val="24"/>
          <w:szCs w:val="24"/>
        </w:rPr>
        <w:t>щихся на уроке (учебном занятии) – индивидуальной, групповой (парной) работы, общеклассной дискуссии;</w:t>
      </w:r>
    </w:p>
    <w:p w:rsidR="001F3F1E" w:rsidRPr="001A2AFE" w:rsidRDefault="001F3F1E" w:rsidP="00474FF9">
      <w:pPr>
        <w:pStyle w:val="affd"/>
        <w:numPr>
          <w:ilvl w:val="0"/>
          <w:numId w:val="71"/>
        </w:numPr>
        <w:tabs>
          <w:tab w:val="left" w:pos="0"/>
        </w:tabs>
        <w:ind w:left="0"/>
        <w:jc w:val="both"/>
        <w:rPr>
          <w:rFonts w:ascii="Times New Roman" w:hAnsi="Times New Roman"/>
          <w:sz w:val="24"/>
          <w:szCs w:val="24"/>
        </w:rPr>
      </w:pPr>
      <w:r w:rsidRPr="001A2AFE">
        <w:rPr>
          <w:rFonts w:ascii="Times New Roman" w:hAnsi="Times New Roman"/>
          <w:sz w:val="24"/>
          <w:szCs w:val="24"/>
        </w:rPr>
        <w:t>эффективно</w:t>
      </w:r>
      <w:r w:rsidR="00C81664" w:rsidRPr="001A2AFE">
        <w:rPr>
          <w:rFonts w:ascii="Times New Roman" w:hAnsi="Times New Roman"/>
          <w:sz w:val="24"/>
          <w:szCs w:val="24"/>
        </w:rPr>
        <w:t>е использование</w:t>
      </w:r>
      <w:r w:rsidRPr="001A2AFE">
        <w:rPr>
          <w:rFonts w:ascii="Times New Roman" w:hAnsi="Times New Roman"/>
          <w:sz w:val="24"/>
          <w:szCs w:val="24"/>
        </w:rPr>
        <w:t xml:space="preserve"> средств ИКТ.</w:t>
      </w:r>
    </w:p>
    <w:p w:rsidR="001F3F1E" w:rsidRPr="001A2AFE" w:rsidRDefault="001F3F1E" w:rsidP="00CA6A36">
      <w:pPr>
        <w:pStyle w:val="a3"/>
        <w:tabs>
          <w:tab w:val="left" w:pos="709"/>
        </w:tabs>
        <w:spacing w:line="240" w:lineRule="auto"/>
        <w:rPr>
          <w:rFonts w:ascii="Times New Roman" w:hAnsi="Times New Roman"/>
          <w:color w:val="auto"/>
          <w:sz w:val="24"/>
          <w:szCs w:val="24"/>
        </w:rPr>
      </w:pPr>
      <w:r w:rsidRPr="001A2AFE">
        <w:rPr>
          <w:rFonts w:ascii="Times New Roman" w:hAnsi="Times New Roman"/>
          <w:color w:val="auto"/>
          <w:spacing w:val="2"/>
          <w:sz w:val="24"/>
          <w:szCs w:val="24"/>
        </w:rPr>
        <w:t xml:space="preserve">Ориентировка младших школьников в </w:t>
      </w:r>
      <w:r w:rsidRPr="001A2AFE">
        <w:rPr>
          <w:rFonts w:ascii="Times New Roman" w:hAnsi="Times New Roman"/>
          <w:color w:val="auto"/>
          <w:sz w:val="24"/>
          <w:szCs w:val="24"/>
        </w:rPr>
        <w:t>ИКТ и формирова</w:t>
      </w:r>
      <w:r w:rsidRPr="001A2AFE">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1A2AFE">
        <w:rPr>
          <w:rFonts w:ascii="Times New Roman" w:hAnsi="Times New Roman"/>
          <w:color w:val="auto"/>
          <w:sz w:val="24"/>
          <w:szCs w:val="24"/>
        </w:rPr>
        <w:t>рования уни</w:t>
      </w:r>
      <w:r w:rsidRPr="001A2AFE">
        <w:rPr>
          <w:rFonts w:ascii="Times New Roman" w:hAnsi="Times New Roman"/>
          <w:color w:val="auto"/>
          <w:spacing w:val="2"/>
          <w:sz w:val="24"/>
          <w:szCs w:val="24"/>
        </w:rPr>
        <w:t>версальных учебных действий обучающихся в рамках</w:t>
      </w:r>
      <w:r w:rsidRPr="001A2AFE">
        <w:rPr>
          <w:rFonts w:ascii="Times New Roman" w:hAnsi="Times New Roman"/>
          <w:color w:val="auto"/>
          <w:sz w:val="24"/>
          <w:szCs w:val="24"/>
        </w:rPr>
        <w:t xml:space="preserve"> начального общего образования. </w:t>
      </w:r>
    </w:p>
    <w:p w:rsidR="001F3F1E" w:rsidRPr="001A2AFE" w:rsidRDefault="001F3F1E" w:rsidP="00CA6A36">
      <w:pPr>
        <w:pStyle w:val="a3"/>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ИКТ  применя</w:t>
      </w:r>
      <w:r w:rsidR="00C81664" w:rsidRPr="001A2AFE">
        <w:rPr>
          <w:rFonts w:ascii="Times New Roman" w:hAnsi="Times New Roman"/>
          <w:color w:val="auto"/>
          <w:sz w:val="24"/>
          <w:szCs w:val="24"/>
        </w:rPr>
        <w:t>ют</w:t>
      </w:r>
      <w:r w:rsidRPr="001A2AFE">
        <w:rPr>
          <w:rFonts w:ascii="Times New Roman" w:hAnsi="Times New Roman"/>
          <w:color w:val="auto"/>
          <w:spacing w:val="2"/>
          <w:sz w:val="24"/>
          <w:szCs w:val="24"/>
        </w:rPr>
        <w:t xml:space="preserve">ся при оценке сформированности универсальных учебных </w:t>
      </w:r>
      <w:r w:rsidRPr="001A2AFE">
        <w:rPr>
          <w:rFonts w:ascii="Times New Roman" w:hAnsi="Times New Roman"/>
          <w:color w:val="auto"/>
          <w:sz w:val="24"/>
          <w:szCs w:val="24"/>
        </w:rPr>
        <w:t>действий.</w:t>
      </w:r>
    </w:p>
    <w:p w:rsidR="001F3F1E" w:rsidRPr="001A2AFE" w:rsidRDefault="001F3F1E" w:rsidP="00CA6A36">
      <w:pPr>
        <w:pStyle w:val="a3"/>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При освоении личностных действий у обучающихся формируются:</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pacing w:val="-2"/>
          <w:sz w:val="24"/>
          <w:szCs w:val="24"/>
        </w:rPr>
        <w:t xml:space="preserve">критическое отношение к информации и избирательность </w:t>
      </w:r>
      <w:r w:rsidRPr="001A2AFE">
        <w:rPr>
          <w:rFonts w:ascii="Times New Roman" w:hAnsi="Times New Roman"/>
          <w:color w:val="auto"/>
          <w:sz w:val="24"/>
          <w:szCs w:val="24"/>
        </w:rPr>
        <w:t>е</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 восприятия;</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уважение к информации о частной жизни и информационным результатам деятельности других людей;</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основы правовой культуры в области использования информации.</w:t>
      </w:r>
    </w:p>
    <w:p w:rsidR="001F3F1E" w:rsidRPr="001A2AFE" w:rsidRDefault="001F3F1E" w:rsidP="00515ECA">
      <w:pPr>
        <w:pStyle w:val="a3"/>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При освоении регулятивных универсальных учебных действий обеспечиваются:</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оценка условий, алгоритмов и результатов действий, выполняемых в информационной среде;</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использование результатов действия, размещ</w:t>
      </w:r>
      <w:r w:rsidR="00D30361" w:rsidRPr="001A2AFE">
        <w:rPr>
          <w:rFonts w:ascii="Times New Roman" w:hAnsi="Times New Roman"/>
          <w:color w:val="auto"/>
          <w:sz w:val="24"/>
          <w:szCs w:val="24"/>
        </w:rPr>
        <w:t>е</w:t>
      </w:r>
      <w:r w:rsidRPr="001A2AFE">
        <w:rPr>
          <w:rFonts w:ascii="Times New Roman" w:hAnsi="Times New Roman"/>
          <w:color w:val="auto"/>
          <w:sz w:val="24"/>
          <w:szCs w:val="24"/>
        </w:rPr>
        <w:t>нных в информационной среде, для оценки и коррекции выполненного действия;</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создание цифрового портфолио учебных достижений обучающегося.</w:t>
      </w:r>
    </w:p>
    <w:p w:rsidR="001F3F1E" w:rsidRPr="001A2AFE" w:rsidRDefault="001F3F1E" w:rsidP="007F44C5">
      <w:pPr>
        <w:pStyle w:val="a3"/>
        <w:tabs>
          <w:tab w:val="left" w:pos="709"/>
        </w:tabs>
        <w:spacing w:line="240" w:lineRule="auto"/>
        <w:rPr>
          <w:rFonts w:ascii="Times New Roman" w:hAnsi="Times New Roman"/>
          <w:color w:val="auto"/>
          <w:sz w:val="24"/>
          <w:szCs w:val="24"/>
        </w:rPr>
      </w:pPr>
      <w:r w:rsidRPr="001A2AFE">
        <w:rPr>
          <w:rFonts w:ascii="Times New Roman" w:hAnsi="Times New Roman"/>
          <w:color w:val="auto"/>
          <w:spacing w:val="2"/>
          <w:sz w:val="24"/>
          <w:szCs w:val="24"/>
        </w:rPr>
        <w:t xml:space="preserve">При освоении познавательных универсальных учебных </w:t>
      </w:r>
      <w:r w:rsidRPr="001A2AFE">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поиск информации;</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pacing w:val="2"/>
          <w:sz w:val="24"/>
          <w:szCs w:val="24"/>
        </w:rPr>
        <w:t xml:space="preserve">фиксация (запись) информации с помощью различных </w:t>
      </w:r>
      <w:r w:rsidRPr="001A2AFE">
        <w:rPr>
          <w:rFonts w:ascii="Times New Roman" w:hAnsi="Times New Roman"/>
          <w:color w:val="auto"/>
          <w:sz w:val="24"/>
          <w:szCs w:val="24"/>
        </w:rPr>
        <w:t>технических средств;</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структурирование информации, е</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 организация и представление в виде диаграмм, картосхем, линий времени и</w:t>
      </w:r>
      <w:r w:rsidRPr="001A2AFE">
        <w:rPr>
          <w:rFonts w:ascii="Times New Roman" w:hAnsi="Times New Roman"/>
          <w:color w:val="auto"/>
          <w:sz w:val="24"/>
          <w:szCs w:val="24"/>
        </w:rPr>
        <w:t> </w:t>
      </w:r>
      <w:r w:rsidRPr="001A2AFE">
        <w:rPr>
          <w:rFonts w:ascii="Times New Roman" w:hAnsi="Times New Roman"/>
          <w:color w:val="auto"/>
          <w:sz w:val="24"/>
          <w:szCs w:val="24"/>
        </w:rPr>
        <w:t>пр.;</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создание простых гипермедиасообщений;</w:t>
      </w:r>
    </w:p>
    <w:p w:rsidR="001F3F1E" w:rsidRPr="001A2AFE" w:rsidRDefault="001F3F1E" w:rsidP="00474FF9">
      <w:pPr>
        <w:pStyle w:val="ab"/>
        <w:numPr>
          <w:ilvl w:val="0"/>
          <w:numId w:val="71"/>
        </w:numPr>
        <w:tabs>
          <w:tab w:val="left" w:pos="709"/>
        </w:tabs>
        <w:spacing w:line="240" w:lineRule="auto"/>
        <w:rPr>
          <w:rFonts w:ascii="Times New Roman" w:hAnsi="Times New Roman"/>
          <w:color w:val="auto"/>
          <w:sz w:val="24"/>
          <w:szCs w:val="24"/>
        </w:rPr>
      </w:pPr>
      <w:r w:rsidRPr="001A2AFE">
        <w:rPr>
          <w:rFonts w:ascii="Times New Roman" w:hAnsi="Times New Roman"/>
          <w:color w:val="auto"/>
          <w:sz w:val="24"/>
          <w:szCs w:val="24"/>
        </w:rPr>
        <w:t>построение простейших моделей объектов и процессов.</w:t>
      </w:r>
    </w:p>
    <w:p w:rsidR="001F3F1E" w:rsidRPr="001A2AFE" w:rsidRDefault="001F3F1E" w:rsidP="008B5A39">
      <w:pPr>
        <w:pStyle w:val="a3"/>
        <w:tabs>
          <w:tab w:val="left" w:pos="709"/>
        </w:tabs>
        <w:spacing w:line="240" w:lineRule="auto"/>
        <w:ind w:firstLine="709"/>
        <w:rPr>
          <w:rFonts w:ascii="Times New Roman" w:hAnsi="Times New Roman"/>
          <w:color w:val="auto"/>
          <w:sz w:val="24"/>
          <w:szCs w:val="24"/>
        </w:rPr>
      </w:pPr>
      <w:r w:rsidRPr="001A2AFE">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1A2AFE">
        <w:rPr>
          <w:rFonts w:ascii="Times New Roman" w:hAnsi="Times New Roman"/>
          <w:color w:val="auto"/>
          <w:spacing w:val="2"/>
          <w:sz w:val="24"/>
          <w:szCs w:val="24"/>
        </w:rPr>
        <w:t xml:space="preserve">формирования универсальных учебных действий позволяет </w:t>
      </w:r>
      <w:r w:rsidRPr="001A2AFE">
        <w:rPr>
          <w:rFonts w:ascii="Times New Roman" w:hAnsi="Times New Roman"/>
          <w:color w:val="auto"/>
          <w:sz w:val="24"/>
          <w:szCs w:val="24"/>
        </w:rPr>
        <w:t>формировать соответствующие позиции планируемых результатов, помогает с уч</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w:t>
      </w:r>
      <w:r w:rsidR="008C2528" w:rsidRPr="001A2AFE">
        <w:rPr>
          <w:rFonts w:ascii="Times New Roman" w:hAnsi="Times New Roman"/>
          <w:color w:val="auto"/>
          <w:sz w:val="24"/>
          <w:szCs w:val="24"/>
        </w:rPr>
        <w:t>входит</w:t>
      </w:r>
      <w:r w:rsidRPr="001A2AFE">
        <w:rPr>
          <w:rFonts w:ascii="Times New Roman" w:hAnsi="Times New Roman"/>
          <w:color w:val="auto"/>
          <w:sz w:val="24"/>
          <w:szCs w:val="24"/>
        </w:rPr>
        <w:t xml:space="preserve"> в содержание внеурочной деятельности школьников.</w:t>
      </w:r>
    </w:p>
    <w:p w:rsidR="00DE7BAE" w:rsidRPr="001A2AFE" w:rsidRDefault="00DE7BAE" w:rsidP="008B5A39">
      <w:pPr>
        <w:pStyle w:val="a3"/>
        <w:tabs>
          <w:tab w:val="left" w:pos="709"/>
        </w:tabs>
        <w:spacing w:line="240" w:lineRule="auto"/>
        <w:ind w:firstLine="709"/>
        <w:rPr>
          <w:rFonts w:ascii="Times New Roman" w:hAnsi="Times New Roman"/>
          <w:color w:val="auto"/>
          <w:sz w:val="24"/>
          <w:szCs w:val="24"/>
        </w:rPr>
      </w:pPr>
    </w:p>
    <w:p w:rsidR="00FF7057" w:rsidRPr="001A2AFE" w:rsidRDefault="00E04D2E" w:rsidP="00465B7D">
      <w:pPr>
        <w:pStyle w:val="afd"/>
        <w:spacing w:line="240" w:lineRule="auto"/>
        <w:jc w:val="both"/>
        <w:rPr>
          <w:sz w:val="24"/>
        </w:rPr>
      </w:pPr>
      <w:bookmarkStart w:id="124" w:name="_Toc294246094"/>
      <w:bookmarkStart w:id="125" w:name="_Toc424564325"/>
      <w:r w:rsidRPr="001A2AFE">
        <w:rPr>
          <w:spacing w:val="-4"/>
          <w:sz w:val="24"/>
        </w:rPr>
        <w:t>2.1.7</w:t>
      </w:r>
      <w:r w:rsidR="00DE7BAE" w:rsidRPr="001A2AFE">
        <w:rPr>
          <w:spacing w:val="-4"/>
          <w:sz w:val="24"/>
        </w:rPr>
        <w:t>.</w:t>
      </w:r>
      <w:r w:rsidR="00FF7057" w:rsidRPr="001A2AFE">
        <w:rPr>
          <w:spacing w:val="-4"/>
          <w:sz w:val="24"/>
        </w:rPr>
        <w:t>Условия, обеспечивающие преемственность про</w:t>
      </w:r>
      <w:r w:rsidR="00FF7057" w:rsidRPr="001A2AFE">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4"/>
      <w:bookmarkEnd w:id="125"/>
    </w:p>
    <w:p w:rsidR="007F7586" w:rsidRPr="001A2AFE" w:rsidRDefault="007F7586" w:rsidP="007F7586"/>
    <w:p w:rsidR="008C2528" w:rsidRPr="001A2AFE" w:rsidRDefault="008C2528" w:rsidP="008B5A39">
      <w:pPr>
        <w:shd w:val="clear" w:color="auto" w:fill="FFFFFF"/>
        <w:jc w:val="both"/>
        <w:rPr>
          <w:w w:val="101"/>
        </w:rPr>
      </w:pPr>
      <w:r w:rsidRPr="001A2AFE">
        <w:rPr>
          <w:w w:val="101"/>
        </w:rPr>
        <w:t>Организация преемственности при переходе от начального образования</w:t>
      </w:r>
      <w:r w:rsidR="000E3E1D" w:rsidRPr="001A2AFE">
        <w:rPr>
          <w:w w:val="101"/>
        </w:rPr>
        <w:t xml:space="preserve"> к основному образованию в МОУ СОШ  с. </w:t>
      </w:r>
      <w:r w:rsidR="004C1FC1" w:rsidRPr="001A2AFE">
        <w:rPr>
          <w:w w:val="101"/>
        </w:rPr>
        <w:t>Чувашская Решётка</w:t>
      </w:r>
      <w:r w:rsidRPr="001A2AFE">
        <w:rPr>
          <w:w w:val="101"/>
        </w:rPr>
        <w:t xml:space="preserve"> МО «Барышский район» осуществляется следующим образом.</w:t>
      </w:r>
    </w:p>
    <w:p w:rsidR="008C2528" w:rsidRPr="001A2AFE" w:rsidRDefault="008C2528" w:rsidP="008B5A39">
      <w:pPr>
        <w:shd w:val="clear" w:color="auto" w:fill="FFFFFF"/>
        <w:jc w:val="both"/>
      </w:pPr>
      <w:r w:rsidRPr="001A2AFE">
        <w:rPr>
          <w:w w:val="101"/>
        </w:rPr>
        <w:t xml:space="preserve">       1.Проводится диагностика ( психологическая, педагогическая)  готовности учащихся к обучению в начальной школе</w:t>
      </w:r>
      <w:r w:rsidRPr="001A2AFE">
        <w:t xml:space="preserve"> (пособие ИПК ПРО г.Ульяновска. Диагностика сформированности предпосылок учебных действий).</w:t>
      </w:r>
    </w:p>
    <w:p w:rsidR="008C2528" w:rsidRPr="001A2AFE" w:rsidRDefault="008C2528" w:rsidP="008B5A39">
      <w:pPr>
        <w:shd w:val="clear" w:color="auto" w:fill="FFFFFF"/>
        <w:jc w:val="both"/>
      </w:pPr>
      <w:r w:rsidRPr="001A2AFE">
        <w:t xml:space="preserve">       2. В течение 2-х первых месяцев организуется адаптационный период обучения, в который средствами </w:t>
      </w:r>
      <w:r w:rsidR="000E3E1D" w:rsidRPr="001A2AFE">
        <w:t xml:space="preserve">УМК </w:t>
      </w:r>
      <w:r w:rsidR="00E418CC" w:rsidRPr="001A2AFE">
        <w:t>«Планета знаний»,</w:t>
      </w:r>
      <w:r w:rsidR="009A72EE" w:rsidRPr="001A2AFE">
        <w:t>«Школа России»,</w:t>
      </w:r>
      <w:r w:rsidRPr="001A2AFE">
        <w:t xml:space="preserve"> проводится работа по коррекции и развитию  универсальных учебных умений первоклассников.</w:t>
      </w:r>
    </w:p>
    <w:p w:rsidR="008C2528" w:rsidRPr="001A2AFE" w:rsidRDefault="008C2528" w:rsidP="008B5A39">
      <w:pPr>
        <w:shd w:val="clear" w:color="auto" w:fill="FFFFFF"/>
        <w:jc w:val="both"/>
        <w:rPr>
          <w:w w:val="101"/>
        </w:rPr>
      </w:pPr>
      <w:r w:rsidRPr="001A2AFE">
        <w:lastRenderedPageBreak/>
        <w:t xml:space="preserve">      3. В дальнейшем проходит ежегодно </w:t>
      </w:r>
      <w:r w:rsidRPr="001A2AFE">
        <w:rPr>
          <w:w w:val="101"/>
        </w:rPr>
        <w:t>стартовая</w:t>
      </w:r>
      <w:r w:rsidRPr="001A2AFE">
        <w:t xml:space="preserve"> диагностика, имеющая целью</w:t>
      </w:r>
      <w:r w:rsidRPr="001A2AFE">
        <w:rPr>
          <w:w w:val="101"/>
        </w:rPr>
        <w:t xml:space="preserve"> определить  основные проблемы, характерные для большинства учащихся, и в соответствии с ними выстраивается система работы по преемственности (контрольные и проверочные работы, тесты).</w:t>
      </w:r>
    </w:p>
    <w:p w:rsidR="008C2528" w:rsidRPr="001A2AFE" w:rsidRDefault="008C2528" w:rsidP="008B5A39">
      <w:pPr>
        <w:shd w:val="clear" w:color="auto" w:fill="FFFFFF"/>
        <w:jc w:val="both"/>
        <w:rPr>
          <w:w w:val="101"/>
        </w:rPr>
      </w:pPr>
      <w:r w:rsidRPr="001A2AFE">
        <w:rPr>
          <w:w w:val="101"/>
        </w:rPr>
        <w:t xml:space="preserve">      4.Проводится диагностика формирования познавательной компетентности дошкольников.</w:t>
      </w:r>
    </w:p>
    <w:p w:rsidR="008C2528" w:rsidRPr="001A2AFE" w:rsidRDefault="008C2528" w:rsidP="008B5A39">
      <w:pPr>
        <w:shd w:val="clear" w:color="auto" w:fill="FFFFFF"/>
        <w:jc w:val="both"/>
        <w:rPr>
          <w:w w:val="101"/>
        </w:rPr>
      </w:pPr>
      <w:r w:rsidRPr="001A2AFE">
        <w:rPr>
          <w:w w:val="101"/>
        </w:rPr>
        <w:t xml:space="preserve">      5. По плану научно-методической работы проводится взаимопеосещение уроков, открытые уроки совместно с   педагогами основной школы, совместные семинары по обсуждению вопросов преемственности.</w:t>
      </w:r>
    </w:p>
    <w:p w:rsidR="008C2528" w:rsidRPr="001A2AFE" w:rsidRDefault="008C2528" w:rsidP="00D651B1">
      <w:pPr>
        <w:pStyle w:val="34"/>
        <w:ind w:left="0"/>
        <w:jc w:val="both"/>
        <w:rPr>
          <w:sz w:val="24"/>
          <w:szCs w:val="24"/>
        </w:rPr>
      </w:pPr>
      <w:r w:rsidRPr="001A2AFE">
        <w:rPr>
          <w:sz w:val="24"/>
          <w:szCs w:val="24"/>
        </w:rPr>
        <w:t xml:space="preserve">      6. В конце 4 класса проводится классно-обобщающий контроль с целью определения готовности учащихся к продолжению обучения в основной школе. </w:t>
      </w:r>
    </w:p>
    <w:p w:rsidR="008C2528" w:rsidRPr="001A2AFE" w:rsidRDefault="008C2528" w:rsidP="008B5A39">
      <w:pPr>
        <w:jc w:val="both"/>
      </w:pPr>
      <w:r w:rsidRPr="001A2AFE">
        <w:t xml:space="preserve">        Основанием преемственности разных уровней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8C2528" w:rsidRPr="001A2AFE" w:rsidRDefault="008C2528" w:rsidP="008B5A39">
      <w:pPr>
        <w:jc w:val="both"/>
      </w:pPr>
      <w:r w:rsidRPr="001A2AFE">
        <w:t xml:space="preserve">       В целях обеспечения преемственности и создания условий для развития универсальных учебных действий в </w:t>
      </w:r>
      <w:r w:rsidR="00E03F1D" w:rsidRPr="001A2AFE">
        <w:t>образовательной деятельности</w:t>
      </w:r>
      <w:r w:rsidRPr="001A2AFE">
        <w:t xml:space="preserve"> педагог должен:</w:t>
      </w:r>
    </w:p>
    <w:p w:rsidR="008C2528" w:rsidRPr="001A2AFE" w:rsidRDefault="008C2528" w:rsidP="008B5A39">
      <w:pPr>
        <w:pStyle w:val="affd"/>
        <w:autoSpaceDE w:val="0"/>
        <w:autoSpaceDN w:val="0"/>
        <w:adjustRightInd w:val="0"/>
        <w:spacing w:line="240" w:lineRule="auto"/>
        <w:jc w:val="both"/>
        <w:rPr>
          <w:rFonts w:ascii="Times New Roman" w:hAnsi="Times New Roman"/>
          <w:sz w:val="24"/>
          <w:szCs w:val="24"/>
        </w:rPr>
      </w:pPr>
      <w:r w:rsidRPr="001A2AFE">
        <w:rPr>
          <w:rFonts w:ascii="Times New Roman" w:hAnsi="Times New Roman"/>
          <w:sz w:val="24"/>
          <w:szCs w:val="24"/>
        </w:rPr>
        <w:t xml:space="preserve">— </w:t>
      </w:r>
      <w:r w:rsidRPr="001A2AFE">
        <w:rPr>
          <w:rFonts w:ascii="Times New Roman" w:hAnsi="Times New Roman"/>
          <w:bCs/>
          <w:sz w:val="24"/>
          <w:szCs w:val="24"/>
        </w:rPr>
        <w:t xml:space="preserve">понимать и признавать </w:t>
      </w:r>
      <w:r w:rsidRPr="001A2AFE">
        <w:rPr>
          <w:rFonts w:ascii="Times New Roman" w:hAnsi="Times New Roman"/>
          <w:sz w:val="24"/>
          <w:szCs w:val="24"/>
        </w:rPr>
        <w:t>важность формирования универсальных учебных действий школьников;сущность и виды универсальных умений;</w:t>
      </w:r>
    </w:p>
    <w:p w:rsidR="008C2528" w:rsidRPr="001A2AFE" w:rsidRDefault="008C2528" w:rsidP="008B5A39">
      <w:pPr>
        <w:pStyle w:val="affd"/>
        <w:autoSpaceDE w:val="0"/>
        <w:autoSpaceDN w:val="0"/>
        <w:adjustRightInd w:val="0"/>
        <w:spacing w:line="240" w:lineRule="auto"/>
        <w:jc w:val="both"/>
        <w:rPr>
          <w:rFonts w:ascii="Times New Roman" w:hAnsi="Times New Roman"/>
          <w:bCs/>
          <w:sz w:val="24"/>
          <w:szCs w:val="24"/>
        </w:rPr>
      </w:pPr>
      <w:r w:rsidRPr="001A2AFE">
        <w:rPr>
          <w:rFonts w:ascii="Times New Roman" w:hAnsi="Times New Roman"/>
          <w:sz w:val="24"/>
          <w:szCs w:val="24"/>
        </w:rPr>
        <w:t xml:space="preserve">— уметь осуществлять выбор учебного материала и конструировать учебный процесс с учетом формирования УУД; </w:t>
      </w:r>
    </w:p>
    <w:p w:rsidR="008C2528" w:rsidRPr="001A2AFE" w:rsidRDefault="008C2528" w:rsidP="008B5A39">
      <w:pPr>
        <w:pStyle w:val="affd"/>
        <w:autoSpaceDE w:val="0"/>
        <w:autoSpaceDN w:val="0"/>
        <w:adjustRightInd w:val="0"/>
        <w:spacing w:line="240" w:lineRule="auto"/>
        <w:jc w:val="both"/>
        <w:rPr>
          <w:rFonts w:ascii="Times New Roman" w:hAnsi="Times New Roman"/>
          <w:sz w:val="24"/>
          <w:szCs w:val="24"/>
        </w:rPr>
      </w:pPr>
      <w:r w:rsidRPr="001A2AFE">
        <w:rPr>
          <w:rFonts w:ascii="Times New Roman" w:hAnsi="Times New Roman"/>
          <w:sz w:val="24"/>
          <w:szCs w:val="24"/>
        </w:rPr>
        <w:t>— уметь использовать деятельностные формы обучения;</w:t>
      </w:r>
    </w:p>
    <w:p w:rsidR="008C2528" w:rsidRPr="001A2AFE" w:rsidRDefault="008C2528" w:rsidP="008B5A39">
      <w:pPr>
        <w:pStyle w:val="affd"/>
        <w:autoSpaceDE w:val="0"/>
        <w:autoSpaceDN w:val="0"/>
        <w:adjustRightInd w:val="0"/>
        <w:spacing w:line="240" w:lineRule="auto"/>
        <w:jc w:val="both"/>
        <w:rPr>
          <w:rFonts w:ascii="Times New Roman" w:hAnsi="Times New Roman"/>
          <w:sz w:val="24"/>
          <w:szCs w:val="24"/>
        </w:rPr>
      </w:pPr>
      <w:r w:rsidRPr="001A2AFE">
        <w:rPr>
          <w:rFonts w:ascii="Times New Roman" w:hAnsi="Times New Roman"/>
          <w:sz w:val="24"/>
          <w:szCs w:val="24"/>
        </w:rPr>
        <w:t xml:space="preserve">— мотивировать учащихся  на освоение метапредметных умений; </w:t>
      </w:r>
    </w:p>
    <w:p w:rsidR="008C2528" w:rsidRPr="001A2AFE" w:rsidRDefault="008C2528" w:rsidP="008B5A39">
      <w:pPr>
        <w:pStyle w:val="affd"/>
        <w:autoSpaceDE w:val="0"/>
        <w:autoSpaceDN w:val="0"/>
        <w:adjustRightInd w:val="0"/>
        <w:spacing w:line="240" w:lineRule="auto"/>
        <w:jc w:val="both"/>
        <w:rPr>
          <w:rFonts w:ascii="Times New Roman" w:hAnsi="Times New Roman"/>
          <w:sz w:val="24"/>
          <w:szCs w:val="24"/>
        </w:rPr>
      </w:pPr>
      <w:r w:rsidRPr="001A2AFE">
        <w:rPr>
          <w:rFonts w:ascii="Times New Roman" w:hAnsi="Times New Roman"/>
          <w:sz w:val="24"/>
          <w:szCs w:val="24"/>
        </w:rPr>
        <w:t>— уметь использовать диагностический инструментарий успешности формирования УДД;</w:t>
      </w:r>
    </w:p>
    <w:p w:rsidR="008C2528" w:rsidRPr="001A2AFE" w:rsidRDefault="008C2528" w:rsidP="008B5A39">
      <w:pPr>
        <w:pStyle w:val="affd"/>
        <w:autoSpaceDE w:val="0"/>
        <w:autoSpaceDN w:val="0"/>
        <w:adjustRightInd w:val="0"/>
        <w:spacing w:line="240" w:lineRule="auto"/>
        <w:jc w:val="both"/>
        <w:rPr>
          <w:rFonts w:ascii="Times New Roman" w:hAnsi="Times New Roman"/>
          <w:bCs/>
          <w:sz w:val="24"/>
          <w:szCs w:val="24"/>
        </w:rPr>
      </w:pPr>
      <w:r w:rsidRPr="001A2AFE">
        <w:rPr>
          <w:rFonts w:ascii="Times New Roman" w:hAnsi="Times New Roman"/>
          <w:sz w:val="24"/>
          <w:szCs w:val="24"/>
        </w:rPr>
        <w:t>— выстраивать совместно с родителями пути решения проблем по формированию УУД.</w:t>
      </w:r>
    </w:p>
    <w:p w:rsidR="008C2528" w:rsidRPr="001A2AFE" w:rsidRDefault="008C2528" w:rsidP="008B5A39">
      <w:pPr>
        <w:pStyle w:val="affd"/>
        <w:spacing w:line="240" w:lineRule="auto"/>
        <w:jc w:val="both"/>
        <w:rPr>
          <w:rFonts w:ascii="Times New Roman" w:hAnsi="Times New Roman"/>
          <w:sz w:val="24"/>
          <w:szCs w:val="24"/>
        </w:rPr>
      </w:pPr>
      <w:r w:rsidRPr="001A2AFE">
        <w:rPr>
          <w:rFonts w:ascii="Times New Roman" w:hAnsi="Times New Roman"/>
          <w:sz w:val="24"/>
          <w:szCs w:val="24"/>
        </w:rPr>
        <w:t>В своей педагогической деятельности педагог должен ориентироваться:</w:t>
      </w:r>
    </w:p>
    <w:p w:rsidR="008C2528" w:rsidRPr="001A2AFE" w:rsidRDefault="008C2528" w:rsidP="008B5A39">
      <w:pPr>
        <w:pStyle w:val="affd"/>
        <w:tabs>
          <w:tab w:val="left" w:pos="2970"/>
        </w:tabs>
        <w:spacing w:line="240" w:lineRule="auto"/>
        <w:jc w:val="both"/>
        <w:rPr>
          <w:rFonts w:ascii="Times New Roman" w:hAnsi="Times New Roman"/>
          <w:sz w:val="24"/>
          <w:szCs w:val="24"/>
        </w:rPr>
      </w:pPr>
      <w:r w:rsidRPr="001A2AFE">
        <w:rPr>
          <w:rFonts w:ascii="Times New Roman" w:hAnsi="Times New Roman"/>
          <w:bCs/>
          <w:iCs/>
          <w:sz w:val="24"/>
          <w:szCs w:val="24"/>
        </w:rPr>
        <w:t xml:space="preserve">— на формирование у выпускника мотивов деятельности, системы ценностных отношений учащихся к себе, другим участникам </w:t>
      </w:r>
      <w:r w:rsidR="00E03F1D" w:rsidRPr="001A2AFE">
        <w:rPr>
          <w:rFonts w:ascii="Times New Roman" w:hAnsi="Times New Roman"/>
          <w:bCs/>
          <w:iCs/>
          <w:sz w:val="24"/>
          <w:szCs w:val="24"/>
        </w:rPr>
        <w:t>образовательной деятельности</w:t>
      </w:r>
      <w:r w:rsidRPr="001A2AFE">
        <w:rPr>
          <w:rFonts w:ascii="Times New Roman" w:hAnsi="Times New Roman"/>
          <w:bCs/>
          <w:iCs/>
          <w:sz w:val="24"/>
          <w:szCs w:val="24"/>
        </w:rPr>
        <w:t>, самому образовательному процессу, объектам познания, результатам образовательной деятельности;</w:t>
      </w:r>
      <w:r w:rsidRPr="001A2AFE">
        <w:rPr>
          <w:rFonts w:ascii="Times New Roman" w:hAnsi="Times New Roman"/>
          <w:sz w:val="24"/>
          <w:szCs w:val="24"/>
        </w:rPr>
        <w:tab/>
      </w:r>
    </w:p>
    <w:p w:rsidR="008C2528" w:rsidRPr="001A2AFE" w:rsidRDefault="008C2528" w:rsidP="008B5A39">
      <w:pPr>
        <w:pStyle w:val="affd"/>
        <w:autoSpaceDE w:val="0"/>
        <w:autoSpaceDN w:val="0"/>
        <w:adjustRightInd w:val="0"/>
        <w:spacing w:line="240" w:lineRule="auto"/>
        <w:jc w:val="both"/>
        <w:rPr>
          <w:rFonts w:ascii="Times New Roman" w:hAnsi="Times New Roman"/>
          <w:sz w:val="24"/>
          <w:szCs w:val="24"/>
        </w:rPr>
      </w:pPr>
      <w:r w:rsidRPr="001A2AFE">
        <w:rPr>
          <w:rFonts w:ascii="Times New Roman" w:hAnsi="Times New Roman"/>
          <w:sz w:val="24"/>
          <w:szCs w:val="24"/>
        </w:rPr>
        <w:t xml:space="preserve">— на освоение выпускником учебных действий, направленных на организацию своей работы в </w:t>
      </w:r>
      <w:r w:rsidR="00E03F1D" w:rsidRPr="001A2AFE">
        <w:rPr>
          <w:rFonts w:ascii="Times New Roman" w:hAnsi="Times New Roman"/>
          <w:sz w:val="24"/>
          <w:szCs w:val="24"/>
        </w:rPr>
        <w:t>учебной деятельности</w:t>
      </w:r>
      <w:r w:rsidRPr="001A2AFE">
        <w:rPr>
          <w:rFonts w:ascii="Times New Roman" w:hAnsi="Times New Roman"/>
          <w:sz w:val="24"/>
          <w:szCs w:val="24"/>
        </w:rPr>
        <w:t xml:space="preserve">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8C2528" w:rsidRPr="001A2AFE" w:rsidRDefault="008C2528" w:rsidP="008B5A39">
      <w:pPr>
        <w:pStyle w:val="affd"/>
        <w:autoSpaceDE w:val="0"/>
        <w:autoSpaceDN w:val="0"/>
        <w:adjustRightInd w:val="0"/>
        <w:spacing w:line="240" w:lineRule="auto"/>
        <w:jc w:val="both"/>
        <w:rPr>
          <w:rFonts w:ascii="Times New Roman" w:hAnsi="Times New Roman"/>
          <w:sz w:val="24"/>
          <w:szCs w:val="24"/>
        </w:rPr>
      </w:pPr>
      <w:r w:rsidRPr="001A2AFE">
        <w:rPr>
          <w:rFonts w:ascii="Times New Roman" w:hAnsi="Times New Roman"/>
          <w:sz w:val="24"/>
          <w:szCs w:val="24"/>
        </w:rPr>
        <w:t xml:space="preserve">— на овладение выпускником </w:t>
      </w:r>
      <w:r w:rsidRPr="001A2AFE">
        <w:rPr>
          <w:rFonts w:ascii="Times New Roman" w:hAnsi="Times New Roman"/>
          <w:bCs/>
          <w:iCs/>
          <w:sz w:val="24"/>
          <w:szCs w:val="24"/>
        </w:rPr>
        <w:t>познавательных универсальных учебных действий  (</w:t>
      </w:r>
      <w:r w:rsidRPr="001A2AFE">
        <w:rPr>
          <w:rFonts w:ascii="Times New Roman" w:hAnsi="Times New Roman"/>
          <w:sz w:val="24"/>
          <w:szCs w:val="24"/>
        </w:rPr>
        <w:t>использование знаково-символических средств, моделирования, широкого спектра логических действий и операций);</w:t>
      </w:r>
    </w:p>
    <w:p w:rsidR="00C04A77" w:rsidRPr="001A2AFE" w:rsidRDefault="008C2528" w:rsidP="008B5A39">
      <w:pPr>
        <w:pStyle w:val="affd"/>
        <w:autoSpaceDE w:val="0"/>
        <w:autoSpaceDN w:val="0"/>
        <w:adjustRightInd w:val="0"/>
        <w:spacing w:line="240" w:lineRule="auto"/>
        <w:jc w:val="both"/>
        <w:rPr>
          <w:rFonts w:ascii="Times New Roman" w:hAnsi="Times New Roman"/>
          <w:sz w:val="24"/>
          <w:szCs w:val="24"/>
        </w:rPr>
      </w:pPr>
      <w:r w:rsidRPr="001A2AFE">
        <w:rPr>
          <w:rFonts w:ascii="Times New Roman" w:hAnsi="Times New Roman"/>
          <w:sz w:val="24"/>
          <w:szCs w:val="24"/>
        </w:rPr>
        <w:t xml:space="preserve">— на освоение выпускником </w:t>
      </w:r>
      <w:r w:rsidRPr="001A2AFE">
        <w:rPr>
          <w:rFonts w:ascii="Times New Roman" w:hAnsi="Times New Roman"/>
          <w:bCs/>
          <w:iCs/>
          <w:sz w:val="24"/>
          <w:szCs w:val="24"/>
        </w:rPr>
        <w:t>коммуникативных универсальных учебных действий (</w:t>
      </w:r>
      <w:r w:rsidRPr="001A2AFE">
        <w:rPr>
          <w:rFonts w:ascii="Times New Roman" w:hAnsi="Times New Roman"/>
          <w:sz w:val="24"/>
          <w:szCs w:val="24"/>
        </w:rPr>
        <w:t>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9929A9" w:rsidRPr="001A2AFE" w:rsidRDefault="00E04D2E" w:rsidP="00713757">
      <w:pPr>
        <w:autoSpaceDE w:val="0"/>
        <w:autoSpaceDN w:val="0"/>
        <w:adjustRightInd w:val="0"/>
        <w:ind w:left="360"/>
      </w:pPr>
      <w:r w:rsidRPr="001A2AFE">
        <w:rPr>
          <w:b/>
        </w:rPr>
        <w:t>2.1.8</w:t>
      </w:r>
      <w:r w:rsidR="00713757" w:rsidRPr="001A2AFE">
        <w:rPr>
          <w:b/>
        </w:rPr>
        <w:t xml:space="preserve">. </w:t>
      </w:r>
      <w:r w:rsidR="001F3F1E" w:rsidRPr="001A2AFE">
        <w:rPr>
          <w:b/>
        </w:rPr>
        <w:t>Методика и инструментарий оценки успешности освоения и применения обучающимися универсальных учебных действий</w:t>
      </w:r>
      <w:r w:rsidR="001F3F1E" w:rsidRPr="001A2AFE">
        <w:t>.</w:t>
      </w:r>
    </w:p>
    <w:p w:rsidR="007F7586" w:rsidRPr="001A2AFE" w:rsidRDefault="007F7586" w:rsidP="00713757">
      <w:pPr>
        <w:autoSpaceDE w:val="0"/>
        <w:autoSpaceDN w:val="0"/>
        <w:adjustRightInd w:val="0"/>
        <w:ind w:left="360"/>
      </w:pPr>
    </w:p>
    <w:p w:rsidR="009929A9" w:rsidRPr="001A2AFE" w:rsidRDefault="009929A9" w:rsidP="008B5A39">
      <w:pPr>
        <w:jc w:val="both"/>
      </w:pPr>
      <w:r w:rsidRPr="001A2AFE">
        <w:t xml:space="preserve">Федеральный государственный образовательный стандарт начального общего образования предписывает, что «предметом итоговой оценкиосвоения учащимися основной образовательной программы начального общего образованиядолжно быть достижение </w:t>
      </w:r>
      <w:r w:rsidRPr="001A2AFE">
        <w:lastRenderedPageBreak/>
        <w:t>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учащихся,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учащихся может осуществляться в ходе различных мониторинговых исследований».</w:t>
      </w:r>
    </w:p>
    <w:p w:rsidR="009929A9" w:rsidRPr="001A2AFE" w:rsidRDefault="009929A9" w:rsidP="008B5A39">
      <w:pPr>
        <w:pStyle w:val="aff1"/>
        <w:rPr>
          <w:sz w:val="24"/>
        </w:rPr>
      </w:pPr>
      <w:r w:rsidRPr="001A2AFE">
        <w:rPr>
          <w:sz w:val="24"/>
        </w:rPr>
        <w:t>Оценка успешности освоения учебных программ и сформированности личностных, познавательных, коммуникативных учебных действий может осуществляться на материалах учебников и рабочих тетрадей</w:t>
      </w:r>
      <w:r w:rsidR="009A72EE" w:rsidRPr="001A2AFE">
        <w:rPr>
          <w:sz w:val="24"/>
        </w:rPr>
        <w:t xml:space="preserve">УМК </w:t>
      </w:r>
      <w:r w:rsidR="00E418CC" w:rsidRPr="001A2AFE">
        <w:rPr>
          <w:sz w:val="24"/>
        </w:rPr>
        <w:t>«Планета знаний»,</w:t>
      </w:r>
      <w:r w:rsidR="009A72EE" w:rsidRPr="001A2AFE">
        <w:rPr>
          <w:sz w:val="24"/>
        </w:rPr>
        <w:t>«Школа России»,</w:t>
      </w:r>
      <w:r w:rsidRPr="001A2AFE">
        <w:rPr>
          <w:sz w:val="24"/>
        </w:rPr>
        <w:t xml:space="preserve"> представленных на листах с проверочными и тренинговыми заданиями.</w:t>
      </w:r>
    </w:p>
    <w:p w:rsidR="009929A9" w:rsidRPr="001A2AFE" w:rsidRDefault="009929A9" w:rsidP="008B5A39">
      <w:pPr>
        <w:ind w:firstLine="426"/>
        <w:jc w:val="both"/>
      </w:pPr>
      <w:r w:rsidRPr="001A2AFE">
        <w:t xml:space="preserve">Мониторинг личностных, познавательных, регулятивных, коммуникативных действий может осуществляться по работам учащихся в рабочих тетрадях </w:t>
      </w:r>
      <w:r w:rsidR="00034143" w:rsidRPr="001A2AFE">
        <w:t xml:space="preserve">УМК </w:t>
      </w:r>
      <w:r w:rsidR="00E418CC" w:rsidRPr="001A2AFE">
        <w:t>«Планета знаний»,</w:t>
      </w:r>
      <w:r w:rsidR="00034143" w:rsidRPr="001A2AFE">
        <w:t>«Школа России»</w:t>
      </w:r>
      <w:r w:rsidRPr="001A2AFE">
        <w:t xml:space="preserve"> на листах «Работа над проектом». На данных страницах учащиеся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  </w:t>
      </w:r>
    </w:p>
    <w:p w:rsidR="009929A9" w:rsidRPr="001A2AFE" w:rsidRDefault="009929A9" w:rsidP="008B5A39">
      <w:pPr>
        <w:autoSpaceDE w:val="0"/>
        <w:autoSpaceDN w:val="0"/>
        <w:adjustRightInd w:val="0"/>
        <w:ind w:firstLine="426"/>
        <w:jc w:val="both"/>
      </w:pPr>
      <w:r w:rsidRPr="001A2AFE">
        <w:t>Достижение планируемых результатов фиксируется в накопительной системе оценки, в том числе в форме портфолио учащегося. Педагогу важно на каждом этапе обучения вместе с ребёнком выбирать, что является для него результатом на сегодняшний день. Оценочная деятельность самого педагога должна быть направлена на то, чтобы стимулировать учебно-познавательную деятельность ребёнка и корректировать её. Вместе с тем передавать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способствовать выработке у ребёнка самооценки своего труда. Отбирая в свой портфолио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rsidR="001F3F1E" w:rsidRPr="001A2AFE" w:rsidRDefault="001F3F1E" w:rsidP="008B5A39">
      <w:pPr>
        <w:pStyle w:val="aff"/>
        <w:widowControl w:val="0"/>
        <w:tabs>
          <w:tab w:val="left" w:pos="567"/>
        </w:tabs>
        <w:spacing w:before="0" w:beforeAutospacing="0" w:after="0"/>
        <w:jc w:val="both"/>
      </w:pPr>
      <w:r w:rsidRPr="001A2AFE">
        <w:t xml:space="preserve">В процессе реализации мониторинга успешности освоения и применения УУД </w:t>
      </w:r>
      <w:r w:rsidR="009929A9" w:rsidRPr="001A2AFE">
        <w:t>учитываются</w:t>
      </w:r>
      <w:r w:rsidRPr="001A2AFE">
        <w:t xml:space="preserve"> следующие этапы освоения УУД:</w:t>
      </w:r>
    </w:p>
    <w:p w:rsidR="001F3F1E" w:rsidRPr="001A2AFE" w:rsidRDefault="001F3F1E" w:rsidP="0021467E">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1A2AFE">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1A2AFE" w:rsidRDefault="001F3F1E" w:rsidP="0021467E">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1A2AFE">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1A2AFE" w:rsidRDefault="001F3F1E" w:rsidP="0021467E">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1A2AFE">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1A2AFE" w:rsidRDefault="001F3F1E" w:rsidP="0021467E">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1A2AFE">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1A2AFE" w:rsidRDefault="001F3F1E" w:rsidP="0021467E">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1A2AFE">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w:t>
      </w:r>
      <w:r w:rsidRPr="001A2AFE">
        <w:lastRenderedPageBreak/>
        <w:t>усвоенных способов действия);</w:t>
      </w:r>
    </w:p>
    <w:p w:rsidR="001F3F1E" w:rsidRPr="001A2AFE" w:rsidRDefault="001F3F1E" w:rsidP="0021467E">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1A2AFE">
        <w:t>обобщение учебных действий на основе выявления общих принципов.</w:t>
      </w:r>
    </w:p>
    <w:p w:rsidR="001F3F1E" w:rsidRPr="001A2AFE" w:rsidRDefault="001F3F1E" w:rsidP="008B5A39">
      <w:pPr>
        <w:pStyle w:val="aff"/>
        <w:widowControl w:val="0"/>
        <w:tabs>
          <w:tab w:val="left" w:pos="567"/>
        </w:tabs>
        <w:spacing w:before="0" w:beforeAutospacing="0" w:after="0"/>
        <w:ind w:firstLine="709"/>
        <w:jc w:val="both"/>
      </w:pPr>
      <w:r w:rsidRPr="001A2AFE">
        <w:t>Система оценки универсальных учебных действий может быть:</w:t>
      </w:r>
    </w:p>
    <w:p w:rsidR="001F3F1E" w:rsidRPr="001A2AFE" w:rsidRDefault="001F3F1E" w:rsidP="0021467E">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1A2AFE">
        <w:t>уровневой (определяются уровни владения универсальными учебными действиями);</w:t>
      </w:r>
    </w:p>
    <w:p w:rsidR="001F3F1E" w:rsidRPr="001A2AFE" w:rsidRDefault="001F3F1E" w:rsidP="0021467E">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1A2AFE">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F7057" w:rsidRPr="001A2AFE" w:rsidRDefault="009929A9" w:rsidP="008B5A39">
      <w:pPr>
        <w:pStyle w:val="aff"/>
        <w:widowControl w:val="0"/>
        <w:tabs>
          <w:tab w:val="left" w:pos="567"/>
        </w:tabs>
        <w:spacing w:before="0" w:beforeAutospacing="0" w:after="0"/>
        <w:ind w:firstLine="709"/>
        <w:jc w:val="both"/>
      </w:pPr>
      <w:r w:rsidRPr="001A2AFE">
        <w:t>П</w:t>
      </w:r>
      <w:r w:rsidR="001F3F1E" w:rsidRPr="001A2AFE">
        <w:t xml:space="preserve">ри оценивании развития УУД </w:t>
      </w:r>
      <w:r w:rsidRPr="001A2AFE">
        <w:t>не применяетсяпятибалльная шкала, примененяются технологии</w:t>
      </w:r>
      <w:r w:rsidR="001F3F1E" w:rsidRPr="001A2AFE">
        <w:t xml:space="preserve"> формирующего (развивающего оценивания), в том числе бинарное, критериальное, экспертное оценивание, текст самооценки. </w:t>
      </w:r>
    </w:p>
    <w:p w:rsidR="00747D07" w:rsidRPr="001A2AFE" w:rsidRDefault="00747D07" w:rsidP="008B5A39">
      <w:pPr>
        <w:pStyle w:val="aff"/>
        <w:widowControl w:val="0"/>
        <w:tabs>
          <w:tab w:val="left" w:pos="567"/>
        </w:tabs>
        <w:spacing w:before="0" w:beforeAutospacing="0" w:after="0"/>
        <w:ind w:firstLine="709"/>
        <w:jc w:val="both"/>
        <w:rPr>
          <w:rFonts w:eastAsia="@Arial Unicode MS"/>
        </w:rPr>
      </w:pPr>
    </w:p>
    <w:p w:rsidR="00653A76" w:rsidRPr="001A2AFE" w:rsidRDefault="00312574" w:rsidP="00474FF9">
      <w:pPr>
        <w:pStyle w:val="afd"/>
        <w:numPr>
          <w:ilvl w:val="1"/>
          <w:numId w:val="48"/>
        </w:numPr>
        <w:spacing w:line="240" w:lineRule="auto"/>
        <w:ind w:left="0" w:firstLine="0"/>
        <w:rPr>
          <w:sz w:val="24"/>
        </w:rPr>
      </w:pPr>
      <w:bookmarkStart w:id="126" w:name="_Toc288394082"/>
      <w:bookmarkStart w:id="127" w:name="_Toc288410549"/>
      <w:bookmarkStart w:id="128" w:name="_Toc288410678"/>
      <w:bookmarkStart w:id="129" w:name="_Toc424564326"/>
      <w:r w:rsidRPr="001A2AFE">
        <w:rPr>
          <w:sz w:val="24"/>
        </w:rPr>
        <w:t xml:space="preserve">Программы </w:t>
      </w:r>
      <w:r w:rsidR="00653A76" w:rsidRPr="001A2AFE">
        <w:rPr>
          <w:sz w:val="24"/>
        </w:rPr>
        <w:t>отдельных учебных предметов</w:t>
      </w:r>
      <w:bookmarkEnd w:id="126"/>
      <w:bookmarkEnd w:id="127"/>
      <w:bookmarkEnd w:id="128"/>
      <w:bookmarkEnd w:id="129"/>
    </w:p>
    <w:p w:rsidR="00747D07" w:rsidRPr="001A2AFE" w:rsidRDefault="00747D07" w:rsidP="00747D07"/>
    <w:p w:rsidR="00653A76" w:rsidRPr="001A2AFE" w:rsidRDefault="00713757" w:rsidP="00713757">
      <w:pPr>
        <w:pStyle w:val="afd"/>
        <w:spacing w:line="240" w:lineRule="auto"/>
        <w:ind w:left="360"/>
        <w:rPr>
          <w:sz w:val="24"/>
        </w:rPr>
      </w:pPr>
      <w:bookmarkStart w:id="130" w:name="_Toc288394083"/>
      <w:bookmarkStart w:id="131" w:name="_Toc288410550"/>
      <w:bookmarkStart w:id="132" w:name="_Toc288410679"/>
      <w:bookmarkStart w:id="133" w:name="_Toc424564327"/>
      <w:r w:rsidRPr="001A2AFE">
        <w:rPr>
          <w:sz w:val="24"/>
        </w:rPr>
        <w:t>2.2.1.</w:t>
      </w:r>
      <w:r w:rsidR="00653A76" w:rsidRPr="001A2AFE">
        <w:rPr>
          <w:sz w:val="24"/>
        </w:rPr>
        <w:t>Общие положения</w:t>
      </w:r>
      <w:bookmarkEnd w:id="130"/>
      <w:bookmarkEnd w:id="131"/>
      <w:bookmarkEnd w:id="132"/>
      <w:bookmarkEnd w:id="133"/>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Начальная школа — самоценный, принципиально новый </w:t>
      </w:r>
      <w:r w:rsidRPr="001A2AFE">
        <w:rPr>
          <w:rFonts w:ascii="Times New Roman" w:hAnsi="Times New Roman"/>
          <w:color w:val="auto"/>
          <w:spacing w:val="2"/>
          <w:sz w:val="24"/>
          <w:szCs w:val="24"/>
        </w:rPr>
        <w:t>этап в жизни реб</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нка: начинается систематическое обуче</w:t>
      </w:r>
      <w:r w:rsidRPr="001A2AFE">
        <w:rPr>
          <w:rFonts w:ascii="Times New Roman" w:hAnsi="Times New Roman"/>
          <w:color w:val="auto"/>
          <w:sz w:val="24"/>
          <w:szCs w:val="24"/>
        </w:rPr>
        <w:t>ние в образовательном учреждении, расширяется сфера взаимодействия реб</w:t>
      </w:r>
      <w:r w:rsidR="00D30361" w:rsidRPr="001A2AFE">
        <w:rPr>
          <w:rFonts w:ascii="Times New Roman" w:hAnsi="Times New Roman"/>
          <w:color w:val="auto"/>
          <w:sz w:val="24"/>
          <w:szCs w:val="24"/>
        </w:rPr>
        <w:t>е</w:t>
      </w:r>
      <w:r w:rsidRPr="001A2AFE">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1A2AFE">
        <w:rPr>
          <w:rFonts w:ascii="Times New Roman" w:hAnsi="Times New Roman"/>
          <w:color w:val="auto"/>
          <w:sz w:val="24"/>
          <w:szCs w:val="24"/>
        </w:rPr>
        <w:t xml:space="preserve">общее </w:t>
      </w:r>
      <w:r w:rsidRPr="001A2AFE">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1A2AFE">
        <w:rPr>
          <w:rFonts w:ascii="Times New Roman" w:hAnsi="Times New Roman"/>
          <w:color w:val="auto"/>
          <w:sz w:val="24"/>
          <w:szCs w:val="24"/>
        </w:rPr>
        <w:t>е</w:t>
      </w:r>
      <w:r w:rsidRPr="001A2AFE">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Особенностью содержания современного </w:t>
      </w:r>
      <w:r w:rsidR="005D66BB" w:rsidRPr="001A2AFE">
        <w:rPr>
          <w:rFonts w:ascii="Times New Roman" w:hAnsi="Times New Roman"/>
          <w:color w:val="auto"/>
          <w:sz w:val="24"/>
          <w:szCs w:val="24"/>
        </w:rPr>
        <w:t xml:space="preserve">начального общего </w:t>
      </w:r>
      <w:r w:rsidRPr="001A2AFE">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1A2AFE">
        <w:rPr>
          <w:rFonts w:ascii="Times New Roman" w:hAnsi="Times New Roman"/>
          <w:color w:val="auto"/>
          <w:spacing w:val="-2"/>
          <w:sz w:val="24"/>
          <w:szCs w:val="24"/>
        </w:rPr>
        <w:t>деятельности, а также при формировании ИКТ­компетентнос</w:t>
      </w:r>
      <w:r w:rsidRPr="001A2AFE">
        <w:rPr>
          <w:rFonts w:ascii="Times New Roman" w:hAnsi="Times New Roman"/>
          <w:color w:val="auto"/>
          <w:sz w:val="24"/>
          <w:szCs w:val="24"/>
        </w:rPr>
        <w:t>ти обучающихся.</w:t>
      </w:r>
    </w:p>
    <w:p w:rsidR="00653A76" w:rsidRPr="001A2AFE" w:rsidRDefault="00653A76" w:rsidP="008B5A39">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1A2AFE">
        <w:rPr>
          <w:rFonts w:ascii="Times New Roman" w:hAnsi="Times New Roman"/>
          <w:color w:val="auto"/>
          <w:spacing w:val="2"/>
          <w:sz w:val="24"/>
          <w:szCs w:val="24"/>
        </w:rPr>
        <w:t>бов деятельности, которые явля</w:t>
      </w:r>
      <w:r w:rsidRPr="001A2AFE">
        <w:rPr>
          <w:rFonts w:ascii="Times New Roman" w:hAnsi="Times New Roman"/>
          <w:color w:val="auto"/>
          <w:spacing w:val="2"/>
          <w:sz w:val="24"/>
          <w:szCs w:val="24"/>
        </w:rPr>
        <w:t>ются надпредметными, т.</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1A2AFE">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1A2AFE">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1A2AFE">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1A2AFE">
        <w:rPr>
          <w:rFonts w:ascii="Times New Roman" w:hAnsi="Times New Roman"/>
          <w:color w:val="auto"/>
          <w:sz w:val="24"/>
          <w:szCs w:val="24"/>
        </w:rPr>
        <w:t>примерных программ да</w:t>
      </w:r>
      <w:r w:rsidR="00D30361" w:rsidRPr="001A2AFE">
        <w:rPr>
          <w:rFonts w:ascii="Times New Roman" w:hAnsi="Times New Roman"/>
          <w:color w:val="auto"/>
          <w:sz w:val="24"/>
          <w:szCs w:val="24"/>
        </w:rPr>
        <w:t>е</w:t>
      </w:r>
      <w:r w:rsidRPr="001A2AFE">
        <w:rPr>
          <w:rFonts w:ascii="Times New Roman" w:hAnsi="Times New Roman"/>
          <w:color w:val="auto"/>
          <w:sz w:val="24"/>
          <w:szCs w:val="24"/>
        </w:rPr>
        <w:t>т основание для утверждения гума</w:t>
      </w:r>
      <w:r w:rsidRPr="001A2AFE">
        <w:rPr>
          <w:rFonts w:ascii="Times New Roman" w:hAnsi="Times New Roman"/>
          <w:color w:val="auto"/>
          <w:spacing w:val="2"/>
          <w:sz w:val="24"/>
          <w:szCs w:val="24"/>
        </w:rPr>
        <w:t xml:space="preserve">нистической, личностно ориентированной направленности </w:t>
      </w:r>
      <w:r w:rsidR="00E40BB6" w:rsidRPr="001A2AFE">
        <w:rPr>
          <w:rFonts w:ascii="Times New Roman" w:hAnsi="Times New Roman"/>
          <w:color w:val="auto"/>
          <w:sz w:val="24"/>
          <w:szCs w:val="24"/>
        </w:rPr>
        <w:t xml:space="preserve"> образовательной деятельности </w:t>
      </w:r>
      <w:r w:rsidRPr="001A2AFE">
        <w:rPr>
          <w:rFonts w:ascii="Times New Roman" w:hAnsi="Times New Roman"/>
          <w:color w:val="auto"/>
          <w:sz w:val="24"/>
          <w:szCs w:val="24"/>
        </w:rPr>
        <w:t>младших школьников.</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lastRenderedPageBreak/>
        <w:t xml:space="preserve">Важным условием развития детской любознательности, </w:t>
      </w:r>
      <w:r w:rsidRPr="001A2AFE">
        <w:rPr>
          <w:rFonts w:ascii="Times New Roman" w:hAnsi="Times New Roman"/>
          <w:color w:val="auto"/>
          <w:sz w:val="24"/>
          <w:szCs w:val="24"/>
        </w:rPr>
        <w:t xml:space="preserve">потребности самостоятельного познания окружающего мира, </w:t>
      </w:r>
      <w:r w:rsidRPr="001A2AFE">
        <w:rPr>
          <w:rFonts w:ascii="Times New Roman" w:hAnsi="Times New Roman"/>
          <w:color w:val="auto"/>
          <w:spacing w:val="2"/>
          <w:sz w:val="24"/>
          <w:szCs w:val="24"/>
        </w:rPr>
        <w:t xml:space="preserve">познавательной активности и инициативности в начальной </w:t>
      </w:r>
      <w:r w:rsidRPr="001A2AFE">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1A2AFE">
        <w:rPr>
          <w:rFonts w:ascii="Times New Roman" w:hAnsi="Times New Roman"/>
          <w:color w:val="auto"/>
          <w:sz w:val="24"/>
          <w:szCs w:val="24"/>
        </w:rPr>
        <w:t> </w:t>
      </w:r>
      <w:r w:rsidRPr="001A2AFE">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 знание и незнание и</w:t>
      </w:r>
      <w:r w:rsidRPr="001A2AFE">
        <w:rPr>
          <w:rFonts w:ascii="Times New Roman" w:hAnsi="Times New Roman"/>
          <w:color w:val="auto"/>
          <w:sz w:val="24"/>
          <w:szCs w:val="24"/>
        </w:rPr>
        <w:t> </w:t>
      </w:r>
      <w:r w:rsidRPr="001A2AFE">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1A2AFE">
        <w:rPr>
          <w:rFonts w:ascii="Times New Roman" w:hAnsi="Times New Roman"/>
          <w:color w:val="auto"/>
          <w:sz w:val="24"/>
          <w:szCs w:val="24"/>
        </w:rPr>
        <w:t>е</w:t>
      </w:r>
      <w:r w:rsidRPr="001A2AFE">
        <w:rPr>
          <w:rFonts w:ascii="Times New Roman" w:hAnsi="Times New Roman"/>
          <w:color w:val="auto"/>
          <w:sz w:val="24"/>
          <w:szCs w:val="24"/>
        </w:rPr>
        <w:t>нка как ученика, школьника, направленность на саморазвитие.</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Начальн</w:t>
      </w:r>
      <w:r w:rsidR="005D66BB" w:rsidRPr="001A2AFE">
        <w:rPr>
          <w:rFonts w:ascii="Times New Roman" w:hAnsi="Times New Roman"/>
          <w:color w:val="auto"/>
          <w:sz w:val="24"/>
          <w:szCs w:val="24"/>
        </w:rPr>
        <w:t xml:space="preserve">оеобщее образование </w:t>
      </w:r>
      <w:r w:rsidRPr="001A2AFE">
        <w:rPr>
          <w:rFonts w:ascii="Times New Roman" w:hAnsi="Times New Roman"/>
          <w:color w:val="auto"/>
          <w:sz w:val="24"/>
          <w:szCs w:val="24"/>
        </w:rPr>
        <w:t>вносит вклад в социально­личностное развитие реб</w:t>
      </w:r>
      <w:r w:rsidR="00D30361" w:rsidRPr="001A2AFE">
        <w:rPr>
          <w:rFonts w:ascii="Times New Roman" w:hAnsi="Times New Roman"/>
          <w:color w:val="auto"/>
          <w:sz w:val="24"/>
          <w:szCs w:val="24"/>
        </w:rPr>
        <w:t>е</w:t>
      </w:r>
      <w:r w:rsidRPr="001A2AFE">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1A2AFE">
        <w:rPr>
          <w:rFonts w:ascii="Times New Roman" w:hAnsi="Times New Roman"/>
          <w:color w:val="auto"/>
          <w:sz w:val="24"/>
          <w:szCs w:val="24"/>
        </w:rPr>
        <w:t>е</w:t>
      </w:r>
      <w:r w:rsidRPr="001A2AFE">
        <w:rPr>
          <w:rFonts w:ascii="Times New Roman" w:hAnsi="Times New Roman"/>
          <w:color w:val="auto"/>
          <w:sz w:val="24"/>
          <w:szCs w:val="24"/>
        </w:rPr>
        <w:t>нка. Оставаясь достаточно оптимистической и высокой, она становится вс</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 более объективной и самокритичной.</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Примерные программы по учебным предметам </w:t>
      </w:r>
      <w:r w:rsidR="00F21248" w:rsidRPr="001A2AFE">
        <w:rPr>
          <w:rFonts w:ascii="Times New Roman" w:hAnsi="Times New Roman"/>
          <w:color w:val="auto"/>
          <w:sz w:val="24"/>
          <w:szCs w:val="24"/>
        </w:rPr>
        <w:t>первого уровня образования</w:t>
      </w:r>
      <w:r w:rsidRPr="001A2AFE">
        <w:rPr>
          <w:rFonts w:ascii="Times New Roman" w:hAnsi="Times New Roman"/>
          <w:color w:val="auto"/>
          <w:sz w:val="24"/>
          <w:szCs w:val="24"/>
        </w:rPr>
        <w:t xml:space="preserve"> разработаны в соответствии с требованиями к результатам (личностным, метапредметным, предметным) освоения </w:t>
      </w:r>
      <w:r w:rsidRPr="001A2AFE">
        <w:rPr>
          <w:rFonts w:ascii="Times New Roman" w:hAnsi="Times New Roman"/>
          <w:color w:val="auto"/>
          <w:spacing w:val="2"/>
          <w:sz w:val="24"/>
          <w:szCs w:val="24"/>
        </w:rPr>
        <w:t>основной образовательной программы начального общего образования</w:t>
      </w:r>
      <w:r w:rsidR="00F21248" w:rsidRPr="001A2AFE">
        <w:rPr>
          <w:rFonts w:ascii="Times New Roman" w:hAnsi="Times New Roman"/>
          <w:color w:val="auto"/>
          <w:spacing w:val="2"/>
          <w:sz w:val="24"/>
          <w:szCs w:val="24"/>
        </w:rPr>
        <w:t xml:space="preserve"> и </w:t>
      </w:r>
      <w:r w:rsidRPr="001A2AFE">
        <w:rPr>
          <w:rFonts w:ascii="Times New Roman" w:hAnsi="Times New Roman"/>
          <w:color w:val="auto"/>
          <w:spacing w:val="2"/>
          <w:sz w:val="24"/>
          <w:szCs w:val="24"/>
        </w:rPr>
        <w:t xml:space="preserve"> Федерального государственного образователь</w:t>
      </w:r>
      <w:r w:rsidRPr="001A2AFE">
        <w:rPr>
          <w:rFonts w:ascii="Times New Roman" w:hAnsi="Times New Roman"/>
          <w:color w:val="auto"/>
          <w:sz w:val="24"/>
          <w:szCs w:val="24"/>
        </w:rPr>
        <w:t>ного стандарта начального общего образования.</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Примерные программы служат ориентиром для авторов </w:t>
      </w:r>
      <w:r w:rsidRPr="001A2AFE">
        <w:rPr>
          <w:rFonts w:ascii="Times New Roman" w:hAnsi="Times New Roman"/>
          <w:color w:val="auto"/>
          <w:sz w:val="24"/>
          <w:szCs w:val="24"/>
        </w:rPr>
        <w:t xml:space="preserve">рабочих учебных программ. </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Примерные программы включают следующие разделы:</w:t>
      </w:r>
    </w:p>
    <w:p w:rsidR="00DB4FA1" w:rsidRPr="001A2AFE" w:rsidRDefault="00DB4FA1" w:rsidP="00474FF9">
      <w:pPr>
        <w:pStyle w:val="afff3"/>
        <w:numPr>
          <w:ilvl w:val="0"/>
          <w:numId w:val="86"/>
        </w:numPr>
        <w:ind w:firstLine="0"/>
        <w:jc w:val="both"/>
        <w:rPr>
          <w:rFonts w:ascii="Times New Roman" w:hAnsi="Times New Roman" w:cs="Times New Roman"/>
          <w:sz w:val="24"/>
          <w:szCs w:val="24"/>
        </w:rPr>
      </w:pPr>
      <w:r w:rsidRPr="001A2AFE">
        <w:rPr>
          <w:rFonts w:ascii="Times New Roman" w:hAnsi="Times New Roman" w:cs="Times New Roman"/>
          <w:sz w:val="24"/>
          <w:szCs w:val="24"/>
        </w:rPr>
        <w:t xml:space="preserve">Планируемые результаты изучения учебного предмета </w:t>
      </w:r>
    </w:p>
    <w:p w:rsidR="00DB4FA1" w:rsidRPr="001A2AFE" w:rsidRDefault="00DB4FA1" w:rsidP="00474FF9">
      <w:pPr>
        <w:pStyle w:val="afff3"/>
        <w:numPr>
          <w:ilvl w:val="0"/>
          <w:numId w:val="86"/>
        </w:numPr>
        <w:ind w:firstLine="0"/>
        <w:jc w:val="both"/>
        <w:rPr>
          <w:rFonts w:ascii="Times New Roman" w:hAnsi="Times New Roman" w:cs="Times New Roman"/>
          <w:sz w:val="24"/>
          <w:szCs w:val="24"/>
        </w:rPr>
      </w:pPr>
      <w:r w:rsidRPr="001A2AFE">
        <w:rPr>
          <w:rFonts w:ascii="Times New Roman" w:hAnsi="Times New Roman" w:cs="Times New Roman"/>
          <w:sz w:val="24"/>
          <w:szCs w:val="24"/>
        </w:rPr>
        <w:t xml:space="preserve">Содержание учебного предмета </w:t>
      </w:r>
    </w:p>
    <w:p w:rsidR="00DB4FA1" w:rsidRPr="001A2AFE" w:rsidRDefault="00DB4FA1" w:rsidP="00474FF9">
      <w:pPr>
        <w:pStyle w:val="afff3"/>
        <w:numPr>
          <w:ilvl w:val="0"/>
          <w:numId w:val="86"/>
        </w:numPr>
        <w:ind w:firstLine="0"/>
        <w:jc w:val="both"/>
        <w:rPr>
          <w:rFonts w:ascii="Times New Roman" w:hAnsi="Times New Roman" w:cs="Times New Roman"/>
          <w:sz w:val="24"/>
          <w:szCs w:val="24"/>
        </w:rPr>
      </w:pPr>
      <w:r w:rsidRPr="001A2AFE">
        <w:rPr>
          <w:rFonts w:ascii="Times New Roman" w:hAnsi="Times New Roman" w:cs="Times New Roman"/>
          <w:sz w:val="24"/>
          <w:szCs w:val="24"/>
        </w:rPr>
        <w:t xml:space="preserve">Тематическое планирование </w:t>
      </w:r>
    </w:p>
    <w:p w:rsidR="00DB4FA1" w:rsidRPr="001A2AFE" w:rsidRDefault="00DB4FA1" w:rsidP="00DB4FA1">
      <w:pPr>
        <w:ind w:left="1429"/>
      </w:pPr>
      <w:r w:rsidRPr="001A2AFE">
        <w:t>Приложение 1 «Календарно – тематическое планирование»</w:t>
      </w:r>
    </w:p>
    <w:p w:rsidR="00DB4FA1" w:rsidRPr="001A2AFE" w:rsidRDefault="00DB4FA1" w:rsidP="00DB4FA1">
      <w:r w:rsidRPr="001A2AFE">
        <w:t xml:space="preserve">                        Приложение 2 «Контрольно – измерительные материалы»</w:t>
      </w:r>
    </w:p>
    <w:p w:rsidR="00DB4FA1" w:rsidRPr="001A2AFE" w:rsidRDefault="00DB4FA1" w:rsidP="00DB4FA1">
      <w:r w:rsidRPr="001A2AFE">
        <w:t xml:space="preserve">                        Приложение 3 «Лист корректировки рабочей программы»</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В данном разделе Примерной основной образователь</w:t>
      </w:r>
      <w:r w:rsidRPr="001A2AFE">
        <w:rPr>
          <w:rFonts w:ascii="Times New Roman" w:hAnsi="Times New Roman"/>
          <w:color w:val="auto"/>
          <w:sz w:val="24"/>
          <w:szCs w:val="24"/>
        </w:rPr>
        <w:t xml:space="preserve">ной программы начального общего образования приводитсяосновное содержание курсов по всем обязательным предметам </w:t>
      </w:r>
      <w:r w:rsidR="00C27132" w:rsidRPr="001A2AFE">
        <w:rPr>
          <w:rFonts w:ascii="Times New Roman" w:hAnsi="Times New Roman"/>
          <w:color w:val="auto"/>
          <w:sz w:val="24"/>
          <w:szCs w:val="24"/>
        </w:rPr>
        <w:t xml:space="preserve">при получении </w:t>
      </w:r>
      <w:r w:rsidRPr="001A2AFE">
        <w:rPr>
          <w:rFonts w:ascii="Times New Roman" w:hAnsi="Times New Roman"/>
          <w:color w:val="auto"/>
          <w:sz w:val="24"/>
          <w:szCs w:val="24"/>
        </w:rPr>
        <w:t xml:space="preserve"> начального общего образования, которое должно быть в полном объ</w:t>
      </w:r>
      <w:r w:rsidR="00D30361" w:rsidRPr="001A2AFE">
        <w:rPr>
          <w:rFonts w:ascii="Times New Roman" w:hAnsi="Times New Roman"/>
          <w:color w:val="auto"/>
          <w:sz w:val="24"/>
          <w:szCs w:val="24"/>
        </w:rPr>
        <w:t>е</w:t>
      </w:r>
      <w:r w:rsidRPr="001A2AFE">
        <w:rPr>
          <w:rFonts w:ascii="Times New Roman" w:hAnsi="Times New Roman"/>
          <w:color w:val="auto"/>
          <w:sz w:val="24"/>
          <w:szCs w:val="24"/>
        </w:rPr>
        <w:t>ме отражено в соответствующих разделах рабочих программ учебных пред</w:t>
      </w:r>
      <w:r w:rsidRPr="001A2AFE">
        <w:rPr>
          <w:rFonts w:ascii="Times New Roman" w:hAnsi="Times New Roman"/>
          <w:color w:val="auto"/>
          <w:spacing w:val="2"/>
          <w:sz w:val="24"/>
          <w:szCs w:val="24"/>
        </w:rPr>
        <w:t xml:space="preserve">метов. Остальные разделы примерных программ учебных </w:t>
      </w:r>
      <w:r w:rsidRPr="001A2AFE">
        <w:rPr>
          <w:rFonts w:ascii="Times New Roman" w:hAnsi="Times New Roman"/>
          <w:color w:val="auto"/>
          <w:sz w:val="24"/>
          <w:szCs w:val="24"/>
        </w:rPr>
        <w:t>предметов формируются с уч</w:t>
      </w:r>
      <w:r w:rsidR="00D30361" w:rsidRPr="001A2AFE">
        <w:rPr>
          <w:rFonts w:ascii="Times New Roman" w:hAnsi="Times New Roman"/>
          <w:color w:val="auto"/>
          <w:sz w:val="24"/>
          <w:szCs w:val="24"/>
        </w:rPr>
        <w:t>е</w:t>
      </w:r>
      <w:r w:rsidRPr="001A2AFE">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Полное изложение примерных программ учебных предмето</w:t>
      </w:r>
      <w:r w:rsidR="00312574" w:rsidRPr="001A2AFE">
        <w:rPr>
          <w:rFonts w:ascii="Times New Roman" w:hAnsi="Times New Roman"/>
          <w:color w:val="auto"/>
          <w:spacing w:val="2"/>
          <w:sz w:val="24"/>
          <w:szCs w:val="24"/>
        </w:rPr>
        <w:t>в, предусмотренных к изучению</w:t>
      </w:r>
      <w:r w:rsidR="00C27132" w:rsidRPr="001A2AFE">
        <w:rPr>
          <w:rFonts w:ascii="Times New Roman" w:hAnsi="Times New Roman"/>
          <w:color w:val="auto"/>
          <w:spacing w:val="2"/>
          <w:sz w:val="24"/>
          <w:szCs w:val="24"/>
        </w:rPr>
        <w:t>при получении</w:t>
      </w:r>
      <w:r w:rsidRPr="001A2AFE">
        <w:rPr>
          <w:rFonts w:ascii="Times New Roman" w:hAnsi="Times New Roman"/>
          <w:color w:val="auto"/>
          <w:spacing w:val="2"/>
          <w:sz w:val="24"/>
          <w:szCs w:val="24"/>
        </w:rPr>
        <w:t xml:space="preserve"> начально</w:t>
      </w:r>
      <w:r w:rsidRPr="001A2AFE">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1A2AFE">
        <w:rPr>
          <w:rFonts w:ascii="Times New Roman" w:hAnsi="Times New Roman"/>
          <w:color w:val="auto"/>
          <w:sz w:val="24"/>
          <w:szCs w:val="24"/>
        </w:rPr>
        <w:t>ФГОС НОО</w:t>
      </w:r>
      <w:r w:rsidRPr="001A2AFE">
        <w:rPr>
          <w:rFonts w:ascii="Times New Roman" w:hAnsi="Times New Roman"/>
          <w:color w:val="auto"/>
          <w:sz w:val="24"/>
          <w:szCs w:val="24"/>
        </w:rPr>
        <w:t>, приведено в Приложении к данной Примерной основной образовательной программе.</w:t>
      </w:r>
    </w:p>
    <w:p w:rsidR="00C04A77" w:rsidRPr="001A2AFE" w:rsidRDefault="00653A76" w:rsidP="00465B7D">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Основное содержание курсов «Родной язык»</w:t>
      </w:r>
      <w:r w:rsidR="00760958" w:rsidRPr="001A2AFE">
        <w:rPr>
          <w:rFonts w:ascii="Times New Roman" w:hAnsi="Times New Roman"/>
          <w:color w:val="auto"/>
          <w:sz w:val="24"/>
          <w:szCs w:val="24"/>
        </w:rPr>
        <w:t xml:space="preserve"> (</w:t>
      </w:r>
      <w:r w:rsidR="004C1FC1" w:rsidRPr="001A2AFE">
        <w:rPr>
          <w:rFonts w:ascii="Times New Roman" w:hAnsi="Times New Roman"/>
          <w:color w:val="auto"/>
          <w:sz w:val="24"/>
          <w:szCs w:val="24"/>
        </w:rPr>
        <w:t>чувашский</w:t>
      </w:r>
      <w:r w:rsidR="00760958" w:rsidRPr="001A2AFE">
        <w:rPr>
          <w:rFonts w:ascii="Times New Roman" w:hAnsi="Times New Roman"/>
          <w:color w:val="auto"/>
          <w:sz w:val="24"/>
          <w:szCs w:val="24"/>
        </w:rPr>
        <w:t>)», «</w:t>
      </w:r>
      <w:r w:rsidR="004C1FC1" w:rsidRPr="001A2AFE">
        <w:rPr>
          <w:rFonts w:ascii="Times New Roman" w:hAnsi="Times New Roman"/>
          <w:color w:val="auto"/>
          <w:sz w:val="24"/>
          <w:szCs w:val="24"/>
        </w:rPr>
        <w:t>Литературное чтение на родном языке</w:t>
      </w:r>
      <w:r w:rsidR="00760958" w:rsidRPr="001A2AFE">
        <w:rPr>
          <w:rFonts w:ascii="Times New Roman" w:hAnsi="Times New Roman"/>
          <w:color w:val="auto"/>
          <w:sz w:val="24"/>
          <w:szCs w:val="24"/>
        </w:rPr>
        <w:t xml:space="preserve"> (</w:t>
      </w:r>
      <w:r w:rsidR="004C1FC1" w:rsidRPr="001A2AFE">
        <w:rPr>
          <w:rFonts w:ascii="Times New Roman" w:hAnsi="Times New Roman"/>
          <w:color w:val="auto"/>
          <w:sz w:val="24"/>
          <w:szCs w:val="24"/>
        </w:rPr>
        <w:t>чувашском</w:t>
      </w:r>
      <w:r w:rsidR="00760958" w:rsidRPr="001A2AFE">
        <w:rPr>
          <w:rFonts w:ascii="Times New Roman" w:hAnsi="Times New Roman"/>
          <w:color w:val="auto"/>
          <w:sz w:val="24"/>
          <w:szCs w:val="24"/>
        </w:rPr>
        <w:t>)</w:t>
      </w:r>
      <w:r w:rsidRPr="001A2AFE">
        <w:rPr>
          <w:rFonts w:ascii="Times New Roman" w:hAnsi="Times New Roman"/>
          <w:color w:val="auto"/>
          <w:sz w:val="24"/>
          <w:szCs w:val="24"/>
        </w:rPr>
        <w:t xml:space="preserve">» разрабатывается и утверждается </w:t>
      </w:r>
      <w:r w:rsidR="00760958" w:rsidRPr="001A2AFE">
        <w:rPr>
          <w:rFonts w:ascii="Times New Roman" w:hAnsi="Times New Roman"/>
          <w:color w:val="auto"/>
          <w:sz w:val="24"/>
          <w:szCs w:val="24"/>
        </w:rPr>
        <w:t>в образовательной организации</w:t>
      </w:r>
      <w:r w:rsidRPr="001A2AFE">
        <w:rPr>
          <w:rFonts w:ascii="Times New Roman" w:hAnsi="Times New Roman"/>
          <w:color w:val="auto"/>
          <w:sz w:val="24"/>
          <w:szCs w:val="24"/>
        </w:rPr>
        <w:t>,  с уч</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том требований </w:t>
      </w:r>
      <w:r w:rsidR="00C11324" w:rsidRPr="001A2AFE">
        <w:rPr>
          <w:rFonts w:ascii="Times New Roman" w:hAnsi="Times New Roman"/>
          <w:color w:val="auto"/>
          <w:sz w:val="24"/>
          <w:szCs w:val="24"/>
        </w:rPr>
        <w:t>ФГОС НОО</w:t>
      </w:r>
      <w:r w:rsidRPr="001A2AFE">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7F7586" w:rsidRPr="001A2AFE" w:rsidRDefault="007F7586" w:rsidP="00713757">
      <w:pPr>
        <w:pStyle w:val="afd"/>
        <w:spacing w:line="240" w:lineRule="auto"/>
        <w:ind w:left="360"/>
        <w:rPr>
          <w:sz w:val="24"/>
        </w:rPr>
      </w:pPr>
      <w:bookmarkStart w:id="134" w:name="_Toc288394084"/>
      <w:bookmarkStart w:id="135" w:name="_Toc288410551"/>
      <w:bookmarkStart w:id="136" w:name="_Toc288410680"/>
      <w:bookmarkStart w:id="137" w:name="_Toc424564328"/>
    </w:p>
    <w:p w:rsidR="00653A76" w:rsidRPr="001A2AFE" w:rsidRDefault="00713757" w:rsidP="00713757">
      <w:pPr>
        <w:pStyle w:val="afd"/>
        <w:spacing w:line="240" w:lineRule="auto"/>
        <w:ind w:left="360"/>
        <w:rPr>
          <w:sz w:val="24"/>
        </w:rPr>
      </w:pPr>
      <w:r w:rsidRPr="001A2AFE">
        <w:rPr>
          <w:sz w:val="24"/>
        </w:rPr>
        <w:t>2.2.</w:t>
      </w:r>
      <w:r w:rsidR="00A24E86" w:rsidRPr="001A2AFE">
        <w:rPr>
          <w:sz w:val="24"/>
        </w:rPr>
        <w:t xml:space="preserve">2. </w:t>
      </w:r>
      <w:r w:rsidR="00653A76" w:rsidRPr="001A2AFE">
        <w:rPr>
          <w:sz w:val="24"/>
        </w:rPr>
        <w:t>Основное содержание учебных предметов</w:t>
      </w:r>
      <w:bookmarkEnd w:id="134"/>
      <w:bookmarkEnd w:id="135"/>
      <w:bookmarkEnd w:id="136"/>
      <w:bookmarkEnd w:id="137"/>
    </w:p>
    <w:p w:rsidR="007F7586" w:rsidRPr="001A2AFE" w:rsidRDefault="007F7586" w:rsidP="007F7586"/>
    <w:p w:rsidR="00413904" w:rsidRPr="001A2AFE" w:rsidRDefault="00653A76" w:rsidP="00474FF9">
      <w:pPr>
        <w:pStyle w:val="afd"/>
        <w:numPr>
          <w:ilvl w:val="3"/>
          <w:numId w:val="84"/>
        </w:numPr>
        <w:spacing w:line="240" w:lineRule="auto"/>
        <w:rPr>
          <w:sz w:val="24"/>
        </w:rPr>
      </w:pPr>
      <w:bookmarkStart w:id="138" w:name="_Toc288394085"/>
      <w:bookmarkStart w:id="139" w:name="_Toc288410552"/>
      <w:bookmarkStart w:id="140" w:name="_Toc288410681"/>
      <w:bookmarkStart w:id="141" w:name="_Toc424564329"/>
      <w:r w:rsidRPr="001A2AFE">
        <w:rPr>
          <w:sz w:val="24"/>
        </w:rPr>
        <w:t>Русский язык</w:t>
      </w:r>
      <w:bookmarkEnd w:id="138"/>
      <w:bookmarkEnd w:id="139"/>
      <w:bookmarkEnd w:id="140"/>
      <w:bookmarkEnd w:id="141"/>
    </w:p>
    <w:p w:rsidR="00413904" w:rsidRPr="001A2AFE" w:rsidRDefault="00413904" w:rsidP="008B5A39">
      <w:pPr>
        <w:tabs>
          <w:tab w:val="left" w:leader="dot" w:pos="624"/>
        </w:tabs>
        <w:ind w:firstLine="709"/>
        <w:rPr>
          <w:rStyle w:val="Zag11"/>
          <w:rFonts w:eastAsia="@Arial Unicode MS"/>
          <w:b/>
          <w:bCs/>
          <w:iCs/>
          <w:color w:val="auto"/>
        </w:rPr>
      </w:pPr>
      <w:r w:rsidRPr="001A2AFE">
        <w:rPr>
          <w:rStyle w:val="Zag11"/>
          <w:rFonts w:eastAsia="@Arial Unicode MS"/>
          <w:b/>
          <w:bCs/>
          <w:iCs/>
          <w:color w:val="auto"/>
        </w:rPr>
        <w:t>Виды речевой деятельности</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b/>
          <w:bCs/>
          <w:color w:val="auto"/>
        </w:rPr>
        <w:t xml:space="preserve">Слушание. </w:t>
      </w:r>
      <w:r w:rsidRPr="001A2AFE">
        <w:rPr>
          <w:rStyle w:val="Zag11"/>
          <w:rFonts w:eastAsia="@Arial Unicode MS"/>
          <w:color w:val="auto"/>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b/>
          <w:bCs/>
          <w:color w:val="auto"/>
        </w:rPr>
        <w:lastRenderedPageBreak/>
        <w:t xml:space="preserve">Говорение. </w:t>
      </w:r>
      <w:r w:rsidRPr="001A2AFE">
        <w:rPr>
          <w:rStyle w:val="Zag11"/>
          <w:rFonts w:eastAsia="@Arial Unicode MS"/>
          <w:color w:val="auto"/>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b/>
          <w:bCs/>
          <w:color w:val="auto"/>
        </w:rPr>
        <w:t xml:space="preserve">Чтение. </w:t>
      </w:r>
      <w:r w:rsidRPr="001A2AFE">
        <w:rPr>
          <w:rStyle w:val="Zag11"/>
          <w:rFonts w:eastAsia="@Arial Unicode MS"/>
          <w:color w:val="auto"/>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A2AFE">
        <w:rPr>
          <w:rStyle w:val="Zag11"/>
          <w:rFonts w:eastAsia="@Arial Unicode MS"/>
          <w:i/>
          <w:iCs/>
          <w:color w:val="auto"/>
        </w:rPr>
        <w:t>Анализ и оценка содержания, языковых особенностей и структуры текста</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Письмо. </w:t>
      </w:r>
      <w:r w:rsidRPr="001A2AFE">
        <w:rPr>
          <w:rStyle w:val="Zag11"/>
          <w:rFonts w:eastAsia="@Arial Unicode MS"/>
          <w:color w:val="auto"/>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1A2AFE" w:rsidRDefault="00413904" w:rsidP="008B5A39">
      <w:pPr>
        <w:tabs>
          <w:tab w:val="left" w:leader="dot" w:pos="624"/>
        </w:tabs>
        <w:ind w:firstLine="709"/>
        <w:rPr>
          <w:rStyle w:val="Zag11"/>
          <w:rFonts w:eastAsia="@Arial Unicode MS"/>
          <w:b/>
          <w:bCs/>
          <w:iCs/>
          <w:color w:val="auto"/>
        </w:rPr>
      </w:pPr>
      <w:r w:rsidRPr="001A2AFE">
        <w:rPr>
          <w:rStyle w:val="Zag11"/>
          <w:rFonts w:eastAsia="@Arial Unicode MS"/>
          <w:b/>
          <w:bCs/>
          <w:iCs/>
          <w:color w:val="auto"/>
        </w:rPr>
        <w:t>Обучение грамоте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Фонетика. </w:t>
      </w:r>
      <w:r w:rsidRPr="001A2AFE">
        <w:rPr>
          <w:rStyle w:val="Zag11"/>
          <w:rFonts w:eastAsia="@Arial Unicode MS"/>
          <w:color w:val="auto"/>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Различение гласных и согласных звуков, гласных ударных и безударных, согласных твердых и мягких, звонких и глухих.</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Слог как минимальная произносительная единица. Деление слов на слоги. Определение места ударения.</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Графика. </w:t>
      </w:r>
      <w:r w:rsidRPr="001A2AFE">
        <w:rPr>
          <w:rStyle w:val="Zag11"/>
          <w:rFonts w:eastAsia="@Arial Unicode MS"/>
          <w:color w:val="auto"/>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1A2AFE">
        <w:rPr>
          <w:rStyle w:val="Zag11"/>
          <w:rFonts w:eastAsia="@Arial Unicode MS"/>
          <w:b/>
          <w:bCs/>
          <w:i/>
          <w:iCs/>
          <w:color w:val="auto"/>
        </w:rPr>
        <w:t>е</w:t>
      </w:r>
      <w:r w:rsidRPr="001A2AFE">
        <w:rPr>
          <w:rStyle w:val="Zag11"/>
          <w:rFonts w:eastAsia="@Arial Unicode MS"/>
          <w:bCs/>
          <w:iCs/>
          <w:color w:val="auto"/>
        </w:rPr>
        <w:t>,</w:t>
      </w:r>
      <w:r w:rsidRPr="001A2AFE">
        <w:rPr>
          <w:rStyle w:val="Zag11"/>
          <w:rFonts w:eastAsia="@Arial Unicode MS"/>
          <w:b/>
          <w:bCs/>
          <w:i/>
          <w:iCs/>
          <w:color w:val="auto"/>
        </w:rPr>
        <w:t xml:space="preserve"> е</w:t>
      </w:r>
      <w:r w:rsidRPr="001A2AFE">
        <w:rPr>
          <w:rStyle w:val="Zag11"/>
          <w:rFonts w:eastAsia="@Arial Unicode MS"/>
          <w:bCs/>
          <w:iCs/>
          <w:color w:val="auto"/>
        </w:rPr>
        <w:t xml:space="preserve">, </w:t>
      </w:r>
      <w:r w:rsidRPr="001A2AFE">
        <w:rPr>
          <w:rStyle w:val="Zag11"/>
          <w:rFonts w:eastAsia="@Arial Unicode MS"/>
          <w:b/>
          <w:bCs/>
          <w:i/>
          <w:iCs/>
          <w:color w:val="auto"/>
        </w:rPr>
        <w:t>ю</w:t>
      </w:r>
      <w:r w:rsidRPr="001A2AFE">
        <w:rPr>
          <w:rStyle w:val="Zag11"/>
          <w:rFonts w:eastAsia="@Arial Unicode MS"/>
          <w:bCs/>
          <w:iCs/>
          <w:color w:val="auto"/>
        </w:rPr>
        <w:t>,</w:t>
      </w:r>
      <w:r w:rsidRPr="001A2AFE">
        <w:rPr>
          <w:rStyle w:val="Zag11"/>
          <w:rFonts w:eastAsia="@Arial Unicode MS"/>
          <w:b/>
          <w:bCs/>
          <w:i/>
          <w:iCs/>
          <w:color w:val="auto"/>
        </w:rPr>
        <w:t xml:space="preserve"> я</w:t>
      </w:r>
      <w:r w:rsidRPr="001A2AFE">
        <w:rPr>
          <w:rStyle w:val="Zag11"/>
          <w:rFonts w:eastAsia="@Arial Unicode MS"/>
          <w:bCs/>
          <w:iCs/>
          <w:color w:val="auto"/>
        </w:rPr>
        <w:t xml:space="preserve">. </w:t>
      </w:r>
      <w:r w:rsidRPr="001A2AFE">
        <w:rPr>
          <w:rStyle w:val="Zag11"/>
          <w:rFonts w:eastAsia="@Arial Unicode MS"/>
          <w:color w:val="auto"/>
        </w:rPr>
        <w:t>Мягкий знаккак показатель мягкости предшествующего согласного звука.</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Знакомство с русским алфавитом как последовательностью букв.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Чтение. </w:t>
      </w:r>
      <w:r w:rsidRPr="001A2AFE">
        <w:rPr>
          <w:rStyle w:val="Zag11"/>
          <w:rFonts w:eastAsia="@Arial Unicode MS"/>
          <w:color w:val="auto"/>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Письмо. </w:t>
      </w:r>
      <w:r w:rsidRPr="001A2AFE">
        <w:rPr>
          <w:rStyle w:val="Zag11"/>
          <w:rFonts w:eastAsia="@Arial Unicode MS"/>
          <w:i/>
          <w:iCs/>
          <w:color w:val="auto"/>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lastRenderedPageBreak/>
        <w:t>Понимание функции небуквенных графических средств: пробела между словами, знака переноса.</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Слово и предложение. </w:t>
      </w:r>
      <w:r w:rsidRPr="001A2AFE">
        <w:rPr>
          <w:rStyle w:val="Zag11"/>
          <w:rFonts w:eastAsia="@Arial Unicode MS"/>
          <w:color w:val="auto"/>
        </w:rPr>
        <w:t>Восприятие слова как объекта изучения, материала для анализа. Наблюдение над значением слова.</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Различение слова и предложения. Работа с предложением: выделение слов, изменение их порядка.</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Орфография. </w:t>
      </w:r>
      <w:r w:rsidRPr="001A2AFE">
        <w:rPr>
          <w:rStyle w:val="Zag11"/>
          <w:rFonts w:eastAsia="@Arial Unicode MS"/>
          <w:color w:val="auto"/>
        </w:rPr>
        <w:t>Знакомство с правилами правописания и их применение: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раздельное написание слов;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обозначение гласных после шипящих (</w:t>
      </w:r>
      <w:r w:rsidRPr="001A2AFE">
        <w:rPr>
          <w:rStyle w:val="Zag11"/>
          <w:rFonts w:eastAsia="@Arial Unicode MS"/>
          <w:b/>
          <w:bCs/>
          <w:i/>
          <w:iCs/>
          <w:color w:val="auto"/>
        </w:rPr>
        <w:t xml:space="preserve">ча </w:t>
      </w:r>
      <w:r w:rsidRPr="001A2AFE">
        <w:rPr>
          <w:rStyle w:val="Zag11"/>
          <w:rFonts w:eastAsia="@Arial Unicode MS"/>
          <w:b/>
          <w:bCs/>
          <w:color w:val="auto"/>
        </w:rPr>
        <w:t xml:space="preserve">– </w:t>
      </w:r>
      <w:r w:rsidRPr="001A2AFE">
        <w:rPr>
          <w:rStyle w:val="Zag11"/>
          <w:rFonts w:eastAsia="@Arial Unicode MS"/>
          <w:b/>
          <w:bCs/>
          <w:i/>
          <w:iCs/>
          <w:color w:val="auto"/>
        </w:rPr>
        <w:t>ща</w:t>
      </w:r>
      <w:r w:rsidRPr="001A2AFE">
        <w:rPr>
          <w:rStyle w:val="Zag11"/>
          <w:rFonts w:eastAsia="@Arial Unicode MS"/>
          <w:bCs/>
          <w:color w:val="auto"/>
        </w:rPr>
        <w:t xml:space="preserve">, </w:t>
      </w:r>
      <w:r w:rsidRPr="001A2AFE">
        <w:rPr>
          <w:rStyle w:val="Zag11"/>
          <w:rFonts w:eastAsia="@Arial Unicode MS"/>
          <w:b/>
          <w:bCs/>
          <w:i/>
          <w:iCs/>
          <w:color w:val="auto"/>
        </w:rPr>
        <w:t xml:space="preserve">чу </w:t>
      </w:r>
      <w:r w:rsidRPr="001A2AFE">
        <w:rPr>
          <w:rStyle w:val="Zag11"/>
          <w:rFonts w:eastAsia="@Arial Unicode MS"/>
          <w:b/>
          <w:bCs/>
          <w:color w:val="auto"/>
        </w:rPr>
        <w:t xml:space="preserve">– </w:t>
      </w:r>
      <w:r w:rsidRPr="001A2AFE">
        <w:rPr>
          <w:rStyle w:val="Zag11"/>
          <w:rFonts w:eastAsia="@Arial Unicode MS"/>
          <w:b/>
          <w:bCs/>
          <w:i/>
          <w:iCs/>
          <w:color w:val="auto"/>
        </w:rPr>
        <w:t>щу</w:t>
      </w:r>
      <w:r w:rsidRPr="001A2AFE">
        <w:rPr>
          <w:rStyle w:val="Zag11"/>
          <w:rFonts w:eastAsia="@Arial Unicode MS"/>
          <w:bCs/>
          <w:color w:val="auto"/>
        </w:rPr>
        <w:t>,</w:t>
      </w:r>
      <w:r w:rsidRPr="001A2AFE">
        <w:rPr>
          <w:rStyle w:val="Zag11"/>
          <w:rFonts w:eastAsia="@Arial Unicode MS"/>
          <w:b/>
          <w:bCs/>
          <w:i/>
          <w:iCs/>
          <w:color w:val="auto"/>
        </w:rPr>
        <w:t xml:space="preserve">жи </w:t>
      </w:r>
      <w:r w:rsidRPr="001A2AFE">
        <w:rPr>
          <w:rStyle w:val="Zag11"/>
          <w:rFonts w:eastAsia="@Arial Unicode MS"/>
          <w:b/>
          <w:bCs/>
          <w:color w:val="auto"/>
        </w:rPr>
        <w:t xml:space="preserve">– </w:t>
      </w:r>
      <w:r w:rsidRPr="001A2AFE">
        <w:rPr>
          <w:rStyle w:val="Zag11"/>
          <w:rFonts w:eastAsia="@Arial Unicode MS"/>
          <w:b/>
          <w:bCs/>
          <w:i/>
          <w:iCs/>
          <w:color w:val="auto"/>
        </w:rPr>
        <w:t>ши</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прописная (заглавная) буква в начале предложения, в именах собственных;</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перенос слов по слогам без стечения согласных;</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знаки препинания в конце предложения.</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Развитие речи. </w:t>
      </w:r>
      <w:r w:rsidRPr="001A2AFE">
        <w:rPr>
          <w:rStyle w:val="Zag11"/>
          <w:rFonts w:eastAsia="@Arial Unicode MS"/>
          <w:color w:val="auto"/>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1A2AFE" w:rsidRDefault="00413904" w:rsidP="008B5A39">
      <w:pPr>
        <w:tabs>
          <w:tab w:val="left" w:leader="dot" w:pos="624"/>
        </w:tabs>
        <w:ind w:firstLine="709"/>
        <w:rPr>
          <w:rStyle w:val="Zag11"/>
          <w:rFonts w:eastAsia="@Arial Unicode MS"/>
          <w:b/>
          <w:bCs/>
          <w:iCs/>
          <w:color w:val="auto"/>
        </w:rPr>
      </w:pPr>
      <w:r w:rsidRPr="001A2AFE">
        <w:rPr>
          <w:rStyle w:val="Zag11"/>
          <w:rFonts w:eastAsia="@Arial Unicode MS"/>
          <w:b/>
          <w:bCs/>
          <w:iCs/>
          <w:color w:val="auto"/>
        </w:rPr>
        <w:t>Систематический курс</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b/>
          <w:bCs/>
          <w:color w:val="auto"/>
        </w:rPr>
        <w:t xml:space="preserve">Фонетика и орфоэпия. </w:t>
      </w:r>
      <w:r w:rsidRPr="001A2AFE">
        <w:rPr>
          <w:rStyle w:val="Zag11"/>
          <w:rFonts w:eastAsia="@Arial Unicode MS"/>
          <w:color w:val="auto"/>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1A2AFE">
        <w:rPr>
          <w:rStyle w:val="Zag11"/>
          <w:rFonts w:eastAsia="@Arial Unicode MS"/>
          <w:i/>
          <w:iCs/>
          <w:color w:val="auto"/>
        </w:rPr>
        <w:t>Фонетический разбор слова</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Графика. </w:t>
      </w:r>
      <w:r w:rsidRPr="001A2AFE">
        <w:rPr>
          <w:rStyle w:val="Zag11"/>
          <w:rFonts w:eastAsia="@Arial Unicode MS"/>
          <w:color w:val="auto"/>
        </w:rPr>
        <w:t>Различение звуков и букв. Обозначение на письме твердости и мягкости согласных звуков. Использование на письме разделительных</w:t>
      </w:r>
      <w:r w:rsidRPr="001A2AFE">
        <w:rPr>
          <w:rStyle w:val="Zag11"/>
          <w:rFonts w:eastAsia="@Arial Unicode MS"/>
          <w:b/>
          <w:bCs/>
          <w:i/>
          <w:iCs/>
          <w:color w:val="auto"/>
        </w:rPr>
        <w:t xml:space="preserve">ъ </w:t>
      </w:r>
      <w:r w:rsidRPr="001A2AFE">
        <w:rPr>
          <w:rStyle w:val="Zag11"/>
          <w:rFonts w:eastAsia="@Arial Unicode MS"/>
          <w:color w:val="auto"/>
        </w:rPr>
        <w:t xml:space="preserve">и </w:t>
      </w:r>
      <w:r w:rsidRPr="001A2AFE">
        <w:rPr>
          <w:rStyle w:val="Zag11"/>
          <w:rFonts w:eastAsia="@Arial Unicode MS"/>
          <w:b/>
          <w:bCs/>
          <w:i/>
          <w:iCs/>
          <w:color w:val="auto"/>
        </w:rPr>
        <w:t>ь</w:t>
      </w:r>
      <w:r w:rsidRPr="001A2AFE">
        <w:rPr>
          <w:rStyle w:val="Zag11"/>
          <w:rFonts w:eastAsia="@Arial Unicode MS"/>
          <w:bC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Установление соотношения звукового и буквенного состава слова в словах типа </w:t>
      </w:r>
      <w:r w:rsidRPr="001A2AFE">
        <w:rPr>
          <w:rStyle w:val="Zag11"/>
          <w:rFonts w:eastAsia="@Arial Unicode MS"/>
          <w:i/>
          <w:iCs/>
          <w:color w:val="auto"/>
        </w:rPr>
        <w:t>стол</w:t>
      </w:r>
      <w:r w:rsidRPr="001A2AFE">
        <w:rPr>
          <w:rStyle w:val="Zag11"/>
          <w:rFonts w:eastAsia="@Arial Unicode MS"/>
          <w:iCs/>
          <w:color w:val="auto"/>
        </w:rPr>
        <w:t>,</w:t>
      </w:r>
      <w:r w:rsidRPr="001A2AFE">
        <w:rPr>
          <w:rStyle w:val="Zag11"/>
          <w:rFonts w:eastAsia="@Arial Unicode MS"/>
          <w:i/>
          <w:iCs/>
          <w:color w:val="auto"/>
        </w:rPr>
        <w:t xml:space="preserve"> конь</w:t>
      </w:r>
      <w:r w:rsidRPr="001A2AFE">
        <w:rPr>
          <w:rStyle w:val="Zag11"/>
          <w:rFonts w:eastAsia="@Arial Unicode MS"/>
          <w:color w:val="auto"/>
        </w:rPr>
        <w:t xml:space="preserve">; в словах с йотированными гласными </w:t>
      </w:r>
      <w:r w:rsidRPr="001A2AFE">
        <w:rPr>
          <w:rStyle w:val="Zag11"/>
          <w:rFonts w:eastAsia="@Arial Unicode MS"/>
          <w:b/>
          <w:bCs/>
          <w:i/>
          <w:iCs/>
          <w:color w:val="auto"/>
        </w:rPr>
        <w:t>е</w:t>
      </w:r>
      <w:r w:rsidRPr="001A2AFE">
        <w:rPr>
          <w:rStyle w:val="Zag11"/>
          <w:rFonts w:eastAsia="@Arial Unicode MS"/>
          <w:bCs/>
          <w:color w:val="auto"/>
        </w:rPr>
        <w:t>,</w:t>
      </w:r>
      <w:r w:rsidRPr="001A2AFE">
        <w:rPr>
          <w:rStyle w:val="Zag11"/>
          <w:rFonts w:eastAsia="@Arial Unicode MS"/>
          <w:b/>
          <w:bCs/>
          <w:i/>
          <w:iCs/>
          <w:color w:val="auto"/>
        </w:rPr>
        <w:t>е</w:t>
      </w:r>
      <w:r w:rsidRPr="001A2AFE">
        <w:rPr>
          <w:rStyle w:val="Zag11"/>
          <w:rFonts w:eastAsia="@Arial Unicode MS"/>
          <w:bCs/>
          <w:color w:val="auto"/>
        </w:rPr>
        <w:t>,</w:t>
      </w:r>
      <w:r w:rsidRPr="001A2AFE">
        <w:rPr>
          <w:rStyle w:val="Zag11"/>
          <w:rFonts w:eastAsia="@Arial Unicode MS"/>
          <w:b/>
          <w:bCs/>
          <w:i/>
          <w:iCs/>
          <w:color w:val="auto"/>
        </w:rPr>
        <w:t>ю</w:t>
      </w:r>
      <w:r w:rsidRPr="001A2AFE">
        <w:rPr>
          <w:rStyle w:val="Zag11"/>
          <w:rFonts w:eastAsia="@Arial Unicode MS"/>
          <w:bCs/>
          <w:color w:val="auto"/>
        </w:rPr>
        <w:t>,</w:t>
      </w:r>
      <w:r w:rsidRPr="001A2AFE">
        <w:rPr>
          <w:rStyle w:val="Zag11"/>
          <w:rFonts w:eastAsia="@Arial Unicode MS"/>
          <w:b/>
          <w:bCs/>
          <w:i/>
          <w:iCs/>
          <w:color w:val="auto"/>
        </w:rPr>
        <w:t>я</w:t>
      </w:r>
      <w:r w:rsidRPr="001A2AFE">
        <w:rPr>
          <w:rStyle w:val="Zag11"/>
          <w:rFonts w:eastAsia="@Arial Unicode MS"/>
          <w:color w:val="auto"/>
        </w:rPr>
        <w:t>;в словах с непроизносимыми согласными.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Использование небуквенных графических средств: пробела между словами, знака переноса, абзаца.</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b/>
          <w:bCs/>
          <w:color w:val="auto"/>
        </w:rPr>
        <w:t>Лексика</w:t>
      </w:r>
      <w:r w:rsidRPr="001A2AFE">
        <w:rPr>
          <w:rStyle w:val="affc"/>
          <w:rFonts w:eastAsia="@Arial Unicode MS"/>
          <w:b/>
          <w:bCs/>
        </w:rPr>
        <w:footnoteReference w:id="2"/>
      </w:r>
      <w:r w:rsidRPr="001A2AFE">
        <w:rPr>
          <w:rStyle w:val="Zag11"/>
          <w:rFonts w:eastAsia="@Arial Unicode MS"/>
          <w:b/>
          <w:bCs/>
          <w:color w:val="auto"/>
        </w:rPr>
        <w:t xml:space="preserve">. </w:t>
      </w:r>
      <w:r w:rsidRPr="001A2AFE">
        <w:rPr>
          <w:rStyle w:val="Zag11"/>
          <w:rFonts w:eastAsia="@Arial Unicode MS"/>
          <w:color w:val="auto"/>
        </w:rPr>
        <w:t xml:space="preserve">Понимание слова как единства звучания и значения. Выявление слов, значение которых требует уточнения. </w:t>
      </w:r>
      <w:r w:rsidRPr="001A2AFE">
        <w:rPr>
          <w:rStyle w:val="Zag11"/>
          <w:rFonts w:eastAsia="@Arial Unicode MS"/>
          <w:i/>
          <w:iCs/>
          <w:color w:val="auto"/>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b/>
          <w:bCs/>
          <w:color w:val="auto"/>
        </w:rPr>
        <w:t xml:space="preserve">Состав слова (морфемика). </w:t>
      </w:r>
      <w:r w:rsidRPr="001A2AFE">
        <w:rPr>
          <w:rStyle w:val="Zag11"/>
          <w:rFonts w:eastAsia="@Arial Unicode MS"/>
          <w:color w:val="auto"/>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1A2AFE">
        <w:rPr>
          <w:rStyle w:val="Zag11"/>
          <w:rFonts w:eastAsia="@Arial Unicode MS"/>
          <w:i/>
          <w:iCs/>
          <w:color w:val="auto"/>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Морфология. </w:t>
      </w:r>
      <w:r w:rsidRPr="001A2AFE">
        <w:rPr>
          <w:rStyle w:val="Zag11"/>
          <w:rFonts w:eastAsia="@Arial Unicode MS"/>
          <w:color w:val="auto"/>
        </w:rPr>
        <w:t xml:space="preserve">Части речи; </w:t>
      </w:r>
      <w:r w:rsidRPr="001A2AFE">
        <w:rPr>
          <w:rStyle w:val="Zag11"/>
          <w:rFonts w:eastAsia="@Arial Unicode MS"/>
          <w:i/>
          <w:iCs/>
          <w:color w:val="auto"/>
        </w:rPr>
        <w:t>деление частей речи на самостоятельные и служебные.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w:t>
      </w:r>
      <w:r w:rsidRPr="001A2AFE">
        <w:rPr>
          <w:rStyle w:val="Zag11"/>
          <w:rFonts w:eastAsia="@Arial Unicode MS"/>
          <w:color w:val="auto"/>
        </w:rPr>
        <w:lastRenderedPageBreak/>
        <w:t xml:space="preserve">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A2AFE">
        <w:rPr>
          <w:rStyle w:val="Zag11"/>
          <w:rFonts w:eastAsia="@Arial Unicode MS"/>
          <w:i/>
          <w:iCs/>
          <w:color w:val="auto"/>
        </w:rPr>
        <w:t xml:space="preserve">Различение падежных и смысловых (синтаксических) вопросов. </w:t>
      </w:r>
      <w:r w:rsidRPr="001A2AFE">
        <w:rPr>
          <w:rStyle w:val="Zag11"/>
          <w:rFonts w:eastAsia="@Arial Unicode MS"/>
          <w:color w:val="auto"/>
        </w:rPr>
        <w:t xml:space="preserve">Определение принадлежности имен существительных к 1, 2, 3-му склонению. </w:t>
      </w:r>
      <w:r w:rsidRPr="001A2AFE">
        <w:rPr>
          <w:rStyle w:val="Zag11"/>
          <w:rFonts w:eastAsia="@Arial Unicode MS"/>
          <w:i/>
          <w:iCs/>
          <w:color w:val="auto"/>
        </w:rPr>
        <w:t>Морфологический разбор имен существительных</w:t>
      </w:r>
      <w:r w:rsidRPr="001A2AFE">
        <w:rPr>
          <w:rStyle w:val="Zag11"/>
          <w:rFonts w:eastAsia="@Arial Unicode MS"/>
          <w:color w:val="auto"/>
        </w:rPr>
        <w:t>.</w:t>
      </w:r>
    </w:p>
    <w:p w:rsidR="00413904" w:rsidRPr="001A2AFE" w:rsidRDefault="00413904" w:rsidP="008B5A39">
      <w:pPr>
        <w:widowControl w:val="0"/>
        <w:tabs>
          <w:tab w:val="left" w:leader="dot" w:pos="624"/>
        </w:tabs>
        <w:ind w:firstLine="709"/>
        <w:jc w:val="both"/>
        <w:rPr>
          <w:rStyle w:val="Zag11"/>
          <w:rFonts w:eastAsia="@Arial Unicode MS"/>
          <w:color w:val="auto"/>
        </w:rPr>
      </w:pPr>
      <w:r w:rsidRPr="001A2AFE">
        <w:rPr>
          <w:rStyle w:val="Zag11"/>
          <w:rFonts w:eastAsia="@Arial Unicode MS"/>
          <w:color w:val="auto"/>
        </w:rPr>
        <w:t xml:space="preserve">Имя прилагательное. Значение и употребление в речи. Изменение прилагательных по родам, числам и падежам, кроме прилагательных на </w:t>
      </w:r>
      <w:r w:rsidRPr="001A2AFE">
        <w:rPr>
          <w:rStyle w:val="Zag11"/>
          <w:rFonts w:eastAsia="@Arial Unicode MS"/>
          <w:color w:val="auto"/>
        </w:rPr>
        <w:noBreakHyphen/>
      </w:r>
      <w:r w:rsidRPr="001A2AFE">
        <w:rPr>
          <w:rStyle w:val="Zag11"/>
          <w:rFonts w:eastAsia="@Arial Unicode MS"/>
          <w:b/>
          <w:bCs/>
          <w:i/>
          <w:iCs/>
          <w:color w:val="auto"/>
        </w:rPr>
        <w:t>ий</w:t>
      </w:r>
      <w:r w:rsidRPr="001A2AFE">
        <w:rPr>
          <w:rStyle w:val="Zag11"/>
          <w:rFonts w:eastAsia="@Arial Unicode MS"/>
          <w:color w:val="auto"/>
        </w:rPr>
        <w:t xml:space="preserve">, </w:t>
      </w:r>
      <w:r w:rsidRPr="001A2AFE">
        <w:rPr>
          <w:rStyle w:val="Zag11"/>
          <w:rFonts w:eastAsia="@Arial Unicode MS"/>
          <w:b/>
          <w:bCs/>
          <w:color w:val="auto"/>
        </w:rPr>
        <w:noBreakHyphen/>
      </w:r>
      <w:r w:rsidRPr="001A2AFE">
        <w:rPr>
          <w:rStyle w:val="Zag11"/>
          <w:rFonts w:eastAsia="@Arial Unicode MS"/>
          <w:b/>
          <w:bCs/>
          <w:i/>
          <w:iCs/>
          <w:color w:val="auto"/>
        </w:rPr>
        <w:t>ья</w:t>
      </w:r>
      <w:r w:rsidRPr="001A2AFE">
        <w:rPr>
          <w:rStyle w:val="Zag11"/>
          <w:rFonts w:eastAsia="@Arial Unicode MS"/>
          <w:color w:val="auto"/>
        </w:rPr>
        <w:t xml:space="preserve">, </w:t>
      </w:r>
      <w:r w:rsidRPr="001A2AFE">
        <w:rPr>
          <w:rStyle w:val="Zag11"/>
          <w:rFonts w:eastAsia="@Arial Unicode MS"/>
          <w:b/>
          <w:bCs/>
          <w:color w:val="auto"/>
        </w:rPr>
        <w:noBreakHyphen/>
      </w:r>
      <w:r w:rsidRPr="001A2AFE">
        <w:rPr>
          <w:rStyle w:val="Zag11"/>
          <w:rFonts w:eastAsia="@Arial Unicode MS"/>
          <w:b/>
          <w:bCs/>
          <w:i/>
          <w:iCs/>
          <w:color w:val="auto"/>
        </w:rPr>
        <w:t>ов</w:t>
      </w:r>
      <w:r w:rsidRPr="001A2AFE">
        <w:rPr>
          <w:rStyle w:val="Zag11"/>
          <w:rFonts w:eastAsia="@Arial Unicode MS"/>
          <w:color w:val="auto"/>
        </w:rPr>
        <w:t xml:space="preserve">, </w:t>
      </w:r>
      <w:r w:rsidRPr="001A2AFE">
        <w:rPr>
          <w:rStyle w:val="Zag11"/>
          <w:rFonts w:eastAsia="@Arial Unicode MS"/>
          <w:b/>
          <w:bCs/>
          <w:color w:val="auto"/>
        </w:rPr>
        <w:noBreakHyphen/>
      </w:r>
      <w:r w:rsidRPr="001A2AFE">
        <w:rPr>
          <w:rStyle w:val="Zag11"/>
          <w:rFonts w:eastAsia="@Arial Unicode MS"/>
          <w:b/>
          <w:bCs/>
          <w:i/>
          <w:iCs/>
          <w:color w:val="auto"/>
        </w:rPr>
        <w:t>ин</w:t>
      </w:r>
      <w:r w:rsidRPr="001A2AFE">
        <w:rPr>
          <w:rStyle w:val="Zag11"/>
          <w:rFonts w:eastAsia="@Arial Unicode MS"/>
          <w:color w:val="auto"/>
        </w:rPr>
        <w:t xml:space="preserve">. </w:t>
      </w:r>
      <w:r w:rsidRPr="001A2AFE">
        <w:rPr>
          <w:rStyle w:val="Zag11"/>
          <w:rFonts w:eastAsia="@Arial Unicode MS"/>
          <w:i/>
          <w:iCs/>
          <w:color w:val="auto"/>
        </w:rPr>
        <w:t>Морфологический разбор имен прилагательных.</w:t>
      </w:r>
    </w:p>
    <w:p w:rsidR="00413904" w:rsidRPr="001A2AFE" w:rsidRDefault="00413904" w:rsidP="008B5A39">
      <w:pPr>
        <w:widowControl w:val="0"/>
        <w:tabs>
          <w:tab w:val="left" w:leader="dot" w:pos="624"/>
        </w:tabs>
        <w:ind w:firstLine="709"/>
        <w:jc w:val="both"/>
        <w:rPr>
          <w:rStyle w:val="Zag11"/>
          <w:rFonts w:eastAsia="@Arial Unicode MS"/>
          <w:color w:val="auto"/>
        </w:rPr>
      </w:pPr>
      <w:r w:rsidRPr="001A2AFE">
        <w:rPr>
          <w:rStyle w:val="Zag11"/>
          <w:rFonts w:eastAsia="@Arial Unicode MS"/>
          <w:color w:val="auto"/>
        </w:rPr>
        <w:t xml:space="preserve">Местоимение. Общее представление о местоимении. </w:t>
      </w:r>
      <w:r w:rsidRPr="001A2AFE">
        <w:rPr>
          <w:rStyle w:val="Zag11"/>
          <w:rFonts w:eastAsia="@Arial Unicode MS"/>
          <w:i/>
          <w:iCs/>
          <w:color w:val="auto"/>
        </w:rPr>
        <w:t>Личные местоимения, значение и употребление в речи. Личные местоимения 1</w:t>
      </w:r>
      <w:r w:rsidRPr="001A2AFE">
        <w:rPr>
          <w:rStyle w:val="Zag11"/>
          <w:rFonts w:eastAsia="@Arial Unicode MS"/>
          <w:color w:val="auto"/>
        </w:rPr>
        <w:t xml:space="preserve">, </w:t>
      </w:r>
      <w:r w:rsidRPr="001A2AFE">
        <w:rPr>
          <w:rStyle w:val="Zag11"/>
          <w:rFonts w:eastAsia="@Arial Unicode MS"/>
          <w:i/>
          <w:iCs/>
          <w:color w:val="auto"/>
        </w:rPr>
        <w:t>2</w:t>
      </w:r>
      <w:r w:rsidRPr="001A2AFE">
        <w:rPr>
          <w:rStyle w:val="Zag11"/>
          <w:rFonts w:eastAsia="@Arial Unicode MS"/>
          <w:color w:val="auto"/>
        </w:rPr>
        <w:t xml:space="preserve">, </w:t>
      </w:r>
      <w:r w:rsidRPr="001A2AFE">
        <w:rPr>
          <w:rStyle w:val="Zag11"/>
          <w:rFonts w:eastAsia="@Arial Unicode MS"/>
          <w:i/>
          <w:iCs/>
          <w:color w:val="auto"/>
        </w:rPr>
        <w:t>3</w:t>
      </w:r>
      <w:r w:rsidRPr="001A2AFE">
        <w:rPr>
          <w:rStyle w:val="Zag11"/>
          <w:rFonts w:eastAsia="@Arial Unicode MS"/>
          <w:i/>
          <w:iCs/>
          <w:color w:val="auto"/>
        </w:rPr>
        <w:noBreakHyphen/>
        <w:t>го лица единственного и множественного числа. Склонение личных местоимений</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i/>
          <w:iCs/>
          <w:color w:val="auto"/>
        </w:rPr>
      </w:pPr>
      <w:r w:rsidRPr="001A2AFE">
        <w:rPr>
          <w:rStyle w:val="Zag11"/>
          <w:rFonts w:eastAsia="@Arial Unicode MS"/>
          <w:color w:val="auto"/>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A2AFE">
        <w:rPr>
          <w:rStyle w:val="Zag11"/>
          <w:rFonts w:eastAsia="@Arial Unicode MS"/>
          <w:i/>
          <w:iCs/>
          <w:color w:val="auto"/>
        </w:rPr>
        <w:t>Морфологический разбор глаголов.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i/>
          <w:iCs/>
          <w:color w:val="auto"/>
        </w:rPr>
        <w:t>Наречие. Значение и употребление в речи.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Предлог. </w:t>
      </w:r>
      <w:r w:rsidRPr="001A2AFE">
        <w:rPr>
          <w:rStyle w:val="Zag11"/>
          <w:rFonts w:eastAsia="@Arial Unicode MS"/>
          <w:i/>
          <w:iCs/>
          <w:color w:val="auto"/>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1A2AFE">
        <w:rPr>
          <w:rStyle w:val="Zag11"/>
          <w:rFonts w:eastAsia="@Arial Unicode MS"/>
          <w:color w:val="auto"/>
        </w:rPr>
        <w:t>Отличие предлогов от приставок.</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 xml:space="preserve">Союзы </w:t>
      </w:r>
      <w:r w:rsidRPr="001A2AFE">
        <w:rPr>
          <w:rStyle w:val="Zag11"/>
          <w:rFonts w:eastAsia="@Arial Unicode MS"/>
          <w:b/>
          <w:bCs/>
          <w:i/>
          <w:iCs/>
          <w:color w:val="auto"/>
        </w:rPr>
        <w:t>и</w:t>
      </w:r>
      <w:r w:rsidRPr="001A2AFE">
        <w:rPr>
          <w:rStyle w:val="Zag11"/>
          <w:rFonts w:eastAsia="@Arial Unicode MS"/>
          <w:color w:val="auto"/>
        </w:rPr>
        <w:t xml:space="preserve">, </w:t>
      </w:r>
      <w:r w:rsidRPr="001A2AFE">
        <w:rPr>
          <w:rStyle w:val="Zag11"/>
          <w:rFonts w:eastAsia="@Arial Unicode MS"/>
          <w:b/>
          <w:bCs/>
          <w:i/>
          <w:iCs/>
          <w:color w:val="auto"/>
        </w:rPr>
        <w:t>а</w:t>
      </w:r>
      <w:r w:rsidRPr="001A2AFE">
        <w:rPr>
          <w:rStyle w:val="Zag11"/>
          <w:rFonts w:eastAsia="@Arial Unicode MS"/>
          <w:color w:val="auto"/>
        </w:rPr>
        <w:t xml:space="preserve">, </w:t>
      </w:r>
      <w:r w:rsidRPr="001A2AFE">
        <w:rPr>
          <w:rStyle w:val="Zag11"/>
          <w:rFonts w:eastAsia="@Arial Unicode MS"/>
          <w:b/>
          <w:bCs/>
          <w:i/>
          <w:iCs/>
          <w:color w:val="auto"/>
        </w:rPr>
        <w:t>но</w:t>
      </w:r>
      <w:r w:rsidRPr="001A2AFE">
        <w:rPr>
          <w:rStyle w:val="Zag11"/>
          <w:rFonts w:eastAsia="@Arial Unicode MS"/>
          <w:color w:val="auto"/>
        </w:rPr>
        <w:t xml:space="preserve">, их роль в речи. Частица </w:t>
      </w:r>
      <w:r w:rsidRPr="001A2AFE">
        <w:rPr>
          <w:rStyle w:val="Zag11"/>
          <w:rFonts w:eastAsia="@Arial Unicode MS"/>
          <w:b/>
          <w:bCs/>
          <w:i/>
          <w:iCs/>
          <w:color w:val="auto"/>
        </w:rPr>
        <w:t>не</w:t>
      </w:r>
      <w:r w:rsidRPr="001A2AFE">
        <w:rPr>
          <w:rStyle w:val="Zag11"/>
          <w:rFonts w:eastAsia="@Arial Unicode MS"/>
          <w:color w:val="auto"/>
        </w:rPr>
        <w:t>, ее значение.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Синтаксис. </w:t>
      </w:r>
      <w:r w:rsidRPr="001A2AFE">
        <w:rPr>
          <w:rStyle w:val="Zag11"/>
          <w:rFonts w:eastAsia="@Arial Unicode MS"/>
          <w:color w:val="auto"/>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Нахождение и самостоятельное составление предложений с однородными членами без союзов и с союзами </w:t>
      </w:r>
      <w:r w:rsidRPr="001A2AFE">
        <w:rPr>
          <w:rStyle w:val="Zag11"/>
          <w:rFonts w:eastAsia="@Arial Unicode MS"/>
          <w:b/>
          <w:bCs/>
          <w:i/>
          <w:iCs/>
          <w:color w:val="auto"/>
        </w:rPr>
        <w:t>и</w:t>
      </w:r>
      <w:r w:rsidRPr="001A2AFE">
        <w:rPr>
          <w:rStyle w:val="Zag11"/>
          <w:rFonts w:eastAsia="@Arial Unicode MS"/>
          <w:color w:val="auto"/>
        </w:rPr>
        <w:t xml:space="preserve">, </w:t>
      </w:r>
      <w:r w:rsidRPr="001A2AFE">
        <w:rPr>
          <w:rStyle w:val="Zag11"/>
          <w:rFonts w:eastAsia="@Arial Unicode MS"/>
          <w:b/>
          <w:bCs/>
          <w:i/>
          <w:iCs/>
          <w:color w:val="auto"/>
        </w:rPr>
        <w:t>а</w:t>
      </w:r>
      <w:r w:rsidRPr="001A2AFE">
        <w:rPr>
          <w:rStyle w:val="Zag11"/>
          <w:rFonts w:eastAsia="@Arial Unicode MS"/>
          <w:color w:val="auto"/>
        </w:rPr>
        <w:t xml:space="preserve">, </w:t>
      </w:r>
      <w:r w:rsidRPr="001A2AFE">
        <w:rPr>
          <w:rStyle w:val="Zag11"/>
          <w:rFonts w:eastAsia="@Arial Unicode MS"/>
          <w:b/>
          <w:bCs/>
          <w:i/>
          <w:iCs/>
          <w:color w:val="auto"/>
        </w:rPr>
        <w:t>но</w:t>
      </w:r>
      <w:r w:rsidRPr="001A2AFE">
        <w:rPr>
          <w:rStyle w:val="Zag11"/>
          <w:rFonts w:eastAsia="@Arial Unicode MS"/>
          <w:color w:val="auto"/>
        </w:rPr>
        <w:t>. Использование интонации перечисления в предложениях с однородными членами.</w:t>
      </w:r>
    </w:p>
    <w:p w:rsidR="00413904" w:rsidRPr="001A2AFE" w:rsidRDefault="00413904" w:rsidP="008B5A39">
      <w:pPr>
        <w:tabs>
          <w:tab w:val="left" w:leader="dot" w:pos="624"/>
        </w:tabs>
        <w:ind w:firstLine="709"/>
        <w:rPr>
          <w:rStyle w:val="Zag11"/>
          <w:rFonts w:eastAsia="@Arial Unicode MS"/>
          <w:color w:val="auto"/>
        </w:rPr>
      </w:pPr>
      <w:r w:rsidRPr="001A2AFE">
        <w:rPr>
          <w:rStyle w:val="Zag11"/>
          <w:rFonts w:eastAsia="@Arial Unicode MS"/>
          <w:i/>
          <w:iCs/>
          <w:color w:val="auto"/>
        </w:rPr>
        <w:t>Различение простых и сложных предложений</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Орфография и пунктуация.</w:t>
      </w:r>
      <w:r w:rsidRPr="001A2AFE">
        <w:rPr>
          <w:rStyle w:val="Zag11"/>
          <w:rFonts w:eastAsia="@Arial Unicode MS"/>
          <w:color w:val="auto"/>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1A2AFE" w:rsidRDefault="00413904" w:rsidP="008B5A39">
      <w:pPr>
        <w:widowControl w:val="0"/>
        <w:tabs>
          <w:tab w:val="left" w:leader="dot" w:pos="624"/>
        </w:tabs>
        <w:ind w:firstLine="709"/>
        <w:jc w:val="both"/>
        <w:rPr>
          <w:rStyle w:val="Zag11"/>
          <w:rFonts w:eastAsia="@Arial Unicode MS"/>
          <w:color w:val="auto"/>
        </w:rPr>
      </w:pPr>
      <w:r w:rsidRPr="001A2AFE">
        <w:rPr>
          <w:rStyle w:val="Zag11"/>
          <w:rFonts w:eastAsia="@Arial Unicode MS"/>
          <w:color w:val="auto"/>
        </w:rPr>
        <w:t>Применение правил правописания:</w:t>
      </w:r>
    </w:p>
    <w:p w:rsidR="00413904" w:rsidRPr="001A2AFE" w:rsidRDefault="00413904" w:rsidP="008B5A39">
      <w:pPr>
        <w:widowControl w:val="0"/>
        <w:tabs>
          <w:tab w:val="left" w:leader="dot" w:pos="624"/>
        </w:tabs>
        <w:ind w:firstLine="709"/>
        <w:jc w:val="both"/>
        <w:rPr>
          <w:rStyle w:val="Zag11"/>
          <w:rFonts w:eastAsia="@Arial Unicode MS"/>
          <w:color w:val="auto"/>
        </w:rPr>
      </w:pPr>
      <w:r w:rsidRPr="001A2AFE">
        <w:rPr>
          <w:rStyle w:val="Zag11"/>
          <w:rFonts w:eastAsia="@Arial Unicode MS"/>
          <w:color w:val="auto"/>
        </w:rPr>
        <w:t xml:space="preserve">сочетания </w:t>
      </w:r>
      <w:r w:rsidRPr="001A2AFE">
        <w:rPr>
          <w:rStyle w:val="Zag11"/>
          <w:rFonts w:eastAsia="@Arial Unicode MS"/>
          <w:b/>
          <w:bCs/>
          <w:i/>
          <w:iCs/>
          <w:color w:val="auto"/>
        </w:rPr>
        <w:t>жи – ш</w:t>
      </w:r>
      <w:r w:rsidR="00FD035E" w:rsidRPr="001A2AFE">
        <w:rPr>
          <w:rStyle w:val="Zag11"/>
          <w:rFonts w:eastAsia="@Arial Unicode MS"/>
          <w:b/>
          <w:bCs/>
          <w:i/>
          <w:iCs/>
          <w:color w:val="auto"/>
        </w:rPr>
        <w:t>и</w:t>
      </w:r>
      <w:r w:rsidRPr="001A2AFE">
        <w:rPr>
          <w:rStyle w:val="Zag11"/>
          <w:rFonts w:eastAsia="@Arial Unicode MS"/>
          <w:color w:val="auto"/>
        </w:rPr>
        <w:t xml:space="preserve">, </w:t>
      </w:r>
      <w:r w:rsidRPr="001A2AFE">
        <w:rPr>
          <w:rStyle w:val="Zag11"/>
          <w:rFonts w:eastAsia="@Arial Unicode MS"/>
          <w:b/>
          <w:bCs/>
          <w:i/>
          <w:iCs/>
          <w:color w:val="auto"/>
        </w:rPr>
        <w:t>ча – ща</w:t>
      </w:r>
      <w:r w:rsidRPr="001A2AFE">
        <w:rPr>
          <w:rStyle w:val="Zag11"/>
          <w:rFonts w:eastAsia="@Arial Unicode MS"/>
          <w:color w:val="auto"/>
        </w:rPr>
        <w:t xml:space="preserve">, </w:t>
      </w:r>
      <w:r w:rsidRPr="001A2AFE">
        <w:rPr>
          <w:rStyle w:val="Zag11"/>
          <w:rFonts w:eastAsia="@Arial Unicode MS"/>
          <w:b/>
          <w:bCs/>
          <w:i/>
          <w:iCs/>
          <w:color w:val="auto"/>
        </w:rPr>
        <w:t xml:space="preserve">чу – щу </w:t>
      </w:r>
      <w:r w:rsidRPr="001A2AFE">
        <w:rPr>
          <w:rStyle w:val="Zag11"/>
          <w:rFonts w:eastAsia="@Arial Unicode MS"/>
          <w:color w:val="auto"/>
        </w:rPr>
        <w:t>в положении под ударением;</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сочетания </w:t>
      </w:r>
      <w:r w:rsidRPr="001A2AFE">
        <w:rPr>
          <w:rStyle w:val="Zag11"/>
          <w:rFonts w:eastAsia="@Arial Unicode MS"/>
          <w:b/>
          <w:bCs/>
          <w:i/>
          <w:iCs/>
          <w:color w:val="auto"/>
        </w:rPr>
        <w:t>чк – чн</w:t>
      </w:r>
      <w:r w:rsidRPr="001A2AFE">
        <w:rPr>
          <w:rStyle w:val="Zag11"/>
          <w:rFonts w:eastAsia="@Arial Unicode MS"/>
          <w:color w:val="auto"/>
        </w:rPr>
        <w:t xml:space="preserve">, </w:t>
      </w:r>
      <w:r w:rsidRPr="001A2AFE">
        <w:rPr>
          <w:rStyle w:val="Zag11"/>
          <w:rFonts w:eastAsia="@Arial Unicode MS"/>
          <w:b/>
          <w:bCs/>
          <w:i/>
          <w:iCs/>
          <w:color w:val="auto"/>
        </w:rPr>
        <w:t>чт</w:t>
      </w:r>
      <w:r w:rsidRPr="001A2AFE">
        <w:rPr>
          <w:rStyle w:val="Zag11"/>
          <w:rFonts w:eastAsia="@Arial Unicode MS"/>
          <w:color w:val="auto"/>
        </w:rPr>
        <w:t xml:space="preserve">, </w:t>
      </w:r>
      <w:r w:rsidRPr="001A2AFE">
        <w:rPr>
          <w:rStyle w:val="Zag11"/>
          <w:rFonts w:eastAsia="@Arial Unicode MS"/>
          <w:b/>
          <w:bCs/>
          <w:i/>
          <w:iCs/>
          <w:color w:val="auto"/>
        </w:rPr>
        <w:t>щн</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перенос слов;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прописная буква в начале предложения, в именах собственных;</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проверяемые безударные гласные в корне слова;</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парные звонкие и глухие согласные в корне слова;</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непроизносимые согласные;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непроверяемые гласные и согласные в корне слова (на ограниченном перечне слов);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гласные и согласные в неизменяемых на письме приставках;</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разделительные </w:t>
      </w:r>
      <w:r w:rsidRPr="001A2AFE">
        <w:rPr>
          <w:rStyle w:val="Zag11"/>
          <w:rFonts w:eastAsia="@Arial Unicode MS"/>
          <w:b/>
          <w:bCs/>
          <w:i/>
          <w:iCs/>
          <w:color w:val="auto"/>
        </w:rPr>
        <w:t xml:space="preserve">ъ </w:t>
      </w:r>
      <w:r w:rsidRPr="001A2AFE">
        <w:rPr>
          <w:rStyle w:val="Zag11"/>
          <w:rFonts w:eastAsia="@Arial Unicode MS"/>
          <w:color w:val="auto"/>
        </w:rPr>
        <w:t xml:space="preserve">и </w:t>
      </w:r>
      <w:r w:rsidRPr="001A2AFE">
        <w:rPr>
          <w:rStyle w:val="Zag11"/>
          <w:rFonts w:eastAsia="@Arial Unicode MS"/>
          <w:b/>
          <w:bCs/>
          <w:i/>
          <w:iCs/>
          <w:color w:val="auto"/>
        </w:rPr>
        <w:t>ь</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мягкий знак после шипящих на конце имен существительных (</w:t>
      </w:r>
      <w:r w:rsidRPr="001A2AFE">
        <w:rPr>
          <w:rStyle w:val="Zag11"/>
          <w:rFonts w:eastAsia="@Arial Unicode MS"/>
          <w:b/>
          <w:bCs/>
          <w:i/>
          <w:iCs/>
          <w:color w:val="auto"/>
        </w:rPr>
        <w:t>ночь</w:t>
      </w:r>
      <w:r w:rsidRPr="001A2AFE">
        <w:rPr>
          <w:rStyle w:val="Zag11"/>
          <w:rFonts w:eastAsia="@Arial Unicode MS"/>
          <w:color w:val="auto"/>
        </w:rPr>
        <w:t xml:space="preserve">, </w:t>
      </w:r>
      <w:r w:rsidRPr="001A2AFE">
        <w:rPr>
          <w:rStyle w:val="Zag11"/>
          <w:rFonts w:eastAsia="@Arial Unicode MS"/>
          <w:b/>
          <w:bCs/>
          <w:i/>
          <w:iCs/>
          <w:color w:val="auto"/>
        </w:rPr>
        <w:t>нож</w:t>
      </w:r>
      <w:r w:rsidRPr="001A2AFE">
        <w:rPr>
          <w:rStyle w:val="Zag11"/>
          <w:rFonts w:eastAsia="@Arial Unicode MS"/>
          <w:color w:val="auto"/>
        </w:rPr>
        <w:t xml:space="preserve">, </w:t>
      </w:r>
      <w:r w:rsidRPr="001A2AFE">
        <w:rPr>
          <w:rStyle w:val="Zag11"/>
          <w:rFonts w:eastAsia="@Arial Unicode MS"/>
          <w:b/>
          <w:bCs/>
          <w:i/>
          <w:iCs/>
          <w:color w:val="auto"/>
        </w:rPr>
        <w:t>рожь</w:t>
      </w:r>
      <w:r w:rsidRPr="001A2AFE">
        <w:rPr>
          <w:rStyle w:val="Zag11"/>
          <w:rFonts w:eastAsia="@Arial Unicode MS"/>
          <w:color w:val="auto"/>
        </w:rPr>
        <w:t xml:space="preserve">, </w:t>
      </w:r>
      <w:r w:rsidRPr="001A2AFE">
        <w:rPr>
          <w:rStyle w:val="Zag11"/>
          <w:rFonts w:eastAsia="@Arial Unicode MS"/>
          <w:b/>
          <w:bCs/>
          <w:i/>
          <w:iCs/>
          <w:color w:val="auto"/>
        </w:rPr>
        <w:t>мышь</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безударные падежные окончания имен существительных (кроме существительных на </w:t>
      </w:r>
      <w:r w:rsidRPr="001A2AFE">
        <w:rPr>
          <w:rStyle w:val="Zag11"/>
          <w:rFonts w:eastAsia="@Arial Unicode MS"/>
          <w:i/>
          <w:iCs/>
          <w:color w:val="auto"/>
        </w:rPr>
        <w:noBreakHyphen/>
      </w:r>
      <w:r w:rsidRPr="001A2AFE">
        <w:rPr>
          <w:rStyle w:val="Zag11"/>
          <w:rFonts w:eastAsia="@Arial Unicode MS"/>
          <w:b/>
          <w:bCs/>
          <w:i/>
          <w:iCs/>
          <w:color w:val="auto"/>
        </w:rPr>
        <w:t>мя</w:t>
      </w:r>
      <w:r w:rsidRPr="001A2AFE">
        <w:rPr>
          <w:rStyle w:val="Zag11"/>
          <w:rFonts w:eastAsia="@Arial Unicode MS"/>
          <w:color w:val="auto"/>
        </w:rPr>
        <w:t xml:space="preserve">, </w:t>
      </w:r>
      <w:r w:rsidRPr="001A2AFE">
        <w:rPr>
          <w:rStyle w:val="Zag11"/>
          <w:rFonts w:eastAsia="@Arial Unicode MS"/>
          <w:b/>
          <w:bCs/>
          <w:i/>
          <w:iCs/>
          <w:color w:val="auto"/>
        </w:rPr>
        <w:noBreakHyphen/>
        <w:t>ий</w:t>
      </w:r>
      <w:r w:rsidRPr="001A2AFE">
        <w:rPr>
          <w:rStyle w:val="Zag11"/>
          <w:rFonts w:eastAsia="@Arial Unicode MS"/>
          <w:color w:val="auto"/>
        </w:rPr>
        <w:t xml:space="preserve">, </w:t>
      </w:r>
      <w:r w:rsidRPr="001A2AFE">
        <w:rPr>
          <w:rStyle w:val="Zag11"/>
          <w:rFonts w:eastAsia="@Arial Unicode MS"/>
          <w:b/>
          <w:bCs/>
          <w:i/>
          <w:iCs/>
          <w:color w:val="auto"/>
        </w:rPr>
        <w:noBreakHyphen/>
        <w:t>ья</w:t>
      </w:r>
      <w:r w:rsidRPr="001A2AFE">
        <w:rPr>
          <w:rStyle w:val="Zag11"/>
          <w:rFonts w:eastAsia="@Arial Unicode MS"/>
          <w:color w:val="auto"/>
        </w:rPr>
        <w:t xml:space="preserve">, </w:t>
      </w:r>
      <w:r w:rsidRPr="001A2AFE">
        <w:rPr>
          <w:rStyle w:val="Zag11"/>
          <w:rFonts w:eastAsia="@Arial Unicode MS"/>
          <w:b/>
          <w:bCs/>
          <w:i/>
          <w:iCs/>
          <w:color w:val="auto"/>
        </w:rPr>
        <w:noBreakHyphen/>
        <w:t>ье</w:t>
      </w:r>
      <w:r w:rsidRPr="001A2AFE">
        <w:rPr>
          <w:rStyle w:val="Zag11"/>
          <w:rFonts w:eastAsia="@Arial Unicode MS"/>
          <w:color w:val="auto"/>
        </w:rPr>
        <w:t xml:space="preserve">, </w:t>
      </w:r>
      <w:r w:rsidRPr="001A2AFE">
        <w:rPr>
          <w:rStyle w:val="Zag11"/>
          <w:rFonts w:eastAsia="@Arial Unicode MS"/>
          <w:b/>
          <w:bCs/>
          <w:i/>
          <w:iCs/>
          <w:color w:val="auto"/>
        </w:rPr>
        <w:noBreakHyphen/>
        <w:t>ия</w:t>
      </w:r>
      <w:r w:rsidRPr="001A2AFE">
        <w:rPr>
          <w:rStyle w:val="Zag11"/>
          <w:rFonts w:eastAsia="@Arial Unicode MS"/>
          <w:color w:val="auto"/>
        </w:rPr>
        <w:t xml:space="preserve">, </w:t>
      </w:r>
      <w:r w:rsidRPr="001A2AFE">
        <w:rPr>
          <w:rStyle w:val="Zag11"/>
          <w:rFonts w:eastAsia="@Arial Unicode MS"/>
          <w:b/>
          <w:bCs/>
          <w:i/>
          <w:iCs/>
          <w:color w:val="auto"/>
        </w:rPr>
        <w:noBreakHyphen/>
        <w:t>ов</w:t>
      </w:r>
      <w:r w:rsidRPr="001A2AFE">
        <w:rPr>
          <w:rStyle w:val="Zag11"/>
          <w:rFonts w:eastAsia="@Arial Unicode MS"/>
          <w:color w:val="auto"/>
        </w:rPr>
        <w:t xml:space="preserve">, </w:t>
      </w:r>
      <w:r w:rsidRPr="001A2AFE">
        <w:rPr>
          <w:rStyle w:val="Zag11"/>
          <w:rFonts w:eastAsia="@Arial Unicode MS"/>
          <w:b/>
          <w:bCs/>
          <w:i/>
          <w:iCs/>
          <w:color w:val="auto"/>
        </w:rPr>
        <w:noBreakHyphen/>
        <w:t>ин</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lastRenderedPageBreak/>
        <w:t>безударные окончания имен прилагательных;</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раздельное написание предлогов с личными местоимениями;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i/>
          <w:iCs/>
          <w:color w:val="auto"/>
        </w:rPr>
        <w:t xml:space="preserve">не </w:t>
      </w:r>
      <w:r w:rsidRPr="001A2AFE">
        <w:rPr>
          <w:rStyle w:val="Zag11"/>
          <w:rFonts w:eastAsia="@Arial Unicode MS"/>
          <w:color w:val="auto"/>
        </w:rPr>
        <w:t>с глаголами;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мягкий знак после шипящих на конце глаголов в форме 2</w:t>
      </w:r>
      <w:r w:rsidRPr="001A2AFE">
        <w:rPr>
          <w:rStyle w:val="Zag11"/>
          <w:rFonts w:eastAsia="@Arial Unicode MS"/>
          <w:color w:val="auto"/>
        </w:rPr>
        <w:noBreakHyphen/>
        <w:t>го лица единственного числа (</w:t>
      </w:r>
      <w:r w:rsidRPr="001A2AFE">
        <w:rPr>
          <w:rStyle w:val="Zag11"/>
          <w:rFonts w:eastAsia="@Arial Unicode MS"/>
          <w:b/>
          <w:bCs/>
          <w:i/>
          <w:iCs/>
          <w:color w:val="auto"/>
        </w:rPr>
        <w:t>пишешь</w:t>
      </w:r>
      <w:r w:rsidRPr="001A2AFE">
        <w:rPr>
          <w:rStyle w:val="Zag11"/>
          <w:rFonts w:eastAsia="@Arial Unicode MS"/>
          <w:color w:val="auto"/>
        </w:rPr>
        <w:t xml:space="preserve">, </w:t>
      </w:r>
      <w:r w:rsidRPr="001A2AFE">
        <w:rPr>
          <w:rStyle w:val="Zag11"/>
          <w:rFonts w:eastAsia="@Arial Unicode MS"/>
          <w:b/>
          <w:bCs/>
          <w:i/>
          <w:iCs/>
          <w:color w:val="auto"/>
        </w:rPr>
        <w:t>учишь</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мягкий знак в глаголах в сочетании </w:t>
      </w:r>
      <w:r w:rsidRPr="001A2AFE">
        <w:rPr>
          <w:rStyle w:val="Zag11"/>
          <w:rFonts w:eastAsia="@Arial Unicode MS"/>
          <w:color w:val="auto"/>
        </w:rPr>
        <w:noBreakHyphen/>
      </w:r>
      <w:r w:rsidRPr="001A2AFE">
        <w:rPr>
          <w:rStyle w:val="Zag11"/>
          <w:rFonts w:eastAsia="@Arial Unicode MS"/>
          <w:b/>
          <w:bCs/>
          <w:i/>
          <w:iCs/>
          <w:color w:val="auto"/>
        </w:rPr>
        <w:t>ться</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i/>
          <w:iCs/>
          <w:color w:val="auto"/>
        </w:rPr>
        <w:t>безударные личные окончания глаголов</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раздельное написание предлогов с другими словами;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знаки препинания в конце предложения: точка, вопросительный и восклицательный знаки;</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знаки препинания (запятая) в предложениях с однородными членами.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Развитие речи.</w:t>
      </w:r>
      <w:r w:rsidRPr="001A2AFE">
        <w:rPr>
          <w:rStyle w:val="Zag11"/>
          <w:rFonts w:eastAsia="@Arial Unicode MS"/>
          <w:color w:val="auto"/>
        </w:rPr>
        <w:t xml:space="preserve"> Осознание ситуации общения: с какой целью, с кем и где происходит общение.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Текст. Признаки текста. Смысловое единство предложений в тексте. Заглавие текста.</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Последовательность предложений в тексте.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Последовательность частей текста (</w:t>
      </w:r>
      <w:r w:rsidRPr="001A2AFE">
        <w:rPr>
          <w:rStyle w:val="Zag11"/>
          <w:rFonts w:eastAsia="@Arial Unicode MS"/>
          <w:i/>
          <w:iCs/>
          <w:color w:val="auto"/>
        </w:rPr>
        <w:t>абзацев</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Комплексная работа над структурой текста: озаглавливание, корректирование порядка предложений и частей текста (</w:t>
      </w:r>
      <w:r w:rsidRPr="001A2AFE">
        <w:rPr>
          <w:rStyle w:val="Zag11"/>
          <w:rFonts w:eastAsia="@Arial Unicode MS"/>
          <w:i/>
          <w:iCs/>
          <w:color w:val="auto"/>
        </w:rPr>
        <w:t>абзацев</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План текста. Составление планов к данным текстам. </w:t>
      </w:r>
      <w:r w:rsidRPr="001A2AFE">
        <w:rPr>
          <w:rStyle w:val="Zag11"/>
          <w:rFonts w:eastAsia="@Arial Unicode MS"/>
          <w:i/>
          <w:iCs/>
          <w:color w:val="auto"/>
        </w:rPr>
        <w:t>Создание собственных текстов по предложенным планам</w:t>
      </w:r>
      <w:r w:rsidRPr="001A2AFE">
        <w:rPr>
          <w:rStyle w:val="Zag11"/>
          <w:rFonts w:eastAsia="@Arial Unicode MS"/>
          <w:color w:val="auto"/>
        </w:rPr>
        <w:t>.</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Типы текстов: описание, повествование, рассуждение, их особенности.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Знакомство с жанрами письма и поздравления.</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1A2AFE">
        <w:rPr>
          <w:rStyle w:val="Zag11"/>
          <w:rFonts w:eastAsia="@Arial Unicode MS"/>
          <w:i/>
          <w:iCs/>
          <w:color w:val="auto"/>
        </w:rPr>
        <w:t>использование в текстах синонимов и антонимов</w:t>
      </w:r>
      <w:r w:rsidRPr="001A2AFE">
        <w:rPr>
          <w:rStyle w:val="Zag11"/>
          <w:rFonts w:eastAsia="@Arial Unicode MS"/>
          <w:color w:val="auto"/>
        </w:rPr>
        <w:t>.</w:t>
      </w:r>
    </w:p>
    <w:p w:rsidR="00413904" w:rsidRPr="001A2AFE" w:rsidRDefault="00413904" w:rsidP="00465B7D">
      <w:pPr>
        <w:pStyle w:val="Zag3"/>
        <w:tabs>
          <w:tab w:val="left" w:leader="dot" w:pos="624"/>
        </w:tabs>
        <w:spacing w:after="0" w:line="240" w:lineRule="auto"/>
        <w:ind w:firstLine="709"/>
        <w:jc w:val="left"/>
        <w:rPr>
          <w:rStyle w:val="Zag11"/>
          <w:rFonts w:eastAsia="@Arial Unicode MS"/>
          <w:i w:val="0"/>
          <w:iCs w:val="0"/>
          <w:color w:val="auto"/>
          <w:lang w:val="ru-RU"/>
        </w:rPr>
      </w:pPr>
      <w:r w:rsidRPr="001A2AFE">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1A2AFE">
        <w:rPr>
          <w:rStyle w:val="Zag11"/>
          <w:rFonts w:eastAsia="@Arial Unicode MS"/>
          <w:color w:val="auto"/>
          <w:lang w:val="ru-RU"/>
        </w:rPr>
        <w:t>изложения подробные и выборочные, изложения с элементами сочинения</w:t>
      </w:r>
      <w:r w:rsidRPr="001A2AFE">
        <w:rPr>
          <w:rStyle w:val="Zag11"/>
          <w:rFonts w:eastAsia="@Arial Unicode MS"/>
          <w:i w:val="0"/>
          <w:iCs w:val="0"/>
          <w:color w:val="auto"/>
          <w:lang w:val="ru-RU"/>
        </w:rPr>
        <w:t xml:space="preserve">; </w:t>
      </w:r>
      <w:r w:rsidRPr="001A2AFE">
        <w:rPr>
          <w:rStyle w:val="Zag11"/>
          <w:rFonts w:eastAsia="@Arial Unicode MS"/>
          <w:color w:val="auto"/>
          <w:lang w:val="ru-RU"/>
        </w:rPr>
        <w:t>сочинения</w:t>
      </w:r>
      <w:r w:rsidRPr="001A2AFE">
        <w:rPr>
          <w:rStyle w:val="Zag11"/>
          <w:rFonts w:eastAsia="@Arial Unicode MS"/>
          <w:color w:val="auto"/>
          <w:lang w:val="ru-RU"/>
        </w:rPr>
        <w:noBreakHyphen/>
        <w:t>повествования</w:t>
      </w:r>
      <w:r w:rsidRPr="001A2AFE">
        <w:rPr>
          <w:rStyle w:val="Zag11"/>
          <w:rFonts w:eastAsia="@Arial Unicode MS"/>
          <w:i w:val="0"/>
          <w:iCs w:val="0"/>
          <w:color w:val="auto"/>
          <w:lang w:val="ru-RU"/>
        </w:rPr>
        <w:t xml:space="preserve">, </w:t>
      </w:r>
      <w:r w:rsidRPr="001A2AFE">
        <w:rPr>
          <w:rStyle w:val="Zag11"/>
          <w:rFonts w:eastAsia="@Arial Unicode MS"/>
          <w:color w:val="auto"/>
          <w:lang w:val="ru-RU"/>
        </w:rPr>
        <w:t>сочинения</w:t>
      </w:r>
      <w:r w:rsidRPr="001A2AFE">
        <w:rPr>
          <w:rStyle w:val="Zag11"/>
          <w:rFonts w:eastAsia="@Arial Unicode MS"/>
          <w:color w:val="auto"/>
          <w:lang w:val="ru-RU"/>
        </w:rPr>
        <w:noBreakHyphen/>
        <w:t>описания</w:t>
      </w:r>
      <w:r w:rsidRPr="001A2AFE">
        <w:rPr>
          <w:rStyle w:val="Zag11"/>
          <w:rFonts w:eastAsia="@Arial Unicode MS"/>
          <w:i w:val="0"/>
          <w:iCs w:val="0"/>
          <w:color w:val="auto"/>
          <w:lang w:val="ru-RU"/>
        </w:rPr>
        <w:t>,</w:t>
      </w:r>
      <w:r w:rsidRPr="001A2AFE">
        <w:rPr>
          <w:rStyle w:val="Zag11"/>
          <w:rFonts w:eastAsia="@Arial Unicode MS"/>
          <w:color w:val="auto"/>
          <w:lang w:val="ru-RU"/>
        </w:rPr>
        <w:t>сочинения</w:t>
      </w:r>
      <w:r w:rsidRPr="001A2AFE">
        <w:rPr>
          <w:rStyle w:val="Zag11"/>
          <w:rFonts w:eastAsia="@Arial Unicode MS"/>
          <w:color w:val="auto"/>
          <w:lang w:val="ru-RU"/>
        </w:rPr>
        <w:noBreakHyphen/>
        <w:t>рассуждения</w:t>
      </w:r>
      <w:r w:rsidRPr="001A2AFE">
        <w:rPr>
          <w:rStyle w:val="Zag11"/>
          <w:rFonts w:eastAsia="@Arial Unicode MS"/>
          <w:i w:val="0"/>
          <w:iCs w:val="0"/>
          <w:color w:val="auto"/>
          <w:lang w:val="ru-RU"/>
        </w:rPr>
        <w:t>.</w:t>
      </w:r>
    </w:p>
    <w:p w:rsidR="007F7586" w:rsidRPr="001A2AFE" w:rsidRDefault="007F7586" w:rsidP="00465B7D">
      <w:pPr>
        <w:pStyle w:val="Zag3"/>
        <w:tabs>
          <w:tab w:val="left" w:leader="dot" w:pos="624"/>
        </w:tabs>
        <w:spacing w:after="0" w:line="240" w:lineRule="auto"/>
        <w:ind w:firstLine="709"/>
        <w:jc w:val="left"/>
        <w:rPr>
          <w:rFonts w:eastAsia="@Arial Unicode MS"/>
          <w:i w:val="0"/>
          <w:iCs w:val="0"/>
          <w:color w:val="auto"/>
          <w:lang w:val="ru-RU"/>
        </w:rPr>
      </w:pPr>
    </w:p>
    <w:p w:rsidR="00653A76" w:rsidRPr="001A2AFE" w:rsidRDefault="00653A76" w:rsidP="00474FF9">
      <w:pPr>
        <w:pStyle w:val="afd"/>
        <w:numPr>
          <w:ilvl w:val="3"/>
          <w:numId w:val="84"/>
        </w:numPr>
        <w:spacing w:line="240" w:lineRule="auto"/>
        <w:rPr>
          <w:sz w:val="24"/>
        </w:rPr>
      </w:pPr>
      <w:bookmarkStart w:id="142" w:name="_Toc288394086"/>
      <w:bookmarkStart w:id="143" w:name="_Toc288410553"/>
      <w:bookmarkStart w:id="144" w:name="_Toc288410682"/>
      <w:bookmarkStart w:id="145" w:name="_Toc424564330"/>
      <w:r w:rsidRPr="001A2AFE">
        <w:rPr>
          <w:sz w:val="24"/>
        </w:rPr>
        <w:t>Литературное чтение</w:t>
      </w:r>
      <w:bookmarkEnd w:id="142"/>
      <w:bookmarkEnd w:id="143"/>
      <w:bookmarkEnd w:id="144"/>
      <w:bookmarkEnd w:id="145"/>
    </w:p>
    <w:p w:rsidR="00413904" w:rsidRPr="001A2AFE" w:rsidRDefault="00413904" w:rsidP="008B5A39">
      <w:pPr>
        <w:tabs>
          <w:tab w:val="left" w:leader="dot" w:pos="624"/>
        </w:tabs>
        <w:ind w:firstLine="709"/>
        <w:rPr>
          <w:rStyle w:val="Zag11"/>
          <w:rFonts w:eastAsia="@Arial Unicode MS"/>
          <w:b/>
          <w:bCs/>
          <w:iCs/>
          <w:color w:val="auto"/>
        </w:rPr>
      </w:pPr>
      <w:r w:rsidRPr="001A2AFE">
        <w:rPr>
          <w:rStyle w:val="Zag11"/>
          <w:rFonts w:eastAsia="@Arial Unicode MS"/>
          <w:b/>
          <w:bCs/>
          <w:iCs/>
          <w:color w:val="auto"/>
        </w:rPr>
        <w:t>Виды речевой и читательской деятельности</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Аудирование (слушание)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1A2AFE">
        <w:rPr>
          <w:rStyle w:val="Zag11"/>
          <w:rFonts w:eastAsia="@Arial Unicode MS"/>
          <w:color w:val="auto"/>
        </w:rPr>
        <w:noBreakHyphen/>
        <w:t>познавательному и художественному произведению.</w:t>
      </w:r>
    </w:p>
    <w:p w:rsidR="00413904" w:rsidRPr="001A2AFE" w:rsidRDefault="00413904" w:rsidP="008B5A39">
      <w:pPr>
        <w:tabs>
          <w:tab w:val="left" w:leader="dot" w:pos="624"/>
        </w:tabs>
        <w:ind w:firstLine="709"/>
        <w:rPr>
          <w:rStyle w:val="Zag11"/>
          <w:rFonts w:eastAsia="@Arial Unicode MS"/>
          <w:b/>
          <w:bCs/>
          <w:iCs/>
          <w:color w:val="auto"/>
        </w:rPr>
      </w:pPr>
      <w:r w:rsidRPr="001A2AFE">
        <w:rPr>
          <w:rStyle w:val="Zag11"/>
          <w:rFonts w:eastAsia="@Arial Unicode MS"/>
          <w:b/>
          <w:bCs/>
          <w:iCs/>
          <w:color w:val="auto"/>
        </w:rPr>
        <w:t>Чтение</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b/>
          <w:bCs/>
          <w:color w:val="auto"/>
        </w:rPr>
        <w:t>Чтение вслух.</w:t>
      </w:r>
      <w:r w:rsidRPr="001A2AFE">
        <w:rPr>
          <w:rStyle w:val="Zag11"/>
          <w:rFonts w:eastAsia="@Arial Unicode MS"/>
          <w:color w:val="auto"/>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w:t>
      </w:r>
      <w:r w:rsidRPr="001A2AFE">
        <w:rPr>
          <w:rStyle w:val="Zag11"/>
          <w:rFonts w:eastAsia="@Arial Unicode MS"/>
          <w:color w:val="auto"/>
        </w:rPr>
        <w:lastRenderedPageBreak/>
        <w:t>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b/>
          <w:bCs/>
          <w:color w:val="auto"/>
        </w:rPr>
        <w:t>Чтение про себя.</w:t>
      </w:r>
      <w:r w:rsidRPr="001A2AFE">
        <w:rPr>
          <w:rStyle w:val="Zag11"/>
          <w:rFonts w:eastAsia="@Arial Unicode MS"/>
          <w:color w:val="auto"/>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Работа с разными видами текста.</w:t>
      </w:r>
      <w:r w:rsidRPr="001A2AFE">
        <w:rPr>
          <w:rStyle w:val="Zag11"/>
          <w:rFonts w:eastAsia="@Arial Unicode MS"/>
          <w:color w:val="auto"/>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Библиографическая культура.</w:t>
      </w:r>
      <w:r w:rsidRPr="001A2AFE">
        <w:rPr>
          <w:rStyle w:val="Zag11"/>
          <w:rFonts w:eastAsia="@Arial Unicode MS"/>
          <w:color w:val="auto"/>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Типы книг (изданий): книга</w:t>
      </w:r>
      <w:r w:rsidRPr="001A2AFE">
        <w:rPr>
          <w:rStyle w:val="Zag11"/>
          <w:rFonts w:eastAsia="@Arial Unicode MS"/>
          <w:color w:val="auto"/>
        </w:rPr>
        <w:noBreakHyphen/>
        <w:t>произведение, книга</w:t>
      </w:r>
      <w:r w:rsidRPr="001A2AFE">
        <w:rPr>
          <w:rStyle w:val="Zag11"/>
          <w:rFonts w:eastAsia="@Arial Unicode MS"/>
          <w:color w:val="auto"/>
        </w:rPr>
        <w:noBreakHyphen/>
        <w:t>сборник, собрание сочинений, периодическая печать, справочные издания (справочники, словари, энциклопедии).</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Работа с текстом художественного произведения.</w:t>
      </w:r>
      <w:r w:rsidRPr="001A2AFE">
        <w:rPr>
          <w:rStyle w:val="Zag11"/>
          <w:rFonts w:eastAsia="@Arial Unicode MS"/>
          <w:color w:val="auto"/>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Характеристика героя произведения. Портрет, характер героя, выраженные через поступки и речь.</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Освоение разных видов пересказа художественного текста: подробный, выборочный и краткий (передача основных мыслей).</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lastRenderedPageBreak/>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1A2AFE" w:rsidRDefault="00413904" w:rsidP="008B5A39">
      <w:pPr>
        <w:tabs>
          <w:tab w:val="left" w:leader="dot" w:pos="624"/>
        </w:tabs>
        <w:ind w:firstLine="709"/>
        <w:jc w:val="both"/>
        <w:rPr>
          <w:rStyle w:val="Zag11"/>
          <w:rFonts w:eastAsia="@Arial Unicode MS"/>
          <w:b/>
          <w:bCs/>
          <w:color w:val="auto"/>
        </w:rPr>
      </w:pPr>
      <w:r w:rsidRPr="001A2AFE">
        <w:rPr>
          <w:rStyle w:val="Zag11"/>
          <w:rFonts w:eastAsia="@Arial Unicode MS"/>
          <w:color w:val="auto"/>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b/>
          <w:bCs/>
          <w:color w:val="auto"/>
        </w:rPr>
        <w:t xml:space="preserve">Работа с учебными, научно-популярными и другими текстами. </w:t>
      </w:r>
      <w:r w:rsidRPr="001A2AFE">
        <w:rPr>
          <w:rStyle w:val="Zag11"/>
          <w:rFonts w:eastAsia="@Arial Unicode MS"/>
          <w:color w:val="auto"/>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1A2AFE" w:rsidRDefault="00413904" w:rsidP="008B5A39">
      <w:pPr>
        <w:tabs>
          <w:tab w:val="left" w:leader="dot" w:pos="624"/>
        </w:tabs>
        <w:ind w:firstLine="709"/>
        <w:rPr>
          <w:rStyle w:val="Zag11"/>
          <w:rFonts w:eastAsia="@Arial Unicode MS"/>
          <w:b/>
          <w:bCs/>
          <w:iCs/>
          <w:color w:val="auto"/>
        </w:rPr>
      </w:pPr>
      <w:r w:rsidRPr="001A2AFE">
        <w:rPr>
          <w:rStyle w:val="Zag11"/>
          <w:rFonts w:eastAsia="@Arial Unicode MS"/>
          <w:b/>
          <w:bCs/>
          <w:iCs/>
          <w:color w:val="auto"/>
        </w:rPr>
        <w:t>Говорение (культура речевого общения)</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1A2AFE" w:rsidRDefault="00413904" w:rsidP="008B5A39">
      <w:pPr>
        <w:tabs>
          <w:tab w:val="left" w:leader="dot" w:pos="624"/>
        </w:tabs>
        <w:ind w:firstLine="709"/>
        <w:rPr>
          <w:rStyle w:val="Zag11"/>
          <w:rFonts w:eastAsia="@Arial Unicode MS"/>
          <w:b/>
          <w:bCs/>
          <w:iCs/>
          <w:color w:val="auto"/>
        </w:rPr>
      </w:pPr>
      <w:r w:rsidRPr="001A2AFE">
        <w:rPr>
          <w:rStyle w:val="Zag11"/>
          <w:rFonts w:eastAsia="@Arial Unicode MS"/>
          <w:b/>
          <w:bCs/>
          <w:iCs/>
          <w:color w:val="auto"/>
        </w:rPr>
        <w:t>Письмо (культура письменной речи)</w:t>
      </w:r>
    </w:p>
    <w:p w:rsidR="00FD035E" w:rsidRPr="001A2AFE" w:rsidRDefault="00413904" w:rsidP="00465B7D">
      <w:pPr>
        <w:tabs>
          <w:tab w:val="left" w:leader="dot" w:pos="624"/>
        </w:tabs>
        <w:ind w:firstLine="709"/>
        <w:jc w:val="both"/>
        <w:rPr>
          <w:rStyle w:val="Zag11"/>
          <w:rFonts w:eastAsia="@Arial Unicode MS"/>
          <w:color w:val="auto"/>
        </w:rPr>
      </w:pPr>
      <w:r w:rsidRPr="001A2AFE">
        <w:rPr>
          <w:rStyle w:val="Zag11"/>
          <w:rFonts w:eastAsia="@Arial Unicode MS"/>
          <w:color w:val="auto"/>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1A2AFE" w:rsidRDefault="00413904" w:rsidP="008B5A39">
      <w:pPr>
        <w:tabs>
          <w:tab w:val="left" w:leader="dot" w:pos="624"/>
        </w:tabs>
        <w:ind w:firstLine="709"/>
        <w:rPr>
          <w:rStyle w:val="Zag11"/>
          <w:rFonts w:eastAsia="@Arial Unicode MS"/>
          <w:b/>
          <w:bCs/>
          <w:iCs/>
          <w:color w:val="auto"/>
        </w:rPr>
      </w:pPr>
      <w:r w:rsidRPr="001A2AFE">
        <w:rPr>
          <w:rStyle w:val="Zag11"/>
          <w:rFonts w:eastAsia="@Arial Unicode MS"/>
          <w:b/>
          <w:bCs/>
          <w:iCs/>
          <w:color w:val="auto"/>
        </w:rPr>
        <w:t>Круг детского чтения</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1A2AFE" w:rsidRDefault="00413904" w:rsidP="008B5A39">
      <w:pPr>
        <w:tabs>
          <w:tab w:val="left" w:leader="dot" w:pos="624"/>
        </w:tabs>
        <w:ind w:firstLine="709"/>
        <w:rPr>
          <w:rStyle w:val="Zag11"/>
          <w:rFonts w:eastAsia="@Arial Unicode MS"/>
          <w:b/>
          <w:bCs/>
          <w:iCs/>
          <w:color w:val="auto"/>
        </w:rPr>
      </w:pPr>
      <w:r w:rsidRPr="001A2AFE">
        <w:rPr>
          <w:rStyle w:val="Zag11"/>
          <w:rFonts w:eastAsia="@Arial Unicode MS"/>
          <w:b/>
          <w:bCs/>
          <w:iCs/>
          <w:color w:val="auto"/>
        </w:rPr>
        <w:t>Литературоведческая пропедевтика (практическое освоение)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Прозаическая и стихотворная речь: узнавание, различение, выделение особенностей стихотворного произведения (ритм, рифма).</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Фольклор и авторские художественные произведения (различение).</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1A2AFE" w:rsidRDefault="00413904"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Рассказ, стихотворение, басня – общее представление о жанре, особенностях построения и выразительных средствах.</w:t>
      </w:r>
    </w:p>
    <w:p w:rsidR="00413904" w:rsidRPr="001A2AFE" w:rsidRDefault="00413904" w:rsidP="008B5A39">
      <w:pPr>
        <w:tabs>
          <w:tab w:val="left" w:leader="dot" w:pos="624"/>
        </w:tabs>
        <w:ind w:firstLine="709"/>
        <w:jc w:val="both"/>
        <w:rPr>
          <w:rStyle w:val="Zag11"/>
          <w:rFonts w:eastAsia="@Arial Unicode MS"/>
          <w:b/>
          <w:bCs/>
          <w:iCs/>
          <w:color w:val="auto"/>
        </w:rPr>
      </w:pPr>
      <w:r w:rsidRPr="001A2AFE">
        <w:rPr>
          <w:rStyle w:val="Zag11"/>
          <w:rFonts w:eastAsia="@Arial Unicode MS"/>
          <w:b/>
          <w:bCs/>
          <w:iCs/>
          <w:color w:val="auto"/>
        </w:rPr>
        <w:t>Творческая деятельность обучающихся (на основе литературных произведений)</w:t>
      </w:r>
    </w:p>
    <w:p w:rsidR="00750046" w:rsidRPr="001A2AFE" w:rsidRDefault="00413904" w:rsidP="00465B7D">
      <w:pPr>
        <w:pStyle w:val="Zag3"/>
        <w:tabs>
          <w:tab w:val="left" w:leader="dot" w:pos="624"/>
        </w:tabs>
        <w:spacing w:after="0" w:line="240" w:lineRule="auto"/>
        <w:ind w:firstLine="709"/>
        <w:jc w:val="both"/>
        <w:rPr>
          <w:rStyle w:val="Zag11"/>
          <w:rFonts w:eastAsia="@Arial Unicode MS"/>
          <w:color w:val="auto"/>
          <w:lang w:val="ru-RU"/>
        </w:rPr>
      </w:pPr>
      <w:r w:rsidRPr="001A2AFE">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1A2AFE">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w:t>
      </w:r>
      <w:r w:rsidR="00A51246" w:rsidRPr="001A2AFE">
        <w:rPr>
          <w:rStyle w:val="Zag11"/>
          <w:rFonts w:eastAsia="@Arial Unicode MS"/>
          <w:color w:val="auto"/>
          <w:lang w:val="ru-RU"/>
        </w:rPr>
        <w:t>ению или на основе личного опыта</w:t>
      </w:r>
    </w:p>
    <w:p w:rsidR="00A51246" w:rsidRPr="001A2AFE" w:rsidRDefault="00A51246" w:rsidP="00465B7D">
      <w:pPr>
        <w:pStyle w:val="Zag3"/>
        <w:tabs>
          <w:tab w:val="left" w:leader="dot" w:pos="624"/>
        </w:tabs>
        <w:spacing w:after="0" w:line="240" w:lineRule="auto"/>
        <w:ind w:firstLine="709"/>
        <w:jc w:val="both"/>
        <w:rPr>
          <w:rStyle w:val="Zag11"/>
          <w:rFonts w:eastAsia="@Arial Unicode MS"/>
          <w:i w:val="0"/>
          <w:iCs w:val="0"/>
          <w:color w:val="auto"/>
          <w:lang w:val="ru-RU"/>
        </w:rPr>
      </w:pPr>
    </w:p>
    <w:p w:rsidR="00A51246" w:rsidRPr="001A2AFE" w:rsidRDefault="00A51246" w:rsidP="00CE6E26">
      <w:pPr>
        <w:pStyle w:val="affd"/>
        <w:numPr>
          <w:ilvl w:val="3"/>
          <w:numId w:val="115"/>
        </w:numPr>
        <w:jc w:val="both"/>
        <w:rPr>
          <w:rFonts w:ascii="Times New Roman" w:hAnsi="Times New Roman"/>
          <w:b/>
          <w:sz w:val="24"/>
          <w:szCs w:val="24"/>
        </w:rPr>
      </w:pPr>
      <w:r w:rsidRPr="001A2AFE">
        <w:rPr>
          <w:rFonts w:ascii="Times New Roman" w:hAnsi="Times New Roman"/>
          <w:b/>
          <w:sz w:val="24"/>
          <w:szCs w:val="24"/>
        </w:rPr>
        <w:t>Родной язык (чувашский)</w:t>
      </w:r>
    </w:p>
    <w:p w:rsidR="00A51246" w:rsidRPr="001A2AFE" w:rsidRDefault="00A51246" w:rsidP="00A51246">
      <w:pPr>
        <w:jc w:val="both"/>
        <w:rPr>
          <w:rStyle w:val="FontStyle11"/>
          <w:b/>
          <w:sz w:val="24"/>
          <w:szCs w:val="24"/>
        </w:rPr>
      </w:pPr>
      <w:r w:rsidRPr="001A2AFE">
        <w:rPr>
          <w:rStyle w:val="FontStyle12"/>
          <w:b/>
          <w:sz w:val="24"/>
          <w:szCs w:val="24"/>
        </w:rPr>
        <w:t>Моя школа</w:t>
      </w:r>
      <w:r w:rsidRPr="001A2AFE">
        <w:rPr>
          <w:rStyle w:val="FontStyle12"/>
          <w:sz w:val="24"/>
          <w:szCs w:val="24"/>
        </w:rPr>
        <w:t xml:space="preserve">.    </w:t>
      </w:r>
    </w:p>
    <w:p w:rsidR="00A51246" w:rsidRPr="001A2AFE" w:rsidRDefault="00A51246" w:rsidP="00A51246">
      <w:pPr>
        <w:pStyle w:val="afff3"/>
        <w:jc w:val="both"/>
        <w:rPr>
          <w:rStyle w:val="FontStyle12"/>
          <w:sz w:val="24"/>
          <w:szCs w:val="24"/>
        </w:rPr>
      </w:pPr>
      <w:r w:rsidRPr="001A2AFE">
        <w:rPr>
          <w:rStyle w:val="FontStyle11"/>
          <w:sz w:val="24"/>
          <w:szCs w:val="24"/>
        </w:rPr>
        <w:t>День знаний- самый радостный праздник. Первый звонок. Первый урок. Рассказ о любимом учебном предмете. Объяснение почему нравится тот или иной предмет.</w:t>
      </w:r>
    </w:p>
    <w:p w:rsidR="00A51246" w:rsidRPr="001A2AFE" w:rsidRDefault="00A51246" w:rsidP="00A51246">
      <w:pPr>
        <w:pStyle w:val="afff3"/>
        <w:jc w:val="both"/>
        <w:rPr>
          <w:rStyle w:val="FontStyle11"/>
          <w:b/>
          <w:sz w:val="24"/>
          <w:szCs w:val="24"/>
        </w:rPr>
      </w:pPr>
      <w:r w:rsidRPr="001A2AFE">
        <w:rPr>
          <w:rStyle w:val="FontStyle12"/>
          <w:b/>
          <w:sz w:val="24"/>
          <w:szCs w:val="24"/>
        </w:rPr>
        <w:t xml:space="preserve">Я и моя семья.    </w:t>
      </w:r>
    </w:p>
    <w:p w:rsidR="00A51246" w:rsidRPr="001A2AFE" w:rsidRDefault="00A51246" w:rsidP="00A51246">
      <w:pPr>
        <w:pStyle w:val="afff3"/>
        <w:jc w:val="both"/>
        <w:rPr>
          <w:rStyle w:val="FontStyle11"/>
          <w:sz w:val="24"/>
          <w:szCs w:val="24"/>
        </w:rPr>
      </w:pPr>
      <w:r w:rsidRPr="001A2AFE">
        <w:rPr>
          <w:rStyle w:val="FontStyle11"/>
          <w:sz w:val="24"/>
          <w:szCs w:val="24"/>
        </w:rPr>
        <w:t>Названия членов семьи. Место учёбы, работы. Вечер в семье. Интересы и увлечения членов семьи.. Совместный просмотр телепередач. Походы в лес за грибами и ягодами. Беседы. Ведение домашнего хозяйства в сельской местности.Работа в саду и огороде. Правильное питание. Приготовление пищи.</w:t>
      </w:r>
    </w:p>
    <w:p w:rsidR="00A51246" w:rsidRPr="001A2AFE" w:rsidRDefault="00A51246" w:rsidP="00A51246">
      <w:pPr>
        <w:pStyle w:val="afff3"/>
        <w:jc w:val="both"/>
        <w:rPr>
          <w:rStyle w:val="FontStyle11"/>
          <w:sz w:val="24"/>
          <w:szCs w:val="24"/>
        </w:rPr>
      </w:pPr>
      <w:r w:rsidRPr="001A2AFE">
        <w:rPr>
          <w:rStyle w:val="FontStyle11"/>
          <w:b/>
          <w:sz w:val="24"/>
          <w:szCs w:val="24"/>
        </w:rPr>
        <w:t xml:space="preserve">Профессии. </w:t>
      </w:r>
    </w:p>
    <w:p w:rsidR="00A51246" w:rsidRPr="001A2AFE" w:rsidRDefault="00A51246" w:rsidP="00A51246">
      <w:pPr>
        <w:pStyle w:val="afff3"/>
        <w:jc w:val="both"/>
        <w:rPr>
          <w:rStyle w:val="FontStyle11"/>
          <w:sz w:val="24"/>
          <w:szCs w:val="24"/>
        </w:rPr>
      </w:pPr>
      <w:r w:rsidRPr="001A2AFE">
        <w:rPr>
          <w:rStyle w:val="FontStyle11"/>
          <w:sz w:val="24"/>
          <w:szCs w:val="24"/>
        </w:rPr>
        <w:t>Названия профессий. Особенности профессий. Кем  я хочу быть, когда вырасту. Почему?</w:t>
      </w:r>
    </w:p>
    <w:p w:rsidR="00A51246" w:rsidRPr="001A2AFE" w:rsidRDefault="00A51246" w:rsidP="00A51246">
      <w:pPr>
        <w:pStyle w:val="afff3"/>
        <w:jc w:val="both"/>
        <w:rPr>
          <w:rStyle w:val="FontStyle11"/>
          <w:b/>
          <w:sz w:val="24"/>
          <w:szCs w:val="24"/>
        </w:rPr>
      </w:pPr>
      <w:r w:rsidRPr="001A2AFE">
        <w:rPr>
          <w:rStyle w:val="FontStyle12"/>
          <w:b/>
          <w:sz w:val="24"/>
          <w:szCs w:val="24"/>
        </w:rPr>
        <w:t xml:space="preserve">Мои друзья.    </w:t>
      </w:r>
    </w:p>
    <w:p w:rsidR="00A51246" w:rsidRPr="001A2AFE" w:rsidRDefault="00A51246" w:rsidP="00A51246">
      <w:pPr>
        <w:pStyle w:val="afff3"/>
        <w:jc w:val="both"/>
        <w:rPr>
          <w:rFonts w:ascii="Times New Roman" w:hAnsi="Times New Roman" w:cs="Times New Roman"/>
          <w:sz w:val="24"/>
          <w:szCs w:val="24"/>
        </w:rPr>
      </w:pPr>
      <w:r w:rsidRPr="001A2AFE">
        <w:rPr>
          <w:rStyle w:val="FontStyle11"/>
          <w:sz w:val="24"/>
          <w:szCs w:val="24"/>
        </w:rPr>
        <w:t>Рассказ о друге (подруге). Совместные увлечения. Посещение кружков. Переписка. Рассказы интересных историй.</w:t>
      </w:r>
    </w:p>
    <w:p w:rsidR="00A51246" w:rsidRPr="001A2AFE" w:rsidRDefault="00A51246" w:rsidP="00A51246">
      <w:pPr>
        <w:pStyle w:val="afff3"/>
        <w:jc w:val="both"/>
        <w:rPr>
          <w:rStyle w:val="FontStyle12"/>
          <w:b/>
          <w:sz w:val="24"/>
          <w:szCs w:val="24"/>
        </w:rPr>
      </w:pPr>
      <w:r w:rsidRPr="001A2AFE">
        <w:rPr>
          <w:rStyle w:val="FontStyle12"/>
          <w:b/>
          <w:sz w:val="24"/>
          <w:szCs w:val="24"/>
        </w:rPr>
        <w:t xml:space="preserve">Мир вокруг меня.  </w:t>
      </w:r>
    </w:p>
    <w:p w:rsidR="00A51246" w:rsidRPr="001A2AFE" w:rsidRDefault="00A51246" w:rsidP="00A51246">
      <w:pPr>
        <w:pStyle w:val="afff3"/>
        <w:jc w:val="both"/>
        <w:rPr>
          <w:rFonts w:ascii="Times New Roman" w:hAnsi="Times New Roman" w:cs="Times New Roman"/>
          <w:sz w:val="24"/>
          <w:szCs w:val="24"/>
        </w:rPr>
      </w:pPr>
      <w:r w:rsidRPr="001A2AFE">
        <w:rPr>
          <w:rStyle w:val="FontStyle11"/>
          <w:sz w:val="24"/>
          <w:szCs w:val="24"/>
        </w:rPr>
        <w:lastRenderedPageBreak/>
        <w:t>Лето. Названия летних месяцев. В лесу. Деревья и кустарники леса. Обитатели леса. Труд хлебороба. Бережное отношение к хлебу. Осень. Названия осенних месяцев. Подготовка к зиме. Зима. Названия зимних месяцев. Зимующие птицы. Помощь зимующим птицам. О зимних праздниках мордовского народа. Весна. Названия весенних месяцев. Весенние праздники. Международный женский день. Праздник 9 мая. Чествование ветеранов. Весенние заботы в саду и огороде. Отдых.</w:t>
      </w:r>
    </w:p>
    <w:p w:rsidR="00A51246" w:rsidRPr="001A2AFE" w:rsidRDefault="00A51246" w:rsidP="00A51246">
      <w:pPr>
        <w:pStyle w:val="afff3"/>
        <w:jc w:val="both"/>
        <w:rPr>
          <w:rStyle w:val="FontStyle12"/>
          <w:b/>
          <w:sz w:val="24"/>
          <w:szCs w:val="24"/>
        </w:rPr>
      </w:pPr>
      <w:r w:rsidRPr="001A2AFE">
        <w:rPr>
          <w:rStyle w:val="FontStyle12"/>
          <w:b/>
          <w:sz w:val="24"/>
          <w:szCs w:val="24"/>
        </w:rPr>
        <w:t xml:space="preserve">Чувашская республика. </w:t>
      </w:r>
    </w:p>
    <w:p w:rsidR="00A51246" w:rsidRPr="001A2AFE" w:rsidRDefault="00A51246" w:rsidP="00A51246">
      <w:pPr>
        <w:pStyle w:val="afff3"/>
        <w:jc w:val="both"/>
        <w:rPr>
          <w:rStyle w:val="FontStyle12"/>
          <w:sz w:val="24"/>
          <w:szCs w:val="24"/>
        </w:rPr>
      </w:pPr>
      <w:r w:rsidRPr="001A2AFE">
        <w:rPr>
          <w:rStyle w:val="FontStyle11"/>
          <w:sz w:val="24"/>
          <w:szCs w:val="24"/>
        </w:rPr>
        <w:t xml:space="preserve">Города и сёла  Республики. Государственные символы Чувашии.  Знаменитые  люди Чувашии. </w:t>
      </w:r>
    </w:p>
    <w:p w:rsidR="00A51246" w:rsidRPr="001A2AFE" w:rsidRDefault="00A51246" w:rsidP="00A51246">
      <w:pPr>
        <w:pStyle w:val="afff3"/>
        <w:jc w:val="both"/>
        <w:rPr>
          <w:rStyle w:val="FontStyle11"/>
          <w:b/>
          <w:sz w:val="24"/>
          <w:szCs w:val="24"/>
        </w:rPr>
      </w:pPr>
      <w:r w:rsidRPr="001A2AFE">
        <w:rPr>
          <w:rStyle w:val="FontStyle12"/>
          <w:b/>
          <w:sz w:val="24"/>
          <w:szCs w:val="24"/>
        </w:rPr>
        <w:t xml:space="preserve">Культурное наследие. </w:t>
      </w:r>
    </w:p>
    <w:p w:rsidR="00A51246" w:rsidRPr="001A2AFE" w:rsidRDefault="00A51246" w:rsidP="00A51246">
      <w:pPr>
        <w:pStyle w:val="afff3"/>
        <w:jc w:val="both"/>
        <w:rPr>
          <w:rStyle w:val="FontStyle12"/>
          <w:sz w:val="24"/>
          <w:szCs w:val="24"/>
        </w:rPr>
      </w:pPr>
      <w:r w:rsidRPr="001A2AFE">
        <w:rPr>
          <w:rStyle w:val="FontStyle12"/>
          <w:sz w:val="24"/>
          <w:szCs w:val="24"/>
        </w:rPr>
        <w:t xml:space="preserve"> Писатели Чувашии. Чувашская детская литература.</w:t>
      </w:r>
    </w:p>
    <w:p w:rsidR="00A51246" w:rsidRPr="001A2AFE" w:rsidRDefault="00A51246" w:rsidP="00A51246">
      <w:pPr>
        <w:pStyle w:val="afff3"/>
        <w:jc w:val="both"/>
        <w:rPr>
          <w:rStyle w:val="FontStyle12"/>
          <w:sz w:val="24"/>
          <w:szCs w:val="24"/>
        </w:rPr>
      </w:pPr>
    </w:p>
    <w:p w:rsidR="00A51246" w:rsidRPr="001A2AFE" w:rsidRDefault="00A51246" w:rsidP="00A51246">
      <w:pPr>
        <w:pStyle w:val="afff3"/>
        <w:ind w:left="540"/>
        <w:jc w:val="both"/>
        <w:rPr>
          <w:rStyle w:val="FontStyle12"/>
          <w:b/>
          <w:sz w:val="24"/>
          <w:szCs w:val="24"/>
        </w:rPr>
      </w:pPr>
      <w:r w:rsidRPr="001A2AFE">
        <w:rPr>
          <w:rStyle w:val="FontStyle12"/>
          <w:b/>
          <w:sz w:val="24"/>
          <w:szCs w:val="24"/>
        </w:rPr>
        <w:t>2.2.2.4.Литературное чтение на родном языке (чувашском)</w:t>
      </w:r>
    </w:p>
    <w:p w:rsidR="00A51246" w:rsidRPr="001A2AFE" w:rsidRDefault="00A51246" w:rsidP="00A51246">
      <w:pPr>
        <w:shd w:val="clear" w:color="auto" w:fill="FFFFFF"/>
        <w:jc w:val="both"/>
        <w:rPr>
          <w:b/>
          <w:bCs/>
        </w:rPr>
      </w:pPr>
    </w:p>
    <w:p w:rsidR="00A51246" w:rsidRPr="001A2AFE" w:rsidRDefault="00A51246" w:rsidP="00A51246">
      <w:pPr>
        <w:rPr>
          <w:b/>
        </w:rPr>
      </w:pPr>
      <w:r w:rsidRPr="001A2AFE">
        <w:rPr>
          <w:b/>
          <w:bCs/>
        </w:rPr>
        <w:t>Чувашский фольклор.</w:t>
      </w:r>
      <w:r w:rsidRPr="001A2AFE">
        <w:rPr>
          <w:b/>
        </w:rPr>
        <w:t>Устное народное творчество</w:t>
      </w:r>
    </w:p>
    <w:p w:rsidR="00A51246" w:rsidRPr="001A2AFE" w:rsidRDefault="00A51246" w:rsidP="00A51246">
      <w:pPr>
        <w:shd w:val="clear" w:color="auto" w:fill="FFFFFF"/>
        <w:jc w:val="both"/>
        <w:rPr>
          <w:bCs/>
        </w:rPr>
      </w:pPr>
      <w:r w:rsidRPr="001A2AFE">
        <w:rPr>
          <w:bCs/>
        </w:rPr>
        <w:t xml:space="preserve">Пословицы и поговорки, загадки, легенды, предания. </w:t>
      </w:r>
    </w:p>
    <w:p w:rsidR="00A51246" w:rsidRPr="001A2AFE" w:rsidRDefault="00A51246" w:rsidP="00A51246">
      <w:pPr>
        <w:shd w:val="clear" w:color="auto" w:fill="FFFFFF"/>
        <w:jc w:val="both"/>
        <w:rPr>
          <w:shd w:val="clear" w:color="auto" w:fill="FFFFFF"/>
        </w:rPr>
      </w:pPr>
      <w:r w:rsidRPr="001A2AFE">
        <w:t>Чувашские  народные сказки: «</w:t>
      </w:r>
      <w:r w:rsidRPr="001A2AFE">
        <w:rPr>
          <w:shd w:val="clear" w:color="auto" w:fill="FFFFFF"/>
        </w:rPr>
        <w:t>Дети ветра», «Лиса плясунья», «Лиса и дятел», «Мост Азамата», «Как крестьянский сын за солнце работал», «Богач и бедняк». «Девушка на луне». «Чемень». «Кто сильней всего на свете». «Эдикан и Удикан».</w:t>
      </w:r>
    </w:p>
    <w:p w:rsidR="00A51246" w:rsidRPr="001A2AFE" w:rsidRDefault="00A51246" w:rsidP="00A51246">
      <w:pPr>
        <w:shd w:val="clear" w:color="auto" w:fill="FFFFFF"/>
        <w:jc w:val="both"/>
        <w:rPr>
          <w:b/>
          <w:bCs/>
        </w:rPr>
      </w:pPr>
      <w:r w:rsidRPr="001A2AFE">
        <w:rPr>
          <w:b/>
          <w:bCs/>
        </w:rPr>
        <w:t>Стихи чувашских писателей:</w:t>
      </w:r>
    </w:p>
    <w:p w:rsidR="00A51246" w:rsidRPr="001A2AFE" w:rsidRDefault="00A51246" w:rsidP="00A51246">
      <w:pPr>
        <w:shd w:val="clear" w:color="auto" w:fill="FFFFFF"/>
        <w:jc w:val="both"/>
        <w:rPr>
          <w:bCs/>
        </w:rPr>
      </w:pPr>
      <w:r w:rsidRPr="001A2AFE">
        <w:rPr>
          <w:bCs/>
        </w:rPr>
        <w:t>В. Шемекеев «Вот такая моя родина», В.Ереш «Родина», С.Элкер «Зеленая березка». Творчество В. Тарават, Н.Силпи. «Стихи»</w:t>
      </w:r>
    </w:p>
    <w:p w:rsidR="00A51246" w:rsidRPr="001A2AFE" w:rsidRDefault="00A51246" w:rsidP="00A51246">
      <w:pPr>
        <w:shd w:val="clear" w:color="auto" w:fill="FFFFFF"/>
        <w:jc w:val="both"/>
        <w:rPr>
          <w:b/>
          <w:bCs/>
        </w:rPr>
      </w:pPr>
      <w:r w:rsidRPr="001A2AFE">
        <w:t>Сказки разных народов.</w:t>
      </w:r>
    </w:p>
    <w:p w:rsidR="00A51246" w:rsidRPr="001A2AFE" w:rsidRDefault="00A51246" w:rsidP="00A51246">
      <w:pPr>
        <w:jc w:val="both"/>
        <w:rPr>
          <w:shd w:val="clear" w:color="auto" w:fill="FFFFFF"/>
        </w:rPr>
      </w:pPr>
      <w:r w:rsidRPr="001A2AFE">
        <w:rPr>
          <w:b/>
        </w:rPr>
        <w:t xml:space="preserve"> Обрядовые праздники: «</w:t>
      </w:r>
      <w:r w:rsidRPr="001A2AFE">
        <w:rPr>
          <w:shd w:val="clear" w:color="auto" w:fill="FFFFFF"/>
        </w:rPr>
        <w:t>Курак». «Акатуй». «Уяв». «Симек». Чуклеме" (Освящение нового урожая), "Кепе" (Выпадение первого снега), "Саварни" (Масленица)</w:t>
      </w:r>
    </w:p>
    <w:p w:rsidR="00A51246" w:rsidRPr="001A2AFE" w:rsidRDefault="00A51246" w:rsidP="00A51246">
      <w:pPr>
        <w:jc w:val="both"/>
      </w:pPr>
      <w:r w:rsidRPr="001A2AFE">
        <w:rPr>
          <w:b/>
          <w:shd w:val="clear" w:color="auto" w:fill="FFFFFF"/>
        </w:rPr>
        <w:t>По страницам детских журналов: «</w:t>
      </w:r>
      <w:r w:rsidRPr="001A2AFE">
        <w:rPr>
          <w:shd w:val="clear" w:color="auto" w:fill="FFFFFF"/>
        </w:rPr>
        <w:t>Тетте», «Тандаш», «Самант»</w:t>
      </w:r>
    </w:p>
    <w:p w:rsidR="00A51246" w:rsidRPr="001A2AFE" w:rsidRDefault="00A51246" w:rsidP="00A51246">
      <w:pPr>
        <w:pStyle w:val="afff3"/>
        <w:jc w:val="both"/>
        <w:rPr>
          <w:rFonts w:ascii="Times New Roman" w:hAnsi="Times New Roman" w:cs="Times New Roman"/>
          <w:b/>
          <w:sz w:val="24"/>
          <w:szCs w:val="24"/>
          <w:shd w:val="clear" w:color="auto" w:fill="FFFFFF"/>
        </w:rPr>
      </w:pPr>
      <w:r w:rsidRPr="001A2AFE">
        <w:rPr>
          <w:rFonts w:ascii="Times New Roman" w:hAnsi="Times New Roman" w:cs="Times New Roman"/>
          <w:b/>
          <w:sz w:val="24"/>
          <w:szCs w:val="24"/>
          <w:shd w:val="clear" w:color="auto" w:fill="FFFFFF"/>
        </w:rPr>
        <w:t>Музыкальный фольклор народов Поволжья. </w:t>
      </w:r>
    </w:p>
    <w:p w:rsidR="00A51246" w:rsidRPr="001A2AFE" w:rsidRDefault="00A51246" w:rsidP="00A51246">
      <w:pPr>
        <w:pStyle w:val="afff3"/>
        <w:jc w:val="both"/>
        <w:rPr>
          <w:rFonts w:ascii="Times New Roman" w:hAnsi="Times New Roman" w:cs="Times New Roman"/>
          <w:b/>
          <w:sz w:val="24"/>
          <w:szCs w:val="24"/>
        </w:rPr>
      </w:pPr>
    </w:p>
    <w:p w:rsidR="007F7586" w:rsidRPr="001A2AFE" w:rsidRDefault="007F7586" w:rsidP="00465B7D">
      <w:pPr>
        <w:pStyle w:val="Zag3"/>
        <w:tabs>
          <w:tab w:val="left" w:leader="dot" w:pos="624"/>
        </w:tabs>
        <w:spacing w:after="0" w:line="240" w:lineRule="auto"/>
        <w:ind w:firstLine="709"/>
        <w:jc w:val="both"/>
        <w:rPr>
          <w:rFonts w:eastAsia="@Arial Unicode MS"/>
          <w:i w:val="0"/>
          <w:iCs w:val="0"/>
          <w:color w:val="auto"/>
          <w:lang w:val="ru-RU"/>
        </w:rPr>
      </w:pPr>
    </w:p>
    <w:p w:rsidR="00653A76" w:rsidRPr="001A2AFE" w:rsidRDefault="00653A76" w:rsidP="00CE6E26">
      <w:pPr>
        <w:pStyle w:val="afd"/>
        <w:numPr>
          <w:ilvl w:val="3"/>
          <w:numId w:val="116"/>
        </w:numPr>
        <w:spacing w:line="240" w:lineRule="auto"/>
        <w:rPr>
          <w:sz w:val="24"/>
        </w:rPr>
      </w:pPr>
      <w:bookmarkStart w:id="146" w:name="_Toc288394087"/>
      <w:bookmarkStart w:id="147" w:name="_Toc288410554"/>
      <w:bookmarkStart w:id="148" w:name="_Toc288410683"/>
      <w:bookmarkStart w:id="149" w:name="_Toc424564331"/>
      <w:r w:rsidRPr="001A2AFE">
        <w:rPr>
          <w:sz w:val="24"/>
        </w:rPr>
        <w:t>Иностранный язык</w:t>
      </w:r>
      <w:bookmarkEnd w:id="146"/>
      <w:bookmarkEnd w:id="147"/>
      <w:bookmarkEnd w:id="148"/>
      <w:bookmarkEnd w:id="149"/>
      <w:r w:rsidR="00465B7D" w:rsidRPr="001A2AFE">
        <w:rPr>
          <w:sz w:val="24"/>
        </w:rPr>
        <w:t xml:space="preserve"> (</w:t>
      </w:r>
      <w:r w:rsidR="004C1FC1" w:rsidRPr="001A2AFE">
        <w:rPr>
          <w:sz w:val="24"/>
        </w:rPr>
        <w:t>немецкий</w:t>
      </w:r>
      <w:r w:rsidR="00465B7D" w:rsidRPr="001A2AFE">
        <w:rPr>
          <w:sz w:val="24"/>
        </w:rPr>
        <w:t>)</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Предметное содержание речи</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Знакомство. </w:t>
      </w:r>
      <w:r w:rsidRPr="001A2AFE">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Я и моя семья. </w:t>
      </w:r>
      <w:r w:rsidRPr="001A2AFE">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1A2AFE">
        <w:rPr>
          <w:rFonts w:ascii="Times New Roman" w:hAnsi="Times New Roman"/>
          <w:color w:val="auto"/>
          <w:spacing w:val="2"/>
          <w:sz w:val="24"/>
          <w:szCs w:val="24"/>
        </w:rPr>
        <w:t xml:space="preserve">рядок дня, </w:t>
      </w:r>
      <w:r w:rsidRPr="001A2AFE">
        <w:rPr>
          <w:rFonts w:ascii="Times New Roman" w:hAnsi="Times New Roman"/>
          <w:iCs/>
          <w:color w:val="auto"/>
          <w:spacing w:val="2"/>
          <w:sz w:val="24"/>
          <w:szCs w:val="24"/>
        </w:rPr>
        <w:t>домашние обязанности</w:t>
      </w:r>
      <w:r w:rsidRPr="001A2AFE">
        <w:rPr>
          <w:rFonts w:ascii="Times New Roman" w:hAnsi="Times New Roman"/>
          <w:color w:val="auto"/>
          <w:spacing w:val="2"/>
          <w:sz w:val="24"/>
          <w:szCs w:val="24"/>
        </w:rPr>
        <w:t>)</w:t>
      </w:r>
      <w:r w:rsidRPr="001A2AFE">
        <w:rPr>
          <w:rFonts w:ascii="Times New Roman" w:hAnsi="Times New Roman"/>
          <w:iCs/>
          <w:color w:val="auto"/>
          <w:spacing w:val="2"/>
          <w:sz w:val="24"/>
          <w:szCs w:val="24"/>
        </w:rPr>
        <w:t xml:space="preserve">. </w:t>
      </w:r>
      <w:r w:rsidRPr="001A2AFE">
        <w:rPr>
          <w:rFonts w:ascii="Times New Roman" w:hAnsi="Times New Roman"/>
          <w:color w:val="auto"/>
          <w:spacing w:val="2"/>
          <w:sz w:val="24"/>
          <w:szCs w:val="24"/>
        </w:rPr>
        <w:t xml:space="preserve">Покупки в магазине: одежда, </w:t>
      </w:r>
      <w:r w:rsidRPr="001A2AFE">
        <w:rPr>
          <w:rFonts w:ascii="Times New Roman" w:hAnsi="Times New Roman"/>
          <w:iCs/>
          <w:color w:val="auto"/>
          <w:spacing w:val="2"/>
          <w:sz w:val="24"/>
          <w:szCs w:val="24"/>
        </w:rPr>
        <w:t xml:space="preserve">обувь, </w:t>
      </w:r>
      <w:r w:rsidRPr="001A2AFE">
        <w:rPr>
          <w:rFonts w:ascii="Times New Roman" w:hAnsi="Times New Roman"/>
          <w:color w:val="auto"/>
          <w:spacing w:val="2"/>
          <w:sz w:val="24"/>
          <w:szCs w:val="24"/>
        </w:rPr>
        <w:t xml:space="preserve">основные продукты питания. Любимая еда. </w:t>
      </w:r>
      <w:r w:rsidRPr="001A2AFE">
        <w:rPr>
          <w:rFonts w:ascii="Times New Roman" w:hAnsi="Times New Roman"/>
          <w:color w:val="auto"/>
          <w:sz w:val="24"/>
          <w:szCs w:val="24"/>
        </w:rPr>
        <w:t>Семейные праздники: день рождения, Новый год/Рождество. Подарки.</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pacing w:val="2"/>
          <w:sz w:val="24"/>
          <w:szCs w:val="24"/>
        </w:rPr>
        <w:t xml:space="preserve">Мир моих увлечений. </w:t>
      </w:r>
      <w:r w:rsidRPr="001A2AFE">
        <w:rPr>
          <w:rFonts w:ascii="Times New Roman" w:hAnsi="Times New Roman"/>
          <w:color w:val="auto"/>
          <w:spacing w:val="2"/>
          <w:sz w:val="24"/>
          <w:szCs w:val="24"/>
        </w:rPr>
        <w:t xml:space="preserve">Мои любимые занятия. Виды </w:t>
      </w:r>
      <w:r w:rsidRPr="001A2AFE">
        <w:rPr>
          <w:rFonts w:ascii="Times New Roman" w:hAnsi="Times New Roman"/>
          <w:color w:val="auto"/>
          <w:sz w:val="24"/>
          <w:szCs w:val="24"/>
        </w:rPr>
        <w:t xml:space="preserve">спорта и спортивные игры. </w:t>
      </w:r>
      <w:r w:rsidRPr="001A2AFE">
        <w:rPr>
          <w:rFonts w:ascii="Times New Roman" w:hAnsi="Times New Roman"/>
          <w:iCs/>
          <w:color w:val="auto"/>
          <w:sz w:val="24"/>
          <w:szCs w:val="24"/>
        </w:rPr>
        <w:t xml:space="preserve">Мои любимые сказки. </w:t>
      </w:r>
      <w:r w:rsidRPr="001A2AFE">
        <w:rPr>
          <w:rFonts w:ascii="Times New Roman" w:hAnsi="Times New Roman"/>
          <w:color w:val="auto"/>
          <w:sz w:val="24"/>
          <w:szCs w:val="24"/>
        </w:rPr>
        <w:t xml:space="preserve">Выходной день </w:t>
      </w:r>
      <w:r w:rsidRPr="001A2AFE">
        <w:rPr>
          <w:rFonts w:ascii="Times New Roman" w:hAnsi="Times New Roman"/>
          <w:iCs/>
          <w:color w:val="auto"/>
          <w:sz w:val="24"/>
          <w:szCs w:val="24"/>
        </w:rPr>
        <w:t xml:space="preserve">(в зоопарке, цирке), </w:t>
      </w:r>
      <w:r w:rsidRPr="001A2AFE">
        <w:rPr>
          <w:rFonts w:ascii="Times New Roman" w:hAnsi="Times New Roman"/>
          <w:color w:val="auto"/>
          <w:sz w:val="24"/>
          <w:szCs w:val="24"/>
        </w:rPr>
        <w:t>каникулы.</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Я и мои друзья. </w:t>
      </w:r>
      <w:r w:rsidRPr="001A2AFE">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pacing w:val="2"/>
          <w:sz w:val="24"/>
          <w:szCs w:val="24"/>
        </w:rPr>
        <w:t xml:space="preserve">Моя школа. </w:t>
      </w:r>
      <w:r w:rsidRPr="001A2AFE">
        <w:rPr>
          <w:rFonts w:ascii="Times New Roman" w:hAnsi="Times New Roman"/>
          <w:color w:val="auto"/>
          <w:spacing w:val="2"/>
          <w:sz w:val="24"/>
          <w:szCs w:val="24"/>
        </w:rPr>
        <w:t xml:space="preserve">Классная комната, учебные предметы, </w:t>
      </w:r>
      <w:r w:rsidRPr="001A2AFE">
        <w:rPr>
          <w:rFonts w:ascii="Times New Roman" w:hAnsi="Times New Roman"/>
          <w:color w:val="auto"/>
          <w:sz w:val="24"/>
          <w:szCs w:val="24"/>
        </w:rPr>
        <w:t>школьные принадлежности. Учебные занятия на уроках.</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Мир вокруг меня. </w:t>
      </w:r>
      <w:r w:rsidRPr="001A2AFE">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1A2AFE">
        <w:rPr>
          <w:rFonts w:ascii="Times New Roman" w:hAnsi="Times New Roman"/>
          <w:iCs/>
          <w:color w:val="auto"/>
          <w:sz w:val="24"/>
          <w:szCs w:val="24"/>
        </w:rPr>
        <w:t xml:space="preserve">Дикие и домашние животные. </w:t>
      </w:r>
      <w:r w:rsidRPr="001A2AFE">
        <w:rPr>
          <w:rFonts w:ascii="Times New Roman" w:hAnsi="Times New Roman"/>
          <w:color w:val="auto"/>
          <w:sz w:val="24"/>
          <w:szCs w:val="24"/>
        </w:rPr>
        <w:t>Любимое время года. Погода.</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pacing w:val="2"/>
          <w:sz w:val="24"/>
          <w:szCs w:val="24"/>
        </w:rPr>
        <w:t xml:space="preserve">Страна/страны изучаемого языка и родная страна. </w:t>
      </w:r>
      <w:r w:rsidRPr="001A2AFE">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1A2AFE">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lastRenderedPageBreak/>
        <w:t>Некоторые формы речевого и неречевого этикета стран изучаемого языка в ряде ситуаций общения (в школе, во</w:t>
      </w:r>
      <w:r w:rsidRPr="001A2AFE">
        <w:rPr>
          <w:rFonts w:ascii="Times New Roman" w:hAnsi="Times New Roman"/>
          <w:color w:val="auto"/>
          <w:sz w:val="24"/>
          <w:szCs w:val="24"/>
        </w:rPr>
        <w:t xml:space="preserve"> время совместной игры, в магазине).</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Коммуникативные умения по видам речевой деятельности</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b/>
          <w:bCs/>
          <w:color w:val="auto"/>
          <w:sz w:val="24"/>
          <w:szCs w:val="24"/>
        </w:rPr>
        <w:t>В русле говорения</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iCs/>
          <w:color w:val="auto"/>
          <w:sz w:val="24"/>
          <w:szCs w:val="24"/>
        </w:rPr>
        <w:t>1.</w:t>
      </w:r>
      <w:r w:rsidRPr="001A2AFE">
        <w:rPr>
          <w:rFonts w:ascii="Times New Roman" w:hAnsi="Times New Roman"/>
          <w:iCs/>
          <w:color w:val="auto"/>
          <w:sz w:val="24"/>
          <w:szCs w:val="24"/>
        </w:rPr>
        <w:t> </w:t>
      </w:r>
      <w:r w:rsidRPr="001A2AFE">
        <w:rPr>
          <w:rFonts w:ascii="Times New Roman" w:hAnsi="Times New Roman"/>
          <w:iCs/>
          <w:color w:val="auto"/>
          <w:sz w:val="24"/>
          <w:szCs w:val="24"/>
        </w:rPr>
        <w:t>Диалогическая форма</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Уметь вести:</w:t>
      </w:r>
    </w:p>
    <w:p w:rsidR="00653A76" w:rsidRPr="001A2AFE" w:rsidRDefault="00653A76" w:rsidP="008B5A39">
      <w:pPr>
        <w:pStyle w:val="21"/>
        <w:spacing w:line="240" w:lineRule="auto"/>
        <w:rPr>
          <w:sz w:val="24"/>
        </w:rPr>
      </w:pPr>
      <w:r w:rsidRPr="001A2AFE">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1A2AFE" w:rsidRDefault="00653A76" w:rsidP="008B5A39">
      <w:pPr>
        <w:pStyle w:val="21"/>
        <w:spacing w:line="240" w:lineRule="auto"/>
        <w:rPr>
          <w:sz w:val="24"/>
        </w:rPr>
      </w:pPr>
      <w:r w:rsidRPr="001A2AFE">
        <w:rPr>
          <w:sz w:val="24"/>
        </w:rPr>
        <w:t>диалог­расспрос (запрос информации и ответ на него);</w:t>
      </w:r>
    </w:p>
    <w:p w:rsidR="00653A76" w:rsidRPr="001A2AFE" w:rsidRDefault="00653A76" w:rsidP="008B5A39">
      <w:pPr>
        <w:pStyle w:val="21"/>
        <w:spacing w:line="240" w:lineRule="auto"/>
        <w:rPr>
          <w:iCs/>
          <w:sz w:val="24"/>
        </w:rPr>
      </w:pPr>
      <w:r w:rsidRPr="001A2AFE">
        <w:rPr>
          <w:sz w:val="24"/>
        </w:rPr>
        <w:t>диалог — побуждение к действию.</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iCs/>
          <w:color w:val="auto"/>
          <w:sz w:val="24"/>
          <w:szCs w:val="24"/>
        </w:rPr>
        <w:t>2.</w:t>
      </w:r>
      <w:r w:rsidRPr="001A2AFE">
        <w:rPr>
          <w:rFonts w:ascii="Times New Roman" w:hAnsi="Times New Roman"/>
          <w:iCs/>
          <w:color w:val="auto"/>
          <w:sz w:val="24"/>
          <w:szCs w:val="24"/>
        </w:rPr>
        <w:t> </w:t>
      </w:r>
      <w:r w:rsidRPr="001A2AFE">
        <w:rPr>
          <w:rFonts w:ascii="Times New Roman" w:hAnsi="Times New Roman"/>
          <w:iCs/>
          <w:color w:val="auto"/>
          <w:sz w:val="24"/>
          <w:szCs w:val="24"/>
        </w:rPr>
        <w:t>Монологическая форма</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1A2AFE">
        <w:rPr>
          <w:rFonts w:ascii="Times New Roman" w:hAnsi="Times New Roman"/>
          <w:iCs/>
          <w:color w:val="auto"/>
          <w:spacing w:val="2"/>
          <w:sz w:val="24"/>
          <w:szCs w:val="24"/>
        </w:rPr>
        <w:t>характеристика (персона</w:t>
      </w:r>
      <w:r w:rsidRPr="001A2AFE">
        <w:rPr>
          <w:rFonts w:ascii="Times New Roman" w:hAnsi="Times New Roman"/>
          <w:iCs/>
          <w:color w:val="auto"/>
          <w:sz w:val="24"/>
          <w:szCs w:val="24"/>
        </w:rPr>
        <w:t>жей).</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В русле аудирования</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Воспринимать на слух и понимать:</w:t>
      </w:r>
    </w:p>
    <w:p w:rsidR="00653A76" w:rsidRPr="001A2AFE" w:rsidRDefault="00653A76" w:rsidP="008B5A39">
      <w:pPr>
        <w:pStyle w:val="21"/>
        <w:spacing w:line="240" w:lineRule="auto"/>
        <w:rPr>
          <w:sz w:val="24"/>
        </w:rPr>
      </w:pPr>
      <w:r w:rsidRPr="001A2AFE">
        <w:rPr>
          <w:sz w:val="24"/>
        </w:rPr>
        <w:t>речь учителя и одноклассников в процессе общения на уроке и вербально/невербально реагировать на услышанное;</w:t>
      </w:r>
    </w:p>
    <w:p w:rsidR="00653A76" w:rsidRPr="001A2AFE" w:rsidRDefault="00653A76" w:rsidP="008B5A39">
      <w:pPr>
        <w:pStyle w:val="21"/>
        <w:spacing w:line="240" w:lineRule="auto"/>
        <w:rPr>
          <w:sz w:val="24"/>
        </w:rPr>
      </w:pPr>
      <w:r w:rsidRPr="001A2AFE">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В русле чтения</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Читать:</w:t>
      </w:r>
    </w:p>
    <w:p w:rsidR="00653A76" w:rsidRPr="001A2AFE" w:rsidRDefault="00653A76" w:rsidP="008B5A39">
      <w:pPr>
        <w:pStyle w:val="21"/>
        <w:spacing w:line="240" w:lineRule="auto"/>
        <w:rPr>
          <w:sz w:val="24"/>
        </w:rPr>
      </w:pPr>
      <w:r w:rsidRPr="001A2AFE">
        <w:rPr>
          <w:sz w:val="24"/>
        </w:rPr>
        <w:t>вслух небольшие тексты, построенные на изученном языковом материале;</w:t>
      </w:r>
    </w:p>
    <w:p w:rsidR="00653A76" w:rsidRPr="001A2AFE" w:rsidRDefault="00653A76" w:rsidP="008B5A39">
      <w:pPr>
        <w:pStyle w:val="21"/>
        <w:spacing w:line="240" w:lineRule="auto"/>
        <w:rPr>
          <w:sz w:val="24"/>
        </w:rPr>
      </w:pPr>
      <w:r w:rsidRPr="001A2AFE">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1A2AFE">
        <w:rPr>
          <w:sz w:val="24"/>
        </w:rPr>
        <w:t> </w:t>
      </w:r>
      <w:r w:rsidRPr="001A2AFE">
        <w:rPr>
          <w:sz w:val="24"/>
        </w:rPr>
        <w:t>т.</w:t>
      </w:r>
      <w:r w:rsidRPr="001A2AFE">
        <w:rPr>
          <w:sz w:val="24"/>
        </w:rPr>
        <w:t> </w:t>
      </w:r>
      <w:r w:rsidRPr="001A2AFE">
        <w:rPr>
          <w:sz w:val="24"/>
        </w:rPr>
        <w:t>д.).</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В русле письма</w:t>
      </w:r>
    </w:p>
    <w:p w:rsidR="00653A76" w:rsidRPr="001A2AFE" w:rsidRDefault="00653A76" w:rsidP="008B5A39">
      <w:pPr>
        <w:pStyle w:val="21"/>
        <w:numPr>
          <w:ilvl w:val="0"/>
          <w:numId w:val="0"/>
        </w:numPr>
        <w:spacing w:line="240" w:lineRule="auto"/>
        <w:ind w:left="680"/>
        <w:rPr>
          <w:sz w:val="24"/>
        </w:rPr>
      </w:pPr>
      <w:r w:rsidRPr="001A2AFE">
        <w:rPr>
          <w:sz w:val="24"/>
        </w:rPr>
        <w:t>Владеть:</w:t>
      </w:r>
    </w:p>
    <w:p w:rsidR="00653A76" w:rsidRPr="001A2AFE" w:rsidRDefault="00653A76" w:rsidP="008B5A39">
      <w:pPr>
        <w:pStyle w:val="21"/>
        <w:spacing w:line="240" w:lineRule="auto"/>
        <w:rPr>
          <w:sz w:val="24"/>
        </w:rPr>
      </w:pPr>
      <w:r w:rsidRPr="001A2AFE">
        <w:rPr>
          <w:sz w:val="24"/>
        </w:rPr>
        <w:t>умением выписывать из текста слова, словосочетания и предложения;</w:t>
      </w:r>
    </w:p>
    <w:p w:rsidR="00653A76" w:rsidRPr="001A2AFE" w:rsidRDefault="00653A76" w:rsidP="008B5A39">
      <w:pPr>
        <w:pStyle w:val="21"/>
        <w:spacing w:line="240" w:lineRule="auto"/>
        <w:rPr>
          <w:sz w:val="24"/>
        </w:rPr>
      </w:pPr>
      <w:r w:rsidRPr="001A2AFE">
        <w:rPr>
          <w:sz w:val="24"/>
        </w:rPr>
        <w:t>основами письменной речи: писать по образцу поздравление с праздником, короткое личное письмо.</w:t>
      </w:r>
    </w:p>
    <w:p w:rsidR="00747D07" w:rsidRPr="001A2AFE" w:rsidRDefault="00747D07" w:rsidP="00747D07">
      <w:pPr>
        <w:pStyle w:val="21"/>
        <w:numPr>
          <w:ilvl w:val="0"/>
          <w:numId w:val="0"/>
        </w:numPr>
        <w:spacing w:line="240" w:lineRule="auto"/>
        <w:ind w:left="680"/>
        <w:rPr>
          <w:sz w:val="24"/>
        </w:rPr>
      </w:pPr>
    </w:p>
    <w:p w:rsidR="00653A76" w:rsidRPr="001A2AFE" w:rsidRDefault="00653A76" w:rsidP="00CE6E26">
      <w:pPr>
        <w:pStyle w:val="afd"/>
        <w:numPr>
          <w:ilvl w:val="3"/>
          <w:numId w:val="116"/>
        </w:numPr>
        <w:spacing w:line="240" w:lineRule="auto"/>
        <w:rPr>
          <w:sz w:val="24"/>
        </w:rPr>
      </w:pPr>
      <w:bookmarkStart w:id="150" w:name="_Toc288394088"/>
      <w:bookmarkStart w:id="151" w:name="_Toc288410555"/>
      <w:bookmarkStart w:id="152" w:name="_Toc288410684"/>
      <w:bookmarkStart w:id="153" w:name="_Toc424564332"/>
      <w:r w:rsidRPr="001A2AFE">
        <w:rPr>
          <w:sz w:val="24"/>
        </w:rPr>
        <w:t>Математика и информатика</w:t>
      </w:r>
      <w:bookmarkEnd w:id="150"/>
      <w:bookmarkEnd w:id="151"/>
      <w:bookmarkEnd w:id="152"/>
      <w:bookmarkEnd w:id="153"/>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Числа и величины</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Сч</w:t>
      </w:r>
      <w:r w:rsidR="00D30361" w:rsidRPr="001A2AFE">
        <w:rPr>
          <w:rFonts w:ascii="Times New Roman" w:hAnsi="Times New Roman"/>
          <w:color w:val="auto"/>
          <w:sz w:val="24"/>
          <w:szCs w:val="24"/>
        </w:rPr>
        <w:t>е</w:t>
      </w:r>
      <w:r w:rsidRPr="001A2AFE">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1A2AFE">
        <w:rPr>
          <w:rFonts w:ascii="Times New Roman" w:hAnsi="Times New Roman"/>
          <w:color w:val="auto"/>
          <w:spacing w:val="2"/>
          <w:sz w:val="24"/>
          <w:szCs w:val="24"/>
        </w:rPr>
        <w:t xml:space="preserve">ние и упорядочение однородных величин. Доля величины </w:t>
      </w:r>
      <w:r w:rsidRPr="001A2AFE">
        <w:rPr>
          <w:rFonts w:ascii="Times New Roman" w:hAnsi="Times New Roman"/>
          <w:color w:val="auto"/>
          <w:sz w:val="24"/>
          <w:szCs w:val="24"/>
        </w:rPr>
        <w:t>(половина, треть, четверть, десятая, сотая, тысячная).</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Арифметические действия</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Сложение, вычитание, умножение и деление. Названия </w:t>
      </w:r>
      <w:r w:rsidRPr="001A2AFE">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1A2AFE">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1A2AFE">
        <w:rPr>
          <w:rFonts w:ascii="Times New Roman" w:hAnsi="Times New Roman"/>
          <w:color w:val="auto"/>
          <w:sz w:val="24"/>
          <w:szCs w:val="24"/>
        </w:rPr>
        <w:t>с остатком.</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1A2AFE">
        <w:rPr>
          <w:rFonts w:ascii="Times New Roman" w:hAnsi="Times New Roman"/>
          <w:color w:val="auto"/>
          <w:spacing w:val="2"/>
          <w:sz w:val="24"/>
          <w:szCs w:val="24"/>
        </w:rPr>
        <w:t>свойств арифметических действий в вычислениях (переста</w:t>
      </w:r>
      <w:r w:rsidRPr="001A2AFE">
        <w:rPr>
          <w:rFonts w:ascii="Times New Roman" w:hAnsi="Times New Roman"/>
          <w:color w:val="auto"/>
          <w:sz w:val="24"/>
          <w:szCs w:val="24"/>
        </w:rPr>
        <w:t xml:space="preserve">новка и </w:t>
      </w:r>
      <w:r w:rsidRPr="001A2AFE">
        <w:rPr>
          <w:rFonts w:ascii="Times New Roman" w:hAnsi="Times New Roman"/>
          <w:color w:val="auto"/>
          <w:sz w:val="24"/>
          <w:szCs w:val="24"/>
        </w:rPr>
        <w:lastRenderedPageBreak/>
        <w:t>группировка слагаемых в сумме, множителей в произведении; умножение суммы и разности на число).</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Способы проверки правильности вычислений (алгоритм, </w:t>
      </w:r>
      <w:r w:rsidRPr="001A2AFE">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Работа с текстовыми задачами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Решение текстовых задач арифметическим способом. Зада</w:t>
      </w:r>
      <w:r w:rsidRPr="001A2AFE">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1A2AFE">
        <w:rPr>
          <w:rFonts w:ascii="Times New Roman" w:hAnsi="Times New Roman"/>
          <w:color w:val="auto"/>
          <w:spacing w:val="2"/>
          <w:sz w:val="24"/>
          <w:szCs w:val="24"/>
        </w:rPr>
        <w:t>ющими процессы движения, работы, купли</w:t>
      </w:r>
      <w:r w:rsidRPr="001A2AFE">
        <w:rPr>
          <w:rFonts w:ascii="Times New Roman" w:hAnsi="Times New Roman"/>
          <w:color w:val="auto"/>
          <w:spacing w:val="2"/>
          <w:sz w:val="24"/>
          <w:szCs w:val="24"/>
        </w:rPr>
        <w:noBreakHyphen/>
        <w:t>продажи и</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 xml:space="preserve">др. </w:t>
      </w:r>
      <w:r w:rsidRPr="001A2AFE">
        <w:rPr>
          <w:rFonts w:ascii="Times New Roman" w:hAnsi="Times New Roman"/>
          <w:color w:val="auto"/>
          <w:sz w:val="24"/>
          <w:szCs w:val="24"/>
        </w:rPr>
        <w:t>Скорость, время, путь; объ</w:t>
      </w:r>
      <w:r w:rsidR="00D30361" w:rsidRPr="001A2AFE">
        <w:rPr>
          <w:rFonts w:ascii="Times New Roman" w:hAnsi="Times New Roman"/>
          <w:color w:val="auto"/>
          <w:sz w:val="24"/>
          <w:szCs w:val="24"/>
        </w:rPr>
        <w:t>е</w:t>
      </w:r>
      <w:r w:rsidRPr="001A2AFE">
        <w:rPr>
          <w:rFonts w:ascii="Times New Roman" w:hAnsi="Times New Roman"/>
          <w:color w:val="auto"/>
          <w:sz w:val="24"/>
          <w:szCs w:val="24"/>
        </w:rPr>
        <w:t>м работы, время, производительность труда; количество товара, его цена и стоимость и</w:t>
      </w:r>
      <w:r w:rsidRPr="001A2AFE">
        <w:rPr>
          <w:rFonts w:ascii="Times New Roman" w:hAnsi="Times New Roman"/>
          <w:color w:val="auto"/>
          <w:sz w:val="24"/>
          <w:szCs w:val="24"/>
        </w:rPr>
        <w:t> </w:t>
      </w:r>
      <w:r w:rsidRPr="001A2AFE">
        <w:rPr>
          <w:rFonts w:ascii="Times New Roman" w:hAnsi="Times New Roman"/>
          <w:color w:val="auto"/>
          <w:sz w:val="24"/>
          <w:szCs w:val="24"/>
        </w:rPr>
        <w:t xml:space="preserve">др. </w:t>
      </w:r>
      <w:r w:rsidRPr="001A2AFE">
        <w:rPr>
          <w:rFonts w:ascii="Times New Roman" w:hAnsi="Times New Roman"/>
          <w:color w:val="auto"/>
          <w:spacing w:val="2"/>
          <w:sz w:val="24"/>
          <w:szCs w:val="24"/>
        </w:rPr>
        <w:t xml:space="preserve">Планирование хода решения задачи. Представление текста </w:t>
      </w:r>
      <w:r w:rsidRPr="001A2AFE">
        <w:rPr>
          <w:rFonts w:ascii="Times New Roman" w:hAnsi="Times New Roman"/>
          <w:color w:val="auto"/>
          <w:sz w:val="24"/>
          <w:szCs w:val="24"/>
        </w:rPr>
        <w:t>задачи (схема, таблица, диаграмма и другие модели).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Задачи на нахождение доли целого и целого по его доле.</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pacing w:val="2"/>
          <w:sz w:val="24"/>
          <w:szCs w:val="24"/>
        </w:rPr>
        <w:t>Пространственные отношения. Геометрические фи</w:t>
      </w:r>
      <w:r w:rsidRPr="001A2AFE">
        <w:rPr>
          <w:rFonts w:ascii="Times New Roman" w:hAnsi="Times New Roman"/>
          <w:b/>
          <w:bCs/>
          <w:iCs/>
          <w:color w:val="auto"/>
          <w:sz w:val="24"/>
          <w:szCs w:val="24"/>
        </w:rPr>
        <w:t>гуры</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1A2AFE">
        <w:rPr>
          <w:rFonts w:ascii="Times New Roman" w:hAnsi="Times New Roman"/>
          <w:color w:val="auto"/>
          <w:spacing w:val="2"/>
          <w:sz w:val="24"/>
          <w:szCs w:val="24"/>
        </w:rPr>
        <w:t>слева—справа, сверху—снизу, бли</w:t>
      </w:r>
      <w:r w:rsidRPr="001A2AFE">
        <w:rPr>
          <w:rFonts w:ascii="Times New Roman" w:hAnsi="Times New Roman"/>
          <w:color w:val="auto"/>
          <w:spacing w:val="2"/>
          <w:sz w:val="24"/>
          <w:szCs w:val="24"/>
        </w:rPr>
        <w:t>же—дальше, между и</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пр.). Распознавание и изображение</w:t>
      </w:r>
      <w:r w:rsidRPr="001A2AFE">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1A2AFE">
        <w:rPr>
          <w:rFonts w:ascii="Times New Roman" w:hAnsi="Times New Roman"/>
          <w:color w:val="auto"/>
          <w:spacing w:val="2"/>
          <w:sz w:val="24"/>
          <w:szCs w:val="24"/>
        </w:rPr>
        <w:t>ник, квадрат, окружность, круг. Использование черт</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1A2AFE">
        <w:rPr>
          <w:rFonts w:ascii="Times New Roman" w:hAnsi="Times New Roman"/>
          <w:i/>
          <w:color w:val="auto"/>
          <w:spacing w:val="2"/>
          <w:sz w:val="24"/>
          <w:szCs w:val="24"/>
        </w:rPr>
        <w:t xml:space="preserve">Распознавание и называние: </w:t>
      </w:r>
      <w:r w:rsidRPr="001A2AFE">
        <w:rPr>
          <w:rFonts w:ascii="Times New Roman" w:hAnsi="Times New Roman"/>
          <w:i/>
          <w:color w:val="auto"/>
          <w:sz w:val="24"/>
          <w:szCs w:val="24"/>
        </w:rPr>
        <w:t>куб, шар, параллелепипед, пирамида, цилиндр, конус.</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Геометрические величины</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Геометрические величины и их измерение. Измерение </w:t>
      </w:r>
      <w:r w:rsidRPr="001A2AFE">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Площадь геометрической фигуры. Единицы площади (см</w:t>
      </w:r>
      <w:r w:rsidRPr="001A2AFE">
        <w:rPr>
          <w:rFonts w:ascii="Times New Roman" w:hAnsi="Times New Roman"/>
          <w:color w:val="auto"/>
          <w:sz w:val="24"/>
          <w:szCs w:val="24"/>
          <w:vertAlign w:val="superscript"/>
        </w:rPr>
        <w:t>2</w:t>
      </w:r>
      <w:r w:rsidRPr="001A2AFE">
        <w:rPr>
          <w:rFonts w:ascii="Times New Roman" w:hAnsi="Times New Roman"/>
          <w:color w:val="auto"/>
          <w:sz w:val="24"/>
          <w:szCs w:val="24"/>
        </w:rPr>
        <w:t xml:space="preserve">, </w:t>
      </w:r>
      <w:r w:rsidRPr="001A2AFE">
        <w:rPr>
          <w:rFonts w:ascii="Times New Roman" w:hAnsi="Times New Roman"/>
          <w:color w:val="auto"/>
          <w:spacing w:val="2"/>
          <w:sz w:val="24"/>
          <w:szCs w:val="24"/>
        </w:rPr>
        <w:t>дм</w:t>
      </w:r>
      <w:r w:rsidRPr="001A2AFE">
        <w:rPr>
          <w:rFonts w:ascii="Times New Roman" w:hAnsi="Times New Roman"/>
          <w:color w:val="auto"/>
          <w:spacing w:val="2"/>
          <w:sz w:val="24"/>
          <w:szCs w:val="24"/>
          <w:vertAlign w:val="superscript"/>
        </w:rPr>
        <w:t>2</w:t>
      </w:r>
      <w:r w:rsidRPr="001A2AFE">
        <w:rPr>
          <w:rFonts w:ascii="Times New Roman" w:hAnsi="Times New Roman"/>
          <w:color w:val="auto"/>
          <w:spacing w:val="2"/>
          <w:sz w:val="24"/>
          <w:szCs w:val="24"/>
        </w:rPr>
        <w:t>, м</w:t>
      </w:r>
      <w:r w:rsidRPr="001A2AFE">
        <w:rPr>
          <w:rFonts w:ascii="Times New Roman" w:hAnsi="Times New Roman"/>
          <w:color w:val="auto"/>
          <w:spacing w:val="2"/>
          <w:sz w:val="24"/>
          <w:szCs w:val="24"/>
          <w:vertAlign w:val="superscript"/>
        </w:rPr>
        <w:t>2</w:t>
      </w:r>
      <w:r w:rsidRPr="001A2AFE">
        <w:rPr>
          <w:rFonts w:ascii="Times New Roman" w:hAnsi="Times New Roman"/>
          <w:color w:val="auto"/>
          <w:spacing w:val="2"/>
          <w:sz w:val="24"/>
          <w:szCs w:val="24"/>
        </w:rPr>
        <w:t>). Точное и приближ</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нное измерение площади гео</w:t>
      </w:r>
      <w:r w:rsidRPr="001A2AFE">
        <w:rPr>
          <w:rFonts w:ascii="Times New Roman" w:hAnsi="Times New Roman"/>
          <w:color w:val="auto"/>
          <w:sz w:val="24"/>
          <w:szCs w:val="24"/>
        </w:rPr>
        <w:t>метрической фигуры. Вычисление площади прямоугольника.</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Работа с информацией</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Сбор и представление информации, связанной со сч</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том </w:t>
      </w:r>
      <w:r w:rsidRPr="001A2AFE">
        <w:rPr>
          <w:rFonts w:ascii="Times New Roman" w:hAnsi="Times New Roman"/>
          <w:color w:val="auto"/>
          <w:spacing w:val="2"/>
          <w:sz w:val="24"/>
          <w:szCs w:val="24"/>
        </w:rPr>
        <w:t>(пересч</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 xml:space="preserve">том), измерением величин; фиксирование, анализ </w:t>
      </w:r>
      <w:r w:rsidRPr="001A2AFE">
        <w:rPr>
          <w:rFonts w:ascii="Times New Roman" w:hAnsi="Times New Roman"/>
          <w:color w:val="auto"/>
          <w:sz w:val="24"/>
          <w:szCs w:val="24"/>
        </w:rPr>
        <w:t>полученной информации.</w:t>
      </w:r>
    </w:p>
    <w:p w:rsidR="00653A76" w:rsidRPr="001A2AFE" w:rsidRDefault="00653A76" w:rsidP="008B5A39">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Составление конечной последовательности (цепочки) пред</w:t>
      </w:r>
      <w:r w:rsidRPr="001A2AFE">
        <w:rPr>
          <w:rFonts w:ascii="Times New Roman" w:hAnsi="Times New Roman"/>
          <w:color w:val="auto"/>
          <w:spacing w:val="2"/>
          <w:sz w:val="24"/>
          <w:szCs w:val="24"/>
        </w:rPr>
        <w:t>метов, чисел, геометрических фигур и</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др. по правилу.</w:t>
      </w:r>
      <w:r w:rsidRPr="001A2AFE">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Чтение и заполнение таблицы. Интерпретация данных</w:t>
      </w:r>
      <w:bookmarkStart w:id="154" w:name="_GoBack"/>
      <w:bookmarkEnd w:id="154"/>
      <w:r w:rsidRPr="001A2AFE">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02692" w:rsidRPr="001A2AFE" w:rsidRDefault="00602692" w:rsidP="00602692">
      <w:pPr>
        <w:pStyle w:val="a3"/>
        <w:spacing w:line="240" w:lineRule="auto"/>
        <w:ind w:firstLine="454"/>
        <w:rPr>
          <w:rFonts w:ascii="Times New Roman" w:hAnsi="Times New Roman"/>
          <w:b/>
          <w:color w:val="auto"/>
          <w:sz w:val="24"/>
          <w:szCs w:val="24"/>
        </w:rPr>
      </w:pPr>
      <w:r w:rsidRPr="001A2AFE">
        <w:rPr>
          <w:rFonts w:ascii="Times New Roman" w:hAnsi="Times New Roman"/>
          <w:b/>
          <w:color w:val="auto"/>
          <w:sz w:val="24"/>
          <w:szCs w:val="24"/>
        </w:rPr>
        <w:t>Информатика</w:t>
      </w:r>
    </w:p>
    <w:p w:rsidR="00602692" w:rsidRPr="001A2AFE" w:rsidRDefault="00602692" w:rsidP="00602692">
      <w:pPr>
        <w:pStyle w:val="a3"/>
        <w:spacing w:line="240" w:lineRule="auto"/>
        <w:ind w:firstLine="454"/>
        <w:rPr>
          <w:rFonts w:ascii="Times New Roman" w:hAnsi="Times New Roman"/>
          <w:b/>
          <w:color w:val="auto"/>
          <w:sz w:val="24"/>
          <w:szCs w:val="24"/>
        </w:rPr>
      </w:pPr>
      <w:r w:rsidRPr="001A2AFE">
        <w:rPr>
          <w:rFonts w:ascii="Times New Roman" w:hAnsi="Times New Roman"/>
          <w:color w:val="auto"/>
          <w:sz w:val="24"/>
          <w:szCs w:val="24"/>
        </w:rPr>
        <w:t>Приобретение  первоначальных представлений о компьютерной грамотности</w:t>
      </w:r>
      <w:r w:rsidR="002E4CDB">
        <w:rPr>
          <w:rFonts w:ascii="Times New Roman" w:hAnsi="Times New Roman"/>
          <w:color w:val="auto"/>
          <w:sz w:val="24"/>
          <w:szCs w:val="24"/>
        </w:rPr>
        <w:t>.</w:t>
      </w:r>
    </w:p>
    <w:p w:rsidR="00602692" w:rsidRPr="001A2AFE" w:rsidRDefault="00602692" w:rsidP="008B5A39">
      <w:pPr>
        <w:pStyle w:val="a3"/>
        <w:spacing w:line="240" w:lineRule="auto"/>
        <w:ind w:firstLine="454"/>
        <w:rPr>
          <w:rFonts w:ascii="Times New Roman" w:hAnsi="Times New Roman"/>
          <w:b/>
          <w:color w:val="auto"/>
          <w:sz w:val="24"/>
          <w:szCs w:val="24"/>
        </w:rPr>
      </w:pPr>
    </w:p>
    <w:p w:rsidR="00653A76" w:rsidRPr="001A2AFE" w:rsidRDefault="00653A76" w:rsidP="00CE6E26">
      <w:pPr>
        <w:pStyle w:val="afd"/>
        <w:numPr>
          <w:ilvl w:val="3"/>
          <w:numId w:val="116"/>
        </w:numPr>
        <w:spacing w:line="240" w:lineRule="auto"/>
        <w:rPr>
          <w:sz w:val="24"/>
        </w:rPr>
      </w:pPr>
      <w:bookmarkStart w:id="155" w:name="_Toc288394089"/>
      <w:bookmarkStart w:id="156" w:name="_Toc288410556"/>
      <w:bookmarkStart w:id="157" w:name="_Toc288410685"/>
      <w:bookmarkStart w:id="158" w:name="_Toc424564333"/>
      <w:r w:rsidRPr="001A2AFE">
        <w:rPr>
          <w:sz w:val="24"/>
        </w:rPr>
        <w:t>Окружающий мир</w:t>
      </w:r>
      <w:bookmarkEnd w:id="155"/>
      <w:bookmarkEnd w:id="156"/>
      <w:bookmarkEnd w:id="157"/>
      <w:bookmarkEnd w:id="158"/>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Человек и природа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lastRenderedPageBreak/>
        <w:t xml:space="preserve">Звезды и планеты. </w:t>
      </w:r>
      <w:r w:rsidRPr="001A2AFE">
        <w:rPr>
          <w:rStyle w:val="Zag11"/>
          <w:rFonts w:eastAsia="@Arial Unicode MS"/>
          <w:i/>
          <w:iCs/>
          <w:color w:val="auto"/>
        </w:rPr>
        <w:t>Солнце</w:t>
      </w:r>
      <w:r w:rsidRPr="001A2AFE">
        <w:rPr>
          <w:rStyle w:val="Zag11"/>
          <w:rFonts w:eastAsia="@Arial Unicode MS"/>
          <w:color w:val="auto"/>
        </w:rPr>
        <w:t xml:space="preserve"> – </w:t>
      </w:r>
      <w:r w:rsidRPr="001A2AFE">
        <w:rPr>
          <w:rStyle w:val="Zag11"/>
          <w:rFonts w:eastAsia="@Arial Unicode MS"/>
          <w:i/>
          <w:iCs/>
          <w:color w:val="auto"/>
        </w:rPr>
        <w:t>ближайшая к нам звезда, источник света и тепла для всего живого на Земле</w:t>
      </w:r>
      <w:r w:rsidRPr="001A2AFE">
        <w:rPr>
          <w:rStyle w:val="Zag11"/>
          <w:rFonts w:eastAsia="@Arial Unicode MS"/>
          <w:color w:val="auto"/>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1A2AFE">
        <w:rPr>
          <w:rStyle w:val="Zag11"/>
          <w:rFonts w:eastAsia="@Arial Unicode MS"/>
          <w:i/>
          <w:iCs/>
          <w:color w:val="auto"/>
        </w:rPr>
        <w:t>Важнейшие природные объекты своей страны, района</w:t>
      </w:r>
      <w:r w:rsidRPr="001A2AFE">
        <w:rPr>
          <w:rStyle w:val="Zag11"/>
          <w:rFonts w:eastAsia="@Arial Unicode MS"/>
          <w:color w:val="auto"/>
        </w:rPr>
        <w:t>. Ориентирование на местности. Компас.</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Смена дня и ночи на Земле. Вращение Земли как причина смены дня и ночи. Времена года, их особенности (на основе наблюдений). </w:t>
      </w:r>
      <w:r w:rsidRPr="001A2AFE">
        <w:rPr>
          <w:rStyle w:val="Zag11"/>
          <w:rFonts w:eastAsia="@Arial Unicode MS"/>
          <w:i/>
          <w:iCs/>
          <w:color w:val="auto"/>
        </w:rPr>
        <w:t>Обращение Земли вокруг Солнца как причина смены времен года</w:t>
      </w:r>
      <w:r w:rsidRPr="001A2AFE">
        <w:rPr>
          <w:rStyle w:val="Zag11"/>
          <w:rFonts w:eastAsia="@Arial Unicode MS"/>
          <w:color w:val="auto"/>
        </w:rPr>
        <w:t>. Смена времен года в родном крае на основе наблюдений.</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Погода, ее составляющие (температура воздуха, облачность, осадки, ветер). Наблюдение за погодой своего края. </w:t>
      </w:r>
      <w:r w:rsidRPr="001A2AFE">
        <w:rPr>
          <w:rStyle w:val="Zag11"/>
          <w:rFonts w:eastAsia="@Arial Unicode MS"/>
          <w:i/>
          <w:iCs/>
          <w:color w:val="auto"/>
        </w:rPr>
        <w:t>Предсказание погоды и его значение в жизни людей</w:t>
      </w:r>
      <w:r w:rsidRPr="001A2AFE">
        <w:rPr>
          <w:rStyle w:val="Zag11"/>
          <w:rFonts w:eastAsia="@Arial Unicode MS"/>
          <w:color w:val="auto"/>
        </w:rPr>
        <w:t>.</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Воздух – смесь газов. Свойства воздуха. Значение воздуха для растений, животных, человека.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Почва, ее состав, значение для живой природы и для хозяйственной жизни человека.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Грибы: съедобные и ядовитые. Правила сбора грибов.</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Лес, луг, водоем – единство живой и неживой природы (солнечный свет, воздух, вода, почва, растения, животные).</w:t>
      </w:r>
      <w:r w:rsidRPr="001A2AFE">
        <w:rPr>
          <w:rStyle w:val="Zag11"/>
          <w:rFonts w:eastAsia="@Arial Unicode MS"/>
          <w:iCs/>
          <w:color w:val="auto"/>
        </w:rPr>
        <w:t>Круговорот веществ</w:t>
      </w:r>
      <w:r w:rsidRPr="001A2AFE">
        <w:rPr>
          <w:rStyle w:val="Zag11"/>
          <w:rFonts w:eastAsia="@Arial Unicode MS"/>
          <w:i/>
          <w:iCs/>
          <w:color w:val="auto"/>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1A2AFE">
        <w:rPr>
          <w:rStyle w:val="Zag11"/>
          <w:rFonts w:eastAsia="@Arial Unicode MS"/>
          <w:color w:val="auto"/>
        </w:rPr>
        <w:t>.</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w:t>
      </w:r>
      <w:r w:rsidRPr="001A2AFE">
        <w:rPr>
          <w:rStyle w:val="Zag11"/>
          <w:rFonts w:eastAsia="@Arial Unicode MS"/>
          <w:color w:val="auto"/>
        </w:rPr>
        <w:lastRenderedPageBreak/>
        <w:t>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1A2AFE" w:rsidRDefault="006C5DA7" w:rsidP="008B5A39">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1A2AFE">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1A2AFE">
        <w:rPr>
          <w:rFonts w:ascii="Times New Roman" w:hAnsi="Times New Roman" w:cs="Times New Roman"/>
          <w:color w:val="auto"/>
          <w:sz w:val="24"/>
          <w:szCs w:val="24"/>
          <w:lang w:val="ru-RU"/>
        </w:rPr>
        <w:t>.</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Человек и общество</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1A2AFE">
        <w:rPr>
          <w:rStyle w:val="Zag11"/>
          <w:rFonts w:eastAsia="@Arial Unicode MS"/>
          <w:i/>
          <w:iCs/>
          <w:color w:val="auto"/>
        </w:rPr>
        <w:t>Внутренний мир человека: общее представление о человеческих свойствах и качествах</w:t>
      </w:r>
      <w:r w:rsidRPr="001A2AFE">
        <w:rPr>
          <w:rStyle w:val="Zag11"/>
          <w:rFonts w:eastAsia="@Arial Unicode MS"/>
          <w:color w:val="auto"/>
        </w:rPr>
        <w:t>.</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1A2AFE">
        <w:rPr>
          <w:rStyle w:val="Zag11"/>
          <w:rFonts w:eastAsia="@Arial Unicode MS"/>
          <w:i/>
          <w:iCs/>
          <w:color w:val="auto"/>
        </w:rPr>
        <w:t>Хозяйство семьи</w:t>
      </w:r>
      <w:r w:rsidRPr="001A2AFE">
        <w:rPr>
          <w:rStyle w:val="Zag11"/>
          <w:rFonts w:eastAsia="@Arial Unicode MS"/>
          <w:color w:val="auto"/>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1A2AFE" w:rsidRDefault="006C5DA7" w:rsidP="008B5A39">
      <w:pPr>
        <w:tabs>
          <w:tab w:val="left" w:leader="dot" w:pos="624"/>
        </w:tabs>
        <w:ind w:firstLine="709"/>
        <w:jc w:val="both"/>
        <w:rPr>
          <w:rStyle w:val="Zag11"/>
          <w:rFonts w:eastAsia="@Arial Unicode MS"/>
          <w:i/>
          <w:iCs/>
          <w:color w:val="auto"/>
        </w:rPr>
      </w:pPr>
      <w:r w:rsidRPr="001A2AFE">
        <w:rPr>
          <w:rStyle w:val="Zag11"/>
          <w:rFonts w:eastAsia="@Arial Unicode MS"/>
          <w:color w:val="auto"/>
        </w:rPr>
        <w:t xml:space="preserve">Общественный транспорт. Транспорт города или села. Наземный, воздушный и водный транспорт. Правила пользования транспортом. </w:t>
      </w:r>
      <w:r w:rsidRPr="001A2AFE">
        <w:rPr>
          <w:rStyle w:val="Zag11"/>
          <w:rFonts w:eastAsia="@Arial Unicode MS"/>
          <w:i/>
          <w:iCs/>
          <w:color w:val="auto"/>
        </w:rPr>
        <w:t>Средства связи</w:t>
      </w:r>
      <w:r w:rsidRPr="001A2AFE">
        <w:rPr>
          <w:rStyle w:val="Zag11"/>
          <w:rFonts w:eastAsia="@Arial Unicode MS"/>
          <w:color w:val="auto"/>
        </w:rPr>
        <w:t xml:space="preserve">: </w:t>
      </w:r>
      <w:r w:rsidRPr="001A2AFE">
        <w:rPr>
          <w:rStyle w:val="Zag11"/>
          <w:rFonts w:eastAsia="@Arial Unicode MS"/>
          <w:i/>
          <w:iCs/>
          <w:color w:val="auto"/>
        </w:rPr>
        <w:t>почта</w:t>
      </w:r>
      <w:r w:rsidRPr="001A2AFE">
        <w:rPr>
          <w:rStyle w:val="Zag11"/>
          <w:rFonts w:eastAsia="@Arial Unicode MS"/>
          <w:color w:val="auto"/>
        </w:rPr>
        <w:t xml:space="preserve">, </w:t>
      </w:r>
      <w:r w:rsidRPr="001A2AFE">
        <w:rPr>
          <w:rStyle w:val="Zag11"/>
          <w:rFonts w:eastAsia="@Arial Unicode MS"/>
          <w:i/>
          <w:iCs/>
          <w:color w:val="auto"/>
        </w:rPr>
        <w:t>телеграф</w:t>
      </w:r>
      <w:r w:rsidRPr="001A2AFE">
        <w:rPr>
          <w:rStyle w:val="Zag11"/>
          <w:rFonts w:eastAsia="@Arial Unicode MS"/>
          <w:color w:val="auto"/>
        </w:rPr>
        <w:t xml:space="preserve">, </w:t>
      </w:r>
      <w:r w:rsidRPr="001A2AFE">
        <w:rPr>
          <w:rStyle w:val="Zag11"/>
          <w:rFonts w:eastAsia="@Arial Unicode MS"/>
          <w:i/>
          <w:iCs/>
          <w:color w:val="auto"/>
        </w:rPr>
        <w:t>телефон, электронная почта, аудио- и видеочаты, форум.</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i/>
          <w:iCs/>
          <w:color w:val="auto"/>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lastRenderedPageBreak/>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1A2AFE">
        <w:rPr>
          <w:rStyle w:val="Zag11"/>
          <w:rFonts w:eastAsia="@Arial Unicode MS"/>
          <w:color w:val="auto"/>
        </w:rPr>
        <w:t>Международный женский день</w:t>
      </w:r>
      <w:r w:rsidRPr="001A2AFE">
        <w:rPr>
          <w:rStyle w:val="Zag11"/>
          <w:rFonts w:eastAsia="@Arial Unicode MS"/>
          <w:color w:val="auto"/>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Россия на карте, государственная граница России.</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Города России. Санкт-Петербург: достопримечательности (Зимний дворец, памятник Петру I – Медный всадник, </w:t>
      </w:r>
      <w:r w:rsidRPr="001A2AFE">
        <w:rPr>
          <w:rStyle w:val="Zag11"/>
          <w:rFonts w:eastAsia="@Arial Unicode MS"/>
          <w:i/>
          <w:iCs/>
          <w:color w:val="auto"/>
        </w:rPr>
        <w:t>разводные мосты через Неву</w:t>
      </w:r>
      <w:r w:rsidRPr="001A2AFE">
        <w:rPr>
          <w:rStyle w:val="Zag11"/>
          <w:rFonts w:eastAsia="@Arial Unicode MS"/>
          <w:color w:val="auto"/>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1A2AFE" w:rsidRDefault="006C5DA7"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1A2AFE" w:rsidRDefault="006C5DA7" w:rsidP="008B5A39">
      <w:pPr>
        <w:pStyle w:val="a3"/>
        <w:spacing w:line="240" w:lineRule="auto"/>
        <w:ind w:firstLine="454"/>
        <w:rPr>
          <w:rFonts w:ascii="Times New Roman" w:hAnsi="Times New Roman"/>
          <w:color w:val="auto"/>
          <w:sz w:val="24"/>
          <w:szCs w:val="24"/>
        </w:rPr>
      </w:pPr>
      <w:r w:rsidRPr="001A2AFE">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1A2AFE">
        <w:rPr>
          <w:rFonts w:ascii="Times New Roman" w:hAnsi="Times New Roman"/>
          <w:color w:val="auto"/>
          <w:sz w:val="24"/>
          <w:szCs w:val="24"/>
        </w:rPr>
        <w:t>.</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Правила безопасной жизни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Ценность здоровья и здорового образа жизни.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Режим дня школьника, чередование труда и отдыха в</w:t>
      </w:r>
      <w:r w:rsidRPr="001A2AFE">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1A2AFE">
        <w:rPr>
          <w:rFonts w:ascii="Times New Roman" w:hAnsi="Times New Roman"/>
          <w:color w:val="auto"/>
          <w:spacing w:val="2"/>
          <w:sz w:val="24"/>
          <w:szCs w:val="24"/>
        </w:rPr>
        <w:t>здоровья. Личная ответственность каждого человека за со</w:t>
      </w:r>
      <w:r w:rsidRPr="001A2AFE">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1A2AFE">
        <w:rPr>
          <w:rFonts w:ascii="Times New Roman" w:hAnsi="Times New Roman"/>
          <w:color w:val="auto"/>
          <w:spacing w:val="2"/>
          <w:sz w:val="24"/>
          <w:szCs w:val="24"/>
        </w:rPr>
        <w:t>помощь при л</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гких травмах (</w:t>
      </w:r>
      <w:r w:rsidRPr="001A2AFE">
        <w:rPr>
          <w:rFonts w:ascii="Times New Roman" w:hAnsi="Times New Roman"/>
          <w:iCs/>
          <w:color w:val="auto"/>
          <w:spacing w:val="2"/>
          <w:sz w:val="24"/>
          <w:szCs w:val="24"/>
        </w:rPr>
        <w:t>ушиб</w:t>
      </w:r>
      <w:r w:rsidRPr="001A2AFE">
        <w:rPr>
          <w:rFonts w:ascii="Times New Roman" w:hAnsi="Times New Roman"/>
          <w:color w:val="auto"/>
          <w:spacing w:val="2"/>
          <w:sz w:val="24"/>
          <w:szCs w:val="24"/>
        </w:rPr>
        <w:t xml:space="preserve">, </w:t>
      </w:r>
      <w:r w:rsidRPr="001A2AFE">
        <w:rPr>
          <w:rFonts w:ascii="Times New Roman" w:hAnsi="Times New Roman"/>
          <w:iCs/>
          <w:color w:val="auto"/>
          <w:spacing w:val="2"/>
          <w:sz w:val="24"/>
          <w:szCs w:val="24"/>
        </w:rPr>
        <w:t>порез</w:t>
      </w:r>
      <w:r w:rsidRPr="001A2AFE">
        <w:rPr>
          <w:rFonts w:ascii="Times New Roman" w:hAnsi="Times New Roman"/>
          <w:color w:val="auto"/>
          <w:spacing w:val="2"/>
          <w:sz w:val="24"/>
          <w:szCs w:val="24"/>
        </w:rPr>
        <w:t xml:space="preserve">, </w:t>
      </w:r>
      <w:r w:rsidRPr="001A2AFE">
        <w:rPr>
          <w:rFonts w:ascii="Times New Roman" w:hAnsi="Times New Roman"/>
          <w:iCs/>
          <w:color w:val="auto"/>
          <w:spacing w:val="2"/>
          <w:sz w:val="24"/>
          <w:szCs w:val="24"/>
        </w:rPr>
        <w:t>ожог</w:t>
      </w:r>
      <w:r w:rsidRPr="001A2AFE">
        <w:rPr>
          <w:rFonts w:ascii="Times New Roman" w:hAnsi="Times New Roman"/>
          <w:color w:val="auto"/>
          <w:spacing w:val="2"/>
          <w:sz w:val="24"/>
          <w:szCs w:val="24"/>
        </w:rPr>
        <w:t xml:space="preserve">), </w:t>
      </w:r>
      <w:r w:rsidRPr="001A2AFE">
        <w:rPr>
          <w:rFonts w:ascii="Times New Roman" w:hAnsi="Times New Roman"/>
          <w:iCs/>
          <w:color w:val="auto"/>
          <w:spacing w:val="2"/>
          <w:sz w:val="24"/>
          <w:szCs w:val="24"/>
        </w:rPr>
        <w:t>обмора</w:t>
      </w:r>
      <w:r w:rsidRPr="001A2AFE">
        <w:rPr>
          <w:rFonts w:ascii="Times New Roman" w:hAnsi="Times New Roman"/>
          <w:iCs/>
          <w:color w:val="auto"/>
          <w:sz w:val="24"/>
          <w:szCs w:val="24"/>
        </w:rPr>
        <w:t>живании</w:t>
      </w:r>
      <w:r w:rsidRPr="001A2AFE">
        <w:rPr>
          <w:rFonts w:ascii="Times New Roman" w:hAnsi="Times New Roman"/>
          <w:color w:val="auto"/>
          <w:sz w:val="24"/>
          <w:szCs w:val="24"/>
        </w:rPr>
        <w:t xml:space="preserve">, </w:t>
      </w:r>
      <w:r w:rsidRPr="001A2AFE">
        <w:rPr>
          <w:rFonts w:ascii="Times New Roman" w:hAnsi="Times New Roman"/>
          <w:iCs/>
          <w:color w:val="auto"/>
          <w:sz w:val="24"/>
          <w:szCs w:val="24"/>
        </w:rPr>
        <w:t>перегреве</w:t>
      </w:r>
      <w:r w:rsidRPr="001A2AFE">
        <w:rPr>
          <w:rFonts w:ascii="Times New Roman" w:hAnsi="Times New Roman"/>
          <w:color w:val="auto"/>
          <w:sz w:val="24"/>
          <w:szCs w:val="24"/>
        </w:rPr>
        <w:t>.</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Дорога от дома до школы, правила безопасного поведения </w:t>
      </w:r>
      <w:r w:rsidRPr="001A2AFE">
        <w:rPr>
          <w:rFonts w:ascii="Times New Roman" w:hAnsi="Times New Roman"/>
          <w:color w:val="auto"/>
          <w:spacing w:val="2"/>
          <w:sz w:val="24"/>
          <w:szCs w:val="24"/>
        </w:rPr>
        <w:t>на дорогах, в лесу, на водо</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ме в разное время года. Пра</w:t>
      </w:r>
      <w:r w:rsidRPr="001A2AFE">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Правила безопасного поведения в природе.</w:t>
      </w:r>
    </w:p>
    <w:p w:rsidR="003F7807"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Забота о здоровье и безопасности окружающих людей.</w:t>
      </w:r>
    </w:p>
    <w:p w:rsidR="005E5BFE" w:rsidRPr="001A2AFE" w:rsidRDefault="005E5BFE" w:rsidP="008B5A39">
      <w:pPr>
        <w:pStyle w:val="a3"/>
        <w:spacing w:line="240" w:lineRule="auto"/>
        <w:ind w:firstLine="454"/>
        <w:rPr>
          <w:rFonts w:ascii="Times New Roman" w:hAnsi="Times New Roman"/>
          <w:color w:val="auto"/>
          <w:sz w:val="24"/>
          <w:szCs w:val="24"/>
        </w:rPr>
      </w:pPr>
    </w:p>
    <w:p w:rsidR="00653A76" w:rsidRPr="001A2AFE" w:rsidRDefault="00653A76" w:rsidP="00CE6E26">
      <w:pPr>
        <w:pStyle w:val="afd"/>
        <w:numPr>
          <w:ilvl w:val="3"/>
          <w:numId w:val="116"/>
        </w:numPr>
        <w:spacing w:line="240" w:lineRule="auto"/>
        <w:rPr>
          <w:sz w:val="24"/>
        </w:rPr>
      </w:pPr>
      <w:bookmarkStart w:id="159" w:name="_Toc288394090"/>
      <w:bookmarkStart w:id="160" w:name="_Toc288410557"/>
      <w:bookmarkStart w:id="161" w:name="_Toc288410686"/>
      <w:bookmarkStart w:id="162" w:name="_Toc424564334"/>
      <w:r w:rsidRPr="001A2AFE">
        <w:rPr>
          <w:sz w:val="24"/>
        </w:rPr>
        <w:lastRenderedPageBreak/>
        <w:t xml:space="preserve">Основы </w:t>
      </w:r>
      <w:bookmarkEnd w:id="159"/>
      <w:bookmarkEnd w:id="160"/>
      <w:bookmarkEnd w:id="161"/>
      <w:r w:rsidR="00092A93" w:rsidRPr="001A2AFE">
        <w:rPr>
          <w:sz w:val="24"/>
        </w:rPr>
        <w:t>религиозных культур и светской этики</w:t>
      </w:r>
      <w:bookmarkEnd w:id="162"/>
    </w:p>
    <w:p w:rsidR="00F17F7A" w:rsidRPr="001A2AFE" w:rsidRDefault="00F17F7A" w:rsidP="008B5A39">
      <w:pPr>
        <w:ind w:firstLine="709"/>
        <w:jc w:val="both"/>
        <w:rPr>
          <w:b/>
        </w:rPr>
      </w:pPr>
      <w:r w:rsidRPr="001A2AFE">
        <w:rPr>
          <w:b/>
        </w:rPr>
        <w:t>Основное содержание предметной области</w:t>
      </w:r>
    </w:p>
    <w:p w:rsidR="00F17F7A" w:rsidRPr="001A2AFE" w:rsidRDefault="00F17F7A" w:rsidP="008B5A39">
      <w:pPr>
        <w:ind w:firstLine="709"/>
        <w:jc w:val="both"/>
      </w:pPr>
      <w:r w:rsidRPr="001A2AFE">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1A2AFE" w:rsidRDefault="00F17F7A" w:rsidP="008B5A39">
      <w:pPr>
        <w:ind w:firstLine="709"/>
        <w:jc w:val="both"/>
        <w:rPr>
          <w:b/>
        </w:rPr>
      </w:pPr>
      <w:r w:rsidRPr="001A2AFE">
        <w:rPr>
          <w:b/>
        </w:rPr>
        <w:t>Основы православной культуры</w:t>
      </w:r>
    </w:p>
    <w:p w:rsidR="00F17F7A" w:rsidRPr="001A2AFE" w:rsidRDefault="00F17F7A" w:rsidP="008B5A39">
      <w:pPr>
        <w:ind w:firstLine="709"/>
        <w:jc w:val="both"/>
      </w:pPr>
      <w:r w:rsidRPr="001A2AFE">
        <w:t>Россия – наша Родина.</w:t>
      </w:r>
    </w:p>
    <w:p w:rsidR="00F17F7A" w:rsidRPr="001A2AFE" w:rsidRDefault="00F17F7A" w:rsidP="008B5A39">
      <w:pPr>
        <w:ind w:firstLine="709"/>
        <w:jc w:val="both"/>
      </w:pPr>
      <w:r w:rsidRPr="001A2AFE">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1A2AFE">
        <w:t>е</w:t>
      </w:r>
      <w:r w:rsidRPr="001A2AFE">
        <w:t xml:space="preserve"> ценности. </w:t>
      </w:r>
    </w:p>
    <w:p w:rsidR="003F7807" w:rsidRPr="001A2AFE" w:rsidRDefault="00F17F7A" w:rsidP="00151E09">
      <w:pPr>
        <w:ind w:firstLine="709"/>
        <w:jc w:val="both"/>
      </w:pPr>
      <w:r w:rsidRPr="001A2AFE">
        <w:t>Любовь и уважение к Отечеству. Патриотизм многонационального и многоконфессионального народа России.</w:t>
      </w:r>
    </w:p>
    <w:p w:rsidR="00151E09" w:rsidRPr="001A2AFE" w:rsidRDefault="00151E09" w:rsidP="00151E09">
      <w:pPr>
        <w:ind w:firstLine="709"/>
        <w:jc w:val="both"/>
        <w:rPr>
          <w:b/>
        </w:rPr>
      </w:pPr>
      <w:r w:rsidRPr="001A2AFE">
        <w:rPr>
          <w:b/>
        </w:rPr>
        <w:t>Основы мировых религиозных культур</w:t>
      </w:r>
    </w:p>
    <w:p w:rsidR="00151E09" w:rsidRPr="001A2AFE" w:rsidRDefault="00151E09" w:rsidP="00151E09">
      <w:pPr>
        <w:ind w:firstLine="709"/>
        <w:jc w:val="both"/>
      </w:pPr>
      <w:r w:rsidRPr="001A2AFE">
        <w:t>Россия – наша Родина.</w:t>
      </w:r>
    </w:p>
    <w:p w:rsidR="00151E09" w:rsidRPr="001A2AFE" w:rsidRDefault="00151E09" w:rsidP="00151E09">
      <w:pPr>
        <w:ind w:firstLine="709"/>
        <w:jc w:val="both"/>
      </w:pPr>
      <w:r w:rsidRPr="001A2AFE">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151E09" w:rsidRPr="001A2AFE" w:rsidRDefault="00151E09" w:rsidP="00151E09">
      <w:pPr>
        <w:ind w:firstLine="709"/>
        <w:jc w:val="both"/>
      </w:pPr>
      <w:r w:rsidRPr="001A2AFE">
        <w:t>Любовь и уважение к Отечеству. Патриотизм многонационального и многоконфессионального народа России.</w:t>
      </w:r>
    </w:p>
    <w:p w:rsidR="00151E09" w:rsidRPr="001A2AFE" w:rsidRDefault="00151E09" w:rsidP="00151E09">
      <w:pPr>
        <w:ind w:firstLine="709"/>
        <w:jc w:val="both"/>
        <w:rPr>
          <w:b/>
        </w:rPr>
      </w:pPr>
      <w:r w:rsidRPr="001A2AFE">
        <w:rPr>
          <w:b/>
        </w:rPr>
        <w:t>Основы светской этики</w:t>
      </w:r>
    </w:p>
    <w:p w:rsidR="00151E09" w:rsidRPr="001A2AFE" w:rsidRDefault="00151E09" w:rsidP="00151E09">
      <w:pPr>
        <w:ind w:firstLine="709"/>
        <w:jc w:val="both"/>
      </w:pPr>
      <w:r w:rsidRPr="001A2AFE">
        <w:t>Россия – наша Родина.</w:t>
      </w:r>
    </w:p>
    <w:p w:rsidR="00151E09" w:rsidRPr="001A2AFE" w:rsidRDefault="00151E09" w:rsidP="00151E09">
      <w:pPr>
        <w:ind w:firstLine="709"/>
        <w:jc w:val="both"/>
      </w:pPr>
      <w:r w:rsidRPr="001A2AFE">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51E09" w:rsidRPr="001A2AFE" w:rsidRDefault="00151E09" w:rsidP="00151E09">
      <w:pPr>
        <w:ind w:firstLine="709"/>
        <w:jc w:val="both"/>
      </w:pPr>
      <w:r w:rsidRPr="001A2AFE">
        <w:t>Любовь и уважение к Отечеству. Патриотизм многонационального и многоконфессионального народа России.</w:t>
      </w:r>
    </w:p>
    <w:p w:rsidR="00747D07" w:rsidRPr="001A2AFE" w:rsidRDefault="00747D07" w:rsidP="008B5A39">
      <w:pPr>
        <w:ind w:firstLine="709"/>
        <w:jc w:val="both"/>
      </w:pPr>
    </w:p>
    <w:p w:rsidR="00653A76" w:rsidRPr="001A2AFE" w:rsidRDefault="00653A76" w:rsidP="00CE6E26">
      <w:pPr>
        <w:pStyle w:val="afd"/>
        <w:numPr>
          <w:ilvl w:val="3"/>
          <w:numId w:val="116"/>
        </w:numPr>
        <w:spacing w:line="240" w:lineRule="auto"/>
        <w:rPr>
          <w:sz w:val="24"/>
        </w:rPr>
      </w:pPr>
      <w:bookmarkStart w:id="163" w:name="_Toc288394091"/>
      <w:bookmarkStart w:id="164" w:name="_Toc288410558"/>
      <w:bookmarkStart w:id="165" w:name="_Toc288410687"/>
      <w:bookmarkStart w:id="166" w:name="_Toc424564335"/>
      <w:r w:rsidRPr="001A2AFE">
        <w:rPr>
          <w:sz w:val="24"/>
        </w:rPr>
        <w:t>Изобразительное искусство</w:t>
      </w:r>
      <w:bookmarkEnd w:id="163"/>
      <w:bookmarkEnd w:id="164"/>
      <w:bookmarkEnd w:id="165"/>
      <w:bookmarkEnd w:id="166"/>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Виды художественной деятельности</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Восприятие произведений искусства. </w:t>
      </w:r>
      <w:r w:rsidRPr="001A2AFE">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1A2AFE">
        <w:rPr>
          <w:rFonts w:ascii="Times New Roman" w:hAnsi="Times New Roman"/>
          <w:color w:val="auto"/>
          <w:spacing w:val="2"/>
          <w:sz w:val="24"/>
          <w:szCs w:val="24"/>
        </w:rPr>
        <w:t>ству. Фотография и произведение изобразительного искус</w:t>
      </w:r>
      <w:r w:rsidRPr="001A2AFE">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w:t>
      </w:r>
      <w:r w:rsidRPr="001A2AFE">
        <w:rPr>
          <w:rFonts w:ascii="Times New Roman" w:hAnsi="Times New Roman"/>
          <w:color w:val="auto"/>
          <w:sz w:val="24"/>
          <w:szCs w:val="24"/>
        </w:rPr>
        <w:lastRenderedPageBreak/>
        <w:t xml:space="preserve">Представления </w:t>
      </w:r>
      <w:r w:rsidRPr="001A2AFE">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1A2AFE">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1A2AFE">
        <w:rPr>
          <w:rFonts w:ascii="Times New Roman" w:hAnsi="Times New Roman"/>
          <w:color w:val="auto"/>
          <w:spacing w:val="2"/>
          <w:sz w:val="24"/>
          <w:szCs w:val="24"/>
        </w:rPr>
        <w:t>циональная оценка шедевров национального, российского</w:t>
      </w:r>
      <w:r w:rsidRPr="001A2AFE">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Рисунок. </w:t>
      </w:r>
      <w:r w:rsidRPr="001A2AFE">
        <w:rPr>
          <w:rFonts w:ascii="Times New Roman" w:hAnsi="Times New Roman"/>
          <w:color w:val="auto"/>
          <w:sz w:val="24"/>
          <w:szCs w:val="24"/>
        </w:rPr>
        <w:t>Материалы для рисунка: карандаш, ручка, фломастер, уголь, пастель, мелки и</w:t>
      </w:r>
      <w:r w:rsidRPr="001A2AFE">
        <w:rPr>
          <w:rFonts w:ascii="Times New Roman" w:hAnsi="Times New Roman"/>
          <w:color w:val="auto"/>
          <w:sz w:val="24"/>
          <w:szCs w:val="24"/>
        </w:rPr>
        <w:t> </w:t>
      </w:r>
      <w:r w:rsidRPr="001A2AFE">
        <w:rPr>
          <w:rFonts w:ascii="Times New Roman" w:hAnsi="Times New Roman"/>
          <w:color w:val="auto"/>
          <w:sz w:val="24"/>
          <w:szCs w:val="24"/>
        </w:rPr>
        <w:t>т.</w:t>
      </w:r>
      <w:r w:rsidRPr="001A2AFE">
        <w:rPr>
          <w:rFonts w:ascii="Times New Roman" w:hAnsi="Times New Roman"/>
          <w:color w:val="auto"/>
          <w:sz w:val="24"/>
          <w:szCs w:val="24"/>
        </w:rPr>
        <w:t> </w:t>
      </w:r>
      <w:r w:rsidRPr="001A2AFE">
        <w:rPr>
          <w:rFonts w:ascii="Times New Roman" w:hAnsi="Times New Roman"/>
          <w:color w:val="auto"/>
          <w:sz w:val="24"/>
          <w:szCs w:val="24"/>
        </w:rPr>
        <w:t>д. При</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1A2AFE">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1A2AFE">
        <w:rPr>
          <w:rFonts w:ascii="Times New Roman" w:hAnsi="Times New Roman"/>
          <w:color w:val="auto"/>
          <w:sz w:val="24"/>
          <w:szCs w:val="24"/>
        </w:rPr>
        <w:t>общие и характерные черты.</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pacing w:val="2"/>
          <w:sz w:val="24"/>
          <w:szCs w:val="24"/>
        </w:rPr>
        <w:t xml:space="preserve">Живопись. </w:t>
      </w:r>
      <w:r w:rsidRPr="001A2AFE">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1A2AFE">
        <w:rPr>
          <w:rFonts w:ascii="Times New Roman" w:hAnsi="Times New Roman"/>
          <w:color w:val="auto"/>
          <w:sz w:val="24"/>
          <w:szCs w:val="24"/>
        </w:rPr>
        <w:t>средствами живописи. Цвет </w:t>
      </w:r>
      <w:r w:rsidRPr="001A2AFE">
        <w:rPr>
          <w:rFonts w:ascii="Times New Roman" w:hAnsi="Times New Roman"/>
          <w:color w:val="auto"/>
          <w:sz w:val="24"/>
          <w:szCs w:val="24"/>
        </w:rPr>
        <w:t xml:space="preserve">основа </w:t>
      </w:r>
      <w:r w:rsidR="00A22907" w:rsidRPr="001A2AFE">
        <w:rPr>
          <w:rFonts w:ascii="Times New Roman" w:hAnsi="Times New Roman"/>
          <w:color w:val="auto"/>
          <w:sz w:val="24"/>
          <w:szCs w:val="24"/>
        </w:rPr>
        <w:t>языка </w:t>
      </w:r>
      <w:r w:rsidRPr="001A2AFE">
        <w:rPr>
          <w:rFonts w:ascii="Times New Roman" w:hAnsi="Times New Roman"/>
          <w:color w:val="auto"/>
          <w:sz w:val="24"/>
          <w:szCs w:val="24"/>
        </w:rPr>
        <w:t>живописи.</w:t>
      </w:r>
      <w:r w:rsidRPr="001A2AFE">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1A2AFE">
        <w:rPr>
          <w:rFonts w:ascii="Times New Roman" w:hAnsi="Times New Roman"/>
          <w:color w:val="auto"/>
          <w:sz w:val="24"/>
          <w:szCs w:val="24"/>
        </w:rPr>
        <w:t>задачами. Образы природы и человека в живописи.</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pacing w:val="2"/>
          <w:sz w:val="24"/>
          <w:szCs w:val="24"/>
        </w:rPr>
        <w:t xml:space="preserve">Скульптура. </w:t>
      </w:r>
      <w:r w:rsidRPr="001A2AFE">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 xml:space="preserve">мы работы </w:t>
      </w:r>
      <w:r w:rsidRPr="001A2AFE">
        <w:rPr>
          <w:rFonts w:ascii="Times New Roman" w:hAnsi="Times New Roman"/>
          <w:color w:val="auto"/>
          <w:sz w:val="24"/>
          <w:szCs w:val="24"/>
        </w:rPr>
        <w:t xml:space="preserve">с пластическими скульптурными материалами для создания </w:t>
      </w:r>
      <w:r w:rsidRPr="001A2AFE">
        <w:rPr>
          <w:rFonts w:ascii="Times New Roman" w:hAnsi="Times New Roman"/>
          <w:color w:val="auto"/>
          <w:spacing w:val="2"/>
          <w:sz w:val="24"/>
          <w:szCs w:val="24"/>
        </w:rPr>
        <w:t xml:space="preserve">выразительного образа (пластилин, глина — раскатывание, </w:t>
      </w:r>
      <w:r w:rsidRPr="001A2AFE">
        <w:rPr>
          <w:rFonts w:ascii="Times New Roman" w:hAnsi="Times New Roman"/>
          <w:color w:val="auto"/>
          <w:sz w:val="24"/>
          <w:szCs w:val="24"/>
        </w:rPr>
        <w:t>набор объ</w:t>
      </w:r>
      <w:r w:rsidR="00D30361" w:rsidRPr="001A2AFE">
        <w:rPr>
          <w:rFonts w:ascii="Times New Roman" w:hAnsi="Times New Roman"/>
          <w:color w:val="auto"/>
          <w:sz w:val="24"/>
          <w:szCs w:val="24"/>
        </w:rPr>
        <w:t>е</w:t>
      </w:r>
      <w:r w:rsidRPr="001A2AFE">
        <w:rPr>
          <w:rFonts w:ascii="Times New Roman" w:hAnsi="Times New Roman"/>
          <w:color w:val="auto"/>
          <w:sz w:val="24"/>
          <w:szCs w:val="24"/>
        </w:rPr>
        <w:t>ма, вытягивание формы). Объ</w:t>
      </w:r>
      <w:r w:rsidR="00D30361" w:rsidRPr="001A2AFE">
        <w:rPr>
          <w:rFonts w:ascii="Times New Roman" w:hAnsi="Times New Roman"/>
          <w:color w:val="auto"/>
          <w:sz w:val="24"/>
          <w:szCs w:val="24"/>
        </w:rPr>
        <w:t>е</w:t>
      </w:r>
      <w:r w:rsidRPr="001A2AFE">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Художественное конструирование и дизайн. </w:t>
      </w:r>
      <w:r w:rsidRPr="001A2AFE">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1A2AFE">
        <w:rPr>
          <w:rFonts w:ascii="Times New Roman" w:hAnsi="Times New Roman"/>
          <w:color w:val="auto"/>
          <w:sz w:val="24"/>
          <w:szCs w:val="24"/>
        </w:rPr>
        <w:t> </w:t>
      </w:r>
      <w:r w:rsidRPr="001A2AFE">
        <w:rPr>
          <w:rFonts w:ascii="Times New Roman" w:hAnsi="Times New Roman"/>
          <w:color w:val="auto"/>
          <w:sz w:val="24"/>
          <w:szCs w:val="24"/>
        </w:rPr>
        <w:t>др.). Элементарные при</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мы работы с различными материалами для создания </w:t>
      </w:r>
      <w:r w:rsidRPr="001A2AFE">
        <w:rPr>
          <w:rFonts w:ascii="Times New Roman" w:hAnsi="Times New Roman"/>
          <w:color w:val="auto"/>
          <w:spacing w:val="2"/>
          <w:sz w:val="24"/>
          <w:szCs w:val="24"/>
        </w:rPr>
        <w:t xml:space="preserve">выразительного образа (пластилин — раскатывание, набор </w:t>
      </w:r>
      <w:r w:rsidRPr="001A2AFE">
        <w:rPr>
          <w:rFonts w:ascii="Times New Roman" w:hAnsi="Times New Roman"/>
          <w:color w:val="auto"/>
          <w:sz w:val="24"/>
          <w:szCs w:val="24"/>
        </w:rPr>
        <w:t>объ</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ма, вытягивание формы; бумага и картон — сгибание, </w:t>
      </w:r>
      <w:r w:rsidRPr="001A2AFE">
        <w:rPr>
          <w:rFonts w:ascii="Times New Roman" w:hAnsi="Times New Roman"/>
          <w:color w:val="auto"/>
          <w:spacing w:val="2"/>
          <w:sz w:val="24"/>
          <w:szCs w:val="24"/>
        </w:rPr>
        <w:t xml:space="preserve">вырезание). Представление о возможностях использования </w:t>
      </w:r>
      <w:r w:rsidRPr="001A2AFE">
        <w:rPr>
          <w:rFonts w:ascii="Times New Roman" w:hAnsi="Times New Roman"/>
          <w:color w:val="auto"/>
          <w:sz w:val="24"/>
          <w:szCs w:val="24"/>
        </w:rPr>
        <w:t>навыков художественного конструирования и моделирования в жизни человека.</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pacing w:val="-4"/>
          <w:sz w:val="24"/>
          <w:szCs w:val="24"/>
        </w:rPr>
        <w:t xml:space="preserve">Декоративно­прикладное искусство. </w:t>
      </w:r>
      <w:r w:rsidRPr="001A2AFE">
        <w:rPr>
          <w:rFonts w:ascii="Times New Roman" w:hAnsi="Times New Roman"/>
          <w:color w:val="auto"/>
          <w:spacing w:val="-4"/>
          <w:sz w:val="24"/>
          <w:szCs w:val="24"/>
        </w:rPr>
        <w:t>Истоки декоративно­</w:t>
      </w:r>
      <w:r w:rsidRPr="001A2AFE">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1A2AFE">
        <w:rPr>
          <w:rFonts w:ascii="Times New Roman" w:hAnsi="Times New Roman"/>
          <w:color w:val="auto"/>
          <w:spacing w:val="2"/>
          <w:sz w:val="24"/>
          <w:szCs w:val="24"/>
        </w:rPr>
        <w:t xml:space="preserve">жилища, предметов быта, орудий труда, костюма; музыка, </w:t>
      </w:r>
      <w:r w:rsidRPr="001A2AFE">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1A2AFE">
        <w:rPr>
          <w:rFonts w:ascii="Times New Roman" w:hAnsi="Times New Roman"/>
          <w:color w:val="auto"/>
          <w:spacing w:val="2"/>
          <w:sz w:val="24"/>
          <w:szCs w:val="24"/>
        </w:rPr>
        <w:t>и женской красоте, отраж</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нные в изобразительном искус</w:t>
      </w:r>
      <w:r w:rsidRPr="001A2AFE">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1A2AFE">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1A2AFE">
        <w:rPr>
          <w:rFonts w:ascii="Times New Roman" w:hAnsi="Times New Roman"/>
          <w:color w:val="auto"/>
          <w:sz w:val="24"/>
          <w:szCs w:val="24"/>
        </w:rPr>
        <w:t>деревьев, морозные узоры на стекле и</w:t>
      </w:r>
      <w:r w:rsidRPr="001A2AFE">
        <w:rPr>
          <w:rFonts w:ascii="Times New Roman" w:hAnsi="Times New Roman"/>
          <w:color w:val="auto"/>
          <w:sz w:val="24"/>
          <w:szCs w:val="24"/>
        </w:rPr>
        <w:t> </w:t>
      </w:r>
      <w:r w:rsidRPr="001A2AFE">
        <w:rPr>
          <w:rFonts w:ascii="Times New Roman" w:hAnsi="Times New Roman"/>
          <w:color w:val="auto"/>
          <w:sz w:val="24"/>
          <w:szCs w:val="24"/>
        </w:rPr>
        <w:t>т.</w:t>
      </w:r>
      <w:r w:rsidRPr="001A2AFE">
        <w:rPr>
          <w:rFonts w:ascii="Times New Roman" w:hAnsi="Times New Roman"/>
          <w:color w:val="auto"/>
          <w:sz w:val="24"/>
          <w:szCs w:val="24"/>
        </w:rPr>
        <w:t> </w:t>
      </w:r>
      <w:r w:rsidRPr="001A2AFE">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1A2AFE">
        <w:rPr>
          <w:rFonts w:ascii="Times New Roman" w:hAnsi="Times New Roman"/>
          <w:color w:val="auto"/>
          <w:sz w:val="24"/>
          <w:szCs w:val="24"/>
        </w:rPr>
        <w:t>е</w:t>
      </w:r>
      <w:r w:rsidRPr="001A2AFE">
        <w:rPr>
          <w:rFonts w:ascii="Times New Roman" w:hAnsi="Times New Roman"/>
          <w:color w:val="auto"/>
          <w:sz w:val="24"/>
          <w:szCs w:val="24"/>
        </w:rPr>
        <w:t>том местных условий).</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Азбука искусства. Как говорит искусство?</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pacing w:val="-2"/>
          <w:sz w:val="24"/>
          <w:szCs w:val="24"/>
        </w:rPr>
        <w:t xml:space="preserve">Композиция. </w:t>
      </w:r>
      <w:r w:rsidRPr="001A2AFE">
        <w:rPr>
          <w:rFonts w:ascii="Times New Roman" w:hAnsi="Times New Roman"/>
          <w:color w:val="auto"/>
          <w:spacing w:val="-2"/>
          <w:sz w:val="24"/>
          <w:szCs w:val="24"/>
        </w:rPr>
        <w:t>Элементарные при</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мы композиции на плос</w:t>
      </w:r>
      <w:r w:rsidRPr="001A2AFE">
        <w:rPr>
          <w:rFonts w:ascii="Times New Roman" w:hAnsi="Times New Roman"/>
          <w:color w:val="auto"/>
          <w:spacing w:val="2"/>
          <w:sz w:val="24"/>
          <w:szCs w:val="24"/>
        </w:rPr>
        <w:t xml:space="preserve">кости и в пространстве. Понятия: горизонталь, вертикаль </w:t>
      </w:r>
      <w:r w:rsidRPr="001A2AFE">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1A2AFE">
        <w:rPr>
          <w:rFonts w:ascii="Times New Roman" w:hAnsi="Times New Roman"/>
          <w:color w:val="auto"/>
          <w:sz w:val="24"/>
          <w:szCs w:val="24"/>
        </w:rPr>
        <w:t>е</w:t>
      </w:r>
      <w:r w:rsidRPr="001A2AFE">
        <w:rPr>
          <w:rFonts w:ascii="Times New Roman" w:hAnsi="Times New Roman"/>
          <w:color w:val="auto"/>
          <w:sz w:val="24"/>
          <w:szCs w:val="24"/>
        </w:rPr>
        <w:t>мное и светлое, спокойное и динамичное и</w:t>
      </w:r>
      <w:r w:rsidRPr="001A2AFE">
        <w:rPr>
          <w:rFonts w:ascii="Times New Roman" w:hAnsi="Times New Roman"/>
          <w:color w:val="auto"/>
          <w:sz w:val="24"/>
          <w:szCs w:val="24"/>
        </w:rPr>
        <w:t> </w:t>
      </w:r>
      <w:r w:rsidRPr="001A2AFE">
        <w:rPr>
          <w:rFonts w:ascii="Times New Roman" w:hAnsi="Times New Roman"/>
          <w:color w:val="auto"/>
          <w:sz w:val="24"/>
          <w:szCs w:val="24"/>
        </w:rPr>
        <w:t>т.</w:t>
      </w:r>
      <w:r w:rsidRPr="001A2AFE">
        <w:rPr>
          <w:rFonts w:ascii="Times New Roman" w:hAnsi="Times New Roman"/>
          <w:color w:val="auto"/>
          <w:sz w:val="24"/>
          <w:szCs w:val="24"/>
        </w:rPr>
        <w:t> </w:t>
      </w:r>
      <w:r w:rsidRPr="001A2AFE">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Цвет. </w:t>
      </w:r>
      <w:r w:rsidRPr="001A2AFE">
        <w:rPr>
          <w:rFonts w:ascii="Times New Roman" w:hAnsi="Times New Roman"/>
          <w:color w:val="auto"/>
          <w:sz w:val="24"/>
          <w:szCs w:val="24"/>
        </w:rPr>
        <w:t>Основные и составные цвета. Т</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плые и холодные </w:t>
      </w:r>
      <w:r w:rsidRPr="001A2AFE">
        <w:rPr>
          <w:rFonts w:ascii="Times New Roman" w:hAnsi="Times New Roman"/>
          <w:color w:val="auto"/>
          <w:spacing w:val="2"/>
          <w:sz w:val="24"/>
          <w:szCs w:val="24"/>
        </w:rPr>
        <w:t>цвета. Смешение цветов. Роль белой и ч</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рной красок в эмоциональном звучании</w:t>
      </w:r>
      <w:r w:rsidR="00A22907" w:rsidRPr="001A2AFE">
        <w:rPr>
          <w:rFonts w:ascii="Times New Roman" w:hAnsi="Times New Roman"/>
          <w:color w:val="auto"/>
          <w:spacing w:val="2"/>
          <w:sz w:val="24"/>
          <w:szCs w:val="24"/>
        </w:rPr>
        <w:t xml:space="preserve"> и выразительности образа. Эмо</w:t>
      </w:r>
      <w:r w:rsidRPr="001A2AFE">
        <w:rPr>
          <w:rFonts w:ascii="Times New Roman" w:hAnsi="Times New Roman"/>
          <w:color w:val="auto"/>
          <w:spacing w:val="2"/>
          <w:sz w:val="24"/>
          <w:szCs w:val="24"/>
        </w:rPr>
        <w:t>циональные возможности цвета. Практическое овладение ос</w:t>
      </w:r>
      <w:r w:rsidRPr="001A2AFE">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pacing w:val="2"/>
          <w:sz w:val="24"/>
          <w:szCs w:val="24"/>
        </w:rPr>
        <w:lastRenderedPageBreak/>
        <w:t xml:space="preserve">Линия. </w:t>
      </w:r>
      <w:r w:rsidRPr="001A2AFE">
        <w:rPr>
          <w:rFonts w:ascii="Times New Roman" w:hAnsi="Times New Roman"/>
          <w:color w:val="auto"/>
          <w:spacing w:val="2"/>
          <w:sz w:val="24"/>
          <w:szCs w:val="24"/>
        </w:rPr>
        <w:t xml:space="preserve">Многообразие линий (тонкие, толстые, прямые, </w:t>
      </w:r>
      <w:r w:rsidRPr="001A2AFE">
        <w:rPr>
          <w:rFonts w:ascii="Times New Roman" w:hAnsi="Times New Roman"/>
          <w:color w:val="auto"/>
          <w:sz w:val="24"/>
          <w:szCs w:val="24"/>
        </w:rPr>
        <w:t>волнистые, плавные, острые, закругл</w:t>
      </w:r>
      <w:r w:rsidR="00D30361" w:rsidRPr="001A2AFE">
        <w:rPr>
          <w:rFonts w:ascii="Times New Roman" w:hAnsi="Times New Roman"/>
          <w:color w:val="auto"/>
          <w:sz w:val="24"/>
          <w:szCs w:val="24"/>
        </w:rPr>
        <w:t>е</w:t>
      </w:r>
      <w:r w:rsidRPr="001A2AFE">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Форма. </w:t>
      </w:r>
      <w:r w:rsidRPr="001A2AFE">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1A2AFE">
        <w:rPr>
          <w:rFonts w:ascii="Times New Roman" w:hAnsi="Times New Roman"/>
          <w:color w:val="auto"/>
          <w:spacing w:val="2"/>
          <w:sz w:val="24"/>
          <w:szCs w:val="24"/>
        </w:rPr>
        <w:t>Трансформация форм. Влияние формы предмета на пред</w:t>
      </w:r>
      <w:r w:rsidRPr="001A2AFE">
        <w:rPr>
          <w:rFonts w:ascii="Times New Roman" w:hAnsi="Times New Roman"/>
          <w:color w:val="auto"/>
          <w:sz w:val="24"/>
          <w:szCs w:val="24"/>
        </w:rPr>
        <w:t>ставление о его характере. Силуэт.</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pacing w:val="2"/>
          <w:sz w:val="24"/>
          <w:szCs w:val="24"/>
        </w:rPr>
        <w:t>Объ</w:t>
      </w:r>
      <w:r w:rsidR="00D30361" w:rsidRPr="001A2AFE">
        <w:rPr>
          <w:rFonts w:ascii="Times New Roman" w:hAnsi="Times New Roman"/>
          <w:b/>
          <w:bCs/>
          <w:color w:val="auto"/>
          <w:spacing w:val="2"/>
          <w:sz w:val="24"/>
          <w:szCs w:val="24"/>
        </w:rPr>
        <w:t>е</w:t>
      </w:r>
      <w:r w:rsidRPr="001A2AFE">
        <w:rPr>
          <w:rFonts w:ascii="Times New Roman" w:hAnsi="Times New Roman"/>
          <w:b/>
          <w:bCs/>
          <w:color w:val="auto"/>
          <w:spacing w:val="2"/>
          <w:sz w:val="24"/>
          <w:szCs w:val="24"/>
        </w:rPr>
        <w:t xml:space="preserve">м. </w:t>
      </w:r>
      <w:r w:rsidRPr="001A2AFE">
        <w:rPr>
          <w:rFonts w:ascii="Times New Roman" w:hAnsi="Times New Roman"/>
          <w:color w:val="auto"/>
          <w:spacing w:val="2"/>
          <w:sz w:val="24"/>
          <w:szCs w:val="24"/>
        </w:rPr>
        <w:t>Объ</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м в пространстве и объ</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 xml:space="preserve">м на плоскости. </w:t>
      </w:r>
      <w:r w:rsidRPr="001A2AFE">
        <w:rPr>
          <w:rFonts w:ascii="Times New Roman" w:hAnsi="Times New Roman"/>
          <w:color w:val="auto"/>
          <w:sz w:val="24"/>
          <w:szCs w:val="24"/>
        </w:rPr>
        <w:t>Способы передачи объ</w:t>
      </w:r>
      <w:r w:rsidR="00D30361" w:rsidRPr="001A2AFE">
        <w:rPr>
          <w:rFonts w:ascii="Times New Roman" w:hAnsi="Times New Roman"/>
          <w:color w:val="auto"/>
          <w:sz w:val="24"/>
          <w:szCs w:val="24"/>
        </w:rPr>
        <w:t>е</w:t>
      </w:r>
      <w:r w:rsidRPr="001A2AFE">
        <w:rPr>
          <w:rFonts w:ascii="Times New Roman" w:hAnsi="Times New Roman"/>
          <w:color w:val="auto"/>
          <w:sz w:val="24"/>
          <w:szCs w:val="24"/>
        </w:rPr>
        <w:t>ма. Выразительность объ</w:t>
      </w:r>
      <w:r w:rsidR="00D30361" w:rsidRPr="001A2AFE">
        <w:rPr>
          <w:rFonts w:ascii="Times New Roman" w:hAnsi="Times New Roman"/>
          <w:color w:val="auto"/>
          <w:sz w:val="24"/>
          <w:szCs w:val="24"/>
        </w:rPr>
        <w:t>е</w:t>
      </w:r>
      <w:r w:rsidRPr="001A2AFE">
        <w:rPr>
          <w:rFonts w:ascii="Times New Roman" w:hAnsi="Times New Roman"/>
          <w:color w:val="auto"/>
          <w:sz w:val="24"/>
          <w:szCs w:val="24"/>
        </w:rPr>
        <w:t>мных композиций.</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pacing w:val="2"/>
          <w:sz w:val="24"/>
          <w:szCs w:val="24"/>
        </w:rPr>
        <w:t xml:space="preserve">Ритм. </w:t>
      </w:r>
      <w:r w:rsidRPr="001A2AFE">
        <w:rPr>
          <w:rFonts w:ascii="Times New Roman" w:hAnsi="Times New Roman"/>
          <w:color w:val="auto"/>
          <w:spacing w:val="2"/>
          <w:sz w:val="24"/>
          <w:szCs w:val="24"/>
        </w:rPr>
        <w:t>Виды ритма (спокойный, замедленный, порыви</w:t>
      </w:r>
      <w:r w:rsidRPr="001A2AFE">
        <w:rPr>
          <w:rFonts w:ascii="Times New Roman" w:hAnsi="Times New Roman"/>
          <w:color w:val="auto"/>
          <w:sz w:val="24"/>
          <w:szCs w:val="24"/>
        </w:rPr>
        <w:t>стый, беспокойный и</w:t>
      </w:r>
      <w:r w:rsidRPr="001A2AFE">
        <w:rPr>
          <w:rFonts w:ascii="Times New Roman" w:hAnsi="Times New Roman"/>
          <w:color w:val="auto"/>
          <w:sz w:val="24"/>
          <w:szCs w:val="24"/>
        </w:rPr>
        <w:t> </w:t>
      </w:r>
      <w:r w:rsidRPr="001A2AFE">
        <w:rPr>
          <w:rFonts w:ascii="Times New Roman" w:hAnsi="Times New Roman"/>
          <w:color w:val="auto"/>
          <w:sz w:val="24"/>
          <w:szCs w:val="24"/>
        </w:rPr>
        <w:t>т.</w:t>
      </w:r>
      <w:r w:rsidRPr="001A2AFE">
        <w:rPr>
          <w:rFonts w:ascii="Times New Roman" w:hAnsi="Times New Roman"/>
          <w:color w:val="auto"/>
          <w:sz w:val="24"/>
          <w:szCs w:val="24"/>
        </w:rPr>
        <w:t> </w:t>
      </w:r>
      <w:r w:rsidRPr="001A2AFE">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1A2AFE" w:rsidRDefault="00653A76" w:rsidP="008B5A39">
      <w:pPr>
        <w:pStyle w:val="a3"/>
        <w:spacing w:line="240" w:lineRule="auto"/>
        <w:ind w:firstLine="454"/>
        <w:rPr>
          <w:rFonts w:ascii="Times New Roman" w:hAnsi="Times New Roman"/>
          <w:b/>
          <w:bCs/>
          <w:iCs/>
          <w:color w:val="auto"/>
          <w:spacing w:val="-2"/>
          <w:sz w:val="24"/>
          <w:szCs w:val="24"/>
        </w:rPr>
      </w:pPr>
      <w:r w:rsidRPr="001A2AFE">
        <w:rPr>
          <w:rFonts w:ascii="Times New Roman" w:hAnsi="Times New Roman"/>
          <w:b/>
          <w:bCs/>
          <w:iCs/>
          <w:color w:val="auto"/>
          <w:spacing w:val="-2"/>
          <w:sz w:val="24"/>
          <w:szCs w:val="24"/>
        </w:rPr>
        <w:t>Значимые темы искусства. О ч</w:t>
      </w:r>
      <w:r w:rsidR="00D30361" w:rsidRPr="001A2AFE">
        <w:rPr>
          <w:rFonts w:ascii="Times New Roman" w:hAnsi="Times New Roman"/>
          <w:b/>
          <w:bCs/>
          <w:iCs/>
          <w:color w:val="auto"/>
          <w:spacing w:val="-2"/>
          <w:sz w:val="24"/>
          <w:szCs w:val="24"/>
        </w:rPr>
        <w:t>е</w:t>
      </w:r>
      <w:r w:rsidRPr="001A2AFE">
        <w:rPr>
          <w:rFonts w:ascii="Times New Roman" w:hAnsi="Times New Roman"/>
          <w:b/>
          <w:bCs/>
          <w:iCs/>
          <w:color w:val="auto"/>
          <w:spacing w:val="-2"/>
          <w:sz w:val="24"/>
          <w:szCs w:val="24"/>
        </w:rPr>
        <w:t>м говорит искусство?</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 xml:space="preserve">Земля — наш общий дом. </w:t>
      </w:r>
      <w:r w:rsidRPr="001A2AFE">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1A2AFE">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1A2AFE">
        <w:rPr>
          <w:rFonts w:ascii="Times New Roman" w:hAnsi="Times New Roman"/>
          <w:color w:val="auto"/>
          <w:sz w:val="24"/>
          <w:szCs w:val="24"/>
        </w:rPr>
        <w:t>гн</w:t>
      </w:r>
      <w:r w:rsidR="00D30361" w:rsidRPr="001A2AFE">
        <w:rPr>
          <w:rFonts w:ascii="Times New Roman" w:hAnsi="Times New Roman"/>
          <w:color w:val="auto"/>
          <w:sz w:val="24"/>
          <w:szCs w:val="24"/>
        </w:rPr>
        <w:t>е</w:t>
      </w:r>
      <w:r w:rsidRPr="001A2AFE">
        <w:rPr>
          <w:rFonts w:ascii="Times New Roman" w:hAnsi="Times New Roman"/>
          <w:color w:val="auto"/>
          <w:sz w:val="24"/>
          <w:szCs w:val="24"/>
        </w:rPr>
        <w:t>зда, норы, ульи, панцирь черепахи, домик улитки и</w:t>
      </w:r>
      <w:r w:rsidRPr="001A2AFE">
        <w:rPr>
          <w:rFonts w:ascii="Times New Roman" w:hAnsi="Times New Roman"/>
          <w:color w:val="auto"/>
          <w:sz w:val="24"/>
          <w:szCs w:val="24"/>
        </w:rPr>
        <w:t> </w:t>
      </w:r>
      <w:r w:rsidRPr="001A2AFE">
        <w:rPr>
          <w:rFonts w:ascii="Times New Roman" w:hAnsi="Times New Roman"/>
          <w:color w:val="auto"/>
          <w:sz w:val="24"/>
          <w:szCs w:val="24"/>
        </w:rPr>
        <w:t>т.д.</w:t>
      </w:r>
    </w:p>
    <w:p w:rsidR="00653A76" w:rsidRPr="001A2AFE" w:rsidRDefault="00653A76" w:rsidP="008B5A39">
      <w:pPr>
        <w:pStyle w:val="a3"/>
        <w:spacing w:line="240" w:lineRule="auto"/>
        <w:ind w:firstLine="454"/>
        <w:rPr>
          <w:rFonts w:ascii="Times New Roman" w:hAnsi="Times New Roman"/>
          <w:color w:val="auto"/>
          <w:spacing w:val="-2"/>
          <w:sz w:val="24"/>
          <w:szCs w:val="24"/>
        </w:rPr>
      </w:pPr>
      <w:r w:rsidRPr="001A2AFE">
        <w:rPr>
          <w:rFonts w:ascii="Times New Roman" w:hAnsi="Times New Roman"/>
          <w:color w:val="auto"/>
          <w:spacing w:val="2"/>
          <w:sz w:val="24"/>
          <w:szCs w:val="24"/>
        </w:rPr>
        <w:t>Восприятие и эмоциональная оценка шедевров русского</w:t>
      </w:r>
      <w:r w:rsidRPr="001A2AFE">
        <w:rPr>
          <w:rFonts w:ascii="Times New Roman" w:hAnsi="Times New Roman"/>
          <w:color w:val="auto"/>
          <w:spacing w:val="2"/>
          <w:sz w:val="24"/>
          <w:szCs w:val="24"/>
        </w:rPr>
        <w:br/>
      </w:r>
      <w:r w:rsidRPr="001A2AFE">
        <w:rPr>
          <w:rFonts w:ascii="Times New Roman" w:hAnsi="Times New Roman"/>
          <w:color w:val="auto"/>
          <w:spacing w:val="-2"/>
          <w:sz w:val="24"/>
          <w:szCs w:val="24"/>
        </w:rPr>
        <w:t xml:space="preserve">и зарубежного искусства, изображающих природу. Общность </w:t>
      </w:r>
      <w:r w:rsidRPr="001A2AFE">
        <w:rPr>
          <w:rFonts w:ascii="Times New Roman" w:hAnsi="Times New Roman"/>
          <w:color w:val="auto"/>
          <w:spacing w:val="-3"/>
          <w:sz w:val="24"/>
          <w:szCs w:val="24"/>
        </w:rPr>
        <w:t>тематики, передаваемых чувств, отношения к природе в произ</w:t>
      </w:r>
      <w:r w:rsidRPr="001A2AFE">
        <w:rPr>
          <w:rFonts w:ascii="Times New Roman" w:hAnsi="Times New Roman"/>
          <w:color w:val="auto"/>
          <w:spacing w:val="-2"/>
          <w:sz w:val="24"/>
          <w:szCs w:val="24"/>
        </w:rPr>
        <w:t>ведениях авторов — представителей разных культур, народов, стран (например, А.</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К.</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Саврасов, И.</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И.</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Левитан, И.</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И.</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Шишкин, Н.</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К.</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Рерих, К.</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Моне, П.</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Сезанн, В.</w:t>
      </w:r>
      <w:r w:rsidRPr="001A2AFE">
        <w:rPr>
          <w:rFonts w:ascii="Times New Roman" w:eastAsia="MS Mincho" w:hAnsi="Times New Roman"/>
          <w:color w:val="auto"/>
          <w:spacing w:val="-2"/>
          <w:sz w:val="24"/>
          <w:szCs w:val="24"/>
        </w:rPr>
        <w:t> </w:t>
      </w:r>
      <w:r w:rsidRPr="001A2AFE">
        <w:rPr>
          <w:rFonts w:ascii="Times New Roman" w:hAnsi="Times New Roman"/>
          <w:color w:val="auto"/>
          <w:spacing w:val="-2"/>
          <w:sz w:val="24"/>
          <w:szCs w:val="24"/>
        </w:rPr>
        <w:t>Ван Гог и</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др.).</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color w:val="auto"/>
          <w:spacing w:val="2"/>
          <w:sz w:val="24"/>
          <w:szCs w:val="24"/>
        </w:rPr>
        <w:t xml:space="preserve">Знакомство с несколькими наиболее яркими культурами </w:t>
      </w:r>
      <w:r w:rsidRPr="001A2AFE">
        <w:rPr>
          <w:rFonts w:ascii="Times New Roman" w:hAnsi="Times New Roman"/>
          <w:color w:val="auto"/>
          <w:spacing w:val="-2"/>
          <w:sz w:val="24"/>
          <w:szCs w:val="24"/>
        </w:rPr>
        <w:t xml:space="preserve">мира, представляющими разные народы и эпохи (например, </w:t>
      </w:r>
      <w:r w:rsidRPr="001A2AFE">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1A2AFE">
        <w:rPr>
          <w:rFonts w:ascii="Times New Roman" w:hAnsi="Times New Roman"/>
          <w:color w:val="auto"/>
          <w:sz w:val="24"/>
          <w:szCs w:val="24"/>
        </w:rPr>
        <w:t>Образы архитектуры и декоративно­прикладного искусства.</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Родина моя — Россия. </w:t>
      </w:r>
      <w:r w:rsidRPr="001A2AFE">
        <w:rPr>
          <w:rFonts w:ascii="Times New Roman" w:hAnsi="Times New Roman"/>
          <w:color w:val="auto"/>
          <w:sz w:val="24"/>
          <w:szCs w:val="24"/>
        </w:rPr>
        <w:t>Роль природных условий в ха</w:t>
      </w:r>
      <w:r w:rsidRPr="001A2AFE">
        <w:rPr>
          <w:rFonts w:ascii="Times New Roman" w:hAnsi="Times New Roman"/>
          <w:color w:val="auto"/>
          <w:spacing w:val="2"/>
          <w:sz w:val="24"/>
          <w:szCs w:val="24"/>
        </w:rPr>
        <w:t xml:space="preserve">рактере традиционной культуры народов России. Пейзажи </w:t>
      </w:r>
      <w:r w:rsidRPr="001A2AFE">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1A2AFE">
        <w:rPr>
          <w:rFonts w:ascii="Times New Roman" w:hAnsi="Times New Roman"/>
          <w:color w:val="auto"/>
          <w:sz w:val="24"/>
          <w:szCs w:val="24"/>
        </w:rPr>
        <w:t>рудий труда, костюма. Связь из</w:t>
      </w:r>
      <w:r w:rsidRPr="001A2AFE">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1A2AFE">
        <w:rPr>
          <w:rFonts w:ascii="Times New Roman" w:hAnsi="Times New Roman"/>
          <w:color w:val="auto"/>
          <w:sz w:val="24"/>
          <w:szCs w:val="24"/>
        </w:rPr>
        <w:t>е</w:t>
      </w:r>
      <w:r w:rsidRPr="001A2AFE">
        <w:rPr>
          <w:rFonts w:ascii="Times New Roman" w:hAnsi="Times New Roman"/>
          <w:color w:val="auto"/>
          <w:sz w:val="24"/>
          <w:szCs w:val="24"/>
        </w:rPr>
        <w:t>нные в искусстве. Образ защитникаОтечества.</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pacing w:val="2"/>
          <w:sz w:val="24"/>
          <w:szCs w:val="24"/>
        </w:rPr>
        <w:t xml:space="preserve">Человек и человеческие взаимоотношения. </w:t>
      </w:r>
      <w:r w:rsidRPr="001A2AFE">
        <w:rPr>
          <w:rFonts w:ascii="Times New Roman" w:hAnsi="Times New Roman"/>
          <w:color w:val="auto"/>
          <w:spacing w:val="2"/>
          <w:sz w:val="24"/>
          <w:szCs w:val="24"/>
        </w:rPr>
        <w:t>Образ че</w:t>
      </w:r>
      <w:r w:rsidRPr="001A2AFE">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1A2AFE">
        <w:rPr>
          <w:rFonts w:ascii="Times New Roman" w:hAnsi="Times New Roman"/>
          <w:color w:val="auto"/>
          <w:sz w:val="24"/>
          <w:szCs w:val="24"/>
        </w:rPr>
        <w:t> </w:t>
      </w:r>
      <w:r w:rsidRPr="001A2AFE">
        <w:rPr>
          <w:rFonts w:ascii="Times New Roman" w:hAnsi="Times New Roman"/>
          <w:color w:val="auto"/>
          <w:sz w:val="24"/>
          <w:szCs w:val="24"/>
        </w:rPr>
        <w:t>т.</w:t>
      </w:r>
      <w:r w:rsidRPr="001A2AFE">
        <w:rPr>
          <w:rFonts w:ascii="Times New Roman" w:hAnsi="Times New Roman"/>
          <w:color w:val="auto"/>
          <w:sz w:val="24"/>
          <w:szCs w:val="24"/>
        </w:rPr>
        <w:t> </w:t>
      </w:r>
      <w:r w:rsidRPr="001A2AFE">
        <w:rPr>
          <w:rFonts w:ascii="Times New Roman" w:hAnsi="Times New Roman"/>
          <w:color w:val="auto"/>
          <w:sz w:val="24"/>
          <w:szCs w:val="24"/>
        </w:rPr>
        <w:t>д. Образы персонажей, вызывающие гнев, раздражение, презрение.</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 xml:space="preserve">Искусство дарит людям красоту. </w:t>
      </w:r>
      <w:r w:rsidRPr="001A2AFE">
        <w:rPr>
          <w:rFonts w:ascii="Times New Roman" w:hAnsi="Times New Roman"/>
          <w:color w:val="auto"/>
          <w:sz w:val="24"/>
          <w:szCs w:val="24"/>
        </w:rPr>
        <w:t>Искусство вокруг нас сегодня. Использование различных художественных матери</w:t>
      </w:r>
      <w:r w:rsidRPr="001A2AFE">
        <w:rPr>
          <w:rFonts w:ascii="Times New Roman" w:hAnsi="Times New Roman"/>
          <w:color w:val="auto"/>
          <w:spacing w:val="2"/>
          <w:sz w:val="24"/>
          <w:szCs w:val="24"/>
        </w:rPr>
        <w:t xml:space="preserve">алов и средств для создания проектов красивых, удобных </w:t>
      </w:r>
      <w:r w:rsidRPr="001A2AFE">
        <w:rPr>
          <w:rFonts w:ascii="Times New Roman" w:hAnsi="Times New Roman"/>
          <w:color w:val="auto"/>
          <w:sz w:val="24"/>
          <w:szCs w:val="24"/>
        </w:rPr>
        <w:t>и выразительных предметов быта, видов транспорта. Пред</w:t>
      </w:r>
      <w:r w:rsidRPr="001A2AFE">
        <w:rPr>
          <w:rFonts w:ascii="Times New Roman" w:hAnsi="Times New Roman"/>
          <w:color w:val="auto"/>
          <w:spacing w:val="2"/>
          <w:sz w:val="24"/>
          <w:szCs w:val="24"/>
        </w:rPr>
        <w:t xml:space="preserve">ставление о роли изобразительных (пластических) искусств </w:t>
      </w:r>
      <w:r w:rsidRPr="001A2AFE">
        <w:rPr>
          <w:rFonts w:ascii="Times New Roman" w:hAnsi="Times New Roman"/>
          <w:color w:val="auto"/>
          <w:sz w:val="24"/>
          <w:szCs w:val="24"/>
        </w:rPr>
        <w:t>в повседневной жизни человека, в организации его матери</w:t>
      </w:r>
      <w:r w:rsidRPr="001A2AFE">
        <w:rPr>
          <w:rFonts w:ascii="Times New Roman" w:hAnsi="Times New Roman"/>
          <w:color w:val="auto"/>
          <w:spacing w:val="2"/>
          <w:sz w:val="24"/>
          <w:szCs w:val="24"/>
        </w:rPr>
        <w:t xml:space="preserve">ального окружения. Отражение в пластических искусствах </w:t>
      </w:r>
      <w:r w:rsidRPr="001A2AFE">
        <w:rPr>
          <w:rFonts w:ascii="Times New Roman" w:hAnsi="Times New Roman"/>
          <w:color w:val="auto"/>
          <w:sz w:val="24"/>
          <w:szCs w:val="24"/>
        </w:rPr>
        <w:t xml:space="preserve">природных, географических условий, традиций, религиозных </w:t>
      </w:r>
      <w:r w:rsidRPr="001A2AFE">
        <w:rPr>
          <w:rFonts w:ascii="Times New Roman" w:hAnsi="Times New Roman"/>
          <w:color w:val="auto"/>
          <w:spacing w:val="2"/>
          <w:sz w:val="24"/>
          <w:szCs w:val="24"/>
        </w:rPr>
        <w:t>верований разных народов (на примере изобразительного</w:t>
      </w:r>
      <w:r w:rsidRPr="001A2AFE">
        <w:rPr>
          <w:rFonts w:ascii="Times New Roman" w:hAnsi="Times New Roman"/>
          <w:color w:val="auto"/>
          <w:spacing w:val="-2"/>
          <w:sz w:val="24"/>
          <w:szCs w:val="24"/>
        </w:rPr>
        <w:t xml:space="preserve">и декоративно­прикладного искусства народов России). Жанр </w:t>
      </w:r>
      <w:r w:rsidRPr="001A2AFE">
        <w:rPr>
          <w:rFonts w:ascii="Times New Roman" w:hAnsi="Times New Roman"/>
          <w:color w:val="auto"/>
          <w:sz w:val="24"/>
          <w:szCs w:val="24"/>
        </w:rPr>
        <w:t xml:space="preserve">натюрморта. </w:t>
      </w:r>
      <w:r w:rsidRPr="001A2AFE">
        <w:rPr>
          <w:rFonts w:ascii="Times New Roman" w:hAnsi="Times New Roman"/>
          <w:color w:val="auto"/>
          <w:sz w:val="24"/>
          <w:szCs w:val="24"/>
        </w:rPr>
        <w:lastRenderedPageBreak/>
        <w:t>Художественное конструирование и оформление помещений и парков, транспорта и посуды, мебели и одежды, книг и игрушек.</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Опыт художественно­творческой деятельности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Освоение основ рисунка, живописи, скульптуры, деко</w:t>
      </w:r>
      <w:r w:rsidRPr="001A2AFE">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Овладение основами художественной грамоты: компози</w:t>
      </w:r>
      <w:r w:rsidRPr="001A2AFE">
        <w:rPr>
          <w:rFonts w:ascii="Times New Roman" w:hAnsi="Times New Roman"/>
          <w:color w:val="auto"/>
          <w:sz w:val="24"/>
          <w:szCs w:val="24"/>
        </w:rPr>
        <w:t>цией, формой, ритмом, линией, цветом, объ</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мом, фактурой. </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Выбор и применение выразительных средств для реали</w:t>
      </w:r>
      <w:r w:rsidRPr="001A2AFE">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 xml:space="preserve">Передача настроения в творческой работе с помощью цвета, </w:t>
      </w:r>
      <w:r w:rsidRPr="001A2AFE">
        <w:rPr>
          <w:rFonts w:ascii="Times New Roman" w:hAnsi="Times New Roman"/>
          <w:iCs/>
          <w:color w:val="auto"/>
          <w:sz w:val="24"/>
          <w:szCs w:val="24"/>
        </w:rPr>
        <w:t>тона</w:t>
      </w:r>
      <w:r w:rsidRPr="001A2AFE">
        <w:rPr>
          <w:rFonts w:ascii="Times New Roman" w:hAnsi="Times New Roman"/>
          <w:color w:val="auto"/>
          <w:sz w:val="24"/>
          <w:szCs w:val="24"/>
        </w:rPr>
        <w:t>, композиции, пространства, линии, штриха, пятна, объ</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ма, </w:t>
      </w:r>
      <w:r w:rsidRPr="001A2AFE">
        <w:rPr>
          <w:rFonts w:ascii="Times New Roman" w:hAnsi="Times New Roman"/>
          <w:iCs/>
          <w:color w:val="auto"/>
          <w:sz w:val="24"/>
          <w:szCs w:val="24"/>
        </w:rPr>
        <w:t>фактуры материала</w:t>
      </w:r>
      <w:r w:rsidRPr="001A2AFE">
        <w:rPr>
          <w:rFonts w:ascii="Times New Roman" w:hAnsi="Times New Roman"/>
          <w:color w:val="auto"/>
          <w:sz w:val="24"/>
          <w:szCs w:val="24"/>
        </w:rPr>
        <w:t>.</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Использование в индивидуальной и коллективной дея</w:t>
      </w:r>
      <w:r w:rsidRPr="001A2AFE">
        <w:rPr>
          <w:rFonts w:ascii="Times New Roman" w:hAnsi="Times New Roman"/>
          <w:color w:val="auto"/>
          <w:sz w:val="24"/>
          <w:szCs w:val="24"/>
        </w:rPr>
        <w:t xml:space="preserve">тельности различных художественных техник и материалов: </w:t>
      </w:r>
      <w:r w:rsidRPr="001A2AFE">
        <w:rPr>
          <w:rFonts w:ascii="Times New Roman" w:hAnsi="Times New Roman"/>
          <w:iCs/>
          <w:color w:val="auto"/>
          <w:spacing w:val="2"/>
          <w:sz w:val="24"/>
          <w:szCs w:val="24"/>
        </w:rPr>
        <w:t>коллажа</w:t>
      </w:r>
      <w:r w:rsidRPr="001A2AFE">
        <w:rPr>
          <w:rFonts w:ascii="Times New Roman" w:hAnsi="Times New Roman"/>
          <w:color w:val="auto"/>
          <w:spacing w:val="2"/>
          <w:sz w:val="24"/>
          <w:szCs w:val="24"/>
        </w:rPr>
        <w:t xml:space="preserve">, </w:t>
      </w:r>
      <w:r w:rsidRPr="001A2AFE">
        <w:rPr>
          <w:rFonts w:ascii="Times New Roman" w:hAnsi="Times New Roman"/>
          <w:iCs/>
          <w:color w:val="auto"/>
          <w:spacing w:val="2"/>
          <w:sz w:val="24"/>
          <w:szCs w:val="24"/>
        </w:rPr>
        <w:t>граттажа</w:t>
      </w:r>
      <w:r w:rsidRPr="001A2AFE">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 xml:space="preserve">мки, бумажной пластики, гуаши, акварели, </w:t>
      </w:r>
      <w:r w:rsidRPr="001A2AFE">
        <w:rPr>
          <w:rFonts w:ascii="Times New Roman" w:hAnsi="Times New Roman"/>
          <w:iCs/>
          <w:color w:val="auto"/>
          <w:spacing w:val="2"/>
          <w:sz w:val="24"/>
          <w:szCs w:val="24"/>
        </w:rPr>
        <w:t>пастели</w:t>
      </w:r>
      <w:r w:rsidRPr="001A2AFE">
        <w:rPr>
          <w:rFonts w:ascii="Times New Roman" w:hAnsi="Times New Roman"/>
          <w:color w:val="auto"/>
          <w:spacing w:val="2"/>
          <w:sz w:val="24"/>
          <w:szCs w:val="24"/>
        </w:rPr>
        <w:t xml:space="preserve">, </w:t>
      </w:r>
      <w:r w:rsidRPr="001A2AFE">
        <w:rPr>
          <w:rFonts w:ascii="Times New Roman" w:hAnsi="Times New Roman"/>
          <w:iCs/>
          <w:color w:val="auto"/>
          <w:spacing w:val="2"/>
          <w:sz w:val="24"/>
          <w:szCs w:val="24"/>
        </w:rPr>
        <w:t>восковых</w:t>
      </w:r>
      <w:r w:rsidRPr="001A2AFE">
        <w:rPr>
          <w:rFonts w:ascii="Times New Roman" w:hAnsi="Times New Roman"/>
          <w:iCs/>
          <w:color w:val="auto"/>
          <w:sz w:val="24"/>
          <w:szCs w:val="24"/>
        </w:rPr>
        <w:t xml:space="preserve"> мелков</w:t>
      </w:r>
      <w:r w:rsidRPr="001A2AFE">
        <w:rPr>
          <w:rFonts w:ascii="Times New Roman" w:hAnsi="Times New Roman"/>
          <w:color w:val="auto"/>
          <w:sz w:val="24"/>
          <w:szCs w:val="24"/>
        </w:rPr>
        <w:t xml:space="preserve">, </w:t>
      </w:r>
      <w:r w:rsidRPr="001A2AFE">
        <w:rPr>
          <w:rFonts w:ascii="Times New Roman" w:hAnsi="Times New Roman"/>
          <w:iCs/>
          <w:color w:val="auto"/>
          <w:sz w:val="24"/>
          <w:szCs w:val="24"/>
        </w:rPr>
        <w:t>туши</w:t>
      </w:r>
      <w:r w:rsidRPr="001A2AFE">
        <w:rPr>
          <w:rFonts w:ascii="Times New Roman" w:hAnsi="Times New Roman"/>
          <w:color w:val="auto"/>
          <w:sz w:val="24"/>
          <w:szCs w:val="24"/>
        </w:rPr>
        <w:t xml:space="preserve">, карандаша, фломастеров, </w:t>
      </w:r>
      <w:r w:rsidRPr="001A2AFE">
        <w:rPr>
          <w:rFonts w:ascii="Times New Roman" w:hAnsi="Times New Roman"/>
          <w:iCs/>
          <w:color w:val="auto"/>
          <w:sz w:val="24"/>
          <w:szCs w:val="24"/>
        </w:rPr>
        <w:t>пластилина</w:t>
      </w:r>
      <w:r w:rsidRPr="001A2AFE">
        <w:rPr>
          <w:rFonts w:ascii="Times New Roman" w:hAnsi="Times New Roman"/>
          <w:color w:val="auto"/>
          <w:sz w:val="24"/>
          <w:szCs w:val="24"/>
        </w:rPr>
        <w:t xml:space="preserve">, </w:t>
      </w:r>
      <w:r w:rsidRPr="001A2AFE">
        <w:rPr>
          <w:rFonts w:ascii="Times New Roman" w:hAnsi="Times New Roman"/>
          <w:iCs/>
          <w:color w:val="auto"/>
          <w:sz w:val="24"/>
          <w:szCs w:val="24"/>
        </w:rPr>
        <w:t>глины</w:t>
      </w:r>
      <w:r w:rsidRPr="001A2AFE">
        <w:rPr>
          <w:rFonts w:ascii="Times New Roman" w:hAnsi="Times New Roman"/>
          <w:color w:val="auto"/>
          <w:sz w:val="24"/>
          <w:szCs w:val="24"/>
        </w:rPr>
        <w:t>, подручных и природных материалов.</w:t>
      </w:r>
    </w:p>
    <w:p w:rsidR="003F7807"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pacing w:val="-2"/>
          <w:sz w:val="24"/>
          <w:szCs w:val="24"/>
        </w:rPr>
        <w:t xml:space="preserve">Участие в обсуждении содержания и выразительных средств </w:t>
      </w:r>
      <w:r w:rsidRPr="001A2AFE">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F24B77" w:rsidRPr="001A2AFE" w:rsidRDefault="00F24B77" w:rsidP="00F24B77">
      <w:pPr>
        <w:pStyle w:val="afd"/>
        <w:spacing w:line="240" w:lineRule="auto"/>
        <w:rPr>
          <w:sz w:val="24"/>
        </w:rPr>
      </w:pPr>
      <w:bookmarkStart w:id="167" w:name="_Toc288394092"/>
      <w:bookmarkStart w:id="168" w:name="_Toc288410559"/>
      <w:bookmarkStart w:id="169" w:name="_Toc288410688"/>
      <w:bookmarkStart w:id="170" w:name="_Toc424564336"/>
    </w:p>
    <w:p w:rsidR="00653A76" w:rsidRPr="001A2AFE" w:rsidRDefault="00653A76" w:rsidP="00CE6E26">
      <w:pPr>
        <w:pStyle w:val="afd"/>
        <w:numPr>
          <w:ilvl w:val="3"/>
          <w:numId w:val="116"/>
        </w:numPr>
        <w:spacing w:line="240" w:lineRule="auto"/>
        <w:rPr>
          <w:sz w:val="24"/>
        </w:rPr>
      </w:pPr>
      <w:r w:rsidRPr="001A2AFE">
        <w:rPr>
          <w:sz w:val="24"/>
        </w:rPr>
        <w:t>Музыка</w:t>
      </w:r>
      <w:bookmarkEnd w:id="167"/>
      <w:bookmarkEnd w:id="168"/>
      <w:bookmarkEnd w:id="169"/>
      <w:bookmarkEnd w:id="170"/>
    </w:p>
    <w:p w:rsidR="00BF0EAD" w:rsidRPr="001A2AFE" w:rsidRDefault="00BF0EAD" w:rsidP="008B5A39">
      <w:pPr>
        <w:ind w:firstLine="709"/>
        <w:contextualSpacing/>
        <w:jc w:val="both"/>
        <w:rPr>
          <w:b/>
          <w:lang w:eastAsia="en-US"/>
        </w:rPr>
      </w:pPr>
      <w:r w:rsidRPr="001A2AFE">
        <w:rPr>
          <w:b/>
          <w:lang w:eastAsia="en-US"/>
        </w:rPr>
        <w:t>1 класс</w:t>
      </w:r>
    </w:p>
    <w:p w:rsidR="00BF0EAD" w:rsidRPr="001A2AFE" w:rsidRDefault="00BF0EAD" w:rsidP="008B5A39">
      <w:pPr>
        <w:ind w:firstLine="709"/>
        <w:jc w:val="both"/>
        <w:rPr>
          <w:b/>
          <w:lang w:eastAsia="en-US"/>
        </w:rPr>
      </w:pPr>
      <w:r w:rsidRPr="001A2AFE">
        <w:rPr>
          <w:b/>
          <w:lang w:eastAsia="en-US"/>
        </w:rPr>
        <w:t>Мир музыкальных звуков</w:t>
      </w:r>
    </w:p>
    <w:p w:rsidR="00BF0EAD" w:rsidRPr="001A2AFE" w:rsidRDefault="00BF0EAD" w:rsidP="008B5A39">
      <w:pPr>
        <w:ind w:firstLine="709"/>
        <w:jc w:val="both"/>
        <w:rPr>
          <w:lang w:eastAsia="en-US"/>
        </w:rPr>
      </w:pPr>
      <w:r w:rsidRPr="001A2AFE">
        <w:rPr>
          <w:lang w:eastAsia="en-US"/>
        </w:rPr>
        <w:t xml:space="preserve">Классификация музыкальных звуков. Свойства музыкального звука: тембр, длительность, громкость, высота. </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Восприятие и воспроизведение звуков окружающего мира во всем многообразии.</w:t>
      </w:r>
      <w:r w:rsidRPr="001A2AFE">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1A2AFE" w:rsidRDefault="00BF0EAD" w:rsidP="008B5A39">
      <w:pPr>
        <w:ind w:firstLine="709"/>
        <w:jc w:val="both"/>
        <w:rPr>
          <w:lang w:eastAsia="en-US"/>
        </w:rPr>
      </w:pPr>
      <w:r w:rsidRPr="001A2AFE">
        <w:rPr>
          <w:b/>
          <w:lang w:eastAsia="en-US"/>
        </w:rPr>
        <w:t>Игра на элементарных музыкальных инструментах в ансамбле.</w:t>
      </w:r>
      <w:r w:rsidRPr="001A2AFE">
        <w:rPr>
          <w:lang w:eastAsia="en-US"/>
        </w:rPr>
        <w:t xml:space="preserve"> Первые опыты игры детей на инструментах, различных по способам звукоизвлечения, тембрам. </w:t>
      </w:r>
    </w:p>
    <w:p w:rsidR="00BF0EAD" w:rsidRPr="001A2AFE" w:rsidRDefault="00BF0EAD" w:rsidP="008B5A39">
      <w:pPr>
        <w:ind w:firstLine="709"/>
        <w:jc w:val="both"/>
        <w:rPr>
          <w:lang w:eastAsia="en-US"/>
        </w:rPr>
      </w:pPr>
      <w:r w:rsidRPr="001A2AFE">
        <w:rPr>
          <w:b/>
          <w:lang w:eastAsia="en-US"/>
        </w:rPr>
        <w:t>Пение попевок и простых песен.</w:t>
      </w:r>
      <w:r w:rsidRPr="001A2AFE">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1A2AFE" w:rsidRDefault="00BF0EAD" w:rsidP="008B5A39">
      <w:pPr>
        <w:ind w:firstLine="709"/>
        <w:jc w:val="both"/>
        <w:rPr>
          <w:b/>
          <w:lang w:eastAsia="en-US"/>
        </w:rPr>
      </w:pPr>
      <w:r w:rsidRPr="001A2AFE">
        <w:rPr>
          <w:b/>
          <w:lang w:eastAsia="en-US"/>
        </w:rPr>
        <w:t>Ритм – движение жизни</w:t>
      </w:r>
    </w:p>
    <w:p w:rsidR="00BF0EAD" w:rsidRPr="001A2AFE" w:rsidRDefault="00BF0EAD" w:rsidP="008B5A39">
      <w:pPr>
        <w:ind w:firstLine="709"/>
        <w:jc w:val="both"/>
        <w:rPr>
          <w:lang w:eastAsia="en-US"/>
        </w:rPr>
      </w:pPr>
      <w:r w:rsidRPr="001A2AFE">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 xml:space="preserve">Восприятие и воспроизведение ритмов окружающего мира. Ритмические игры. </w:t>
      </w:r>
      <w:r w:rsidRPr="001A2AFE">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1A2AFE" w:rsidRDefault="00BF0EAD" w:rsidP="008B5A39">
      <w:pPr>
        <w:ind w:firstLine="709"/>
        <w:jc w:val="both"/>
        <w:rPr>
          <w:lang w:eastAsia="en-US"/>
        </w:rPr>
      </w:pPr>
      <w:r w:rsidRPr="001A2AFE">
        <w:rPr>
          <w:b/>
          <w:lang w:eastAsia="en-US"/>
        </w:rPr>
        <w:lastRenderedPageBreak/>
        <w:t>Игра в детском шумовом оркестре.</w:t>
      </w:r>
      <w:r w:rsidRPr="001A2AFE">
        <w:rPr>
          <w:lang w:eastAsia="en-US"/>
        </w:rPr>
        <w:t xml:space="preserve"> Простые ритмические аккомпанементы к музыкальным произведениям.</w:t>
      </w:r>
    </w:p>
    <w:p w:rsidR="00BF0EAD" w:rsidRPr="001A2AFE" w:rsidRDefault="00BF0EAD" w:rsidP="008B5A39">
      <w:pPr>
        <w:ind w:firstLine="709"/>
        <w:jc w:val="both"/>
        <w:rPr>
          <w:lang w:eastAsia="en-US"/>
        </w:rPr>
      </w:pPr>
      <w:r w:rsidRPr="001A2AFE">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1A2AFE" w:rsidRDefault="00BF0EAD" w:rsidP="008B5A39">
      <w:pPr>
        <w:ind w:firstLine="709"/>
        <w:jc w:val="both"/>
        <w:rPr>
          <w:lang w:eastAsia="en-US"/>
        </w:rPr>
      </w:pPr>
      <w:r w:rsidRPr="001A2AFE">
        <w:rPr>
          <w:b/>
          <w:lang w:eastAsia="en-US"/>
        </w:rPr>
        <w:t>Мелодия – царица музыки</w:t>
      </w:r>
    </w:p>
    <w:p w:rsidR="00BF0EAD" w:rsidRPr="001A2AFE" w:rsidRDefault="00BF0EAD" w:rsidP="008B5A39">
      <w:pPr>
        <w:ind w:firstLine="709"/>
        <w:jc w:val="both"/>
        <w:rPr>
          <w:lang w:eastAsia="en-US"/>
        </w:rPr>
      </w:pPr>
      <w:r w:rsidRPr="001A2AFE">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Слушание музыкальных произведений яркого интонационно-образного содержания.</w:t>
      </w:r>
      <w:r w:rsidRPr="001A2AFE">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1A2AFE" w:rsidRDefault="00BF0EAD" w:rsidP="008B5A39">
      <w:pPr>
        <w:ind w:firstLine="709"/>
        <w:jc w:val="both"/>
        <w:rPr>
          <w:lang w:eastAsia="en-US"/>
        </w:rPr>
      </w:pPr>
      <w:r w:rsidRPr="001A2AFE">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1A2AFE" w:rsidRDefault="00BF0EAD" w:rsidP="008B5A39">
      <w:pPr>
        <w:ind w:firstLine="709"/>
        <w:jc w:val="both"/>
        <w:rPr>
          <w:lang w:eastAsia="en-US"/>
        </w:rPr>
      </w:pPr>
      <w:r w:rsidRPr="001A2AFE">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1A2AFE" w:rsidRDefault="00BF0EAD" w:rsidP="008B5A39">
      <w:pPr>
        <w:ind w:firstLine="709"/>
        <w:jc w:val="both"/>
        <w:rPr>
          <w:lang w:eastAsia="en-US"/>
        </w:rPr>
      </w:pPr>
      <w:r w:rsidRPr="001A2AFE">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1A2AFE" w:rsidRDefault="00BF0EAD" w:rsidP="008B5A39">
      <w:pPr>
        <w:ind w:firstLine="709"/>
        <w:jc w:val="both"/>
        <w:rPr>
          <w:lang w:eastAsia="en-US"/>
        </w:rPr>
      </w:pPr>
      <w:r w:rsidRPr="001A2AFE">
        <w:rPr>
          <w:b/>
          <w:lang w:eastAsia="en-US"/>
        </w:rPr>
        <w:t>Музыкальные краски</w:t>
      </w:r>
    </w:p>
    <w:p w:rsidR="00BF0EAD" w:rsidRPr="001A2AFE" w:rsidRDefault="00BF0EAD" w:rsidP="008B5A39">
      <w:pPr>
        <w:ind w:firstLine="709"/>
        <w:jc w:val="both"/>
        <w:rPr>
          <w:lang w:eastAsia="en-US"/>
        </w:rPr>
      </w:pPr>
      <w:r w:rsidRPr="001A2AFE">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Слушание музыкальных произведений с контрастными образами, пьес различного ладового наклонения.</w:t>
      </w:r>
      <w:r w:rsidRPr="001A2AFE">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1A2AFE" w:rsidRDefault="00BF0EAD" w:rsidP="008B5A39">
      <w:pPr>
        <w:ind w:firstLine="709"/>
        <w:jc w:val="both"/>
        <w:rPr>
          <w:lang w:eastAsia="en-US"/>
        </w:rPr>
      </w:pPr>
      <w:r w:rsidRPr="001A2AFE">
        <w:rPr>
          <w:b/>
          <w:lang w:eastAsia="en-US"/>
        </w:rPr>
        <w:t>Пластическое интонирование, двигательная импровизация под музыку разного характера.</w:t>
      </w:r>
      <w:r w:rsidRPr="001A2AFE">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1A2AFE" w:rsidRDefault="00BF0EAD" w:rsidP="008B5A39">
      <w:pPr>
        <w:ind w:firstLine="709"/>
        <w:jc w:val="both"/>
        <w:rPr>
          <w:lang w:eastAsia="en-US"/>
        </w:rPr>
      </w:pPr>
      <w:r w:rsidRPr="001A2AFE">
        <w:rPr>
          <w:b/>
          <w:lang w:eastAsia="en-US"/>
        </w:rPr>
        <w:t>Исполнение песен, написанных в разных ладах.</w:t>
      </w:r>
      <w:r w:rsidRPr="001A2AFE">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1A2AFE" w:rsidRDefault="00BF0EAD" w:rsidP="008B5A39">
      <w:pPr>
        <w:ind w:firstLine="709"/>
        <w:jc w:val="both"/>
        <w:rPr>
          <w:lang w:eastAsia="en-US"/>
        </w:rPr>
      </w:pPr>
      <w:r w:rsidRPr="001A2AFE">
        <w:rPr>
          <w:b/>
          <w:lang w:eastAsia="en-US"/>
        </w:rPr>
        <w:t>Игры-драматизации</w:t>
      </w:r>
      <w:r w:rsidRPr="001A2AFE">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1A2AFE" w:rsidRDefault="00BF0EAD" w:rsidP="008B5A39">
      <w:pPr>
        <w:ind w:firstLine="709"/>
        <w:jc w:val="both"/>
        <w:rPr>
          <w:b/>
          <w:lang w:eastAsia="en-US"/>
        </w:rPr>
      </w:pPr>
      <w:r w:rsidRPr="001A2AFE">
        <w:rPr>
          <w:b/>
          <w:lang w:eastAsia="en-US"/>
        </w:rPr>
        <w:t>Музыкальные жанры: песня, танец, марш</w:t>
      </w:r>
    </w:p>
    <w:p w:rsidR="00BF0EAD" w:rsidRPr="001A2AFE" w:rsidRDefault="00BF0EAD" w:rsidP="008B5A39">
      <w:pPr>
        <w:ind w:firstLine="709"/>
        <w:jc w:val="both"/>
        <w:rPr>
          <w:lang w:eastAsia="en-US"/>
        </w:rPr>
      </w:pPr>
      <w:r w:rsidRPr="001A2AFE">
        <w:rPr>
          <w:lang w:eastAsia="en-US"/>
        </w:rPr>
        <w:t>Формирование первичных аналитических навыков. Определение особенностей основных жанров музыки: песня, танец, марш.</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lastRenderedPageBreak/>
        <w:t>Слушание музыкальных произведений, имеющих ярко выраженную жанровую основу.</w:t>
      </w:r>
      <w:r w:rsidRPr="001A2AFE">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1A2AFE" w:rsidRDefault="00BF0EAD" w:rsidP="008B5A39">
      <w:pPr>
        <w:ind w:firstLine="709"/>
        <w:jc w:val="both"/>
        <w:rPr>
          <w:lang w:eastAsia="en-US"/>
        </w:rPr>
      </w:pPr>
      <w:r w:rsidRPr="001A2AFE">
        <w:rPr>
          <w:b/>
          <w:lang w:eastAsia="en-US"/>
        </w:rPr>
        <w:t>Сочинение простых инструментальных аккомпанементов как сопровождения к песенной, танцевальной и маршевой музыке.</w:t>
      </w:r>
      <w:r w:rsidRPr="001A2AFE">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1A2AFE" w:rsidRDefault="00BF0EAD" w:rsidP="008B5A39">
      <w:pPr>
        <w:ind w:firstLine="709"/>
        <w:jc w:val="both"/>
        <w:rPr>
          <w:lang w:eastAsia="en-US"/>
        </w:rPr>
      </w:pPr>
      <w:r w:rsidRPr="001A2AFE">
        <w:rPr>
          <w:b/>
          <w:lang w:eastAsia="en-US"/>
        </w:rPr>
        <w:t>Исполнение хоровых и инструментальных произведений разных жанров. Двигательная импровизация.</w:t>
      </w:r>
      <w:r w:rsidRPr="001A2AFE">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1A2AFE" w:rsidRDefault="00BF0EAD" w:rsidP="008B5A39">
      <w:pPr>
        <w:ind w:firstLine="709"/>
        <w:jc w:val="both"/>
        <w:rPr>
          <w:lang w:eastAsia="en-US"/>
        </w:rPr>
      </w:pPr>
      <w:r w:rsidRPr="001A2AFE">
        <w:rPr>
          <w:b/>
          <w:lang w:eastAsia="en-US"/>
        </w:rPr>
        <w:t>Музыкальная азбука или где живут ноты</w:t>
      </w:r>
    </w:p>
    <w:p w:rsidR="00BF0EAD" w:rsidRPr="001A2AFE" w:rsidRDefault="00BF0EAD" w:rsidP="008B5A39">
      <w:pPr>
        <w:ind w:firstLine="709"/>
        <w:jc w:val="both"/>
        <w:rPr>
          <w:lang w:eastAsia="en-US"/>
        </w:rPr>
      </w:pPr>
      <w:r w:rsidRPr="001A2AFE">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Игровые дидактические упражнения с использованием наглядного материала.</w:t>
      </w:r>
      <w:r w:rsidRPr="001A2AFE">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1A2AFE" w:rsidRDefault="00BF0EAD" w:rsidP="008B5A39">
      <w:pPr>
        <w:ind w:firstLine="709"/>
        <w:jc w:val="both"/>
        <w:rPr>
          <w:lang w:eastAsia="en-US"/>
        </w:rPr>
      </w:pPr>
      <w:r w:rsidRPr="001A2AFE">
        <w:rPr>
          <w:b/>
          <w:lang w:eastAsia="en-US"/>
        </w:rPr>
        <w:t>Слушание музыкальных произведений с использованием элементарной графической записи.</w:t>
      </w:r>
      <w:r w:rsidRPr="001A2AFE">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1A2AFE" w:rsidRDefault="00BF0EAD" w:rsidP="008B5A39">
      <w:pPr>
        <w:ind w:firstLine="709"/>
        <w:jc w:val="both"/>
        <w:rPr>
          <w:lang w:eastAsia="en-US"/>
        </w:rPr>
      </w:pPr>
      <w:r w:rsidRPr="001A2AFE">
        <w:rPr>
          <w:b/>
          <w:lang w:eastAsia="en-US"/>
        </w:rPr>
        <w:t xml:space="preserve">Пение с применением ручных знаков. Пение простейших песен по нотам. </w:t>
      </w:r>
      <w:r w:rsidRPr="001A2AFE">
        <w:rPr>
          <w:lang w:eastAsia="en-US"/>
        </w:rPr>
        <w:t>Разучивание и исполнение песен с применением ручных знаков. Пение разученных ранее песен по нотам.</w:t>
      </w:r>
    </w:p>
    <w:p w:rsidR="00BF0EAD" w:rsidRPr="001A2AFE" w:rsidRDefault="00BF0EAD" w:rsidP="008B5A39">
      <w:pPr>
        <w:ind w:firstLine="709"/>
        <w:jc w:val="both"/>
        <w:rPr>
          <w:lang w:eastAsia="en-US"/>
        </w:rPr>
      </w:pPr>
      <w:r w:rsidRPr="001A2AFE">
        <w:rPr>
          <w:b/>
          <w:lang w:eastAsia="en-US"/>
        </w:rPr>
        <w:t>Игра на элементарных музыкальных инструментах в ансамбле</w:t>
      </w:r>
      <w:r w:rsidRPr="001A2AFE">
        <w:rPr>
          <w:lang w:eastAsia="en-US"/>
        </w:rPr>
        <w:t>. Первые навыки игры по нотам.</w:t>
      </w:r>
    </w:p>
    <w:p w:rsidR="00BF0EAD" w:rsidRPr="001A2AFE" w:rsidRDefault="00BF0EAD" w:rsidP="008B5A39">
      <w:pPr>
        <w:ind w:firstLine="709"/>
        <w:jc w:val="both"/>
        <w:rPr>
          <w:b/>
          <w:lang w:eastAsia="en-US"/>
        </w:rPr>
      </w:pPr>
      <w:r w:rsidRPr="001A2AFE">
        <w:rPr>
          <w:b/>
          <w:lang w:eastAsia="en-US"/>
        </w:rPr>
        <w:t>Я – артист</w:t>
      </w:r>
    </w:p>
    <w:p w:rsidR="00BF0EAD" w:rsidRPr="001A2AFE" w:rsidRDefault="00BF0EAD" w:rsidP="008B5A39">
      <w:pPr>
        <w:ind w:firstLine="709"/>
        <w:jc w:val="both"/>
        <w:rPr>
          <w:lang w:eastAsia="en-US"/>
        </w:rPr>
      </w:pPr>
      <w:r w:rsidRPr="001A2AFE">
        <w:rPr>
          <w:lang w:eastAsia="en-US"/>
        </w:rPr>
        <w:t>Сольное и ансамблевое музицирование (вокальное и инструментальное). Творческое соревнование.</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Исполнение пройденных хоровых и инструментальных произведений</w:t>
      </w:r>
      <w:r w:rsidRPr="001A2AFE">
        <w:rPr>
          <w:lang w:eastAsia="en-US"/>
        </w:rPr>
        <w:t xml:space="preserve"> в школьных мероприятиях.</w:t>
      </w:r>
    </w:p>
    <w:p w:rsidR="00BF0EAD" w:rsidRPr="001A2AFE" w:rsidRDefault="00BF0EAD" w:rsidP="008B5A39">
      <w:pPr>
        <w:ind w:firstLine="709"/>
        <w:jc w:val="both"/>
        <w:rPr>
          <w:lang w:eastAsia="en-US"/>
        </w:rPr>
      </w:pPr>
      <w:r w:rsidRPr="001A2AFE">
        <w:rPr>
          <w:b/>
          <w:lang w:eastAsia="en-US"/>
        </w:rPr>
        <w:t>Командные состязания</w:t>
      </w:r>
      <w:r w:rsidRPr="001A2AFE">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1A2AFE" w:rsidRDefault="00BF0EAD" w:rsidP="008B5A39">
      <w:pPr>
        <w:ind w:firstLine="709"/>
        <w:jc w:val="both"/>
        <w:rPr>
          <w:lang w:eastAsia="en-US"/>
        </w:rPr>
      </w:pPr>
      <w:r w:rsidRPr="001A2AFE">
        <w:rPr>
          <w:b/>
          <w:lang w:eastAsia="en-US"/>
        </w:rPr>
        <w:t>Развитие навыка импровизации</w:t>
      </w:r>
      <w:r w:rsidRPr="001A2AFE">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1A2AFE" w:rsidRDefault="00BF0EAD" w:rsidP="008B5A39">
      <w:pPr>
        <w:ind w:firstLine="709"/>
        <w:jc w:val="both"/>
        <w:rPr>
          <w:b/>
          <w:lang w:eastAsia="en-US"/>
        </w:rPr>
      </w:pPr>
      <w:r w:rsidRPr="001A2AFE">
        <w:rPr>
          <w:b/>
          <w:lang w:eastAsia="en-US"/>
        </w:rPr>
        <w:t>Музыкально-театрализованное представление</w:t>
      </w:r>
    </w:p>
    <w:p w:rsidR="00BF0EAD" w:rsidRPr="001A2AFE" w:rsidRDefault="00BF0EAD" w:rsidP="008B5A39">
      <w:pPr>
        <w:ind w:firstLine="709"/>
        <w:jc w:val="both"/>
        <w:rPr>
          <w:lang w:eastAsia="en-US"/>
        </w:rPr>
      </w:pPr>
      <w:r w:rsidRPr="001A2AFE">
        <w:rPr>
          <w:lang w:eastAsia="en-US"/>
        </w:rPr>
        <w:lastRenderedPageBreak/>
        <w:t>Музыкально-театрализованное представление как результат освоения программы по учебному предмету «Музыка» в первом классе.</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1A2AFE" w:rsidRDefault="00BF0EAD" w:rsidP="008B5A39">
      <w:pPr>
        <w:ind w:firstLine="709"/>
        <w:contextualSpacing/>
        <w:jc w:val="both"/>
        <w:rPr>
          <w:b/>
          <w:lang w:eastAsia="en-US"/>
        </w:rPr>
      </w:pPr>
      <w:r w:rsidRPr="001A2AFE">
        <w:rPr>
          <w:b/>
          <w:lang w:eastAsia="en-US"/>
        </w:rPr>
        <w:t>2 класс</w:t>
      </w:r>
    </w:p>
    <w:p w:rsidR="00BF0EAD" w:rsidRPr="001A2AFE" w:rsidRDefault="00BF0EAD" w:rsidP="008B5A39">
      <w:pPr>
        <w:ind w:firstLine="709"/>
        <w:contextualSpacing/>
        <w:jc w:val="both"/>
        <w:rPr>
          <w:b/>
          <w:lang w:eastAsia="en-US"/>
        </w:rPr>
      </w:pPr>
      <w:r w:rsidRPr="001A2AFE">
        <w:rPr>
          <w:b/>
          <w:lang w:eastAsia="en-US"/>
        </w:rPr>
        <w:t xml:space="preserve">Народное музыкальное искусство. Традиции и обряды </w:t>
      </w:r>
    </w:p>
    <w:p w:rsidR="00BF0EAD" w:rsidRPr="001A2AFE" w:rsidRDefault="00BF0EAD" w:rsidP="008B5A39">
      <w:pPr>
        <w:ind w:firstLine="709"/>
        <w:contextualSpacing/>
        <w:jc w:val="both"/>
        <w:rPr>
          <w:lang w:eastAsia="en-US"/>
        </w:rPr>
      </w:pPr>
      <w:r w:rsidRPr="001A2AFE">
        <w:rPr>
          <w:lang w:eastAsia="en-US"/>
        </w:rPr>
        <w:t>Музыкальный фольклор. Народные игры. Народные инструменты. Годовой круг календарных праздников</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Музыкально-игровая деятельность</w:t>
      </w:r>
      <w:r w:rsidRPr="001A2AFE">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1A2AFE">
        <w:rPr>
          <w:rFonts w:eastAsia="SimSun"/>
          <w:kern w:val="2"/>
          <w:lang w:eastAsia="hi-IN" w:bidi="hi-IN"/>
        </w:rPr>
        <w:t xml:space="preserve">риобщение детей к игровой традиционной народной культуре: </w:t>
      </w:r>
      <w:r w:rsidRPr="001A2AFE">
        <w:rPr>
          <w:lang w:eastAsia="en-US"/>
        </w:rPr>
        <w:t xml:space="preserve">народные игры с музыкальным сопровождением. Примеры: </w:t>
      </w:r>
      <w:r w:rsidRPr="001A2AFE">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1A2AFE" w:rsidRDefault="00BF0EAD" w:rsidP="008B5A39">
      <w:pPr>
        <w:ind w:firstLine="709"/>
        <w:contextualSpacing/>
        <w:jc w:val="both"/>
        <w:rPr>
          <w:lang w:eastAsia="en-US"/>
        </w:rPr>
      </w:pPr>
      <w:r w:rsidRPr="001A2AFE">
        <w:rPr>
          <w:b/>
          <w:lang w:eastAsia="en-US"/>
        </w:rPr>
        <w:t>Игра на народных инструментах</w:t>
      </w:r>
      <w:r w:rsidRPr="001A2AFE">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1A2AFE" w:rsidRDefault="00BF0EAD" w:rsidP="008B5A39">
      <w:pPr>
        <w:ind w:firstLine="709"/>
        <w:contextualSpacing/>
        <w:jc w:val="both"/>
        <w:rPr>
          <w:lang w:eastAsia="en-US"/>
        </w:rPr>
      </w:pPr>
      <w:r w:rsidRPr="001A2AFE">
        <w:rPr>
          <w:b/>
          <w:lang w:eastAsia="en-US"/>
        </w:rPr>
        <w:t>Слушание произведений в исполнении фольклорных коллективов</w:t>
      </w:r>
      <w:r w:rsidRPr="001A2AFE">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BF0EAD" w:rsidRPr="001A2AFE" w:rsidRDefault="00BF0EAD" w:rsidP="008B5A39">
      <w:pPr>
        <w:ind w:firstLine="709"/>
        <w:jc w:val="both"/>
        <w:rPr>
          <w:b/>
          <w:lang w:eastAsia="en-US"/>
        </w:rPr>
      </w:pPr>
      <w:r w:rsidRPr="001A2AFE">
        <w:rPr>
          <w:b/>
          <w:lang w:eastAsia="en-US"/>
        </w:rPr>
        <w:t>Широка страна моя родная</w:t>
      </w:r>
    </w:p>
    <w:p w:rsidR="00BF0EAD" w:rsidRPr="001A2AFE" w:rsidRDefault="00BF0EAD" w:rsidP="008B5A39">
      <w:pPr>
        <w:ind w:firstLine="709"/>
        <w:jc w:val="both"/>
        <w:rPr>
          <w:lang w:eastAsia="en-US"/>
        </w:rPr>
      </w:pPr>
      <w:r w:rsidRPr="001A2AFE">
        <w:rPr>
          <w:lang w:eastAsia="en-US"/>
        </w:rPr>
        <w:t>Государственные символы России (герб, флаг, гимн). Гимн – главная песня народов нашей страны. Гимн Российской Федерации.</w:t>
      </w:r>
    </w:p>
    <w:p w:rsidR="00BF0EAD" w:rsidRPr="001A2AFE" w:rsidRDefault="00BF0EAD" w:rsidP="008B5A39">
      <w:pPr>
        <w:ind w:firstLine="709"/>
        <w:jc w:val="both"/>
        <w:rPr>
          <w:lang w:eastAsia="en-US"/>
        </w:rPr>
      </w:pPr>
      <w:r w:rsidRPr="001A2AFE">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 xml:space="preserve">Разучивание и исполнение Гимна Российской Федерации. Исполнение гимна </w:t>
      </w:r>
      <w:r w:rsidR="00FD035E" w:rsidRPr="001A2AFE">
        <w:rPr>
          <w:b/>
          <w:lang w:eastAsia="en-US"/>
        </w:rPr>
        <w:t>поселения</w:t>
      </w:r>
      <w:r w:rsidRPr="001A2AFE">
        <w:rPr>
          <w:b/>
          <w:lang w:eastAsia="en-US"/>
        </w:rPr>
        <w:t>, школы</w:t>
      </w:r>
      <w:r w:rsidRPr="001A2AFE">
        <w:rPr>
          <w:lang w:eastAsia="en-US"/>
        </w:rPr>
        <w:t>. Применение знаний о способах и приемах выразительного пения.</w:t>
      </w:r>
    </w:p>
    <w:p w:rsidR="00BF0EAD" w:rsidRPr="001A2AFE" w:rsidRDefault="00BF0EAD" w:rsidP="008B5A39">
      <w:pPr>
        <w:ind w:firstLine="709"/>
        <w:contextualSpacing/>
        <w:jc w:val="both"/>
        <w:rPr>
          <w:lang w:eastAsia="en-US"/>
        </w:rPr>
      </w:pPr>
      <w:r w:rsidRPr="001A2AFE">
        <w:rPr>
          <w:b/>
          <w:lang w:eastAsia="en-US"/>
        </w:rPr>
        <w:t>Слушание музыки отечественных композиторов. Элементарный анализ особенностей мелодии.</w:t>
      </w:r>
      <w:r w:rsidRPr="001A2AFE">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1A2AFE" w:rsidRDefault="00BF0EAD" w:rsidP="008B5A39">
      <w:pPr>
        <w:ind w:firstLine="709"/>
        <w:jc w:val="both"/>
        <w:rPr>
          <w:i/>
          <w:lang w:eastAsia="en-US"/>
        </w:rPr>
      </w:pPr>
      <w:r w:rsidRPr="001A2AFE">
        <w:rPr>
          <w:i/>
          <w:lang w:eastAsia="en-US"/>
        </w:rPr>
        <w:lastRenderedPageBreak/>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1A2AFE" w:rsidRDefault="00BF0EAD" w:rsidP="008B5A39">
      <w:pPr>
        <w:ind w:firstLine="709"/>
        <w:jc w:val="both"/>
        <w:rPr>
          <w:lang w:eastAsia="en-US"/>
        </w:rPr>
      </w:pPr>
      <w:r w:rsidRPr="001A2AFE">
        <w:rPr>
          <w:b/>
          <w:lang w:eastAsia="en-US"/>
        </w:rPr>
        <w:t>Игра на элементарных музыкальных инструментах в ансамбле</w:t>
      </w:r>
      <w:r w:rsidRPr="001A2AFE">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1A2AFE" w:rsidRDefault="00BF0EAD" w:rsidP="008B5A39">
      <w:pPr>
        <w:ind w:firstLine="709"/>
        <w:jc w:val="both"/>
        <w:rPr>
          <w:b/>
          <w:lang w:eastAsia="en-US"/>
        </w:rPr>
      </w:pPr>
      <w:r w:rsidRPr="001A2AFE">
        <w:rPr>
          <w:b/>
          <w:lang w:eastAsia="en-US"/>
        </w:rPr>
        <w:t>Музыкальное время и его особенности</w:t>
      </w:r>
    </w:p>
    <w:p w:rsidR="00BF0EAD" w:rsidRPr="001A2AFE" w:rsidRDefault="00BF0EAD" w:rsidP="008B5A39">
      <w:pPr>
        <w:ind w:firstLine="709"/>
        <w:jc w:val="both"/>
        <w:rPr>
          <w:lang w:eastAsia="en-US"/>
        </w:rPr>
      </w:pPr>
      <w:r w:rsidRPr="001A2AFE">
        <w:rPr>
          <w:lang w:eastAsia="en-US"/>
        </w:rPr>
        <w:t xml:space="preserve">Метроритм. Длительности и паузы в простых ритмических рисунках. Ритмоформулы. Такт. Размер. </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Игровые дидактические упражнения с использованием наглядного материала.</w:t>
      </w:r>
      <w:r w:rsidRPr="001A2AFE">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1A2AFE" w:rsidRDefault="00BF0EAD" w:rsidP="008B5A39">
      <w:pPr>
        <w:ind w:firstLine="709"/>
        <w:jc w:val="both"/>
        <w:rPr>
          <w:lang w:eastAsia="en-US"/>
        </w:rPr>
      </w:pPr>
      <w:r w:rsidRPr="001A2AFE">
        <w:rPr>
          <w:b/>
          <w:lang w:eastAsia="en-US"/>
        </w:rPr>
        <w:t>Ритмические игры.</w:t>
      </w:r>
      <w:r w:rsidRPr="001A2AFE">
        <w:rPr>
          <w:lang w:eastAsia="en-US"/>
        </w:rPr>
        <w:t xml:space="preserve"> Ритмические «паззлы», ритмическая эстафета, ритмическое эхо, простые ритмические каноны. </w:t>
      </w:r>
    </w:p>
    <w:p w:rsidR="00BF0EAD" w:rsidRPr="001A2AFE" w:rsidRDefault="00BF0EAD" w:rsidP="008B5A39">
      <w:pPr>
        <w:ind w:firstLine="709"/>
        <w:contextualSpacing/>
        <w:jc w:val="both"/>
        <w:rPr>
          <w:lang w:eastAsia="en-US"/>
        </w:rPr>
      </w:pPr>
      <w:r w:rsidRPr="001A2AFE">
        <w:rPr>
          <w:b/>
          <w:lang w:eastAsia="en-US"/>
        </w:rPr>
        <w:t>Игра на элементарных музыкальных инструментах в ансамбле</w:t>
      </w:r>
      <w:r w:rsidRPr="001A2AFE">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1A2AFE" w:rsidRDefault="00BF0EAD" w:rsidP="008B5A39">
      <w:pPr>
        <w:ind w:firstLine="709"/>
        <w:contextualSpacing/>
        <w:jc w:val="both"/>
        <w:rPr>
          <w:lang w:eastAsia="en-US"/>
        </w:rPr>
      </w:pPr>
      <w:r w:rsidRPr="001A2AFE">
        <w:rPr>
          <w:b/>
          <w:lang w:eastAsia="en-US"/>
        </w:rPr>
        <w:t>Разучивание и исполнение хоровых и инструментальных произведений</w:t>
      </w:r>
      <w:r w:rsidRPr="001A2AFE">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1A2AFE" w:rsidRDefault="00BF0EAD" w:rsidP="008B5A39">
      <w:pPr>
        <w:ind w:firstLine="709"/>
        <w:jc w:val="both"/>
        <w:rPr>
          <w:lang w:eastAsia="en-US"/>
        </w:rPr>
      </w:pPr>
      <w:r w:rsidRPr="001A2AFE">
        <w:rPr>
          <w:b/>
          <w:lang w:eastAsia="en-US"/>
        </w:rPr>
        <w:t>Музыкальная грамота</w:t>
      </w:r>
    </w:p>
    <w:p w:rsidR="00BF0EAD" w:rsidRPr="001A2AFE" w:rsidRDefault="00BF0EAD" w:rsidP="008B5A39">
      <w:pPr>
        <w:ind w:firstLine="709"/>
        <w:jc w:val="both"/>
        <w:rPr>
          <w:lang w:eastAsia="en-US"/>
        </w:rPr>
      </w:pPr>
      <w:r w:rsidRPr="001A2AFE">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Чтение нотной записи</w:t>
      </w:r>
      <w:r w:rsidRPr="001A2AFE">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1A2AFE" w:rsidRDefault="00BF0EAD" w:rsidP="008B5A39">
      <w:pPr>
        <w:ind w:firstLine="709"/>
        <w:jc w:val="both"/>
        <w:rPr>
          <w:lang w:eastAsia="en-US"/>
        </w:rPr>
      </w:pPr>
      <w:r w:rsidRPr="001A2AFE">
        <w:rPr>
          <w:b/>
          <w:lang w:eastAsia="en-US"/>
        </w:rPr>
        <w:t xml:space="preserve">Игровые дидактические упражнения с использованием наглядного материала. </w:t>
      </w:r>
      <w:r w:rsidRPr="001A2AFE">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1A2AFE" w:rsidRDefault="00BF0EAD" w:rsidP="008B5A39">
      <w:pPr>
        <w:ind w:firstLine="709"/>
        <w:jc w:val="both"/>
        <w:rPr>
          <w:lang w:eastAsia="en-US"/>
        </w:rPr>
      </w:pPr>
      <w:r w:rsidRPr="001A2AFE">
        <w:rPr>
          <w:b/>
          <w:lang w:eastAsia="en-US"/>
        </w:rPr>
        <w:t>Пение мелодических интервалов</w:t>
      </w:r>
      <w:r w:rsidRPr="001A2AFE">
        <w:rPr>
          <w:lang w:eastAsia="en-US"/>
        </w:rPr>
        <w:t xml:space="preserve"> с использованием ручных знаков.</w:t>
      </w:r>
    </w:p>
    <w:p w:rsidR="00BF0EAD" w:rsidRPr="001A2AFE" w:rsidRDefault="00BF0EAD" w:rsidP="008B5A39">
      <w:pPr>
        <w:ind w:firstLine="709"/>
        <w:jc w:val="both"/>
        <w:rPr>
          <w:lang w:eastAsia="en-US"/>
        </w:rPr>
      </w:pPr>
      <w:r w:rsidRPr="001A2AFE">
        <w:rPr>
          <w:b/>
          <w:lang w:eastAsia="en-US"/>
        </w:rPr>
        <w:t>Прослушивание и узнавание</w:t>
      </w:r>
      <w:r w:rsidRPr="001A2AFE">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1A2AFE" w:rsidRDefault="00BF0EAD" w:rsidP="008B5A39">
      <w:pPr>
        <w:ind w:firstLine="709"/>
        <w:jc w:val="both"/>
        <w:rPr>
          <w:b/>
          <w:lang w:eastAsia="en-US"/>
        </w:rPr>
      </w:pPr>
      <w:r w:rsidRPr="001A2AFE">
        <w:rPr>
          <w:b/>
          <w:lang w:eastAsia="en-US"/>
        </w:rPr>
        <w:t>«Музыкальный конструктор»</w:t>
      </w:r>
    </w:p>
    <w:p w:rsidR="00BF0EAD" w:rsidRPr="001A2AFE" w:rsidRDefault="00BF0EAD" w:rsidP="008B5A39">
      <w:pPr>
        <w:ind w:firstLine="709"/>
        <w:jc w:val="both"/>
        <w:rPr>
          <w:lang w:eastAsia="en-US"/>
        </w:rPr>
      </w:pPr>
      <w:r w:rsidRPr="001A2AFE">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Слушание музыкальных произведений</w:t>
      </w:r>
      <w:r w:rsidRPr="001A2AFE">
        <w:rPr>
          <w:lang w:eastAsia="en-US"/>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w:t>
      </w:r>
      <w:r w:rsidRPr="001A2AFE">
        <w:rPr>
          <w:lang w:eastAsia="en-US"/>
        </w:rPr>
        <w:lastRenderedPageBreak/>
        <w:t>(примеры: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1A2AFE" w:rsidRDefault="00BF0EAD" w:rsidP="008B5A39">
      <w:pPr>
        <w:ind w:firstLine="709"/>
        <w:jc w:val="both"/>
        <w:rPr>
          <w:lang w:eastAsia="en-US"/>
        </w:rPr>
      </w:pPr>
      <w:r w:rsidRPr="001A2AFE">
        <w:rPr>
          <w:b/>
          <w:lang w:eastAsia="en-US"/>
        </w:rPr>
        <w:t>Сочинение простейших мелодий</w:t>
      </w:r>
      <w:r w:rsidRPr="001A2AFE">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1A2AFE" w:rsidRDefault="00BF0EAD" w:rsidP="008B5A39">
      <w:pPr>
        <w:ind w:firstLine="709"/>
        <w:jc w:val="both"/>
        <w:rPr>
          <w:lang w:eastAsia="en-US"/>
        </w:rPr>
      </w:pPr>
      <w:r w:rsidRPr="001A2AFE">
        <w:rPr>
          <w:b/>
          <w:lang w:eastAsia="en-US"/>
        </w:rPr>
        <w:t>Исполнение песен</w:t>
      </w:r>
      <w:r w:rsidRPr="001A2AFE">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1A2AFE" w:rsidRDefault="00BF0EAD" w:rsidP="008B5A39">
      <w:pPr>
        <w:ind w:firstLine="709"/>
        <w:jc w:val="both"/>
        <w:rPr>
          <w:b/>
          <w:lang w:eastAsia="en-US"/>
        </w:rPr>
      </w:pPr>
      <w:r w:rsidRPr="001A2AFE">
        <w:rPr>
          <w:b/>
          <w:lang w:eastAsia="en-US"/>
        </w:rPr>
        <w:t>Жанровое разнообразие в музыке</w:t>
      </w:r>
    </w:p>
    <w:p w:rsidR="00BF0EAD" w:rsidRPr="001A2AFE" w:rsidRDefault="00BF0EAD" w:rsidP="008B5A39">
      <w:pPr>
        <w:ind w:firstLine="709"/>
        <w:jc w:val="both"/>
        <w:rPr>
          <w:lang w:eastAsia="en-US"/>
        </w:rPr>
      </w:pPr>
      <w:r w:rsidRPr="001A2AFE">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Слушание классических музыкальных произведений с определением их жанровой основы.</w:t>
      </w:r>
      <w:r w:rsidRPr="001A2AFE">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1A2AFE" w:rsidRDefault="00BF0EAD" w:rsidP="008B5A39">
      <w:pPr>
        <w:ind w:firstLine="709"/>
        <w:contextualSpacing/>
        <w:jc w:val="both"/>
        <w:rPr>
          <w:lang w:eastAsia="en-US"/>
        </w:rPr>
      </w:pPr>
      <w:r w:rsidRPr="001A2AFE">
        <w:rPr>
          <w:b/>
          <w:lang w:eastAsia="en-US"/>
        </w:rPr>
        <w:t>Пластическое интонирование</w:t>
      </w:r>
      <w:r w:rsidRPr="001A2AFE">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1A2AFE" w:rsidRDefault="00BF0EAD" w:rsidP="008B5A39">
      <w:pPr>
        <w:ind w:firstLine="709"/>
        <w:contextualSpacing/>
        <w:jc w:val="both"/>
        <w:rPr>
          <w:lang w:eastAsia="en-US"/>
        </w:rPr>
      </w:pPr>
      <w:r w:rsidRPr="001A2AFE">
        <w:rPr>
          <w:b/>
          <w:lang w:eastAsia="en-US"/>
        </w:rPr>
        <w:t>Создание презентации</w:t>
      </w:r>
      <w:r w:rsidRPr="001A2AFE">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1A2AFE" w:rsidRDefault="00BF0EAD" w:rsidP="008B5A39">
      <w:pPr>
        <w:ind w:firstLine="709"/>
        <w:contextualSpacing/>
        <w:jc w:val="both"/>
        <w:rPr>
          <w:lang w:eastAsia="en-US"/>
        </w:rPr>
      </w:pPr>
      <w:r w:rsidRPr="001A2AFE">
        <w:rPr>
          <w:b/>
          <w:lang w:eastAsia="en-US"/>
        </w:rPr>
        <w:t>Исполнение песен</w:t>
      </w:r>
      <w:r w:rsidRPr="001A2AFE">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1A2AFE" w:rsidRDefault="00BF0EAD" w:rsidP="008B5A39">
      <w:pPr>
        <w:ind w:firstLine="709"/>
        <w:jc w:val="both"/>
        <w:rPr>
          <w:b/>
          <w:lang w:eastAsia="en-US"/>
        </w:rPr>
      </w:pPr>
      <w:r w:rsidRPr="001A2AFE">
        <w:rPr>
          <w:b/>
          <w:lang w:eastAsia="en-US"/>
        </w:rPr>
        <w:t>Я – артист</w:t>
      </w:r>
    </w:p>
    <w:p w:rsidR="00BF0EAD" w:rsidRPr="001A2AFE" w:rsidRDefault="00BF0EAD" w:rsidP="008B5A39">
      <w:pPr>
        <w:ind w:firstLine="709"/>
        <w:jc w:val="both"/>
        <w:rPr>
          <w:lang w:eastAsia="en-US"/>
        </w:rPr>
      </w:pPr>
      <w:r w:rsidRPr="001A2AFE">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Исполнение пройденных хоровых и инструментальных произведений</w:t>
      </w:r>
      <w:r w:rsidRPr="001A2AFE">
        <w:rPr>
          <w:lang w:eastAsia="en-US"/>
        </w:rPr>
        <w:t xml:space="preserve"> в школьных мероприятиях, посвященных праздникам, торжественным событиям. </w:t>
      </w:r>
    </w:p>
    <w:p w:rsidR="00BF0EAD" w:rsidRPr="001A2AFE" w:rsidRDefault="00BF0EAD" w:rsidP="008B5A39">
      <w:pPr>
        <w:ind w:firstLine="709"/>
        <w:jc w:val="both"/>
        <w:rPr>
          <w:lang w:eastAsia="en-US"/>
        </w:rPr>
      </w:pPr>
      <w:r w:rsidRPr="001A2AFE">
        <w:rPr>
          <w:b/>
          <w:lang w:eastAsia="en-US"/>
        </w:rPr>
        <w:t>Подготовка концертных программ</w:t>
      </w:r>
      <w:r w:rsidRPr="001A2AFE">
        <w:rPr>
          <w:lang w:eastAsia="en-US"/>
        </w:rPr>
        <w:t xml:space="preserve">, включающих произведения для хорового и инструментального (либо совместного) музицирования. </w:t>
      </w:r>
    </w:p>
    <w:p w:rsidR="00BF0EAD" w:rsidRPr="001A2AFE" w:rsidRDefault="00BF0EAD" w:rsidP="008B5A39">
      <w:pPr>
        <w:ind w:firstLine="709"/>
        <w:jc w:val="both"/>
        <w:rPr>
          <w:i/>
          <w:lang w:eastAsia="en-US"/>
        </w:rPr>
      </w:pPr>
      <w:r w:rsidRPr="001A2AFE">
        <w:rPr>
          <w:i/>
          <w:lang w:eastAsia="en-US"/>
        </w:rPr>
        <w:t>Участие в школьных, региональных и всероссийских музыкально-исполнительских фестивалях, конкурсах и т.д.</w:t>
      </w:r>
    </w:p>
    <w:p w:rsidR="00BF0EAD" w:rsidRPr="001A2AFE" w:rsidRDefault="00BF0EAD" w:rsidP="008B5A39">
      <w:pPr>
        <w:ind w:firstLine="709"/>
        <w:jc w:val="both"/>
        <w:rPr>
          <w:lang w:eastAsia="en-US"/>
        </w:rPr>
      </w:pPr>
      <w:r w:rsidRPr="001A2AFE">
        <w:rPr>
          <w:b/>
          <w:lang w:eastAsia="en-US"/>
        </w:rPr>
        <w:t>Командные состязания</w:t>
      </w:r>
      <w:r w:rsidRPr="001A2AFE">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1A2AFE" w:rsidRDefault="00BF0EAD" w:rsidP="008B5A39">
      <w:pPr>
        <w:ind w:firstLine="709"/>
        <w:jc w:val="both"/>
        <w:rPr>
          <w:b/>
          <w:lang w:eastAsia="en-US"/>
        </w:rPr>
      </w:pPr>
      <w:r w:rsidRPr="001A2AFE">
        <w:rPr>
          <w:b/>
          <w:lang w:eastAsia="en-US"/>
        </w:rPr>
        <w:t>Музыкально-театрализованное представление</w:t>
      </w:r>
    </w:p>
    <w:p w:rsidR="00BF0EAD" w:rsidRPr="001A2AFE" w:rsidRDefault="00BF0EAD" w:rsidP="008B5A39">
      <w:pPr>
        <w:ind w:firstLine="709"/>
        <w:jc w:val="both"/>
        <w:rPr>
          <w:lang w:eastAsia="en-US"/>
        </w:rPr>
      </w:pPr>
      <w:r w:rsidRPr="001A2AFE">
        <w:rPr>
          <w:lang w:eastAsia="en-US"/>
        </w:rPr>
        <w:t>Музыкально-театрализованное представление как результат освоения программы во втором классе.</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1A2AFE" w:rsidRDefault="00BF0EAD" w:rsidP="008B5A39">
      <w:pPr>
        <w:ind w:firstLine="709"/>
        <w:jc w:val="both"/>
        <w:rPr>
          <w:b/>
          <w:lang w:eastAsia="en-US"/>
        </w:rPr>
      </w:pPr>
      <w:r w:rsidRPr="001A2AFE">
        <w:rPr>
          <w:b/>
          <w:lang w:eastAsia="en-US"/>
        </w:rPr>
        <w:t>3 класс</w:t>
      </w:r>
    </w:p>
    <w:p w:rsidR="00BF0EAD" w:rsidRPr="001A2AFE" w:rsidRDefault="00BF0EAD" w:rsidP="008B5A39">
      <w:pPr>
        <w:ind w:firstLine="709"/>
        <w:jc w:val="both"/>
        <w:rPr>
          <w:b/>
          <w:lang w:eastAsia="en-US"/>
        </w:rPr>
      </w:pPr>
      <w:r w:rsidRPr="001A2AFE">
        <w:rPr>
          <w:b/>
          <w:lang w:eastAsia="en-US"/>
        </w:rPr>
        <w:t xml:space="preserve">Музыкальный проект «Сочиняем сказку». </w:t>
      </w:r>
    </w:p>
    <w:p w:rsidR="00BF0EAD" w:rsidRPr="001A2AFE" w:rsidRDefault="00BF0EAD" w:rsidP="008B5A39">
      <w:pPr>
        <w:ind w:firstLine="709"/>
        <w:jc w:val="both"/>
        <w:rPr>
          <w:lang w:eastAsia="en-US"/>
        </w:rPr>
      </w:pPr>
      <w:r w:rsidRPr="001A2AFE">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Разработка плана</w:t>
      </w:r>
      <w:r w:rsidRPr="001A2AFE">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1A2AFE" w:rsidRDefault="00BF0EAD" w:rsidP="008B5A39">
      <w:pPr>
        <w:ind w:firstLine="709"/>
        <w:jc w:val="both"/>
        <w:rPr>
          <w:b/>
          <w:lang w:eastAsia="en-US"/>
        </w:rPr>
      </w:pPr>
      <w:r w:rsidRPr="001A2AFE">
        <w:rPr>
          <w:b/>
          <w:lang w:eastAsia="en-US"/>
        </w:rPr>
        <w:t>Создание информационного сопровождения проекта</w:t>
      </w:r>
      <w:r w:rsidRPr="001A2AFE">
        <w:rPr>
          <w:lang w:eastAsia="en-US"/>
        </w:rPr>
        <w:t xml:space="preserve"> (афиша, презентация, пригласительные билеты и т.д.).</w:t>
      </w:r>
    </w:p>
    <w:p w:rsidR="00BF0EAD" w:rsidRPr="001A2AFE" w:rsidRDefault="00BF0EAD" w:rsidP="008B5A39">
      <w:pPr>
        <w:ind w:firstLine="709"/>
        <w:jc w:val="both"/>
        <w:rPr>
          <w:lang w:eastAsia="en-US"/>
        </w:rPr>
      </w:pPr>
      <w:r w:rsidRPr="001A2AFE">
        <w:rPr>
          <w:b/>
          <w:lang w:eastAsia="en-US"/>
        </w:rPr>
        <w:t>Разучивание и исполнение песенного ансамблевого и хорового материала как части проекта.</w:t>
      </w:r>
      <w:r w:rsidRPr="001A2AFE">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1A2AFE" w:rsidRDefault="00BF0EAD" w:rsidP="008B5A39">
      <w:pPr>
        <w:ind w:firstLine="709"/>
        <w:jc w:val="both"/>
        <w:rPr>
          <w:lang w:eastAsia="en-US"/>
        </w:rPr>
      </w:pPr>
      <w:r w:rsidRPr="001A2AFE">
        <w:rPr>
          <w:b/>
          <w:lang w:eastAsia="en-US"/>
        </w:rPr>
        <w:t>Практическое освоение и применение элементов музыкальной грамоты</w:t>
      </w:r>
      <w:r w:rsidRPr="001A2AFE">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1A2AFE" w:rsidRDefault="00BF0EAD" w:rsidP="008B5A39">
      <w:pPr>
        <w:ind w:firstLine="709"/>
        <w:jc w:val="both"/>
        <w:rPr>
          <w:lang w:eastAsia="en-US"/>
        </w:rPr>
      </w:pPr>
      <w:r w:rsidRPr="001A2AFE">
        <w:rPr>
          <w:b/>
          <w:lang w:eastAsia="en-US"/>
        </w:rPr>
        <w:t>Работа над метроритмом</w:t>
      </w:r>
      <w:r w:rsidRPr="001A2AFE">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1A2AFE" w:rsidRDefault="00BF0EAD" w:rsidP="008B5A39">
      <w:pPr>
        <w:ind w:firstLine="709"/>
        <w:jc w:val="both"/>
        <w:rPr>
          <w:lang w:eastAsia="en-US"/>
        </w:rPr>
      </w:pPr>
      <w:r w:rsidRPr="001A2AFE">
        <w:rPr>
          <w:b/>
          <w:lang w:eastAsia="en-US"/>
        </w:rPr>
        <w:t>Соревнование классов</w:t>
      </w:r>
      <w:r w:rsidRPr="001A2AFE">
        <w:rPr>
          <w:lang w:eastAsia="en-US"/>
        </w:rPr>
        <w:t xml:space="preserve"> на лучший музыкальный проект «Сочиняем сказку».</w:t>
      </w:r>
    </w:p>
    <w:p w:rsidR="00BF0EAD" w:rsidRPr="001A2AFE" w:rsidRDefault="00BF0EAD" w:rsidP="008B5A39">
      <w:pPr>
        <w:ind w:firstLine="709"/>
        <w:jc w:val="both"/>
        <w:rPr>
          <w:lang w:eastAsia="en-US"/>
        </w:rPr>
      </w:pPr>
      <w:r w:rsidRPr="001A2AFE">
        <w:rPr>
          <w:b/>
          <w:lang w:eastAsia="en-US"/>
        </w:rPr>
        <w:t>Широка страна моя родная</w:t>
      </w:r>
    </w:p>
    <w:p w:rsidR="00BF0EAD" w:rsidRPr="001A2AFE" w:rsidRDefault="00BF0EAD" w:rsidP="008B5A39">
      <w:pPr>
        <w:ind w:firstLine="709"/>
        <w:jc w:val="both"/>
        <w:rPr>
          <w:lang w:eastAsia="en-US"/>
        </w:rPr>
      </w:pPr>
      <w:r w:rsidRPr="001A2AFE">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1A2AFE" w:rsidRDefault="00BF0EAD" w:rsidP="008B5A39">
      <w:pPr>
        <w:ind w:firstLine="709"/>
        <w:jc w:val="both"/>
        <w:rPr>
          <w:lang w:eastAsia="en-US"/>
        </w:rPr>
      </w:pPr>
      <w:r w:rsidRPr="001A2AFE">
        <w:rPr>
          <w:b/>
          <w:lang w:eastAsia="en-US"/>
        </w:rPr>
        <w:t>Исполнение песен</w:t>
      </w:r>
      <w:r w:rsidRPr="001A2AFE">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1A2AFE">
        <w:rPr>
          <w:lang w:val="en-US" w:eastAsia="en-US"/>
        </w:rPr>
        <w:t>acapella</w:t>
      </w:r>
      <w:r w:rsidRPr="001A2AFE">
        <w:rPr>
          <w:lang w:eastAsia="en-US"/>
        </w:rPr>
        <w:t>, канонов, включение элементов двухголосия. Разучивание песен по нотам.</w:t>
      </w:r>
    </w:p>
    <w:p w:rsidR="00BF0EAD" w:rsidRPr="001A2AFE" w:rsidRDefault="00BF0EAD" w:rsidP="008B5A39">
      <w:pPr>
        <w:ind w:firstLine="709"/>
        <w:jc w:val="both"/>
        <w:rPr>
          <w:lang w:eastAsia="en-US"/>
        </w:rPr>
      </w:pPr>
      <w:r w:rsidRPr="001A2AFE">
        <w:rPr>
          <w:b/>
          <w:lang w:eastAsia="en-US"/>
        </w:rPr>
        <w:t>Игры-драматизации</w:t>
      </w:r>
      <w:r w:rsidRPr="001A2AFE">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1A2AFE" w:rsidRDefault="00BF0EAD" w:rsidP="008B5A39">
      <w:pPr>
        <w:ind w:firstLine="709"/>
        <w:contextualSpacing/>
        <w:jc w:val="both"/>
        <w:rPr>
          <w:b/>
          <w:lang w:eastAsia="en-US"/>
        </w:rPr>
      </w:pPr>
      <w:r w:rsidRPr="001A2AFE">
        <w:rPr>
          <w:b/>
          <w:lang w:eastAsia="en-US"/>
        </w:rPr>
        <w:lastRenderedPageBreak/>
        <w:t>Хоровая планета</w:t>
      </w:r>
    </w:p>
    <w:p w:rsidR="00BF0EAD" w:rsidRPr="001A2AFE" w:rsidRDefault="00BF0EAD" w:rsidP="008B5A39">
      <w:pPr>
        <w:ind w:firstLine="709"/>
        <w:contextualSpacing/>
        <w:jc w:val="both"/>
        <w:rPr>
          <w:lang w:eastAsia="en-US"/>
        </w:rPr>
      </w:pPr>
      <w:r w:rsidRPr="001A2AFE">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suppressAutoHyphens/>
        <w:autoSpaceDN w:val="0"/>
        <w:ind w:firstLine="709"/>
        <w:jc w:val="both"/>
        <w:rPr>
          <w:rFonts w:eastAsia="Calibri"/>
          <w:kern w:val="3"/>
          <w:lang w:eastAsia="zh-CN" w:bidi="hi-IN"/>
        </w:rPr>
      </w:pPr>
      <w:r w:rsidRPr="001A2AFE">
        <w:rPr>
          <w:rFonts w:eastAsia="Calibri"/>
          <w:b/>
          <w:kern w:val="3"/>
          <w:lang w:eastAsia="zh-CN" w:bidi="hi-IN"/>
        </w:rPr>
        <w:t>Слушание произведений</w:t>
      </w:r>
      <w:r w:rsidRPr="001A2AFE">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1A2AFE">
        <w:rPr>
          <w:rFonts w:eastAsia="Calibri"/>
          <w:kern w:val="3"/>
          <w:lang w:bidi="hi-IN"/>
        </w:rPr>
        <w:t>усского народного хора им. М.Е. Пятницкого</w:t>
      </w:r>
      <w:r w:rsidRPr="001A2AFE">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1A2AFE" w:rsidRDefault="00BF0EAD" w:rsidP="008B5A39">
      <w:pPr>
        <w:ind w:firstLine="709"/>
        <w:jc w:val="both"/>
        <w:rPr>
          <w:b/>
          <w:lang w:eastAsia="en-US"/>
        </w:rPr>
      </w:pPr>
      <w:r w:rsidRPr="001A2AFE">
        <w:rPr>
          <w:b/>
          <w:lang w:eastAsia="en-US"/>
        </w:rPr>
        <w:t>Совершенствование хорового исполнения</w:t>
      </w:r>
      <w:r w:rsidRPr="001A2AFE">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1A2AFE" w:rsidRDefault="00BF0EAD" w:rsidP="008B5A39">
      <w:pPr>
        <w:ind w:firstLine="709"/>
        <w:jc w:val="both"/>
        <w:rPr>
          <w:b/>
          <w:lang w:eastAsia="en-US"/>
        </w:rPr>
      </w:pPr>
      <w:r w:rsidRPr="001A2AFE">
        <w:rPr>
          <w:b/>
          <w:lang w:eastAsia="en-US"/>
        </w:rPr>
        <w:t>Мир оркестра</w:t>
      </w:r>
    </w:p>
    <w:p w:rsidR="00BF0EAD" w:rsidRPr="001A2AFE" w:rsidRDefault="00BF0EAD" w:rsidP="008B5A39">
      <w:pPr>
        <w:ind w:firstLine="709"/>
        <w:contextualSpacing/>
        <w:jc w:val="both"/>
        <w:rPr>
          <w:lang w:eastAsia="en-US"/>
        </w:rPr>
      </w:pPr>
      <w:r w:rsidRPr="001A2AFE">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Слушание фрагментов произведений мировой музыкальной классики</w:t>
      </w:r>
      <w:r w:rsidRPr="001A2AFE">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1A2AFE" w:rsidRDefault="00BF0EAD" w:rsidP="008B5A39">
      <w:pPr>
        <w:ind w:firstLine="709"/>
        <w:contextualSpacing/>
        <w:jc w:val="both"/>
        <w:rPr>
          <w:lang w:eastAsia="en-US"/>
        </w:rPr>
      </w:pPr>
      <w:r w:rsidRPr="001A2AFE">
        <w:rPr>
          <w:b/>
          <w:lang w:eastAsia="en-US"/>
        </w:rPr>
        <w:t>Музыкальная викторина</w:t>
      </w:r>
      <w:r w:rsidRPr="001A2AFE">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1A2AFE" w:rsidRDefault="00BF0EAD" w:rsidP="008B5A39">
      <w:pPr>
        <w:ind w:firstLine="709"/>
        <w:contextualSpacing/>
        <w:jc w:val="both"/>
        <w:rPr>
          <w:lang w:eastAsia="en-US"/>
        </w:rPr>
      </w:pPr>
      <w:r w:rsidRPr="001A2AFE">
        <w:rPr>
          <w:b/>
          <w:lang w:eastAsia="en-US"/>
        </w:rPr>
        <w:t>Исполнение песен</w:t>
      </w:r>
      <w:r w:rsidRPr="001A2AFE">
        <w:rPr>
          <w:lang w:eastAsia="en-US"/>
        </w:rPr>
        <w:t xml:space="preserve"> в сопровождении оркестра элементарного музицирования. Начальные навыки пения под фонограмму.</w:t>
      </w:r>
    </w:p>
    <w:p w:rsidR="00BF0EAD" w:rsidRPr="001A2AFE" w:rsidRDefault="00BF0EAD" w:rsidP="008B5A39">
      <w:pPr>
        <w:ind w:firstLine="709"/>
        <w:jc w:val="both"/>
        <w:rPr>
          <w:b/>
          <w:lang w:eastAsia="en-US"/>
        </w:rPr>
      </w:pPr>
      <w:r w:rsidRPr="001A2AFE">
        <w:rPr>
          <w:b/>
          <w:lang w:eastAsia="en-US"/>
        </w:rPr>
        <w:t>Музыкальная грамота</w:t>
      </w:r>
    </w:p>
    <w:p w:rsidR="00BF0EAD" w:rsidRPr="001A2AFE" w:rsidRDefault="00BF0EAD" w:rsidP="008B5A39">
      <w:pPr>
        <w:ind w:firstLine="709"/>
        <w:jc w:val="both"/>
        <w:rPr>
          <w:lang w:eastAsia="en-US"/>
        </w:rPr>
      </w:pPr>
      <w:r w:rsidRPr="001A2AFE">
        <w:rPr>
          <w:lang w:eastAsia="en-US"/>
        </w:rPr>
        <w:t>Основы музыкальной грамоты. Чтение нот. Пение по нотам с тактированием. Исполнение канонов. Интервалы и трезвучия.</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Чтение нот</w:t>
      </w:r>
      <w:r w:rsidRPr="001A2AFE">
        <w:rPr>
          <w:lang w:eastAsia="en-US"/>
        </w:rPr>
        <w:t xml:space="preserve"> хоровых и оркестровых партий.</w:t>
      </w:r>
    </w:p>
    <w:p w:rsidR="00BF0EAD" w:rsidRPr="001A2AFE" w:rsidRDefault="00BF0EAD" w:rsidP="008B5A39">
      <w:pPr>
        <w:ind w:firstLine="709"/>
        <w:jc w:val="both"/>
        <w:rPr>
          <w:lang w:eastAsia="en-US"/>
        </w:rPr>
      </w:pPr>
      <w:r w:rsidRPr="001A2AFE">
        <w:rPr>
          <w:b/>
          <w:lang w:eastAsia="en-US"/>
        </w:rPr>
        <w:t>Освоение новых элементов</w:t>
      </w:r>
      <w:r w:rsidRPr="001A2AFE">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1A2AFE" w:rsidRDefault="00BF0EAD" w:rsidP="008B5A39">
      <w:pPr>
        <w:ind w:firstLine="709"/>
        <w:jc w:val="both"/>
        <w:rPr>
          <w:lang w:eastAsia="en-US"/>
        </w:rPr>
      </w:pPr>
      <w:r w:rsidRPr="001A2AFE">
        <w:rPr>
          <w:b/>
          <w:lang w:eastAsia="en-US"/>
        </w:rPr>
        <w:t>Подбор по слуху</w:t>
      </w:r>
      <w:r w:rsidRPr="001A2AFE">
        <w:rPr>
          <w:lang w:eastAsia="en-US"/>
        </w:rPr>
        <w:t xml:space="preserve"> с помощью учителя пройденных песен на металлофоне, ксилофоне, синтезаторе. </w:t>
      </w:r>
    </w:p>
    <w:p w:rsidR="00BF0EAD" w:rsidRPr="001A2AFE" w:rsidRDefault="00BF0EAD" w:rsidP="008B5A39">
      <w:pPr>
        <w:ind w:firstLine="709"/>
        <w:contextualSpacing/>
        <w:jc w:val="both"/>
        <w:rPr>
          <w:lang w:eastAsia="en-US"/>
        </w:rPr>
      </w:pPr>
      <w:r w:rsidRPr="001A2AFE">
        <w:rPr>
          <w:b/>
          <w:lang w:eastAsia="en-US"/>
        </w:rPr>
        <w:t>Музыкально-игровая деятельность</w:t>
      </w:r>
      <w:r w:rsidRPr="001A2AFE">
        <w:rPr>
          <w:lang w:eastAsia="en-US"/>
        </w:rPr>
        <w:t xml:space="preserve">: двигательные, ритмические и мелодические каноны-эстафеты в коллективном музицировании. </w:t>
      </w:r>
    </w:p>
    <w:p w:rsidR="00BF0EAD" w:rsidRPr="001A2AFE" w:rsidRDefault="00BF0EAD" w:rsidP="008B5A39">
      <w:pPr>
        <w:ind w:firstLine="709"/>
        <w:jc w:val="both"/>
        <w:rPr>
          <w:lang w:eastAsia="en-US"/>
        </w:rPr>
      </w:pPr>
      <w:r w:rsidRPr="001A2AFE">
        <w:rPr>
          <w:b/>
          <w:lang w:eastAsia="en-US"/>
        </w:rPr>
        <w:t>Сочинение ритмических рисунков</w:t>
      </w:r>
      <w:r w:rsidRPr="001A2AFE">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1A2AFE" w:rsidRDefault="00BF0EAD" w:rsidP="008B5A39">
      <w:pPr>
        <w:ind w:firstLine="709"/>
        <w:jc w:val="both"/>
        <w:rPr>
          <w:lang w:eastAsia="en-US"/>
        </w:rPr>
      </w:pPr>
      <w:r w:rsidRPr="001A2AFE">
        <w:rPr>
          <w:b/>
          <w:lang w:eastAsia="en-US"/>
        </w:rPr>
        <w:t>Разучивание</w:t>
      </w:r>
      <w:r w:rsidRPr="001A2AFE">
        <w:rPr>
          <w:lang w:eastAsia="en-US"/>
        </w:rPr>
        <w:t xml:space="preserve"> хоровых и оркестровых партий по нотам; исполнение по нотам оркестровых партитур различных составов. </w:t>
      </w:r>
    </w:p>
    <w:p w:rsidR="00BF0EAD" w:rsidRPr="001A2AFE" w:rsidRDefault="00BF0EAD" w:rsidP="008B5A39">
      <w:pPr>
        <w:ind w:firstLine="709"/>
        <w:jc w:val="both"/>
        <w:rPr>
          <w:b/>
          <w:lang w:eastAsia="en-US"/>
        </w:rPr>
      </w:pPr>
      <w:r w:rsidRPr="001A2AFE">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1A2AFE" w:rsidRDefault="00BF0EAD" w:rsidP="008B5A39">
      <w:pPr>
        <w:ind w:firstLine="709"/>
        <w:jc w:val="both"/>
        <w:rPr>
          <w:b/>
          <w:lang w:eastAsia="en-US"/>
        </w:rPr>
      </w:pPr>
      <w:r w:rsidRPr="001A2AFE">
        <w:rPr>
          <w:b/>
          <w:lang w:eastAsia="en-US"/>
        </w:rPr>
        <w:lastRenderedPageBreak/>
        <w:t>Формы и жанры в музыке</w:t>
      </w:r>
    </w:p>
    <w:p w:rsidR="00BF0EAD" w:rsidRPr="001A2AFE" w:rsidRDefault="00BF0EAD" w:rsidP="008B5A39">
      <w:pPr>
        <w:ind w:firstLine="709"/>
        <w:jc w:val="both"/>
        <w:rPr>
          <w:lang w:eastAsia="en-US"/>
        </w:rPr>
      </w:pPr>
      <w:r w:rsidRPr="001A2AFE">
        <w:rPr>
          <w:lang w:eastAsia="en-US"/>
        </w:rPr>
        <w:t>Простые двухчастная и трехчастная формы, вариации на новом музыкальном материале. Форма рондо.</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1A2AFE" w:rsidRDefault="00BF0EAD" w:rsidP="008B5A39">
      <w:pPr>
        <w:ind w:firstLine="709"/>
        <w:contextualSpacing/>
        <w:jc w:val="both"/>
        <w:rPr>
          <w:lang w:eastAsia="en-US"/>
        </w:rPr>
      </w:pPr>
      <w:r w:rsidRPr="001A2AFE">
        <w:rPr>
          <w:b/>
          <w:lang w:eastAsia="en-US"/>
        </w:rPr>
        <w:t>Музыкально-игровая деятельность</w:t>
      </w:r>
      <w:r w:rsidRPr="001A2AFE">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1A2AFE" w:rsidRDefault="00BF0EAD" w:rsidP="008B5A39">
      <w:pPr>
        <w:ind w:firstLine="709"/>
        <w:contextualSpacing/>
        <w:jc w:val="both"/>
        <w:rPr>
          <w:lang w:eastAsia="en-US"/>
        </w:rPr>
      </w:pPr>
      <w:r w:rsidRPr="001A2AFE">
        <w:rPr>
          <w:b/>
          <w:lang w:eastAsia="en-US"/>
        </w:rPr>
        <w:t>Исполнение хоровых произведений</w:t>
      </w:r>
      <w:r w:rsidRPr="001A2AFE">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1A2AFE" w:rsidRDefault="00BF0EAD" w:rsidP="008B5A39">
      <w:pPr>
        <w:ind w:firstLine="709"/>
        <w:jc w:val="both"/>
        <w:rPr>
          <w:b/>
          <w:lang w:eastAsia="en-US"/>
        </w:rPr>
      </w:pPr>
      <w:r w:rsidRPr="001A2AFE">
        <w:rPr>
          <w:b/>
          <w:lang w:eastAsia="en-US"/>
        </w:rPr>
        <w:t>Я – артист</w:t>
      </w:r>
    </w:p>
    <w:p w:rsidR="00BF0EAD" w:rsidRPr="001A2AFE" w:rsidRDefault="00BF0EAD" w:rsidP="008B5A39">
      <w:pPr>
        <w:ind w:firstLine="709"/>
        <w:jc w:val="both"/>
        <w:rPr>
          <w:lang w:eastAsia="en-US"/>
        </w:rPr>
      </w:pPr>
      <w:r w:rsidRPr="001A2AFE">
        <w:rPr>
          <w:lang w:eastAsia="en-US"/>
        </w:rPr>
        <w:t xml:space="preserve">Сольное и ансамблевое музицирование (вокальное и инструментальное). Творческое соревнование. </w:t>
      </w:r>
    </w:p>
    <w:p w:rsidR="00BF0EAD" w:rsidRPr="001A2AFE" w:rsidRDefault="00BF0EAD" w:rsidP="008B5A39">
      <w:pPr>
        <w:ind w:firstLine="709"/>
        <w:jc w:val="both"/>
        <w:rPr>
          <w:lang w:eastAsia="en-US"/>
        </w:rPr>
      </w:pPr>
      <w:r w:rsidRPr="001A2AFE">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Исполнение пройденных хоровых и инструментальных произведений</w:t>
      </w:r>
      <w:r w:rsidRPr="001A2AFE">
        <w:rPr>
          <w:lang w:eastAsia="en-US"/>
        </w:rPr>
        <w:t xml:space="preserve"> в школьных мероприятиях, посвященных праздникам, торжественным событиям. </w:t>
      </w:r>
    </w:p>
    <w:p w:rsidR="00BF0EAD" w:rsidRPr="001A2AFE" w:rsidRDefault="00BF0EAD" w:rsidP="008B5A39">
      <w:pPr>
        <w:ind w:firstLine="709"/>
        <w:jc w:val="both"/>
        <w:rPr>
          <w:lang w:eastAsia="en-US"/>
        </w:rPr>
      </w:pPr>
      <w:r w:rsidRPr="001A2AFE">
        <w:rPr>
          <w:b/>
          <w:lang w:eastAsia="en-US"/>
        </w:rPr>
        <w:t>Подготовка концертных программ</w:t>
      </w:r>
      <w:r w:rsidRPr="001A2AFE">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1A2AFE" w:rsidRDefault="00BF0EAD" w:rsidP="008B5A39">
      <w:pPr>
        <w:ind w:firstLine="709"/>
        <w:jc w:val="both"/>
        <w:rPr>
          <w:i/>
          <w:lang w:eastAsia="en-US"/>
        </w:rPr>
      </w:pPr>
      <w:r w:rsidRPr="001A2AFE">
        <w:rPr>
          <w:i/>
          <w:lang w:eastAsia="en-US"/>
        </w:rPr>
        <w:t>Участие в школьных, региональных и всероссийских музыкально-исполнительских фестивалях, конкурсах и т.д.</w:t>
      </w:r>
    </w:p>
    <w:p w:rsidR="00BF0EAD" w:rsidRPr="001A2AFE" w:rsidRDefault="00BF0EAD" w:rsidP="008B5A39">
      <w:pPr>
        <w:ind w:firstLine="709"/>
        <w:jc w:val="both"/>
        <w:rPr>
          <w:lang w:eastAsia="en-US"/>
        </w:rPr>
      </w:pPr>
      <w:r w:rsidRPr="001A2AFE">
        <w:rPr>
          <w:b/>
          <w:lang w:eastAsia="en-US"/>
        </w:rPr>
        <w:t>Командные состязания</w:t>
      </w:r>
      <w:r w:rsidRPr="001A2AFE">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1A2AFE" w:rsidRDefault="00BF0EAD" w:rsidP="008B5A39">
      <w:pPr>
        <w:ind w:firstLine="709"/>
        <w:jc w:val="both"/>
        <w:rPr>
          <w:lang w:eastAsia="en-US"/>
        </w:rPr>
      </w:pPr>
      <w:r w:rsidRPr="001A2AFE">
        <w:rPr>
          <w:b/>
          <w:lang w:eastAsia="en-US"/>
        </w:rPr>
        <w:t>Совершенствование навыка импровизации.</w:t>
      </w:r>
      <w:r w:rsidRPr="001A2AFE">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1A2AFE" w:rsidRDefault="00BF0EAD" w:rsidP="008B5A39">
      <w:pPr>
        <w:ind w:firstLine="709"/>
        <w:jc w:val="both"/>
        <w:rPr>
          <w:b/>
          <w:lang w:eastAsia="en-US"/>
        </w:rPr>
      </w:pPr>
      <w:r w:rsidRPr="001A2AFE">
        <w:rPr>
          <w:b/>
          <w:lang w:eastAsia="en-US"/>
        </w:rPr>
        <w:t>Музыкально-театрализованное представление</w:t>
      </w:r>
    </w:p>
    <w:p w:rsidR="00BF0EAD" w:rsidRPr="001A2AFE" w:rsidRDefault="00BF0EAD" w:rsidP="008B5A39">
      <w:pPr>
        <w:ind w:firstLine="709"/>
        <w:jc w:val="both"/>
        <w:rPr>
          <w:lang w:eastAsia="en-US"/>
        </w:rPr>
      </w:pPr>
      <w:r w:rsidRPr="001A2AFE">
        <w:rPr>
          <w:lang w:eastAsia="en-US"/>
        </w:rPr>
        <w:t>Музыкально-театрализованное представление как результат освоения программы в третьем классе.</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w:t>
      </w:r>
      <w:r w:rsidRPr="001A2AFE">
        <w:rPr>
          <w:lang w:eastAsia="en-US"/>
        </w:rPr>
        <w:lastRenderedPageBreak/>
        <w:t xml:space="preserve">т.д.). Создание музыкально-театрального коллектива: распределение ролей: «режиссеры», «артисты», «музыканты», «художники» и т.д. </w:t>
      </w:r>
    </w:p>
    <w:p w:rsidR="00BF0EAD" w:rsidRPr="001A2AFE" w:rsidRDefault="00BF0EAD" w:rsidP="008B5A39">
      <w:pPr>
        <w:ind w:firstLine="709"/>
        <w:jc w:val="both"/>
        <w:rPr>
          <w:b/>
          <w:lang w:eastAsia="en-US"/>
        </w:rPr>
      </w:pPr>
      <w:r w:rsidRPr="001A2AFE">
        <w:rPr>
          <w:b/>
          <w:lang w:eastAsia="en-US"/>
        </w:rPr>
        <w:t>4 класс</w:t>
      </w:r>
    </w:p>
    <w:p w:rsidR="00BF0EAD" w:rsidRPr="001A2AFE" w:rsidRDefault="00BF0EAD" w:rsidP="008B5A39">
      <w:pPr>
        <w:ind w:firstLine="709"/>
        <w:jc w:val="both"/>
        <w:rPr>
          <w:b/>
          <w:lang w:eastAsia="en-US"/>
        </w:rPr>
      </w:pPr>
      <w:r w:rsidRPr="001A2AFE">
        <w:rPr>
          <w:b/>
          <w:lang w:eastAsia="en-US"/>
        </w:rPr>
        <w:t xml:space="preserve">Песни народов мира </w:t>
      </w:r>
    </w:p>
    <w:p w:rsidR="00BF0EAD" w:rsidRPr="001A2AFE" w:rsidRDefault="00BF0EAD" w:rsidP="008B5A39">
      <w:pPr>
        <w:ind w:firstLine="709"/>
        <w:jc w:val="both"/>
        <w:rPr>
          <w:lang w:eastAsia="en-US"/>
        </w:rPr>
      </w:pPr>
      <w:r w:rsidRPr="001A2AFE">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Слушание песен народов мира</w:t>
      </w:r>
      <w:r w:rsidRPr="001A2AFE">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1A2AFE" w:rsidRDefault="00BF0EAD" w:rsidP="008B5A39">
      <w:pPr>
        <w:ind w:firstLine="709"/>
        <w:contextualSpacing/>
        <w:jc w:val="both"/>
        <w:rPr>
          <w:lang w:eastAsia="en-US"/>
        </w:rPr>
      </w:pPr>
      <w:r w:rsidRPr="001A2AFE">
        <w:rPr>
          <w:b/>
          <w:lang w:eastAsia="en-US"/>
        </w:rPr>
        <w:t>Исполнение песен</w:t>
      </w:r>
      <w:r w:rsidRPr="001A2AFE">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1A2AFE" w:rsidRDefault="00BF0EAD" w:rsidP="008B5A39">
      <w:pPr>
        <w:ind w:firstLine="709"/>
        <w:jc w:val="both"/>
        <w:rPr>
          <w:lang w:eastAsia="en-US"/>
        </w:rPr>
      </w:pPr>
      <w:r w:rsidRPr="001A2AFE">
        <w:rPr>
          <w:b/>
          <w:lang w:eastAsia="en-US"/>
        </w:rPr>
        <w:t>Музыкальная грамота</w:t>
      </w:r>
    </w:p>
    <w:p w:rsidR="00BF0EAD" w:rsidRPr="001A2AFE" w:rsidRDefault="00BF0EAD" w:rsidP="008B5A39">
      <w:pPr>
        <w:ind w:firstLine="709"/>
        <w:jc w:val="both"/>
        <w:rPr>
          <w:lang w:eastAsia="en-US"/>
        </w:rPr>
      </w:pPr>
      <w:r w:rsidRPr="001A2AFE">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jc w:val="both"/>
        <w:rPr>
          <w:lang w:eastAsia="en-US"/>
        </w:rPr>
      </w:pPr>
      <w:r w:rsidRPr="001A2AFE">
        <w:rPr>
          <w:b/>
          <w:lang w:eastAsia="en-US"/>
        </w:rPr>
        <w:t>Чтение нот</w:t>
      </w:r>
      <w:r w:rsidRPr="001A2AFE">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1A2AFE" w:rsidRDefault="00BF0EAD" w:rsidP="008B5A39">
      <w:pPr>
        <w:ind w:firstLine="709"/>
        <w:jc w:val="both"/>
        <w:rPr>
          <w:lang w:eastAsia="en-US"/>
        </w:rPr>
      </w:pPr>
      <w:r w:rsidRPr="001A2AFE">
        <w:rPr>
          <w:b/>
          <w:lang w:eastAsia="en-US"/>
        </w:rPr>
        <w:t>Подбор по слуху</w:t>
      </w:r>
      <w:r w:rsidRPr="001A2AFE">
        <w:rPr>
          <w:lang w:eastAsia="en-US"/>
        </w:rPr>
        <w:t xml:space="preserve"> с помощью учителя пройденных песен.</w:t>
      </w:r>
    </w:p>
    <w:p w:rsidR="00BF0EAD" w:rsidRPr="001A2AFE" w:rsidRDefault="00BF0EAD" w:rsidP="008B5A39">
      <w:pPr>
        <w:ind w:firstLine="709"/>
        <w:jc w:val="both"/>
        <w:rPr>
          <w:lang w:eastAsia="en-US"/>
        </w:rPr>
      </w:pPr>
      <w:r w:rsidRPr="001A2AFE">
        <w:rPr>
          <w:b/>
          <w:lang w:eastAsia="en-US"/>
        </w:rPr>
        <w:t>Инструментальная и вокальная импровизация</w:t>
      </w:r>
      <w:r w:rsidRPr="001A2AFE">
        <w:rPr>
          <w:lang w:eastAsia="en-US"/>
        </w:rPr>
        <w:t xml:space="preserve"> с использованием простых интервалов, мажорного и минорного трезвучий.</w:t>
      </w:r>
    </w:p>
    <w:p w:rsidR="00BF0EAD" w:rsidRPr="001A2AFE" w:rsidRDefault="00BF0EAD" w:rsidP="008B5A39">
      <w:pPr>
        <w:ind w:firstLine="709"/>
        <w:jc w:val="both"/>
        <w:rPr>
          <w:b/>
          <w:lang w:eastAsia="en-US"/>
        </w:rPr>
      </w:pPr>
      <w:r w:rsidRPr="001A2AFE">
        <w:rPr>
          <w:b/>
          <w:lang w:eastAsia="en-US"/>
        </w:rPr>
        <w:t>Оркестровая музыка</w:t>
      </w:r>
    </w:p>
    <w:p w:rsidR="00BF0EAD" w:rsidRPr="001A2AFE" w:rsidRDefault="00BF0EAD" w:rsidP="008B5A39">
      <w:pPr>
        <w:ind w:firstLine="709"/>
        <w:jc w:val="both"/>
        <w:rPr>
          <w:lang w:eastAsia="en-US"/>
        </w:rPr>
      </w:pPr>
      <w:r w:rsidRPr="001A2AFE">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Слушание произведений для симфонического, камерного, духового, народного оркестров</w:t>
      </w:r>
      <w:r w:rsidRPr="001A2AFE">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1A2AFE" w:rsidRDefault="00BF0EAD" w:rsidP="008B5A39">
      <w:pPr>
        <w:ind w:firstLine="709"/>
        <w:contextualSpacing/>
        <w:jc w:val="both"/>
        <w:rPr>
          <w:b/>
          <w:lang w:eastAsia="en-US"/>
        </w:rPr>
      </w:pPr>
      <w:r w:rsidRPr="001A2AFE">
        <w:rPr>
          <w:b/>
          <w:lang w:eastAsia="en-US"/>
        </w:rPr>
        <w:t>Музыкально-сценические жанры</w:t>
      </w:r>
    </w:p>
    <w:p w:rsidR="00BF0EAD" w:rsidRPr="001A2AFE" w:rsidRDefault="00BF0EAD" w:rsidP="008B5A39">
      <w:pPr>
        <w:ind w:firstLine="709"/>
        <w:jc w:val="both"/>
        <w:rPr>
          <w:lang w:eastAsia="en-US"/>
        </w:rPr>
      </w:pPr>
      <w:r w:rsidRPr="001A2AFE">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Слушание и просмотр фрагментов из классических опер, балетов и мюзиклов</w:t>
      </w:r>
      <w:r w:rsidRPr="001A2AFE">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1A2AFE" w:rsidRDefault="00BF0EAD" w:rsidP="008B5A39">
      <w:pPr>
        <w:ind w:firstLine="709"/>
        <w:jc w:val="both"/>
        <w:rPr>
          <w:lang w:eastAsia="en-US"/>
        </w:rPr>
      </w:pPr>
      <w:r w:rsidRPr="001A2AFE">
        <w:rPr>
          <w:b/>
          <w:lang w:eastAsia="en-US"/>
        </w:rPr>
        <w:t>Драматизация отдельных фрагментов музыкально-сценических произведений.</w:t>
      </w:r>
      <w:r w:rsidRPr="001A2AFE">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1A2AFE" w:rsidRDefault="00BF0EAD" w:rsidP="008B5A39">
      <w:pPr>
        <w:ind w:firstLine="709"/>
        <w:jc w:val="both"/>
        <w:rPr>
          <w:b/>
          <w:lang w:eastAsia="en-US"/>
        </w:rPr>
      </w:pPr>
      <w:r w:rsidRPr="001A2AFE">
        <w:rPr>
          <w:b/>
          <w:lang w:eastAsia="en-US"/>
        </w:rPr>
        <w:lastRenderedPageBreak/>
        <w:t>Музыка кино</w:t>
      </w:r>
    </w:p>
    <w:p w:rsidR="00BF0EAD" w:rsidRPr="001A2AFE" w:rsidRDefault="00BF0EAD" w:rsidP="008B5A39">
      <w:pPr>
        <w:ind w:firstLine="709"/>
        <w:jc w:val="both"/>
        <w:rPr>
          <w:lang w:eastAsia="en-US"/>
        </w:rPr>
      </w:pPr>
      <w:r w:rsidRPr="001A2AFE">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Просмотр фрагментов детских кинофильмов и мультфильмов</w:t>
      </w:r>
      <w:r w:rsidRPr="001A2AFE">
        <w:rPr>
          <w:lang w:eastAsia="en-US"/>
        </w:rPr>
        <w:t xml:space="preserve">. Анализ функций и эмоционально-образного содержания музыкального сопровождения: </w:t>
      </w:r>
    </w:p>
    <w:p w:rsidR="00BF0EAD" w:rsidRPr="001A2AFE" w:rsidRDefault="00BF0EAD" w:rsidP="008E569B">
      <w:pPr>
        <w:numPr>
          <w:ilvl w:val="0"/>
          <w:numId w:val="35"/>
        </w:numPr>
        <w:ind w:left="0" w:firstLine="709"/>
        <w:jc w:val="both"/>
        <w:rPr>
          <w:lang w:eastAsia="en-US"/>
        </w:rPr>
      </w:pPr>
      <w:r w:rsidRPr="001A2AFE">
        <w:rPr>
          <w:lang w:eastAsia="en-US"/>
        </w:rPr>
        <w:t xml:space="preserve">характеристика действующих лиц (лейтмотивы), времени и среды действия; </w:t>
      </w:r>
    </w:p>
    <w:p w:rsidR="00BF0EAD" w:rsidRPr="001A2AFE" w:rsidRDefault="00BF0EAD" w:rsidP="008E569B">
      <w:pPr>
        <w:numPr>
          <w:ilvl w:val="0"/>
          <w:numId w:val="35"/>
        </w:numPr>
        <w:ind w:left="0" w:firstLine="709"/>
        <w:jc w:val="both"/>
        <w:rPr>
          <w:lang w:eastAsia="en-US"/>
        </w:rPr>
      </w:pPr>
      <w:r w:rsidRPr="001A2AFE">
        <w:rPr>
          <w:lang w:eastAsia="en-US"/>
        </w:rPr>
        <w:t>создание эмоционального фона;</w:t>
      </w:r>
    </w:p>
    <w:p w:rsidR="00BF0EAD" w:rsidRPr="001A2AFE" w:rsidRDefault="00BF0EAD" w:rsidP="008E569B">
      <w:pPr>
        <w:numPr>
          <w:ilvl w:val="0"/>
          <w:numId w:val="35"/>
        </w:numPr>
        <w:ind w:left="0" w:firstLine="709"/>
        <w:jc w:val="both"/>
        <w:rPr>
          <w:lang w:eastAsia="en-US"/>
        </w:rPr>
      </w:pPr>
      <w:r w:rsidRPr="001A2AFE">
        <w:rPr>
          <w:lang w:eastAsia="en-US"/>
        </w:rPr>
        <w:t xml:space="preserve">выражение общего смыслового контекста фильма. </w:t>
      </w:r>
    </w:p>
    <w:p w:rsidR="00BF0EAD" w:rsidRPr="001A2AFE" w:rsidRDefault="00BF0EAD" w:rsidP="008B5A39">
      <w:pPr>
        <w:ind w:firstLine="709"/>
        <w:contextualSpacing/>
        <w:jc w:val="both"/>
        <w:rPr>
          <w:lang w:eastAsia="en-US"/>
        </w:rPr>
      </w:pPr>
      <w:r w:rsidRPr="001A2AFE">
        <w:rPr>
          <w:lang w:eastAsia="en-US"/>
        </w:rPr>
        <w:t xml:space="preserve">Примеры: фильмы-сказки «Морозко» (режиссер А. Роу, композитор </w:t>
      </w:r>
      <w:r w:rsidRPr="001A2AFE">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1A2AFE" w:rsidRDefault="00BF0EAD" w:rsidP="008B5A39">
      <w:pPr>
        <w:ind w:firstLine="709"/>
        <w:jc w:val="both"/>
        <w:rPr>
          <w:lang w:eastAsia="en-US"/>
        </w:rPr>
      </w:pPr>
      <w:r w:rsidRPr="001A2AFE">
        <w:rPr>
          <w:b/>
          <w:lang w:eastAsia="en-US"/>
        </w:rPr>
        <w:t>Исполнение песен</w:t>
      </w:r>
      <w:r w:rsidRPr="001A2AFE">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1A2AFE" w:rsidRDefault="00BF0EAD" w:rsidP="008B5A39">
      <w:pPr>
        <w:ind w:firstLine="709"/>
        <w:jc w:val="both"/>
        <w:rPr>
          <w:lang w:eastAsia="en-US"/>
        </w:rPr>
      </w:pPr>
      <w:r w:rsidRPr="001A2AFE">
        <w:rPr>
          <w:b/>
          <w:lang w:eastAsia="en-US"/>
        </w:rPr>
        <w:t>Создание музыкальных композиций</w:t>
      </w:r>
      <w:r w:rsidRPr="001A2AFE">
        <w:rPr>
          <w:lang w:eastAsia="en-US"/>
        </w:rPr>
        <w:t xml:space="preserve"> на основе сюжетов различных кинофильмов и мультфильмов. </w:t>
      </w:r>
    </w:p>
    <w:p w:rsidR="00BF0EAD" w:rsidRPr="001A2AFE" w:rsidRDefault="00BF0EAD" w:rsidP="008B5A39">
      <w:pPr>
        <w:ind w:firstLine="709"/>
        <w:jc w:val="both"/>
        <w:rPr>
          <w:b/>
          <w:lang w:eastAsia="en-US"/>
        </w:rPr>
      </w:pPr>
      <w:r w:rsidRPr="001A2AFE">
        <w:rPr>
          <w:b/>
          <w:lang w:eastAsia="en-US"/>
        </w:rPr>
        <w:t>Учимся, играя</w:t>
      </w:r>
    </w:p>
    <w:p w:rsidR="00BF0EAD" w:rsidRPr="001A2AFE" w:rsidRDefault="00BF0EAD" w:rsidP="008B5A39">
      <w:pPr>
        <w:ind w:firstLine="709"/>
        <w:jc w:val="both"/>
        <w:rPr>
          <w:lang w:eastAsia="en-US"/>
        </w:rPr>
      </w:pPr>
      <w:r w:rsidRPr="001A2AFE">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Музыкально-игровая деятельность</w:t>
      </w:r>
      <w:r w:rsidRPr="001A2AFE">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1A2AFE" w:rsidRDefault="00BF0EAD" w:rsidP="008B5A39">
      <w:pPr>
        <w:ind w:firstLine="709"/>
        <w:jc w:val="both"/>
        <w:rPr>
          <w:b/>
          <w:lang w:eastAsia="en-US"/>
        </w:rPr>
      </w:pPr>
      <w:r w:rsidRPr="001A2AFE">
        <w:rPr>
          <w:b/>
          <w:lang w:eastAsia="en-US"/>
        </w:rPr>
        <w:t>Я – артист</w:t>
      </w:r>
    </w:p>
    <w:p w:rsidR="00BF0EAD" w:rsidRPr="001A2AFE" w:rsidRDefault="00BF0EAD" w:rsidP="008B5A39">
      <w:pPr>
        <w:ind w:firstLine="709"/>
        <w:jc w:val="both"/>
        <w:rPr>
          <w:lang w:eastAsia="en-US"/>
        </w:rPr>
      </w:pPr>
      <w:r w:rsidRPr="001A2AFE">
        <w:rPr>
          <w:lang w:eastAsia="en-US"/>
        </w:rPr>
        <w:t xml:space="preserve">Сольное и ансамблевое музицирование (вокальное и инструментальное). Творческое соревнование. </w:t>
      </w:r>
    </w:p>
    <w:p w:rsidR="00BF0EAD" w:rsidRPr="001A2AFE" w:rsidRDefault="00BF0EAD" w:rsidP="008B5A39">
      <w:pPr>
        <w:ind w:firstLine="709"/>
        <w:jc w:val="both"/>
        <w:rPr>
          <w:lang w:eastAsia="en-US"/>
        </w:rPr>
      </w:pPr>
      <w:r w:rsidRPr="001A2AFE">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BF0EAD" w:rsidRPr="001A2AFE" w:rsidRDefault="00BF0EAD" w:rsidP="008B5A39">
      <w:pPr>
        <w:ind w:firstLine="709"/>
        <w:contextualSpacing/>
        <w:jc w:val="both"/>
        <w:rPr>
          <w:lang w:eastAsia="en-US"/>
        </w:rPr>
      </w:pPr>
      <w:r w:rsidRPr="001A2AFE">
        <w:rPr>
          <w:b/>
          <w:lang w:eastAsia="en-US"/>
        </w:rPr>
        <w:t>Исполнение пройденных хоровых и инструментальных произведений</w:t>
      </w:r>
      <w:r w:rsidRPr="001A2AFE">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1A2AFE" w:rsidRDefault="00BF0EAD" w:rsidP="008B5A39">
      <w:pPr>
        <w:ind w:firstLine="709"/>
        <w:jc w:val="both"/>
        <w:rPr>
          <w:lang w:eastAsia="en-US"/>
        </w:rPr>
      </w:pPr>
      <w:r w:rsidRPr="001A2AFE">
        <w:rPr>
          <w:b/>
          <w:lang w:eastAsia="en-US"/>
        </w:rPr>
        <w:t>Подготовка концертных программ</w:t>
      </w:r>
      <w:r w:rsidRPr="001A2AFE">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1A2AFE" w:rsidRDefault="00BF0EAD" w:rsidP="008B5A39">
      <w:pPr>
        <w:ind w:firstLine="709"/>
        <w:jc w:val="both"/>
        <w:rPr>
          <w:i/>
          <w:lang w:eastAsia="en-US"/>
        </w:rPr>
      </w:pPr>
      <w:r w:rsidRPr="001A2AFE">
        <w:rPr>
          <w:i/>
          <w:lang w:eastAsia="en-US"/>
        </w:rPr>
        <w:t>Участие в школьных, региональных и всероссийских музыкально-исполнительских фестивалях, конкурсах и т.д.</w:t>
      </w:r>
    </w:p>
    <w:p w:rsidR="00BF0EAD" w:rsidRPr="001A2AFE" w:rsidRDefault="00BF0EAD" w:rsidP="008B5A39">
      <w:pPr>
        <w:ind w:firstLine="709"/>
        <w:jc w:val="both"/>
        <w:rPr>
          <w:lang w:eastAsia="en-US"/>
        </w:rPr>
      </w:pPr>
      <w:r w:rsidRPr="001A2AFE">
        <w:rPr>
          <w:b/>
          <w:lang w:eastAsia="en-US"/>
        </w:rPr>
        <w:t>Командные состязания</w:t>
      </w:r>
      <w:r w:rsidRPr="001A2AFE">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1A2AFE" w:rsidRDefault="00BF0EAD" w:rsidP="008B5A39">
      <w:pPr>
        <w:ind w:firstLine="709"/>
        <w:contextualSpacing/>
        <w:jc w:val="both"/>
        <w:rPr>
          <w:lang w:eastAsia="en-US"/>
        </w:rPr>
      </w:pPr>
      <w:r w:rsidRPr="001A2AFE">
        <w:rPr>
          <w:b/>
          <w:lang w:eastAsia="en-US"/>
        </w:rPr>
        <w:lastRenderedPageBreak/>
        <w:t>Соревнование классов</w:t>
      </w:r>
      <w:r w:rsidRPr="001A2AFE">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1A2AFE" w:rsidRDefault="00BF0EAD" w:rsidP="008B5A39">
      <w:pPr>
        <w:ind w:firstLine="709"/>
        <w:jc w:val="both"/>
        <w:rPr>
          <w:b/>
          <w:lang w:eastAsia="en-US"/>
        </w:rPr>
      </w:pPr>
      <w:r w:rsidRPr="001A2AFE">
        <w:rPr>
          <w:b/>
          <w:lang w:eastAsia="en-US"/>
        </w:rPr>
        <w:t>Музыкально-театрализованное представление</w:t>
      </w:r>
    </w:p>
    <w:p w:rsidR="00BF0EAD" w:rsidRPr="001A2AFE" w:rsidRDefault="00BF0EAD" w:rsidP="008B5A39">
      <w:pPr>
        <w:ind w:firstLine="709"/>
        <w:jc w:val="both"/>
        <w:rPr>
          <w:lang w:eastAsia="en-US"/>
        </w:rPr>
      </w:pPr>
      <w:r w:rsidRPr="001A2AFE">
        <w:rPr>
          <w:lang w:eastAsia="en-US"/>
        </w:rPr>
        <w:t>Музыкально-театрализованное представление как итоговый результат освоения программы.</w:t>
      </w:r>
    </w:p>
    <w:p w:rsidR="00BF0EAD" w:rsidRPr="001A2AFE" w:rsidRDefault="00BF0EAD" w:rsidP="008B5A39">
      <w:pPr>
        <w:ind w:firstLine="709"/>
        <w:jc w:val="both"/>
        <w:rPr>
          <w:b/>
          <w:lang w:eastAsia="en-US"/>
        </w:rPr>
      </w:pPr>
      <w:r w:rsidRPr="001A2AFE">
        <w:rPr>
          <w:b/>
          <w:lang w:eastAsia="en-US"/>
        </w:rPr>
        <w:t xml:space="preserve">Содержание обучения по видам деятельности: </w:t>
      </w:r>
    </w:p>
    <w:p w:rsidR="00D51138" w:rsidRPr="001A2AFE" w:rsidRDefault="00BF0EAD" w:rsidP="00D51138">
      <w:pPr>
        <w:ind w:firstLine="709"/>
        <w:jc w:val="both"/>
        <w:rPr>
          <w:lang w:eastAsia="en-US"/>
        </w:rPr>
      </w:pPr>
      <w:r w:rsidRPr="001A2AFE">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bookmarkStart w:id="171" w:name="_Toc288394093"/>
      <w:bookmarkStart w:id="172" w:name="_Toc288410560"/>
      <w:bookmarkStart w:id="173" w:name="_Toc288410689"/>
      <w:bookmarkStart w:id="174" w:name="_Toc424564337"/>
    </w:p>
    <w:p w:rsidR="00D51138" w:rsidRPr="001A2AFE" w:rsidRDefault="00D51138" w:rsidP="00D51138">
      <w:pPr>
        <w:ind w:firstLine="709"/>
        <w:jc w:val="both"/>
        <w:rPr>
          <w:lang w:eastAsia="en-US"/>
        </w:rPr>
      </w:pPr>
    </w:p>
    <w:p w:rsidR="00653A76" w:rsidRPr="001A2AFE" w:rsidRDefault="00A51246" w:rsidP="00A24E86">
      <w:pPr>
        <w:ind w:left="360"/>
        <w:jc w:val="both"/>
        <w:rPr>
          <w:b/>
          <w:lang w:eastAsia="en-US"/>
        </w:rPr>
      </w:pPr>
      <w:r w:rsidRPr="001A2AFE">
        <w:rPr>
          <w:b/>
          <w:lang w:eastAsia="en-US"/>
        </w:rPr>
        <w:t>2.2.2.11</w:t>
      </w:r>
      <w:r w:rsidR="00A24E86" w:rsidRPr="001A2AFE">
        <w:rPr>
          <w:b/>
          <w:lang w:eastAsia="en-US"/>
        </w:rPr>
        <w:t>.</w:t>
      </w:r>
      <w:r w:rsidR="00653A76" w:rsidRPr="001A2AFE">
        <w:rPr>
          <w:b/>
        </w:rPr>
        <w:t>Технология</w:t>
      </w:r>
      <w:bookmarkEnd w:id="171"/>
      <w:bookmarkEnd w:id="172"/>
      <w:bookmarkEnd w:id="173"/>
      <w:bookmarkEnd w:id="174"/>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1A2AFE">
        <w:rPr>
          <w:rStyle w:val="Zag11"/>
          <w:rFonts w:eastAsia="@Arial Unicode MS"/>
          <w:i/>
          <w:iCs/>
          <w:color w:val="auto"/>
        </w:rPr>
        <w:t>архитектура</w:t>
      </w:r>
      <w:r w:rsidRPr="001A2AFE">
        <w:rPr>
          <w:rStyle w:val="Zag11"/>
          <w:rFonts w:eastAsia="@Arial Unicode MS"/>
          <w:color w:val="auto"/>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1A2AFE">
        <w:rPr>
          <w:rStyle w:val="Zag11"/>
          <w:rFonts w:eastAsia="@Arial Unicode MS"/>
          <w:i/>
          <w:iCs/>
          <w:color w:val="auto"/>
        </w:rPr>
        <w:t>традиции и творчество мастера в создании предметной среды (общее представление)</w:t>
      </w:r>
      <w:r w:rsidRPr="001A2AFE">
        <w:rPr>
          <w:rStyle w:val="Zag11"/>
          <w:rFonts w:eastAsia="@Arial Unicode MS"/>
          <w:color w:val="auto"/>
        </w:rPr>
        <w:t>.</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A2AFE">
        <w:rPr>
          <w:rStyle w:val="Zag11"/>
          <w:rFonts w:eastAsia="@Arial Unicode MS"/>
          <w:i/>
          <w:iCs/>
          <w:color w:val="auto"/>
        </w:rPr>
        <w:t>распределение рабочего времени</w:t>
      </w:r>
      <w:r w:rsidRPr="001A2AFE">
        <w:rPr>
          <w:rStyle w:val="Zag11"/>
          <w:rFonts w:eastAsia="@Arial Unicode MS"/>
          <w:color w:val="auto"/>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1A2AFE" w:rsidRDefault="00FB242B" w:rsidP="008B5A39">
      <w:pPr>
        <w:pStyle w:val="a3"/>
        <w:spacing w:line="240" w:lineRule="auto"/>
        <w:ind w:firstLine="454"/>
        <w:rPr>
          <w:rFonts w:ascii="Times New Roman" w:hAnsi="Times New Roman"/>
          <w:b/>
          <w:bCs/>
          <w:color w:val="auto"/>
          <w:sz w:val="24"/>
          <w:szCs w:val="24"/>
        </w:rPr>
      </w:pPr>
      <w:r w:rsidRPr="001A2AFE">
        <w:rPr>
          <w:rStyle w:val="Zag11"/>
          <w:rFonts w:ascii="Times New Roman" w:eastAsia="@Arial Unicode MS" w:hAnsi="Times New Roman"/>
          <w:color w:val="auto"/>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1A2AFE">
        <w:rPr>
          <w:rFonts w:ascii="Times New Roman" w:hAnsi="Times New Roman"/>
          <w:color w:val="auto"/>
          <w:sz w:val="24"/>
          <w:szCs w:val="24"/>
        </w:rPr>
        <w:t>.</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Технология ручной обработки материало</w:t>
      </w:r>
      <w:r w:rsidR="002B27FF" w:rsidRPr="001A2AFE">
        <w:rPr>
          <w:rFonts w:ascii="Times New Roman" w:hAnsi="Times New Roman"/>
          <w:b/>
          <w:bCs/>
          <w:color w:val="auto"/>
          <w:sz w:val="24"/>
          <w:szCs w:val="24"/>
        </w:rPr>
        <w:t>в</w:t>
      </w:r>
      <w:r w:rsidRPr="001A2AFE">
        <w:rPr>
          <w:rFonts w:ascii="Times New Roman" w:hAnsi="Times New Roman"/>
          <w:b/>
          <w:bCs/>
          <w:color w:val="auto"/>
          <w:sz w:val="24"/>
          <w:szCs w:val="24"/>
        </w:rPr>
        <w:t>. Элементы графической грамоты</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A2AFE">
        <w:rPr>
          <w:rStyle w:val="Zag11"/>
          <w:rFonts w:eastAsia="@Arial Unicode MS"/>
          <w:i/>
          <w:iCs/>
          <w:color w:val="auto"/>
        </w:rPr>
        <w:t>Многообразие материалов и их практическое применение в жизни</w:t>
      </w:r>
      <w:r w:rsidRPr="001A2AFE">
        <w:rPr>
          <w:rStyle w:val="Zag11"/>
          <w:rFonts w:eastAsia="@Arial Unicode MS"/>
          <w:color w:val="auto"/>
        </w:rPr>
        <w:t>.</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Подготовка материалов к работе. Экономное расходование материалов. </w:t>
      </w:r>
      <w:r w:rsidRPr="001A2AFE">
        <w:rPr>
          <w:rStyle w:val="Zag11"/>
          <w:rFonts w:eastAsia="@Arial Unicode MS"/>
          <w:i/>
          <w:iCs/>
          <w:color w:val="auto"/>
        </w:rPr>
        <w:t xml:space="preserve">Выбор материалов по их декоративно-художественным и конструктивным свойствам, </w:t>
      </w:r>
      <w:r w:rsidRPr="001A2AFE">
        <w:rPr>
          <w:rStyle w:val="Zag11"/>
          <w:rFonts w:eastAsia="@Arial Unicode MS"/>
          <w:i/>
          <w:iCs/>
          <w:color w:val="auto"/>
        </w:rPr>
        <w:lastRenderedPageBreak/>
        <w:t>использование соответствующих способов обработки материалов в зависимости от назначения изделия</w:t>
      </w:r>
      <w:r w:rsidRPr="001A2AFE">
        <w:rPr>
          <w:rStyle w:val="Zag11"/>
          <w:rFonts w:eastAsia="@Arial Unicode MS"/>
          <w:color w:val="auto"/>
        </w:rPr>
        <w:t>.</w:t>
      </w:r>
    </w:p>
    <w:p w:rsidR="00FB242B" w:rsidRPr="001A2AFE" w:rsidRDefault="00FB242B" w:rsidP="008B5A39">
      <w:pPr>
        <w:tabs>
          <w:tab w:val="left" w:leader="dot" w:pos="624"/>
        </w:tabs>
        <w:ind w:firstLine="709"/>
        <w:jc w:val="both"/>
        <w:rPr>
          <w:rStyle w:val="Zag11"/>
          <w:rFonts w:eastAsia="@Arial Unicode MS"/>
          <w:i/>
          <w:iCs/>
          <w:color w:val="auto"/>
        </w:rPr>
      </w:pPr>
      <w:r w:rsidRPr="001A2AFE">
        <w:rPr>
          <w:rStyle w:val="Zag11"/>
          <w:rFonts w:eastAsia="@Arial Unicode MS"/>
          <w:color w:val="auto"/>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i/>
          <w:iCs/>
          <w:color w:val="auto"/>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1A2AFE">
        <w:rPr>
          <w:rStyle w:val="Zag11"/>
          <w:rFonts w:eastAsia="@Arial Unicode MS"/>
          <w:color w:val="auto"/>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1A2AFE" w:rsidRDefault="00FB242B" w:rsidP="008B5A39">
      <w:pPr>
        <w:tabs>
          <w:tab w:val="left" w:leader="dot" w:pos="624"/>
        </w:tabs>
        <w:ind w:firstLine="709"/>
        <w:jc w:val="both"/>
        <w:rPr>
          <w:rFonts w:eastAsia="@Arial Unicode MS"/>
          <w:b/>
          <w:bCs/>
        </w:rPr>
      </w:pPr>
      <w:r w:rsidRPr="001A2AFE">
        <w:rPr>
          <w:rStyle w:val="Zag11"/>
          <w:rFonts w:eastAsia="@Arial Unicode MS"/>
          <w:color w:val="auto"/>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1A2AFE">
        <w:rPr>
          <w:rStyle w:val="Zag11"/>
          <w:rFonts w:eastAsia="@Arial Unicode MS"/>
          <w:i/>
          <w:iCs/>
          <w:color w:val="auto"/>
        </w:rPr>
        <w:t>разрыва</w:t>
      </w:r>
      <w:r w:rsidRPr="001A2AFE">
        <w:rPr>
          <w:rStyle w:val="Zag11"/>
          <w:rFonts w:eastAsia="@Arial Unicode MS"/>
          <w:color w:val="auto"/>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Конструирование и моделирование</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1A2AFE">
        <w:rPr>
          <w:rStyle w:val="Zag11"/>
          <w:rFonts w:eastAsia="@Arial Unicode MS"/>
          <w:i/>
          <w:iCs/>
          <w:color w:val="auto"/>
        </w:rPr>
        <w:t>различные виды конструкций и способы их сборки</w:t>
      </w:r>
      <w:r w:rsidRPr="001A2AFE">
        <w:rPr>
          <w:rStyle w:val="Zag11"/>
          <w:rFonts w:eastAsia="@Arial Unicode MS"/>
          <w:color w:val="auto"/>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1A2AFE" w:rsidRDefault="00FB242B" w:rsidP="008B5A39">
      <w:pPr>
        <w:pStyle w:val="a3"/>
        <w:spacing w:line="240" w:lineRule="auto"/>
        <w:ind w:firstLine="454"/>
        <w:rPr>
          <w:rFonts w:ascii="Times New Roman" w:hAnsi="Times New Roman"/>
          <w:b/>
          <w:bCs/>
          <w:color w:val="auto"/>
          <w:sz w:val="24"/>
          <w:szCs w:val="24"/>
        </w:rPr>
      </w:pPr>
      <w:r w:rsidRPr="001A2AFE">
        <w:rPr>
          <w:rStyle w:val="Zag11"/>
          <w:rFonts w:ascii="Times New Roman" w:eastAsia="@Arial Unicode MS" w:hAnsi="Times New Roman"/>
          <w:color w:val="auto"/>
          <w:sz w:val="24"/>
          <w:szCs w:val="24"/>
        </w:rPr>
        <w:t xml:space="preserve">Конструирование и моделирование изделий из различных материалов по образцу, рисунку, простейшему </w:t>
      </w:r>
      <w:r w:rsidRPr="001A2AFE">
        <w:rPr>
          <w:rStyle w:val="Zag11"/>
          <w:rFonts w:ascii="Times New Roman" w:eastAsia="@Arial Unicode MS" w:hAnsi="Times New Roman"/>
          <w:i/>
          <w:iCs/>
          <w:color w:val="auto"/>
          <w:sz w:val="24"/>
          <w:szCs w:val="24"/>
        </w:rPr>
        <w:t>чертежу или эскизу и по заданным условиям (технико-технологическим, функциональным, декоративно-художественным и пр.).</w:t>
      </w:r>
      <w:r w:rsidRPr="001A2AFE">
        <w:rPr>
          <w:rStyle w:val="Zag11"/>
          <w:rFonts w:ascii="Times New Roman" w:eastAsia="@Arial Unicode MS" w:hAnsi="Times New Roman"/>
          <w:color w:val="auto"/>
          <w:sz w:val="24"/>
          <w:szCs w:val="24"/>
        </w:rPr>
        <w:t xml:space="preserve"> Конструирование и моделирование на компьютере и в интерактивном конструкторе.</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Практика работы на компьютере</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Информация, ее отбор, анализ и систематизация. Способы получения, хранения, переработки информации.</w:t>
      </w:r>
    </w:p>
    <w:p w:rsidR="00FB242B" w:rsidRPr="001A2AFE" w:rsidRDefault="00FB242B" w:rsidP="008B5A39">
      <w:pPr>
        <w:tabs>
          <w:tab w:val="left" w:leader="dot" w:pos="624"/>
        </w:tabs>
        <w:ind w:firstLine="709"/>
        <w:jc w:val="both"/>
        <w:rPr>
          <w:rStyle w:val="Zag11"/>
          <w:rFonts w:eastAsia="@Arial Unicode MS"/>
          <w:color w:val="auto"/>
        </w:rPr>
      </w:pPr>
      <w:r w:rsidRPr="001A2AFE">
        <w:rPr>
          <w:rStyle w:val="Zag11"/>
          <w:rFonts w:eastAsia="@Arial Unicode MS"/>
          <w:color w:val="auto"/>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1A2AFE">
        <w:rPr>
          <w:rStyle w:val="Zag11"/>
          <w:rFonts w:eastAsia="@Arial Unicode MS"/>
          <w:i/>
          <w:iCs/>
          <w:color w:val="auto"/>
        </w:rPr>
        <w:t>общее представление о правилах клавиатурного письма</w:t>
      </w:r>
      <w:r w:rsidRPr="001A2AFE">
        <w:rPr>
          <w:rStyle w:val="Zag11"/>
          <w:rFonts w:eastAsia="@Arial Unicode MS"/>
          <w:color w:val="auto"/>
        </w:rPr>
        <w:t xml:space="preserve">, пользование мышью, использование простейших средств текстового редактора. </w:t>
      </w:r>
      <w:r w:rsidRPr="001A2AFE">
        <w:rPr>
          <w:rStyle w:val="Zag11"/>
          <w:rFonts w:eastAsia="@Arial Unicode MS"/>
          <w:i/>
          <w:iCs/>
          <w:color w:val="auto"/>
        </w:rPr>
        <w:t>Простейшие приемы поиска информации: по ключевым словам, каталогам</w:t>
      </w:r>
      <w:r w:rsidRPr="001A2AFE">
        <w:rPr>
          <w:rStyle w:val="Zag11"/>
          <w:rFonts w:eastAsia="@Arial Unicode MS"/>
          <w:color w:val="auto"/>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053186" w:rsidRPr="001A2AFE" w:rsidRDefault="00FB242B" w:rsidP="004E4021">
      <w:pPr>
        <w:pStyle w:val="a3"/>
        <w:spacing w:line="240" w:lineRule="auto"/>
        <w:ind w:firstLine="454"/>
        <w:rPr>
          <w:rFonts w:ascii="Times New Roman" w:hAnsi="Times New Roman"/>
          <w:iCs/>
          <w:color w:val="auto"/>
          <w:sz w:val="24"/>
          <w:szCs w:val="24"/>
        </w:rPr>
      </w:pPr>
      <w:r w:rsidRPr="001A2AFE">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1A2AFE">
        <w:rPr>
          <w:rFonts w:ascii="Times New Roman" w:hAnsi="Times New Roman"/>
          <w:iCs/>
          <w:color w:val="auto"/>
          <w:sz w:val="24"/>
          <w:szCs w:val="24"/>
        </w:rPr>
        <w:t>.</w:t>
      </w:r>
    </w:p>
    <w:p w:rsidR="00D51138" w:rsidRPr="001A2AFE" w:rsidRDefault="00D51138" w:rsidP="004E4021">
      <w:pPr>
        <w:pStyle w:val="a3"/>
        <w:spacing w:line="240" w:lineRule="auto"/>
        <w:ind w:firstLine="454"/>
        <w:rPr>
          <w:rFonts w:ascii="Times New Roman" w:hAnsi="Times New Roman"/>
          <w:iCs/>
          <w:color w:val="auto"/>
          <w:sz w:val="24"/>
          <w:szCs w:val="24"/>
        </w:rPr>
      </w:pPr>
    </w:p>
    <w:p w:rsidR="00770392" w:rsidRPr="001A2AFE" w:rsidRDefault="00770392" w:rsidP="00A51246">
      <w:pPr>
        <w:pStyle w:val="afd"/>
        <w:spacing w:line="240" w:lineRule="auto"/>
        <w:ind w:left="1260"/>
        <w:rPr>
          <w:sz w:val="24"/>
        </w:rPr>
      </w:pPr>
      <w:bookmarkStart w:id="175" w:name="_Toc288394094"/>
      <w:bookmarkStart w:id="176" w:name="_Toc288410561"/>
      <w:bookmarkStart w:id="177" w:name="_Toc288410690"/>
      <w:bookmarkStart w:id="178" w:name="_Toc424564338"/>
    </w:p>
    <w:p w:rsidR="00770392" w:rsidRPr="001A2AFE" w:rsidRDefault="00770392" w:rsidP="00A51246">
      <w:pPr>
        <w:pStyle w:val="afd"/>
        <w:spacing w:line="240" w:lineRule="auto"/>
        <w:ind w:left="1260"/>
        <w:rPr>
          <w:sz w:val="24"/>
        </w:rPr>
      </w:pPr>
    </w:p>
    <w:p w:rsidR="00653A76" w:rsidRPr="001A2AFE" w:rsidRDefault="00A51246" w:rsidP="00A51246">
      <w:pPr>
        <w:pStyle w:val="afd"/>
        <w:spacing w:line="240" w:lineRule="auto"/>
        <w:ind w:left="1260"/>
        <w:rPr>
          <w:sz w:val="24"/>
        </w:rPr>
      </w:pPr>
      <w:r w:rsidRPr="001A2AFE">
        <w:rPr>
          <w:sz w:val="24"/>
        </w:rPr>
        <w:lastRenderedPageBreak/>
        <w:t>2.2.2.12.</w:t>
      </w:r>
      <w:r w:rsidR="00653A76" w:rsidRPr="001A2AFE">
        <w:rPr>
          <w:sz w:val="24"/>
        </w:rPr>
        <w:t>Физическая культура</w:t>
      </w:r>
      <w:bookmarkEnd w:id="175"/>
      <w:bookmarkEnd w:id="176"/>
      <w:bookmarkEnd w:id="177"/>
      <w:bookmarkEnd w:id="178"/>
    </w:p>
    <w:p w:rsidR="00A51246" w:rsidRPr="001A2AFE" w:rsidRDefault="00A51246" w:rsidP="00A51246"/>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Знания о физической культуре</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 xml:space="preserve">Физическая культура. </w:t>
      </w:r>
      <w:r w:rsidRPr="001A2AFE">
        <w:rPr>
          <w:rFonts w:ascii="Times New Roman" w:hAnsi="Times New Roman"/>
          <w:color w:val="auto"/>
          <w:sz w:val="24"/>
          <w:szCs w:val="24"/>
        </w:rPr>
        <w:t xml:space="preserve">Физическая культура как система </w:t>
      </w:r>
      <w:r w:rsidRPr="001A2AFE">
        <w:rPr>
          <w:rFonts w:ascii="Times New Roman" w:hAnsi="Times New Roman"/>
          <w:color w:val="auto"/>
          <w:spacing w:val="2"/>
          <w:sz w:val="24"/>
          <w:szCs w:val="24"/>
        </w:rPr>
        <w:t xml:space="preserve">разнообразных форм занятий физическими упражнениями </w:t>
      </w:r>
      <w:r w:rsidRPr="001A2AFE">
        <w:rPr>
          <w:rFonts w:ascii="Times New Roman" w:hAnsi="Times New Roman"/>
          <w:color w:val="auto"/>
          <w:sz w:val="24"/>
          <w:szCs w:val="24"/>
        </w:rPr>
        <w:t>по укреплению здоровья человека. Ходьба, бег, прыжки, лазанье, ползание, ходьба на лыжах, как жизненно важные способы передвижения человека.</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color w:val="auto"/>
          <w:spacing w:val="2"/>
          <w:sz w:val="24"/>
          <w:szCs w:val="24"/>
        </w:rPr>
        <w:t xml:space="preserve">Правила предупреждения травматизма во время занятий </w:t>
      </w:r>
      <w:r w:rsidRPr="001A2AFE">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pacing w:val="2"/>
          <w:sz w:val="24"/>
          <w:szCs w:val="24"/>
        </w:rPr>
        <w:t xml:space="preserve">Из истории физической культуры. </w:t>
      </w:r>
      <w:r w:rsidRPr="001A2AFE">
        <w:rPr>
          <w:rFonts w:ascii="Times New Roman" w:hAnsi="Times New Roman"/>
          <w:color w:val="auto"/>
          <w:spacing w:val="2"/>
          <w:sz w:val="24"/>
          <w:szCs w:val="24"/>
        </w:rPr>
        <w:t xml:space="preserve">История развития </w:t>
      </w:r>
      <w:r w:rsidRPr="001A2AFE">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1A2AFE" w:rsidRDefault="00653A76" w:rsidP="008B5A39">
      <w:pPr>
        <w:pStyle w:val="a3"/>
        <w:spacing w:line="240" w:lineRule="auto"/>
        <w:ind w:firstLine="454"/>
        <w:rPr>
          <w:rFonts w:ascii="Times New Roman" w:hAnsi="Times New Roman"/>
          <w:color w:val="auto"/>
          <w:spacing w:val="-2"/>
          <w:sz w:val="24"/>
          <w:szCs w:val="24"/>
        </w:rPr>
      </w:pPr>
      <w:r w:rsidRPr="001A2AFE">
        <w:rPr>
          <w:rFonts w:ascii="Times New Roman" w:hAnsi="Times New Roman"/>
          <w:b/>
          <w:bCs/>
          <w:color w:val="auto"/>
          <w:spacing w:val="-4"/>
          <w:sz w:val="24"/>
          <w:szCs w:val="24"/>
        </w:rPr>
        <w:t xml:space="preserve">Физические упражнения. </w:t>
      </w:r>
      <w:r w:rsidRPr="001A2AFE">
        <w:rPr>
          <w:rFonts w:ascii="Times New Roman" w:hAnsi="Times New Roman"/>
          <w:color w:val="auto"/>
          <w:spacing w:val="-4"/>
          <w:sz w:val="24"/>
          <w:szCs w:val="24"/>
        </w:rPr>
        <w:t>Физические упражнения, их вли</w:t>
      </w:r>
      <w:r w:rsidRPr="001A2AFE">
        <w:rPr>
          <w:rFonts w:ascii="Times New Roman" w:hAnsi="Times New Roman"/>
          <w:color w:val="auto"/>
          <w:spacing w:val="-2"/>
          <w:sz w:val="24"/>
          <w:szCs w:val="24"/>
        </w:rPr>
        <w:t xml:space="preserve">яние на физическое развитие и развитие физических качеств. </w:t>
      </w:r>
      <w:r w:rsidRPr="001A2AFE">
        <w:rPr>
          <w:rFonts w:ascii="Times New Roman" w:hAnsi="Times New Roman"/>
          <w:color w:val="auto"/>
          <w:spacing w:val="-4"/>
          <w:sz w:val="24"/>
          <w:szCs w:val="24"/>
        </w:rPr>
        <w:t>Физическая подготовка и е</w:t>
      </w:r>
      <w:r w:rsidR="00D30361" w:rsidRPr="001A2AFE">
        <w:rPr>
          <w:rFonts w:ascii="Times New Roman" w:hAnsi="Times New Roman"/>
          <w:color w:val="auto"/>
          <w:spacing w:val="-4"/>
          <w:sz w:val="24"/>
          <w:szCs w:val="24"/>
        </w:rPr>
        <w:t>е</w:t>
      </w:r>
      <w:r w:rsidRPr="001A2AFE">
        <w:rPr>
          <w:rFonts w:ascii="Times New Roman" w:hAnsi="Times New Roman"/>
          <w:color w:val="auto"/>
          <w:spacing w:val="-4"/>
          <w:sz w:val="24"/>
          <w:szCs w:val="24"/>
        </w:rPr>
        <w:t xml:space="preserve"> связь с развитием основных физи</w:t>
      </w:r>
      <w:r w:rsidRPr="001A2AFE">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Физическая нагрузка и е</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 влияние на повышение частоты сердечных сокращений.</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Способы физкультурной деятельности</w:t>
      </w:r>
    </w:p>
    <w:p w:rsidR="00653A76" w:rsidRPr="001A2AFE" w:rsidRDefault="00653A76" w:rsidP="008B5A39">
      <w:pPr>
        <w:pStyle w:val="a3"/>
        <w:spacing w:line="240" w:lineRule="auto"/>
        <w:ind w:firstLine="454"/>
        <w:rPr>
          <w:rFonts w:ascii="Times New Roman" w:hAnsi="Times New Roman"/>
          <w:b/>
          <w:bCs/>
          <w:color w:val="auto"/>
          <w:spacing w:val="-2"/>
          <w:sz w:val="24"/>
          <w:szCs w:val="24"/>
        </w:rPr>
      </w:pPr>
      <w:r w:rsidRPr="001A2AFE">
        <w:rPr>
          <w:rFonts w:ascii="Times New Roman" w:hAnsi="Times New Roman"/>
          <w:b/>
          <w:bCs/>
          <w:color w:val="auto"/>
          <w:spacing w:val="2"/>
          <w:sz w:val="24"/>
          <w:szCs w:val="24"/>
        </w:rPr>
        <w:t xml:space="preserve">Самостоятельные занятия. </w:t>
      </w:r>
      <w:r w:rsidRPr="001A2AFE">
        <w:rPr>
          <w:rFonts w:ascii="Times New Roman" w:hAnsi="Times New Roman"/>
          <w:color w:val="auto"/>
          <w:spacing w:val="2"/>
          <w:sz w:val="24"/>
          <w:szCs w:val="24"/>
        </w:rPr>
        <w:t>Составление режима дня.</w:t>
      </w:r>
      <w:r w:rsidRPr="001A2AFE">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1A2AFE">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 xml:space="preserve">Самостоятельные игры и развлечения. </w:t>
      </w:r>
      <w:r w:rsidRPr="001A2AFE">
        <w:rPr>
          <w:rFonts w:ascii="Times New Roman" w:hAnsi="Times New Roman"/>
          <w:color w:val="auto"/>
          <w:sz w:val="24"/>
          <w:szCs w:val="24"/>
        </w:rPr>
        <w:t>Организация и проведе</w:t>
      </w:r>
      <w:r w:rsidR="00D47C55" w:rsidRPr="001A2AFE">
        <w:rPr>
          <w:rFonts w:ascii="Times New Roman" w:hAnsi="Times New Roman"/>
          <w:color w:val="auto"/>
          <w:sz w:val="24"/>
          <w:szCs w:val="24"/>
        </w:rPr>
        <w:t>ние подви</w:t>
      </w:r>
      <w:r w:rsidR="00053186" w:rsidRPr="001A2AFE">
        <w:rPr>
          <w:rFonts w:ascii="Times New Roman" w:hAnsi="Times New Roman"/>
          <w:color w:val="auto"/>
          <w:sz w:val="24"/>
          <w:szCs w:val="24"/>
        </w:rPr>
        <w:t>жных игр (на спортивной площадк</w:t>
      </w:r>
      <w:r w:rsidR="00D47C55" w:rsidRPr="001A2AFE">
        <w:rPr>
          <w:rFonts w:ascii="Times New Roman" w:hAnsi="Times New Roman"/>
          <w:color w:val="auto"/>
          <w:sz w:val="24"/>
          <w:szCs w:val="24"/>
        </w:rPr>
        <w:t>е и в спортивном зале</w:t>
      </w:r>
      <w:r w:rsidRPr="001A2AFE">
        <w:rPr>
          <w:rFonts w:ascii="Times New Roman" w:hAnsi="Times New Roman"/>
          <w:color w:val="auto"/>
          <w:sz w:val="24"/>
          <w:szCs w:val="24"/>
        </w:rPr>
        <w:t>).</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Физическое совершенствование</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b/>
          <w:bCs/>
          <w:color w:val="auto"/>
          <w:sz w:val="24"/>
          <w:szCs w:val="24"/>
        </w:rPr>
        <w:t xml:space="preserve">Физкультурно­оздоровительная деятельность. </w:t>
      </w:r>
      <w:r w:rsidRPr="001A2AFE">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color w:val="auto"/>
          <w:sz w:val="24"/>
          <w:szCs w:val="24"/>
        </w:rPr>
        <w:t>Комплексы упражнений на развитие физических качеств.</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color w:val="auto"/>
          <w:spacing w:val="-2"/>
          <w:sz w:val="24"/>
          <w:szCs w:val="24"/>
        </w:rPr>
        <w:t xml:space="preserve">Комплексы дыхательных упражнений. Гимнастика для </w:t>
      </w:r>
      <w:r w:rsidRPr="001A2AFE">
        <w:rPr>
          <w:rFonts w:ascii="Times New Roman" w:hAnsi="Times New Roman"/>
          <w:color w:val="auto"/>
          <w:sz w:val="24"/>
          <w:szCs w:val="24"/>
        </w:rPr>
        <w:t>глаз.</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b/>
          <w:bCs/>
          <w:color w:val="auto"/>
          <w:sz w:val="24"/>
          <w:szCs w:val="24"/>
        </w:rPr>
        <w:t>Спортивно­оздоровительная деятельность.</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b/>
          <w:bCs/>
          <w:iCs/>
          <w:color w:val="auto"/>
          <w:spacing w:val="2"/>
          <w:sz w:val="24"/>
          <w:szCs w:val="24"/>
        </w:rPr>
        <w:t xml:space="preserve">Гимнастика с основами акробатики. </w:t>
      </w:r>
      <w:r w:rsidRPr="001A2AFE">
        <w:rPr>
          <w:rFonts w:ascii="Times New Roman" w:hAnsi="Times New Roman"/>
          <w:iCs/>
          <w:color w:val="auto"/>
          <w:spacing w:val="2"/>
          <w:sz w:val="24"/>
          <w:szCs w:val="24"/>
        </w:rPr>
        <w:t xml:space="preserve">Организующие </w:t>
      </w:r>
      <w:r w:rsidRPr="001A2AFE">
        <w:rPr>
          <w:rFonts w:ascii="Times New Roman" w:hAnsi="Times New Roman"/>
          <w:iCs/>
          <w:color w:val="auto"/>
          <w:sz w:val="24"/>
          <w:szCs w:val="24"/>
        </w:rPr>
        <w:t>команды и при</w:t>
      </w:r>
      <w:r w:rsidR="00D30361" w:rsidRPr="001A2AFE">
        <w:rPr>
          <w:rFonts w:ascii="Times New Roman" w:hAnsi="Times New Roman"/>
          <w:iCs/>
          <w:color w:val="auto"/>
          <w:sz w:val="24"/>
          <w:szCs w:val="24"/>
        </w:rPr>
        <w:t>е</w:t>
      </w:r>
      <w:r w:rsidRPr="001A2AFE">
        <w:rPr>
          <w:rFonts w:ascii="Times New Roman" w:hAnsi="Times New Roman"/>
          <w:iCs/>
          <w:color w:val="auto"/>
          <w:sz w:val="24"/>
          <w:szCs w:val="24"/>
        </w:rPr>
        <w:t xml:space="preserve">мы. </w:t>
      </w:r>
      <w:r w:rsidRPr="001A2AFE">
        <w:rPr>
          <w:rFonts w:ascii="Times New Roman" w:hAnsi="Times New Roman"/>
          <w:color w:val="auto"/>
          <w:sz w:val="24"/>
          <w:szCs w:val="24"/>
        </w:rPr>
        <w:t>Строевые действия в шеренге и колонне; выполнение строевых команд.</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Акробатические упражнения. </w:t>
      </w:r>
      <w:r w:rsidRPr="001A2AFE">
        <w:rPr>
          <w:rFonts w:ascii="Times New Roman" w:hAnsi="Times New Roman"/>
          <w:color w:val="auto"/>
          <w:sz w:val="24"/>
          <w:szCs w:val="24"/>
        </w:rPr>
        <w:t>Упоры; седы; упражненияв группировке; перекаты; стойка на лопатках; кувырки впер</w:t>
      </w:r>
      <w:r w:rsidR="00D30361" w:rsidRPr="001A2AFE">
        <w:rPr>
          <w:rFonts w:ascii="Times New Roman" w:hAnsi="Times New Roman"/>
          <w:color w:val="auto"/>
          <w:sz w:val="24"/>
          <w:szCs w:val="24"/>
        </w:rPr>
        <w:t>е</w:t>
      </w:r>
      <w:r w:rsidRPr="001A2AFE">
        <w:rPr>
          <w:rFonts w:ascii="Times New Roman" w:hAnsi="Times New Roman"/>
          <w:color w:val="auto"/>
          <w:sz w:val="24"/>
          <w:szCs w:val="24"/>
        </w:rPr>
        <w:t>д и назад; гимнастический мост.</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Акробатические комбинации. </w:t>
      </w:r>
      <w:r w:rsidR="009A2D50" w:rsidRPr="001A2AFE">
        <w:rPr>
          <w:rFonts w:ascii="Times New Roman" w:hAnsi="Times New Roman"/>
          <w:color w:val="auto"/>
          <w:sz w:val="24"/>
          <w:szCs w:val="24"/>
        </w:rPr>
        <w:t>Пример</w:t>
      </w:r>
      <w:r w:rsidRPr="001A2AFE">
        <w:rPr>
          <w:rFonts w:ascii="Times New Roman" w:hAnsi="Times New Roman"/>
          <w:color w:val="auto"/>
          <w:sz w:val="24"/>
          <w:szCs w:val="24"/>
        </w:rPr>
        <w:t>: 1)</w:t>
      </w:r>
      <w:r w:rsidRPr="001A2AFE">
        <w:rPr>
          <w:rFonts w:ascii="Times New Roman" w:hAnsi="Times New Roman"/>
          <w:color w:val="auto"/>
          <w:sz w:val="24"/>
          <w:szCs w:val="24"/>
        </w:rPr>
        <w:t> </w:t>
      </w:r>
      <w:r w:rsidRPr="001A2AFE">
        <w:rPr>
          <w:rFonts w:ascii="Times New Roman" w:hAnsi="Times New Roman"/>
          <w:color w:val="auto"/>
          <w:sz w:val="24"/>
          <w:szCs w:val="24"/>
        </w:rPr>
        <w:t>мост из положения л</w:t>
      </w:r>
      <w:r w:rsidR="00D30361" w:rsidRPr="001A2AFE">
        <w:rPr>
          <w:rFonts w:ascii="Times New Roman" w:hAnsi="Times New Roman"/>
          <w:color w:val="auto"/>
          <w:sz w:val="24"/>
          <w:szCs w:val="24"/>
        </w:rPr>
        <w:t>е</w:t>
      </w:r>
      <w:r w:rsidRPr="001A2AFE">
        <w:rPr>
          <w:rFonts w:ascii="Times New Roman" w:hAnsi="Times New Roman"/>
          <w:color w:val="auto"/>
          <w:sz w:val="24"/>
          <w:szCs w:val="24"/>
        </w:rPr>
        <w:t>жа на спине, опуститься в исходное положение, переворот в положение л</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жа на животе, прыжок с опорой </w:t>
      </w:r>
      <w:r w:rsidRPr="001A2AFE">
        <w:rPr>
          <w:rFonts w:ascii="Times New Roman" w:hAnsi="Times New Roman"/>
          <w:color w:val="auto"/>
          <w:spacing w:val="2"/>
          <w:sz w:val="24"/>
          <w:szCs w:val="24"/>
        </w:rPr>
        <w:t>на руки в упор присев; 2)</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кувырок впер</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 xml:space="preserve">д в упор присев, </w:t>
      </w:r>
      <w:r w:rsidRPr="001A2AFE">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1A2AFE">
        <w:rPr>
          <w:rFonts w:ascii="Times New Roman" w:hAnsi="Times New Roman"/>
          <w:color w:val="auto"/>
          <w:sz w:val="24"/>
          <w:szCs w:val="24"/>
        </w:rPr>
        <w:t>е</w:t>
      </w:r>
      <w:r w:rsidRPr="001A2AFE">
        <w:rPr>
          <w:rFonts w:ascii="Times New Roman" w:hAnsi="Times New Roman"/>
          <w:color w:val="auto"/>
          <w:sz w:val="24"/>
          <w:szCs w:val="24"/>
        </w:rPr>
        <w:t>д.</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pacing w:val="-4"/>
          <w:sz w:val="24"/>
          <w:szCs w:val="24"/>
        </w:rPr>
        <w:t xml:space="preserve">Упражнения на низкой гимнастической перекладине: </w:t>
      </w:r>
      <w:r w:rsidRPr="001A2AFE">
        <w:rPr>
          <w:rFonts w:ascii="Times New Roman" w:hAnsi="Times New Roman"/>
          <w:color w:val="auto"/>
          <w:spacing w:val="-4"/>
          <w:sz w:val="24"/>
          <w:szCs w:val="24"/>
        </w:rPr>
        <w:t xml:space="preserve">висы, </w:t>
      </w:r>
      <w:r w:rsidRPr="001A2AFE">
        <w:rPr>
          <w:rFonts w:ascii="Times New Roman" w:hAnsi="Times New Roman"/>
          <w:color w:val="auto"/>
          <w:sz w:val="24"/>
          <w:szCs w:val="24"/>
        </w:rPr>
        <w:t>перемахи.</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pacing w:val="2"/>
          <w:sz w:val="24"/>
          <w:szCs w:val="24"/>
        </w:rPr>
        <w:t xml:space="preserve">Гимнастическая комбинация. </w:t>
      </w:r>
      <w:r w:rsidRPr="001A2AFE">
        <w:rPr>
          <w:rFonts w:ascii="Times New Roman" w:hAnsi="Times New Roman"/>
          <w:color w:val="auto"/>
          <w:spacing w:val="2"/>
          <w:sz w:val="24"/>
          <w:szCs w:val="24"/>
        </w:rPr>
        <w:t xml:space="preserve">Например, из виса стоя </w:t>
      </w:r>
      <w:r w:rsidRPr="001A2AFE">
        <w:rPr>
          <w:rFonts w:ascii="Times New Roman" w:hAnsi="Times New Roman"/>
          <w:color w:val="auto"/>
          <w:sz w:val="24"/>
          <w:szCs w:val="24"/>
        </w:rPr>
        <w:t xml:space="preserve">присев толчком двумя ногами перемах, согнув ноги, в вис </w:t>
      </w:r>
      <w:r w:rsidRPr="001A2AFE">
        <w:rPr>
          <w:rFonts w:ascii="Times New Roman" w:hAnsi="Times New Roman"/>
          <w:color w:val="auto"/>
          <w:spacing w:val="2"/>
          <w:sz w:val="24"/>
          <w:szCs w:val="24"/>
        </w:rPr>
        <w:t xml:space="preserve">сзади согнувшись, опускание назад в вис стоя и обратное </w:t>
      </w:r>
      <w:r w:rsidRPr="001A2AFE">
        <w:rPr>
          <w:rFonts w:ascii="Times New Roman" w:hAnsi="Times New Roman"/>
          <w:color w:val="auto"/>
          <w:sz w:val="24"/>
          <w:szCs w:val="24"/>
        </w:rPr>
        <w:t>движение через вис сзади согнувшись со сходом впер</w:t>
      </w:r>
      <w:r w:rsidR="00D30361" w:rsidRPr="001A2AFE">
        <w:rPr>
          <w:rFonts w:ascii="Times New Roman" w:hAnsi="Times New Roman"/>
          <w:color w:val="auto"/>
          <w:sz w:val="24"/>
          <w:szCs w:val="24"/>
        </w:rPr>
        <w:t>е</w:t>
      </w:r>
      <w:r w:rsidRPr="001A2AFE">
        <w:rPr>
          <w:rFonts w:ascii="Times New Roman" w:hAnsi="Times New Roman"/>
          <w:color w:val="auto"/>
          <w:sz w:val="24"/>
          <w:szCs w:val="24"/>
        </w:rPr>
        <w:t>д ноги.</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Опорный прыжок: </w:t>
      </w:r>
      <w:r w:rsidRPr="001A2AFE">
        <w:rPr>
          <w:rFonts w:ascii="Times New Roman" w:hAnsi="Times New Roman"/>
          <w:color w:val="auto"/>
          <w:sz w:val="24"/>
          <w:szCs w:val="24"/>
        </w:rPr>
        <w:t>с разбега через гимнастического козла.</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iCs/>
          <w:color w:val="auto"/>
          <w:spacing w:val="2"/>
          <w:sz w:val="24"/>
          <w:szCs w:val="24"/>
        </w:rPr>
        <w:lastRenderedPageBreak/>
        <w:t xml:space="preserve">Гимнастические упражнения прикладного характера. </w:t>
      </w:r>
      <w:r w:rsidRPr="001A2AFE">
        <w:rPr>
          <w:rFonts w:ascii="Times New Roman" w:hAnsi="Times New Roman"/>
          <w:color w:val="auto"/>
          <w:spacing w:val="2"/>
          <w:sz w:val="24"/>
          <w:szCs w:val="24"/>
        </w:rPr>
        <w:t xml:space="preserve">Прыжки со скакалкой. Передвижение по гимнастической </w:t>
      </w:r>
      <w:r w:rsidRPr="001A2AFE">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b/>
          <w:bCs/>
          <w:iCs/>
          <w:color w:val="auto"/>
          <w:sz w:val="24"/>
          <w:szCs w:val="24"/>
        </w:rPr>
        <w:t>Л</w:t>
      </w:r>
      <w:r w:rsidR="00D30361" w:rsidRPr="001A2AFE">
        <w:rPr>
          <w:rFonts w:ascii="Times New Roman" w:hAnsi="Times New Roman"/>
          <w:b/>
          <w:bCs/>
          <w:iCs/>
          <w:color w:val="auto"/>
          <w:sz w:val="24"/>
          <w:szCs w:val="24"/>
        </w:rPr>
        <w:t>е</w:t>
      </w:r>
      <w:r w:rsidRPr="001A2AFE">
        <w:rPr>
          <w:rFonts w:ascii="Times New Roman" w:hAnsi="Times New Roman"/>
          <w:b/>
          <w:bCs/>
          <w:iCs/>
          <w:color w:val="auto"/>
          <w:sz w:val="24"/>
          <w:szCs w:val="24"/>
        </w:rPr>
        <w:t xml:space="preserve">гкая атлетика. </w:t>
      </w:r>
      <w:r w:rsidRPr="001A2AFE">
        <w:rPr>
          <w:rFonts w:ascii="Times New Roman" w:hAnsi="Times New Roman"/>
          <w:iCs/>
          <w:color w:val="auto"/>
          <w:sz w:val="24"/>
          <w:szCs w:val="24"/>
        </w:rPr>
        <w:t xml:space="preserve">Беговые упражнения: </w:t>
      </w:r>
      <w:r w:rsidRPr="001A2AFE">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Прыжковые упражнения: </w:t>
      </w:r>
      <w:r w:rsidRPr="001A2AFE">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Броски: </w:t>
      </w:r>
      <w:r w:rsidRPr="001A2AFE">
        <w:rPr>
          <w:rFonts w:ascii="Times New Roman" w:hAnsi="Times New Roman"/>
          <w:color w:val="auto"/>
          <w:sz w:val="24"/>
          <w:szCs w:val="24"/>
        </w:rPr>
        <w:t>большого мяча (1 кг) на дальность разными способами.</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iCs/>
          <w:color w:val="auto"/>
          <w:sz w:val="24"/>
          <w:szCs w:val="24"/>
        </w:rPr>
        <w:t xml:space="preserve">Метание: </w:t>
      </w:r>
      <w:r w:rsidRPr="001A2AFE">
        <w:rPr>
          <w:rFonts w:ascii="Times New Roman" w:hAnsi="Times New Roman"/>
          <w:color w:val="auto"/>
          <w:sz w:val="24"/>
          <w:szCs w:val="24"/>
        </w:rPr>
        <w:t>малого мяча в вертикальную цель и на дальность.</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 xml:space="preserve">Лыжные гонки. </w:t>
      </w:r>
      <w:r w:rsidRPr="001A2AFE">
        <w:rPr>
          <w:rFonts w:ascii="Times New Roman" w:hAnsi="Times New Roman"/>
          <w:color w:val="auto"/>
          <w:sz w:val="24"/>
          <w:szCs w:val="24"/>
        </w:rPr>
        <w:t>Передвижение на лыжах; повороты; спуски; подъ</w:t>
      </w:r>
      <w:r w:rsidR="00D30361" w:rsidRPr="001A2AFE">
        <w:rPr>
          <w:rFonts w:ascii="Times New Roman" w:hAnsi="Times New Roman"/>
          <w:color w:val="auto"/>
          <w:sz w:val="24"/>
          <w:szCs w:val="24"/>
        </w:rPr>
        <w:t>е</w:t>
      </w:r>
      <w:r w:rsidRPr="001A2AFE">
        <w:rPr>
          <w:rFonts w:ascii="Times New Roman" w:hAnsi="Times New Roman"/>
          <w:color w:val="auto"/>
          <w:sz w:val="24"/>
          <w:szCs w:val="24"/>
        </w:rPr>
        <w:t>мы; торможение.</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b/>
          <w:bCs/>
          <w:iCs/>
          <w:color w:val="auto"/>
          <w:sz w:val="24"/>
          <w:szCs w:val="24"/>
        </w:rPr>
        <w:t xml:space="preserve">Подвижные и спортивные игры. </w:t>
      </w:r>
      <w:r w:rsidRPr="001A2AFE">
        <w:rPr>
          <w:rFonts w:ascii="Times New Roman" w:hAnsi="Times New Roman"/>
          <w:iCs/>
          <w:color w:val="auto"/>
          <w:sz w:val="24"/>
          <w:szCs w:val="24"/>
        </w:rPr>
        <w:t xml:space="preserve">На материале гимнастики с основами акробатики: </w:t>
      </w:r>
      <w:r w:rsidRPr="001A2AFE">
        <w:rPr>
          <w:rFonts w:ascii="Times New Roman" w:hAnsi="Times New Roman"/>
          <w:color w:val="auto"/>
          <w:sz w:val="24"/>
          <w:szCs w:val="24"/>
        </w:rPr>
        <w:t>игровые задания с исполь</w:t>
      </w:r>
      <w:r w:rsidRPr="001A2AFE">
        <w:rPr>
          <w:rFonts w:ascii="Times New Roman" w:hAnsi="Times New Roman"/>
          <w:color w:val="auto"/>
          <w:spacing w:val="2"/>
          <w:sz w:val="24"/>
          <w:szCs w:val="24"/>
        </w:rPr>
        <w:t xml:space="preserve">зованием строевых упражнений, упражнений на внимание, </w:t>
      </w:r>
      <w:r w:rsidRPr="001A2AFE">
        <w:rPr>
          <w:rFonts w:ascii="Times New Roman" w:hAnsi="Times New Roman"/>
          <w:color w:val="auto"/>
          <w:sz w:val="24"/>
          <w:szCs w:val="24"/>
        </w:rPr>
        <w:t>силу, ловкость и координацию.</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На материале л</w:t>
      </w:r>
      <w:r w:rsidR="00D30361" w:rsidRPr="001A2AFE">
        <w:rPr>
          <w:rFonts w:ascii="Times New Roman" w:hAnsi="Times New Roman"/>
          <w:iCs/>
          <w:color w:val="auto"/>
          <w:sz w:val="24"/>
          <w:szCs w:val="24"/>
        </w:rPr>
        <w:t>е</w:t>
      </w:r>
      <w:r w:rsidRPr="001A2AFE">
        <w:rPr>
          <w:rFonts w:ascii="Times New Roman" w:hAnsi="Times New Roman"/>
          <w:iCs/>
          <w:color w:val="auto"/>
          <w:sz w:val="24"/>
          <w:szCs w:val="24"/>
        </w:rPr>
        <w:t xml:space="preserve">гкой атлетики: </w:t>
      </w:r>
      <w:r w:rsidRPr="001A2AFE">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pacing w:val="2"/>
          <w:sz w:val="24"/>
          <w:szCs w:val="24"/>
        </w:rPr>
        <w:t xml:space="preserve">На материале лыжной подготовки: </w:t>
      </w:r>
      <w:r w:rsidRPr="001A2AFE">
        <w:rPr>
          <w:rFonts w:ascii="Times New Roman" w:hAnsi="Times New Roman"/>
          <w:color w:val="auto"/>
          <w:spacing w:val="2"/>
          <w:sz w:val="24"/>
          <w:szCs w:val="24"/>
        </w:rPr>
        <w:t>эстафеты в пере</w:t>
      </w:r>
      <w:r w:rsidRPr="001A2AFE">
        <w:rPr>
          <w:rFonts w:ascii="Times New Roman" w:hAnsi="Times New Roman"/>
          <w:color w:val="auto"/>
          <w:sz w:val="24"/>
          <w:szCs w:val="24"/>
        </w:rPr>
        <w:t>движении на лыжах, упражнения на выносливость и координацию.</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На материале спортивных игр:</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Футбол: </w:t>
      </w:r>
      <w:r w:rsidRPr="001A2AFE">
        <w:rPr>
          <w:rFonts w:ascii="Times New Roman" w:hAnsi="Times New Roman"/>
          <w:color w:val="auto"/>
          <w:sz w:val="24"/>
          <w:szCs w:val="24"/>
        </w:rPr>
        <w:t>удар по неподвижному и катящемуся мячу; оста</w:t>
      </w:r>
      <w:r w:rsidRPr="001A2AFE">
        <w:rPr>
          <w:rFonts w:ascii="Times New Roman" w:hAnsi="Times New Roman"/>
          <w:color w:val="auto"/>
          <w:spacing w:val="2"/>
          <w:sz w:val="24"/>
          <w:szCs w:val="24"/>
        </w:rPr>
        <w:t xml:space="preserve">новка мяча; ведение мяча; подвижные игры на материале </w:t>
      </w:r>
      <w:r w:rsidRPr="001A2AFE">
        <w:rPr>
          <w:rFonts w:ascii="Times New Roman" w:hAnsi="Times New Roman"/>
          <w:color w:val="auto"/>
          <w:sz w:val="24"/>
          <w:szCs w:val="24"/>
        </w:rPr>
        <w:t>футбола.</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Баскетбол: </w:t>
      </w:r>
      <w:r w:rsidRPr="001A2AFE">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iCs/>
          <w:color w:val="auto"/>
          <w:sz w:val="24"/>
          <w:szCs w:val="24"/>
        </w:rPr>
        <w:t xml:space="preserve">Волейбол: </w:t>
      </w:r>
      <w:r w:rsidRPr="001A2AFE">
        <w:rPr>
          <w:rFonts w:ascii="Times New Roman" w:hAnsi="Times New Roman"/>
          <w:color w:val="auto"/>
          <w:sz w:val="24"/>
          <w:szCs w:val="24"/>
        </w:rPr>
        <w:t>подбрасывание мяча; подача мяча; при</w:t>
      </w:r>
      <w:r w:rsidR="00D30361" w:rsidRPr="001A2AFE">
        <w:rPr>
          <w:rFonts w:ascii="Times New Roman" w:hAnsi="Times New Roman"/>
          <w:color w:val="auto"/>
          <w:sz w:val="24"/>
          <w:szCs w:val="24"/>
        </w:rPr>
        <w:t>е</w:t>
      </w:r>
      <w:r w:rsidRPr="001A2AFE">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1A2AFE" w:rsidRDefault="00653A76" w:rsidP="008B5A39">
      <w:pPr>
        <w:pStyle w:val="a3"/>
        <w:spacing w:line="240" w:lineRule="auto"/>
        <w:ind w:firstLine="454"/>
        <w:rPr>
          <w:rFonts w:ascii="Times New Roman" w:hAnsi="Times New Roman"/>
          <w:b/>
          <w:bCs/>
          <w:iCs/>
          <w:color w:val="auto"/>
          <w:sz w:val="24"/>
          <w:szCs w:val="24"/>
        </w:rPr>
      </w:pPr>
      <w:r w:rsidRPr="001A2AFE">
        <w:rPr>
          <w:rFonts w:ascii="Times New Roman" w:hAnsi="Times New Roman"/>
          <w:b/>
          <w:bCs/>
          <w:iCs/>
          <w:color w:val="auto"/>
          <w:sz w:val="24"/>
          <w:szCs w:val="24"/>
        </w:rPr>
        <w:t>Общеразвивающие упражнения</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b/>
          <w:bCs/>
          <w:color w:val="auto"/>
          <w:sz w:val="24"/>
          <w:szCs w:val="24"/>
        </w:rPr>
        <w:t>На материале гимнастики с основами акробатики</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pacing w:val="2"/>
          <w:sz w:val="24"/>
          <w:szCs w:val="24"/>
        </w:rPr>
        <w:t xml:space="preserve">Развитие гибкости: </w:t>
      </w:r>
      <w:r w:rsidRPr="001A2AFE">
        <w:rPr>
          <w:rFonts w:ascii="Times New Roman" w:hAnsi="Times New Roman"/>
          <w:color w:val="auto"/>
          <w:spacing w:val="2"/>
          <w:sz w:val="24"/>
          <w:szCs w:val="24"/>
        </w:rPr>
        <w:t>широкие стойки на ногах; ходьба</w:t>
      </w:r>
      <w:r w:rsidRPr="001A2AFE">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1A2AFE">
        <w:rPr>
          <w:rFonts w:ascii="Times New Roman" w:hAnsi="Times New Roman"/>
          <w:color w:val="auto"/>
          <w:sz w:val="24"/>
          <w:szCs w:val="24"/>
        </w:rPr>
        <w:t>е</w:t>
      </w:r>
      <w:r w:rsidRPr="001A2AFE">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1A2AFE">
        <w:rPr>
          <w:rFonts w:ascii="Times New Roman" w:hAnsi="Times New Roman"/>
          <w:color w:val="auto"/>
          <w:spacing w:val="2"/>
          <w:sz w:val="24"/>
          <w:szCs w:val="24"/>
        </w:rPr>
        <w:t xml:space="preserve">упражнений, включающие в себя максимальное сгибание </w:t>
      </w:r>
      <w:r w:rsidRPr="001A2AFE">
        <w:rPr>
          <w:rFonts w:ascii="Times New Roman" w:hAnsi="Times New Roman"/>
          <w:color w:val="auto"/>
          <w:sz w:val="24"/>
          <w:szCs w:val="24"/>
        </w:rPr>
        <w:t xml:space="preserve">и </w:t>
      </w:r>
      <w:r w:rsidRPr="001A2AFE">
        <w:rPr>
          <w:rFonts w:ascii="Times New Roman" w:hAnsi="Times New Roman"/>
          <w:color w:val="auto"/>
          <w:spacing w:val="2"/>
          <w:sz w:val="24"/>
          <w:szCs w:val="24"/>
        </w:rPr>
        <w:t xml:space="preserve">прогибание туловища (в стойках и седах); индивидуальные </w:t>
      </w:r>
      <w:r w:rsidRPr="001A2AFE">
        <w:rPr>
          <w:rFonts w:ascii="Times New Roman" w:hAnsi="Times New Roman"/>
          <w:color w:val="auto"/>
          <w:sz w:val="24"/>
          <w:szCs w:val="24"/>
        </w:rPr>
        <w:t>комплексы по развитию гибкости.</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Развитие координации: </w:t>
      </w:r>
      <w:r w:rsidRPr="001A2AFE">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1A2AFE">
        <w:rPr>
          <w:rFonts w:ascii="Times New Roman" w:hAnsi="Times New Roman"/>
          <w:color w:val="auto"/>
          <w:spacing w:val="2"/>
          <w:sz w:val="24"/>
          <w:szCs w:val="24"/>
        </w:rPr>
        <w:t xml:space="preserve">настической скамейке, низкому гимнастическому бревну с </w:t>
      </w:r>
      <w:r w:rsidRPr="001A2AFE">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1A2AFE">
        <w:rPr>
          <w:rFonts w:ascii="Times New Roman" w:hAnsi="Times New Roman"/>
          <w:color w:val="auto"/>
          <w:spacing w:val="2"/>
          <w:sz w:val="24"/>
          <w:szCs w:val="24"/>
        </w:rPr>
        <w:t xml:space="preserve">переключение внимания, на расслабление мышц рук, ног, </w:t>
      </w:r>
      <w:r w:rsidRPr="001A2AFE">
        <w:rPr>
          <w:rFonts w:ascii="Times New Roman" w:hAnsi="Times New Roman"/>
          <w:color w:val="auto"/>
          <w:sz w:val="24"/>
          <w:szCs w:val="24"/>
        </w:rPr>
        <w:t>туловища (в положениях стоя и л</w:t>
      </w:r>
      <w:r w:rsidR="00D30361" w:rsidRPr="001A2AFE">
        <w:rPr>
          <w:rFonts w:ascii="Times New Roman" w:hAnsi="Times New Roman"/>
          <w:color w:val="auto"/>
          <w:sz w:val="24"/>
          <w:szCs w:val="24"/>
        </w:rPr>
        <w:t>е</w:t>
      </w:r>
      <w:r w:rsidRPr="001A2AFE">
        <w:rPr>
          <w:rFonts w:ascii="Times New Roman" w:hAnsi="Times New Roman"/>
          <w:color w:val="auto"/>
          <w:sz w:val="24"/>
          <w:szCs w:val="24"/>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1A2AFE">
        <w:rPr>
          <w:rFonts w:ascii="Times New Roman" w:hAnsi="Times New Roman"/>
          <w:color w:val="auto"/>
          <w:spacing w:val="2"/>
          <w:sz w:val="24"/>
          <w:szCs w:val="24"/>
        </w:rPr>
        <w:t>нения на расслабление отдельных мышечных групп; пере</w:t>
      </w:r>
      <w:r w:rsidRPr="001A2AFE">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Формирование осанки: </w:t>
      </w:r>
      <w:r w:rsidRPr="001A2AFE">
        <w:rPr>
          <w:rFonts w:ascii="Times New Roman" w:hAnsi="Times New Roman"/>
          <w:color w:val="auto"/>
          <w:sz w:val="24"/>
          <w:szCs w:val="24"/>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w:t>
      </w:r>
      <w:r w:rsidRPr="001A2AFE">
        <w:rPr>
          <w:rFonts w:ascii="Times New Roman" w:hAnsi="Times New Roman"/>
          <w:color w:val="auto"/>
          <w:sz w:val="24"/>
          <w:szCs w:val="24"/>
        </w:rPr>
        <w:lastRenderedPageBreak/>
        <w:t>в движении, положений тела и его звеньев стоя, сидя, л</w:t>
      </w:r>
      <w:r w:rsidR="00D30361" w:rsidRPr="001A2AFE">
        <w:rPr>
          <w:rFonts w:ascii="Times New Roman" w:hAnsi="Times New Roman"/>
          <w:color w:val="auto"/>
          <w:sz w:val="24"/>
          <w:szCs w:val="24"/>
        </w:rPr>
        <w:t>е</w:t>
      </w:r>
      <w:r w:rsidRPr="001A2AFE">
        <w:rPr>
          <w:rFonts w:ascii="Times New Roman" w:hAnsi="Times New Roman"/>
          <w:color w:val="auto"/>
          <w:sz w:val="24"/>
          <w:szCs w:val="24"/>
        </w:rPr>
        <w:t>жа; комплексы упражнений для укрепления мышечного корсета.</w:t>
      </w:r>
    </w:p>
    <w:p w:rsidR="00653A76" w:rsidRPr="001A2AFE" w:rsidRDefault="00653A76" w:rsidP="008B5A39">
      <w:pPr>
        <w:pStyle w:val="a3"/>
        <w:spacing w:line="240" w:lineRule="auto"/>
        <w:ind w:firstLine="454"/>
        <w:rPr>
          <w:rFonts w:ascii="Times New Roman" w:hAnsi="Times New Roman"/>
          <w:b/>
          <w:bCs/>
          <w:color w:val="auto"/>
          <w:spacing w:val="-2"/>
          <w:sz w:val="24"/>
          <w:szCs w:val="24"/>
        </w:rPr>
      </w:pPr>
      <w:r w:rsidRPr="001A2AFE">
        <w:rPr>
          <w:rFonts w:ascii="Times New Roman" w:hAnsi="Times New Roman"/>
          <w:iCs/>
          <w:color w:val="auto"/>
          <w:sz w:val="24"/>
          <w:szCs w:val="24"/>
        </w:rPr>
        <w:t xml:space="preserve">Развитие силовых способностей: </w:t>
      </w:r>
      <w:r w:rsidRPr="001A2AFE">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1A2AFE">
        <w:rPr>
          <w:rFonts w:ascii="Times New Roman" w:hAnsi="Times New Roman"/>
          <w:color w:val="auto"/>
          <w:spacing w:val="-2"/>
          <w:sz w:val="24"/>
          <w:szCs w:val="24"/>
        </w:rPr>
        <w:t xml:space="preserve">шечных групп и увеличивающимся отягощением; лазанье </w:t>
      </w:r>
      <w:r w:rsidRPr="001A2AFE">
        <w:rPr>
          <w:rFonts w:ascii="Times New Roman" w:hAnsi="Times New Roman"/>
          <w:color w:val="auto"/>
          <w:spacing w:val="2"/>
          <w:sz w:val="24"/>
          <w:szCs w:val="24"/>
        </w:rPr>
        <w:t>с дополнительным отягощением на поясе (по гимнастиче</w:t>
      </w:r>
      <w:r w:rsidRPr="001A2AFE">
        <w:rPr>
          <w:rFonts w:ascii="Times New Roman" w:hAnsi="Times New Roman"/>
          <w:color w:val="auto"/>
          <w:spacing w:val="-2"/>
          <w:sz w:val="24"/>
          <w:szCs w:val="24"/>
        </w:rPr>
        <w:t xml:space="preserve">ской стенке и наклонной гимнастической скамейке в упоре </w:t>
      </w:r>
      <w:r w:rsidRPr="001A2AFE">
        <w:rPr>
          <w:rFonts w:ascii="Times New Roman" w:hAnsi="Times New Roman"/>
          <w:color w:val="auto"/>
          <w:sz w:val="24"/>
          <w:szCs w:val="24"/>
        </w:rPr>
        <w:t>на коленях и в упоре присев); перелезание и перепрыгива</w:t>
      </w:r>
      <w:r w:rsidRPr="001A2AFE">
        <w:rPr>
          <w:rFonts w:ascii="Times New Roman" w:hAnsi="Times New Roman"/>
          <w:color w:val="auto"/>
          <w:spacing w:val="2"/>
          <w:sz w:val="24"/>
          <w:szCs w:val="24"/>
        </w:rPr>
        <w:t xml:space="preserve">ние через препятствия с опорой на руки; подтягивание в </w:t>
      </w:r>
      <w:r w:rsidRPr="001A2AFE">
        <w:rPr>
          <w:rFonts w:ascii="Times New Roman" w:hAnsi="Times New Roman"/>
          <w:color w:val="auto"/>
          <w:spacing w:val="-2"/>
          <w:sz w:val="24"/>
          <w:szCs w:val="24"/>
        </w:rPr>
        <w:t>висе стоя и л</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жа; отжимание л</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жа с опорой на гимнастическую скамейку; прыжковые упражнения с предметом в руках(с продвижением впер</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д поочер</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1A2AFE">
        <w:rPr>
          <w:rFonts w:ascii="Times New Roman" w:hAnsi="Times New Roman"/>
          <w:color w:val="auto"/>
          <w:spacing w:val="-2"/>
          <w:sz w:val="24"/>
          <w:szCs w:val="24"/>
        </w:rPr>
        <w:noBreakHyphen/>
        <w:t>впер</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ра в парах.</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b/>
          <w:bCs/>
          <w:color w:val="auto"/>
          <w:sz w:val="24"/>
          <w:szCs w:val="24"/>
        </w:rPr>
        <w:t>На материале л</w:t>
      </w:r>
      <w:r w:rsidR="00D30361" w:rsidRPr="001A2AFE">
        <w:rPr>
          <w:rFonts w:ascii="Times New Roman" w:hAnsi="Times New Roman"/>
          <w:b/>
          <w:bCs/>
          <w:color w:val="auto"/>
          <w:sz w:val="24"/>
          <w:szCs w:val="24"/>
        </w:rPr>
        <w:t>е</w:t>
      </w:r>
      <w:r w:rsidRPr="001A2AFE">
        <w:rPr>
          <w:rFonts w:ascii="Times New Roman" w:hAnsi="Times New Roman"/>
          <w:b/>
          <w:bCs/>
          <w:color w:val="auto"/>
          <w:sz w:val="24"/>
          <w:szCs w:val="24"/>
        </w:rPr>
        <w:t>гкой атлетики</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pacing w:val="2"/>
          <w:sz w:val="24"/>
          <w:szCs w:val="24"/>
        </w:rPr>
        <w:t xml:space="preserve">Развитие координации: </w:t>
      </w:r>
      <w:r w:rsidRPr="001A2AFE">
        <w:rPr>
          <w:rFonts w:ascii="Times New Roman" w:hAnsi="Times New Roman"/>
          <w:color w:val="auto"/>
          <w:spacing w:val="2"/>
          <w:sz w:val="24"/>
          <w:szCs w:val="24"/>
        </w:rPr>
        <w:t>бег с изменяющимся направле</w:t>
      </w:r>
      <w:r w:rsidRPr="001A2AFE">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1A2AFE">
        <w:rPr>
          <w:rFonts w:ascii="Times New Roman" w:hAnsi="Times New Roman"/>
          <w:color w:val="auto"/>
          <w:sz w:val="24"/>
          <w:szCs w:val="24"/>
        </w:rPr>
        <w:t>е</w:t>
      </w:r>
      <w:r w:rsidRPr="001A2AFE">
        <w:rPr>
          <w:rFonts w:ascii="Times New Roman" w:hAnsi="Times New Roman"/>
          <w:color w:val="auto"/>
          <w:sz w:val="24"/>
          <w:szCs w:val="24"/>
        </w:rPr>
        <w:t>дно.</w:t>
      </w:r>
    </w:p>
    <w:p w:rsidR="00653A76" w:rsidRPr="001A2AFE" w:rsidRDefault="00653A76" w:rsidP="008B5A39">
      <w:pPr>
        <w:pStyle w:val="a3"/>
        <w:spacing w:line="240" w:lineRule="auto"/>
        <w:ind w:firstLine="454"/>
        <w:rPr>
          <w:rFonts w:ascii="Times New Roman" w:hAnsi="Times New Roman"/>
          <w:iCs/>
          <w:color w:val="auto"/>
          <w:spacing w:val="2"/>
          <w:sz w:val="24"/>
          <w:szCs w:val="24"/>
        </w:rPr>
      </w:pPr>
      <w:r w:rsidRPr="001A2AFE">
        <w:rPr>
          <w:rFonts w:ascii="Times New Roman" w:hAnsi="Times New Roman"/>
          <w:iCs/>
          <w:color w:val="auto"/>
          <w:spacing w:val="2"/>
          <w:sz w:val="24"/>
          <w:szCs w:val="24"/>
        </w:rPr>
        <w:t xml:space="preserve">Развитие быстроты: </w:t>
      </w:r>
      <w:r w:rsidRPr="001A2AFE">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1A2AFE">
        <w:rPr>
          <w:rFonts w:ascii="Times New Roman" w:hAnsi="Times New Roman"/>
          <w:color w:val="auto"/>
          <w:spacing w:val="2"/>
          <w:sz w:val="24"/>
          <w:szCs w:val="24"/>
        </w:rPr>
        <w:br/>
      </w:r>
      <w:r w:rsidRPr="001A2AFE">
        <w:rPr>
          <w:rFonts w:ascii="Times New Roman" w:hAnsi="Times New Roman"/>
          <w:color w:val="auto"/>
          <w:sz w:val="24"/>
          <w:szCs w:val="24"/>
        </w:rPr>
        <w:t>положений; броски в стенку и ловля теннисного мяча в мак</w:t>
      </w:r>
      <w:r w:rsidRPr="001A2AFE">
        <w:rPr>
          <w:rFonts w:ascii="Times New Roman" w:hAnsi="Times New Roman"/>
          <w:color w:val="auto"/>
          <w:spacing w:val="2"/>
          <w:sz w:val="24"/>
          <w:szCs w:val="24"/>
        </w:rPr>
        <w:t>симальном темпе, из раз</w:t>
      </w:r>
      <w:r w:rsidR="00A22907" w:rsidRPr="001A2AFE">
        <w:rPr>
          <w:rFonts w:ascii="Times New Roman" w:hAnsi="Times New Roman"/>
          <w:color w:val="auto"/>
          <w:spacing w:val="2"/>
          <w:sz w:val="24"/>
          <w:szCs w:val="24"/>
        </w:rPr>
        <w:t>ных исходных положений, с пово</w:t>
      </w:r>
      <w:r w:rsidRPr="001A2AFE">
        <w:rPr>
          <w:rFonts w:ascii="Times New Roman" w:hAnsi="Times New Roman"/>
          <w:color w:val="auto"/>
          <w:spacing w:val="2"/>
          <w:sz w:val="24"/>
          <w:szCs w:val="24"/>
        </w:rPr>
        <w:t>ротами.</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Развитие выносливости: </w:t>
      </w:r>
      <w:r w:rsidRPr="001A2AFE">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1A2AFE">
        <w:rPr>
          <w:rFonts w:ascii="Times New Roman" w:hAnsi="Times New Roman"/>
          <w:color w:val="auto"/>
          <w:sz w:val="24"/>
          <w:szCs w:val="24"/>
        </w:rPr>
        <w:noBreakHyphen/>
        <w:t>минутный бег.</w:t>
      </w:r>
    </w:p>
    <w:p w:rsidR="00653A76" w:rsidRPr="001A2AFE" w:rsidRDefault="00653A76" w:rsidP="008B5A39">
      <w:pPr>
        <w:pStyle w:val="a3"/>
        <w:spacing w:line="240" w:lineRule="auto"/>
        <w:ind w:firstLine="454"/>
        <w:rPr>
          <w:rFonts w:ascii="Times New Roman" w:hAnsi="Times New Roman"/>
          <w:b/>
          <w:bCs/>
          <w:color w:val="auto"/>
          <w:sz w:val="24"/>
          <w:szCs w:val="24"/>
        </w:rPr>
      </w:pPr>
      <w:r w:rsidRPr="001A2AFE">
        <w:rPr>
          <w:rFonts w:ascii="Times New Roman" w:hAnsi="Times New Roman"/>
          <w:iCs/>
          <w:color w:val="auto"/>
          <w:sz w:val="24"/>
          <w:szCs w:val="24"/>
        </w:rPr>
        <w:t xml:space="preserve">Развитие силовых способностей: </w:t>
      </w:r>
      <w:r w:rsidRPr="001A2AFE">
        <w:rPr>
          <w:rFonts w:ascii="Times New Roman" w:hAnsi="Times New Roman"/>
          <w:color w:val="auto"/>
          <w:sz w:val="24"/>
          <w:szCs w:val="24"/>
        </w:rPr>
        <w:t xml:space="preserve">повторное выполнение </w:t>
      </w:r>
      <w:r w:rsidRPr="001A2AFE">
        <w:rPr>
          <w:rFonts w:ascii="Times New Roman" w:hAnsi="Times New Roman"/>
          <w:color w:val="auto"/>
          <w:spacing w:val="-2"/>
          <w:sz w:val="24"/>
          <w:szCs w:val="24"/>
        </w:rPr>
        <w:t>многоскоков; повторное преодоление препятствий (15—20 см);</w:t>
      </w:r>
      <w:r w:rsidRPr="001A2AFE">
        <w:rPr>
          <w:rFonts w:ascii="Times New Roman" w:hAnsi="Times New Roman"/>
          <w:color w:val="auto"/>
          <w:sz w:val="24"/>
          <w:szCs w:val="24"/>
        </w:rPr>
        <w:t xml:space="preserve">передача набивного мяча (1 кг) в максимальном темпе, по </w:t>
      </w:r>
      <w:r w:rsidRPr="001A2AFE">
        <w:rPr>
          <w:rFonts w:ascii="Times New Roman" w:hAnsi="Times New Roman"/>
          <w:color w:val="auto"/>
          <w:spacing w:val="2"/>
          <w:sz w:val="24"/>
          <w:szCs w:val="24"/>
        </w:rPr>
        <w:t xml:space="preserve">кругу, из разных исходных положений; метание набивных </w:t>
      </w:r>
      <w:r w:rsidRPr="001A2AFE">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1A2AFE">
        <w:rPr>
          <w:rFonts w:ascii="Times New Roman" w:hAnsi="Times New Roman"/>
          <w:color w:val="auto"/>
          <w:spacing w:val="2"/>
          <w:sz w:val="24"/>
          <w:szCs w:val="24"/>
        </w:rPr>
        <w:t>снизу, от груди); повторное выполнение беговых нагрузок</w:t>
      </w:r>
      <w:r w:rsidRPr="001A2AFE">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1A2AFE">
        <w:rPr>
          <w:rFonts w:ascii="Times New Roman" w:hAnsi="Times New Roman"/>
          <w:color w:val="auto"/>
          <w:sz w:val="24"/>
          <w:szCs w:val="24"/>
        </w:rPr>
        <w:t>е</w:t>
      </w:r>
      <w:r w:rsidRPr="001A2AFE">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b/>
          <w:bCs/>
          <w:color w:val="auto"/>
          <w:sz w:val="24"/>
          <w:szCs w:val="24"/>
        </w:rPr>
        <w:t>На материале лыжных гонок</w:t>
      </w:r>
    </w:p>
    <w:p w:rsidR="00653A76" w:rsidRPr="001A2AFE" w:rsidRDefault="00653A76" w:rsidP="008B5A39">
      <w:pPr>
        <w:pStyle w:val="a3"/>
        <w:spacing w:line="240" w:lineRule="auto"/>
        <w:ind w:firstLine="454"/>
        <w:rPr>
          <w:rFonts w:ascii="Times New Roman" w:hAnsi="Times New Roman"/>
          <w:iCs/>
          <w:color w:val="auto"/>
          <w:sz w:val="24"/>
          <w:szCs w:val="24"/>
        </w:rPr>
      </w:pPr>
      <w:r w:rsidRPr="001A2AFE">
        <w:rPr>
          <w:rFonts w:ascii="Times New Roman" w:hAnsi="Times New Roman"/>
          <w:iCs/>
          <w:color w:val="auto"/>
          <w:sz w:val="24"/>
          <w:szCs w:val="24"/>
        </w:rPr>
        <w:t xml:space="preserve">Развитие координации: </w:t>
      </w:r>
      <w:r w:rsidRPr="001A2AFE">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1A2AFE">
        <w:rPr>
          <w:rFonts w:ascii="Times New Roman" w:hAnsi="Times New Roman"/>
          <w:color w:val="auto"/>
          <w:sz w:val="24"/>
          <w:szCs w:val="24"/>
        </w:rPr>
        <w:t>е</w:t>
      </w:r>
      <w:r w:rsidRPr="001A2AFE">
        <w:rPr>
          <w:rFonts w:ascii="Times New Roman" w:hAnsi="Times New Roman"/>
          <w:color w:val="auto"/>
          <w:sz w:val="24"/>
          <w:szCs w:val="24"/>
        </w:rPr>
        <w:t>х шагов; спуск с горы с изменяющимися стой</w:t>
      </w:r>
      <w:r w:rsidRPr="001A2AFE">
        <w:rPr>
          <w:rFonts w:ascii="Times New Roman" w:hAnsi="Times New Roman"/>
          <w:color w:val="auto"/>
          <w:spacing w:val="2"/>
          <w:sz w:val="24"/>
          <w:szCs w:val="24"/>
        </w:rPr>
        <w:t xml:space="preserve">ками на лыжах; подбирание предметов во время спуска в </w:t>
      </w:r>
      <w:r w:rsidRPr="001A2AFE">
        <w:rPr>
          <w:rFonts w:ascii="Times New Roman" w:hAnsi="Times New Roman"/>
          <w:color w:val="auto"/>
          <w:sz w:val="24"/>
          <w:szCs w:val="24"/>
        </w:rPr>
        <w:t>низкой стойке.</w:t>
      </w:r>
    </w:p>
    <w:p w:rsidR="00821939" w:rsidRPr="001A2AFE" w:rsidRDefault="00653A76" w:rsidP="008B5A39">
      <w:pPr>
        <w:pStyle w:val="a3"/>
        <w:spacing w:line="240" w:lineRule="auto"/>
        <w:ind w:firstLine="454"/>
        <w:rPr>
          <w:rFonts w:ascii="Times New Roman" w:hAnsi="Times New Roman"/>
          <w:color w:val="auto"/>
          <w:sz w:val="24"/>
          <w:szCs w:val="24"/>
        </w:rPr>
      </w:pPr>
      <w:r w:rsidRPr="001A2AFE">
        <w:rPr>
          <w:rFonts w:ascii="Times New Roman" w:hAnsi="Times New Roman"/>
          <w:iCs/>
          <w:color w:val="auto"/>
          <w:sz w:val="24"/>
          <w:szCs w:val="24"/>
        </w:rPr>
        <w:t xml:space="preserve">Развитие выносливости: </w:t>
      </w:r>
      <w:r w:rsidRPr="001A2AFE">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51138" w:rsidRPr="001A2AFE" w:rsidRDefault="00D51138" w:rsidP="008B5A39">
      <w:pPr>
        <w:pStyle w:val="a3"/>
        <w:spacing w:line="240" w:lineRule="auto"/>
        <w:ind w:firstLine="454"/>
        <w:rPr>
          <w:rFonts w:ascii="Times New Roman" w:hAnsi="Times New Roman"/>
          <w:color w:val="auto"/>
          <w:sz w:val="24"/>
          <w:szCs w:val="24"/>
        </w:rPr>
      </w:pPr>
    </w:p>
    <w:p w:rsidR="00770392" w:rsidRPr="001A2AFE" w:rsidRDefault="00770392" w:rsidP="008B5A39">
      <w:pPr>
        <w:pStyle w:val="a3"/>
        <w:spacing w:line="240" w:lineRule="auto"/>
        <w:ind w:firstLine="454"/>
        <w:rPr>
          <w:rFonts w:ascii="Times New Roman" w:hAnsi="Times New Roman"/>
          <w:color w:val="auto"/>
          <w:sz w:val="24"/>
          <w:szCs w:val="24"/>
        </w:rPr>
      </w:pPr>
    </w:p>
    <w:p w:rsidR="00770392" w:rsidRPr="001A2AFE" w:rsidRDefault="00770392" w:rsidP="008B5A39">
      <w:pPr>
        <w:pStyle w:val="a3"/>
        <w:spacing w:line="240" w:lineRule="auto"/>
        <w:ind w:firstLine="454"/>
        <w:rPr>
          <w:rFonts w:ascii="Times New Roman" w:hAnsi="Times New Roman"/>
          <w:color w:val="auto"/>
          <w:sz w:val="24"/>
          <w:szCs w:val="24"/>
        </w:rPr>
      </w:pPr>
    </w:p>
    <w:p w:rsidR="00770392" w:rsidRPr="001A2AFE" w:rsidRDefault="00770392" w:rsidP="008B5A39">
      <w:pPr>
        <w:pStyle w:val="a3"/>
        <w:spacing w:line="240" w:lineRule="auto"/>
        <w:ind w:firstLine="454"/>
        <w:rPr>
          <w:rFonts w:ascii="Times New Roman" w:hAnsi="Times New Roman"/>
          <w:color w:val="auto"/>
          <w:sz w:val="24"/>
          <w:szCs w:val="24"/>
        </w:rPr>
      </w:pPr>
    </w:p>
    <w:p w:rsidR="000F42A9" w:rsidRPr="001A2AFE" w:rsidRDefault="000F42A9" w:rsidP="00474FF9">
      <w:pPr>
        <w:pStyle w:val="afd"/>
        <w:numPr>
          <w:ilvl w:val="1"/>
          <w:numId w:val="85"/>
        </w:numPr>
        <w:spacing w:line="240" w:lineRule="auto"/>
        <w:rPr>
          <w:sz w:val="24"/>
        </w:rPr>
      </w:pPr>
      <w:bookmarkStart w:id="179" w:name="_Toc424564339"/>
      <w:r w:rsidRPr="001A2AFE">
        <w:rPr>
          <w:sz w:val="24"/>
        </w:rPr>
        <w:lastRenderedPageBreak/>
        <w:t>Программа духовно-нравственного воспитания, развития обучающихся при получении начального общего образования</w:t>
      </w:r>
      <w:bookmarkEnd w:id="179"/>
    </w:p>
    <w:p w:rsidR="001561DF" w:rsidRPr="001A2AFE" w:rsidRDefault="001561DF" w:rsidP="001561DF"/>
    <w:p w:rsidR="00283BA6" w:rsidRPr="001A2AFE" w:rsidRDefault="0045469B" w:rsidP="00283BA6">
      <w:pPr>
        <w:spacing w:line="288" w:lineRule="auto"/>
        <w:jc w:val="center"/>
        <w:rPr>
          <w:b/>
        </w:rPr>
      </w:pPr>
      <w:r w:rsidRPr="001A2AFE">
        <w:rPr>
          <w:b/>
        </w:rPr>
        <w:t>2.2.1.</w:t>
      </w:r>
      <w:r w:rsidR="00283BA6" w:rsidRPr="001A2AFE">
        <w:rPr>
          <w:b/>
        </w:rPr>
        <w:t>Введение</w:t>
      </w:r>
    </w:p>
    <w:p w:rsidR="001561DF" w:rsidRPr="001A2AFE" w:rsidRDefault="001561DF" w:rsidP="00283BA6">
      <w:pPr>
        <w:jc w:val="both"/>
        <w:rPr>
          <w:b/>
        </w:rPr>
      </w:pPr>
      <w:r w:rsidRPr="001A2AFE">
        <w:t>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1561DF" w:rsidRPr="001A2AFE" w:rsidRDefault="001561DF" w:rsidP="00283BA6">
      <w:pPr>
        <w:ind w:firstLine="708"/>
        <w:jc w:val="both"/>
      </w:pPr>
      <w:r w:rsidRPr="001A2AFE">
        <w:t>Программа духовно-нравственного воспитания и развития учащихся разработана в соответствии с требованиями Федерального закона «Об образовании в РФ»,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учётом реализации УМК «Планета знаний» и «Школа России» и опыта воспитательной работы</w:t>
      </w:r>
      <w:r w:rsidR="00283BA6" w:rsidRPr="001A2AFE">
        <w:t>в патриотическом направлении.</w:t>
      </w:r>
    </w:p>
    <w:p w:rsidR="00283BA6" w:rsidRPr="001A2AFE" w:rsidRDefault="00283BA6" w:rsidP="001561DF">
      <w:pPr>
        <w:ind w:firstLine="567"/>
        <w:jc w:val="both"/>
        <w:rPr>
          <w:b/>
          <w:i/>
        </w:rPr>
      </w:pPr>
    </w:p>
    <w:p w:rsidR="001561DF" w:rsidRPr="001A2AFE" w:rsidRDefault="001561DF" w:rsidP="001561DF">
      <w:pPr>
        <w:ind w:firstLine="567"/>
        <w:jc w:val="both"/>
      </w:pPr>
      <w:r w:rsidRPr="001A2AFE">
        <w:rPr>
          <w:b/>
          <w:i/>
        </w:rPr>
        <w:t>Цельпрограммы</w:t>
      </w:r>
      <w:r w:rsidRPr="001A2AFE">
        <w:t xml:space="preserve"> духовно-нравственного развития и воспитания учащихся:</w:t>
      </w:r>
      <w:r w:rsidRPr="001A2AFE">
        <w:rPr>
          <w:bCs/>
        </w:rPr>
        <w:t xml:space="preserve">обеспечить </w:t>
      </w:r>
      <w:r w:rsidRPr="001A2AFE">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1561DF" w:rsidRPr="001A2AFE" w:rsidRDefault="001561DF" w:rsidP="00283BA6">
      <w:pPr>
        <w:jc w:val="both"/>
        <w:rPr>
          <w:b/>
          <w:i/>
        </w:rPr>
      </w:pPr>
      <w:r w:rsidRPr="001A2AFE">
        <w:rPr>
          <w:b/>
          <w:i/>
        </w:rPr>
        <w:t>Задачи программы:</w:t>
      </w:r>
    </w:p>
    <w:p w:rsidR="001561DF" w:rsidRPr="001A2AFE" w:rsidRDefault="001561DF" w:rsidP="001561DF">
      <w:pPr>
        <w:pStyle w:val="24"/>
        <w:spacing w:after="0" w:line="240" w:lineRule="auto"/>
        <w:ind w:left="0" w:right="284"/>
        <w:jc w:val="both"/>
        <w:rPr>
          <w:bCs/>
        </w:rPr>
      </w:pPr>
      <w:r w:rsidRPr="001A2AFE">
        <w:rPr>
          <w:bCs/>
          <w:spacing w:val="-8"/>
        </w:rPr>
        <w:t xml:space="preserve">— </w:t>
      </w:r>
      <w:r w:rsidRPr="001A2AFE">
        <w:rPr>
          <w:bCs/>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1561DF" w:rsidRPr="001A2AFE" w:rsidRDefault="001561DF" w:rsidP="001561DF">
      <w:pPr>
        <w:pStyle w:val="24"/>
        <w:spacing w:after="0" w:line="240" w:lineRule="auto"/>
        <w:ind w:left="0" w:right="284"/>
        <w:jc w:val="both"/>
        <w:rPr>
          <w:bCs/>
        </w:rPr>
      </w:pPr>
      <w:r w:rsidRPr="001A2AFE">
        <w:rPr>
          <w:bCs/>
        </w:rPr>
        <w:t xml:space="preserve">— </w:t>
      </w:r>
      <w:r w:rsidRPr="001A2AFE">
        <w:rPr>
          <w:bCs/>
          <w:spacing w:val="-8"/>
        </w:rPr>
        <w:t xml:space="preserve">воспитывать в каждом ученике </w:t>
      </w:r>
      <w:r w:rsidRPr="001A2AFE">
        <w:rPr>
          <w:bCs/>
        </w:rPr>
        <w:t>трудолюбие, уважение к правам и свободам человека, любовь к окружающей природе, Родине, семье;</w:t>
      </w:r>
    </w:p>
    <w:p w:rsidR="001561DF" w:rsidRPr="001A2AFE" w:rsidRDefault="001561DF" w:rsidP="001561DF">
      <w:pPr>
        <w:pStyle w:val="24"/>
        <w:spacing w:after="0" w:line="240" w:lineRule="auto"/>
        <w:ind w:left="0" w:right="284"/>
        <w:jc w:val="both"/>
        <w:rPr>
          <w:bCs/>
        </w:rPr>
      </w:pPr>
      <w:r w:rsidRPr="001A2AFE">
        <w:rPr>
          <w:bCs/>
        </w:rPr>
        <w:t xml:space="preserve">— воспитывать нравственные качества личности ребёнка, </w:t>
      </w:r>
    </w:p>
    <w:p w:rsidR="001561DF" w:rsidRPr="001A2AFE" w:rsidRDefault="001561DF" w:rsidP="001561DF">
      <w:pPr>
        <w:pStyle w:val="24"/>
        <w:spacing w:after="0" w:line="240" w:lineRule="auto"/>
        <w:ind w:left="0" w:right="284"/>
        <w:jc w:val="both"/>
        <w:rPr>
          <w:bCs/>
        </w:rPr>
      </w:pPr>
      <w:r w:rsidRPr="001A2AFE">
        <w:rPr>
          <w:bCs/>
        </w:rPr>
        <w:t>— способствовать освоению ребёнком основных социальных ролей, моральных и этических норм;</w:t>
      </w:r>
    </w:p>
    <w:p w:rsidR="001561DF" w:rsidRPr="001A2AFE" w:rsidRDefault="001561DF" w:rsidP="001561DF">
      <w:pPr>
        <w:pStyle w:val="24"/>
        <w:spacing w:after="0" w:line="240" w:lineRule="auto"/>
        <w:ind w:left="0" w:right="284"/>
        <w:jc w:val="both"/>
        <w:rPr>
          <w:bCs/>
        </w:rPr>
      </w:pPr>
      <w:r w:rsidRPr="001A2AFE">
        <w:rPr>
          <w:bCs/>
        </w:rPr>
        <w:t>— приобщать детей к культурным традициям своего народа, общечеловеческим ценностям в условиях многонационального государства.</w:t>
      </w:r>
    </w:p>
    <w:p w:rsidR="001561DF" w:rsidRPr="001A2AFE" w:rsidRDefault="001561DF" w:rsidP="001561DF">
      <w:pPr>
        <w:jc w:val="both"/>
      </w:pPr>
    </w:p>
    <w:p w:rsidR="001561DF" w:rsidRPr="001A2AFE" w:rsidRDefault="001561DF" w:rsidP="001561DF">
      <w:pPr>
        <w:ind w:firstLine="360"/>
        <w:jc w:val="both"/>
      </w:pPr>
      <w:r w:rsidRPr="001A2AFE">
        <w:rPr>
          <w:spacing w:val="-12"/>
        </w:rPr>
        <w:t xml:space="preserve">Программа реализуется в постоянном взаимодействии и тесном сотрудничестве с семьями учащихся, с другими субъектами социализации  — социальными партнерами школы: </w:t>
      </w:r>
      <w:r w:rsidRPr="001A2AFE">
        <w:t xml:space="preserve"> МАУК «Чувашскорешеткинский клуб», МОУ ДОД ДЮСШ МО «Барышский район», МОУ ДОД ДДТ МО «Барышский район».</w:t>
      </w:r>
    </w:p>
    <w:p w:rsidR="001561DF" w:rsidRPr="001A2AFE" w:rsidRDefault="001561DF" w:rsidP="001561DF">
      <w:pPr>
        <w:tabs>
          <w:tab w:val="left" w:pos="207"/>
          <w:tab w:val="center" w:pos="4677"/>
        </w:tabs>
        <w:jc w:val="both"/>
      </w:pPr>
      <w:r w:rsidRPr="001A2AFE">
        <w:t>Программа духовно-нравственного развития и воспитания учащихся содержит:</w:t>
      </w:r>
    </w:p>
    <w:p w:rsidR="001561DF" w:rsidRPr="001A2AFE" w:rsidRDefault="001561DF" w:rsidP="001561DF">
      <w:pPr>
        <w:jc w:val="both"/>
      </w:pPr>
      <w:r w:rsidRPr="001A2AFE">
        <w:t>1. Ценностные установки духовно-нравственного развития и воспитания учащихся на начальном уровне образования.</w:t>
      </w:r>
    </w:p>
    <w:p w:rsidR="001561DF" w:rsidRPr="001A2AFE" w:rsidRDefault="001561DF" w:rsidP="001561DF">
      <w:pPr>
        <w:jc w:val="both"/>
      </w:pPr>
      <w:r w:rsidRPr="001A2AFE">
        <w:t>2. Основные направления духовно-нравственного развития и воспитания учащихся.</w:t>
      </w:r>
    </w:p>
    <w:p w:rsidR="001561DF" w:rsidRPr="001A2AFE" w:rsidRDefault="001561DF" w:rsidP="001561DF">
      <w:pPr>
        <w:jc w:val="both"/>
      </w:pPr>
      <w:r w:rsidRPr="001A2AFE">
        <w:t>Реализация целевых установок средствами УМК «Планета знаний».</w:t>
      </w:r>
    </w:p>
    <w:p w:rsidR="001561DF" w:rsidRPr="001A2AFE" w:rsidRDefault="001561DF" w:rsidP="001561DF">
      <w:pPr>
        <w:jc w:val="both"/>
      </w:pPr>
      <w:r w:rsidRPr="001A2AFE">
        <w:t>3. Условия реализации программы духовно-нравственного развития и воспитания учащихся.</w:t>
      </w:r>
    </w:p>
    <w:p w:rsidR="001561DF" w:rsidRPr="001A2AFE" w:rsidRDefault="001561DF" w:rsidP="001561DF">
      <w:pPr>
        <w:jc w:val="both"/>
      </w:pPr>
      <w:r w:rsidRPr="001A2AFE">
        <w:lastRenderedPageBreak/>
        <w:t>4. Совместная деятельность школы, семьи и общественности по духовно-нравственному развитию и воспитанию учащихся.</w:t>
      </w:r>
    </w:p>
    <w:p w:rsidR="001561DF" w:rsidRPr="001A2AFE" w:rsidRDefault="001561DF" w:rsidP="001561DF">
      <w:pPr>
        <w:jc w:val="both"/>
      </w:pPr>
      <w:r w:rsidRPr="001A2AFE">
        <w:t>5. Ожидаемые результаты духовно-нравственного развития и воспитания учащихся</w:t>
      </w:r>
    </w:p>
    <w:p w:rsidR="0045469B" w:rsidRPr="001A2AFE" w:rsidRDefault="0045469B" w:rsidP="0045469B">
      <w:pPr>
        <w:ind w:left="260" w:right="20" w:firstLine="720"/>
        <w:rPr>
          <w:b/>
          <w:bCs/>
        </w:rPr>
      </w:pPr>
    </w:p>
    <w:p w:rsidR="0045469B" w:rsidRPr="001A2AFE" w:rsidRDefault="0045469B" w:rsidP="0045469B">
      <w:pPr>
        <w:ind w:left="260" w:right="20" w:firstLine="720"/>
      </w:pPr>
      <w:r w:rsidRPr="001A2AFE">
        <w:rPr>
          <w:b/>
          <w:bCs/>
        </w:rPr>
        <w:t>2.3.2. Цели и задачи духовно-нравственного развития и воспитания обучающихся на уровне начального общего образования.</w:t>
      </w:r>
    </w:p>
    <w:p w:rsidR="0045469B" w:rsidRPr="001A2AFE" w:rsidRDefault="0045469B" w:rsidP="0045469B"/>
    <w:p w:rsidR="0045469B" w:rsidRPr="001A2AFE" w:rsidRDefault="0045469B" w:rsidP="0045469B">
      <w:pPr>
        <w:ind w:left="260" w:firstLine="708"/>
        <w:jc w:val="both"/>
      </w:pPr>
      <w:r w:rsidRPr="001A2AFE">
        <w:t>Цель и задачи духовно-нравственного развития и воспитания обучающихся на уровне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45469B" w:rsidRPr="001A2AFE" w:rsidRDefault="0045469B" w:rsidP="00CE6E26">
      <w:pPr>
        <w:numPr>
          <w:ilvl w:val="1"/>
          <w:numId w:val="139"/>
        </w:numPr>
        <w:tabs>
          <w:tab w:val="left" w:pos="1200"/>
        </w:tabs>
        <w:ind w:left="1200" w:hanging="230"/>
      </w:pPr>
      <w:r w:rsidRPr="001A2AFE">
        <w:t>Концепции такой идеал обоснован и сформулирована высшая цель образования</w:t>
      </w:r>
    </w:p>
    <w:p w:rsidR="0045469B" w:rsidRPr="001A2AFE" w:rsidRDefault="0045469B" w:rsidP="00CE6E26">
      <w:pPr>
        <w:numPr>
          <w:ilvl w:val="0"/>
          <w:numId w:val="139"/>
        </w:numPr>
        <w:tabs>
          <w:tab w:val="left" w:pos="495"/>
        </w:tabs>
        <w:ind w:left="260" w:firstLine="2"/>
        <w:jc w:val="both"/>
      </w:pPr>
      <w:r w:rsidRPr="001A2AFE">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45469B" w:rsidRPr="001A2AFE" w:rsidRDefault="0045469B" w:rsidP="00CE6E26">
      <w:pPr>
        <w:numPr>
          <w:ilvl w:val="1"/>
          <w:numId w:val="139"/>
        </w:numPr>
        <w:tabs>
          <w:tab w:val="left" w:pos="1266"/>
        </w:tabs>
        <w:ind w:left="260" w:firstLine="710"/>
      </w:pPr>
      <w:r w:rsidRPr="001A2AFE">
        <w:t>начальной школе реализуется Программа духовно-нравственного развития и воспитания обучающихся на уровне начального общего образования.</w:t>
      </w:r>
    </w:p>
    <w:p w:rsidR="0045469B" w:rsidRPr="001A2AFE" w:rsidRDefault="0045469B" w:rsidP="0045469B">
      <w:pPr>
        <w:ind w:left="260" w:right="60" w:firstLine="708"/>
        <w:jc w:val="both"/>
      </w:pPr>
      <w:r w:rsidRPr="001A2AFE">
        <w:t>Учитывая, что в современном процессе развития и воспитания ребёнка активно участвуют не только традиционные субъекты (семья и образовательная организация), но и различные общественные, культурные, религиозные организации, средства массовой информации</w:t>
      </w:r>
    </w:p>
    <w:p w:rsidR="0045469B" w:rsidRPr="001A2AFE" w:rsidRDefault="0045469B" w:rsidP="0045469B">
      <w:pPr>
        <w:ind w:left="260" w:right="60" w:firstLine="708"/>
        <w:jc w:val="both"/>
      </w:pPr>
      <w:r w:rsidRPr="001A2AFE">
        <w:t>На основе национального воспитательного идеала формулируется основная педагогическая цель образовательного учреждения —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45469B" w:rsidRPr="001A2AFE" w:rsidRDefault="0045469B" w:rsidP="0045469B">
      <w:pPr>
        <w:ind w:left="260" w:firstLine="708"/>
        <w:jc w:val="both"/>
      </w:pPr>
      <w:r w:rsidRPr="001A2AFE">
        <w:t>На основе национального воспитательного идеала, важнейших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определяются общие задачи духовно-нравственного развития, воспитания обучающихся на уровне начального общего образования:</w:t>
      </w:r>
    </w:p>
    <w:p w:rsidR="0045469B" w:rsidRPr="001A2AFE" w:rsidRDefault="0045469B" w:rsidP="0045469B">
      <w:pPr>
        <w:tabs>
          <w:tab w:val="left" w:pos="1180"/>
        </w:tabs>
        <w:rPr>
          <w:i/>
          <w:iCs/>
        </w:rPr>
      </w:pPr>
      <w:r w:rsidRPr="001A2AFE">
        <w:rPr>
          <w:i/>
          <w:iCs/>
        </w:rPr>
        <w:t>области формирования личностной культуры:</w:t>
      </w:r>
    </w:p>
    <w:p w:rsidR="0045469B" w:rsidRPr="001A2AFE" w:rsidRDefault="0045469B" w:rsidP="0045469B"/>
    <w:p w:rsidR="0045469B" w:rsidRPr="001A2AFE" w:rsidRDefault="0045469B" w:rsidP="0045469B">
      <w:pPr>
        <w:tabs>
          <w:tab w:val="left" w:pos="1210"/>
        </w:tabs>
        <w:jc w:val="both"/>
      </w:pPr>
      <w:r w:rsidRPr="001A2AFE">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5469B" w:rsidRPr="001A2AFE" w:rsidRDefault="0045469B" w:rsidP="0045469B">
      <w:pPr>
        <w:tabs>
          <w:tab w:val="left" w:pos="1280"/>
        </w:tabs>
        <w:ind w:right="80"/>
        <w:jc w:val="both"/>
      </w:pPr>
      <w:r w:rsidRPr="001A2AFE">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5469B" w:rsidRPr="001A2AFE" w:rsidRDefault="0045469B" w:rsidP="0045469B">
      <w:pPr>
        <w:tabs>
          <w:tab w:val="left" w:pos="1258"/>
        </w:tabs>
        <w:jc w:val="both"/>
      </w:pPr>
      <w:r w:rsidRPr="001A2AFE">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5469B" w:rsidRPr="001A2AFE" w:rsidRDefault="0045469B" w:rsidP="0045469B">
      <w:pPr>
        <w:tabs>
          <w:tab w:val="left" w:pos="1120"/>
        </w:tabs>
      </w:pPr>
      <w:r w:rsidRPr="001A2AFE">
        <w:t>формирование нравственного смысла учения;</w:t>
      </w:r>
    </w:p>
    <w:p w:rsidR="0045469B" w:rsidRPr="001A2AFE" w:rsidRDefault="0045469B" w:rsidP="0045469B">
      <w:pPr>
        <w:tabs>
          <w:tab w:val="left" w:pos="1227"/>
        </w:tabs>
        <w:ind w:right="60"/>
        <w:jc w:val="both"/>
      </w:pPr>
      <w:r w:rsidRPr="001A2AFE">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w:t>
      </w:r>
      <w:r w:rsidRPr="001A2AFE">
        <w:lastRenderedPageBreak/>
        <w:t>должном и недопустимом, укрепление у обучающегося позитивной нравственной самооценки, самоуважения и жизненного оптимизма;</w:t>
      </w:r>
    </w:p>
    <w:p w:rsidR="0045469B" w:rsidRPr="001A2AFE" w:rsidRDefault="0045469B" w:rsidP="0045469B">
      <w:pPr>
        <w:tabs>
          <w:tab w:val="left" w:pos="1203"/>
        </w:tabs>
        <w:ind w:right="80"/>
      </w:pPr>
      <w:r w:rsidRPr="001A2AFE">
        <w:t>принятие обучающимся базовых национальных ценностей, национальных и этнических духовных традиций;</w:t>
      </w:r>
    </w:p>
    <w:p w:rsidR="0045469B" w:rsidRPr="001A2AFE" w:rsidRDefault="0045469B" w:rsidP="0045469B">
      <w:pPr>
        <w:tabs>
          <w:tab w:val="left" w:pos="1120"/>
        </w:tabs>
      </w:pPr>
      <w:r w:rsidRPr="001A2AFE">
        <w:t>формирование эстетических потребностей, ценностей и чувств;</w:t>
      </w:r>
    </w:p>
    <w:p w:rsidR="0045469B" w:rsidRPr="001A2AFE" w:rsidRDefault="0045469B" w:rsidP="0045469B">
      <w:pPr>
        <w:tabs>
          <w:tab w:val="left" w:pos="1160"/>
        </w:tabs>
        <w:ind w:right="60"/>
        <w:jc w:val="both"/>
      </w:pPr>
      <w:r w:rsidRPr="001A2AFE">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5469B" w:rsidRPr="001A2AFE" w:rsidRDefault="0045469B" w:rsidP="0045469B">
      <w:pPr>
        <w:tabs>
          <w:tab w:val="left" w:pos="1261"/>
        </w:tabs>
        <w:ind w:right="80"/>
        <w:jc w:val="both"/>
      </w:pPr>
      <w:r w:rsidRPr="001A2AFE">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5469B" w:rsidRPr="001A2AFE" w:rsidRDefault="0045469B" w:rsidP="0045469B">
      <w:pPr>
        <w:tabs>
          <w:tab w:val="left" w:pos="1436"/>
        </w:tabs>
        <w:ind w:right="80"/>
      </w:pPr>
      <w:r w:rsidRPr="001A2AFE">
        <w:t>развитие трудолюбия, способности к преодолению трудностей, целеустремлённости и настойчивости в достижении результата;</w:t>
      </w:r>
    </w:p>
    <w:p w:rsidR="0045469B" w:rsidRPr="001A2AFE" w:rsidRDefault="0045469B" w:rsidP="0045469B">
      <w:pPr>
        <w:tabs>
          <w:tab w:val="left" w:pos="1158"/>
        </w:tabs>
        <w:ind w:right="60"/>
        <w:jc w:val="both"/>
      </w:pPr>
      <w:r w:rsidRPr="001A2AFE">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5469B" w:rsidRPr="001A2AFE" w:rsidRDefault="0045469B" w:rsidP="0045469B">
      <w:r w:rsidRPr="001A2AFE">
        <w:rPr>
          <w:i/>
          <w:iCs/>
        </w:rPr>
        <w:t>В области формирования социальной культуры:</w:t>
      </w:r>
    </w:p>
    <w:p w:rsidR="0045469B" w:rsidRPr="001A2AFE" w:rsidRDefault="0045469B" w:rsidP="0045469B"/>
    <w:p w:rsidR="0045469B" w:rsidRPr="001A2AFE" w:rsidRDefault="0045469B" w:rsidP="0045469B">
      <w:pPr>
        <w:tabs>
          <w:tab w:val="left" w:pos="1120"/>
        </w:tabs>
      </w:pPr>
      <w:r w:rsidRPr="001A2AFE">
        <w:t>формирование основ российской гражданской идентичности;</w:t>
      </w:r>
    </w:p>
    <w:p w:rsidR="0045469B" w:rsidRPr="001A2AFE" w:rsidRDefault="0045469B" w:rsidP="0045469B">
      <w:pPr>
        <w:tabs>
          <w:tab w:val="left" w:pos="1120"/>
        </w:tabs>
      </w:pPr>
      <w:r w:rsidRPr="001A2AFE">
        <w:t>пробуждение веры в Россию, чувства личной ответственности за Отечество;</w:t>
      </w:r>
    </w:p>
    <w:p w:rsidR="0045469B" w:rsidRPr="001A2AFE" w:rsidRDefault="0045469B" w:rsidP="0045469B">
      <w:pPr>
        <w:tabs>
          <w:tab w:val="left" w:pos="1120"/>
        </w:tabs>
      </w:pPr>
      <w:r w:rsidRPr="001A2AFE">
        <w:t>воспитание ценностного отношения к своему национальному языку и культуре;</w:t>
      </w:r>
    </w:p>
    <w:p w:rsidR="0045469B" w:rsidRPr="001A2AFE" w:rsidRDefault="0045469B" w:rsidP="0045469B">
      <w:pPr>
        <w:tabs>
          <w:tab w:val="left" w:pos="1120"/>
        </w:tabs>
      </w:pPr>
      <w:r w:rsidRPr="001A2AFE">
        <w:t>формирование патриотизма и гражданской солидарности;</w:t>
      </w:r>
    </w:p>
    <w:p w:rsidR="0045469B" w:rsidRPr="001A2AFE" w:rsidRDefault="0045469B" w:rsidP="0045469B">
      <w:pPr>
        <w:tabs>
          <w:tab w:val="left" w:pos="1155"/>
        </w:tabs>
        <w:ind w:right="80"/>
      </w:pPr>
      <w:r w:rsidRPr="001A2AFE">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5469B" w:rsidRPr="001A2AFE" w:rsidRDefault="0045469B" w:rsidP="0045469B">
      <w:pPr>
        <w:tabs>
          <w:tab w:val="left" w:pos="1120"/>
        </w:tabs>
      </w:pPr>
      <w:r w:rsidRPr="001A2AFE">
        <w:t>укрепление доверия к другим людям;</w:t>
      </w:r>
    </w:p>
    <w:p w:rsidR="0045469B" w:rsidRPr="001A2AFE" w:rsidRDefault="0045469B" w:rsidP="0045469B">
      <w:pPr>
        <w:tabs>
          <w:tab w:val="left" w:pos="1198"/>
        </w:tabs>
        <w:ind w:right="80"/>
      </w:pPr>
      <w:r w:rsidRPr="001A2AFE">
        <w:t>развитие доброжелательности и эмоциональной отзывчивости, понимания и сопереживания другим людям;</w:t>
      </w:r>
    </w:p>
    <w:p w:rsidR="0045469B" w:rsidRPr="001A2AFE" w:rsidRDefault="0045469B" w:rsidP="0045469B">
      <w:pPr>
        <w:tabs>
          <w:tab w:val="left" w:pos="1120"/>
        </w:tabs>
      </w:pPr>
      <w:r w:rsidRPr="001A2AFE">
        <w:t>становление гуманистических и демократических ценностных ориентаций;</w:t>
      </w:r>
    </w:p>
    <w:p w:rsidR="0045469B" w:rsidRPr="001A2AFE" w:rsidRDefault="0045469B" w:rsidP="0045469B">
      <w:pPr>
        <w:tabs>
          <w:tab w:val="left" w:pos="1237"/>
        </w:tabs>
        <w:ind w:right="80"/>
      </w:pPr>
      <w:r w:rsidRPr="001A2AFE">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5469B" w:rsidRPr="001A2AFE" w:rsidRDefault="0045469B" w:rsidP="0045469B">
      <w:pPr>
        <w:tabs>
          <w:tab w:val="left" w:pos="1222"/>
        </w:tabs>
        <w:ind w:right="80"/>
        <w:jc w:val="both"/>
      </w:pPr>
      <w:r w:rsidRPr="001A2AFE">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45469B" w:rsidRPr="001A2AFE" w:rsidRDefault="0045469B" w:rsidP="0045469B"/>
    <w:p w:rsidR="0045469B" w:rsidRPr="001A2AFE" w:rsidRDefault="0045469B" w:rsidP="0045469B">
      <w:r w:rsidRPr="001A2AFE">
        <w:rPr>
          <w:i/>
          <w:iCs/>
        </w:rPr>
        <w:t>В области формирования семейной культуры:</w:t>
      </w:r>
    </w:p>
    <w:p w:rsidR="0045469B" w:rsidRPr="001A2AFE" w:rsidRDefault="0045469B" w:rsidP="0045469B"/>
    <w:p w:rsidR="0045469B" w:rsidRPr="001A2AFE" w:rsidRDefault="0045469B" w:rsidP="0045469B">
      <w:pPr>
        <w:tabs>
          <w:tab w:val="left" w:pos="1120"/>
        </w:tabs>
      </w:pPr>
      <w:r w:rsidRPr="001A2AFE">
        <w:t>формирование отношения к семье как основе российского общества;</w:t>
      </w:r>
    </w:p>
    <w:p w:rsidR="0045469B" w:rsidRPr="001A2AFE" w:rsidRDefault="0045469B" w:rsidP="0045469B">
      <w:pPr>
        <w:tabs>
          <w:tab w:val="left" w:pos="1261"/>
        </w:tabs>
        <w:ind w:right="80"/>
      </w:pPr>
      <w:r w:rsidRPr="001A2AFE">
        <w:t>формирование у обучающегося уважительного отношения к родителям, осознанного, заботливого отношения к старшим и младшим;</w:t>
      </w:r>
    </w:p>
    <w:p w:rsidR="0045469B" w:rsidRPr="001A2AFE" w:rsidRDefault="0045469B" w:rsidP="0045469B">
      <w:pPr>
        <w:tabs>
          <w:tab w:val="left" w:pos="1218"/>
        </w:tabs>
        <w:ind w:right="80"/>
      </w:pPr>
      <w:r w:rsidRPr="001A2AFE">
        <w:t>формирование представления о семейных ценностях, гендерных семейных ролях и уважения к ним;</w:t>
      </w:r>
    </w:p>
    <w:p w:rsidR="0045469B" w:rsidRPr="001A2AFE" w:rsidRDefault="0045469B" w:rsidP="0045469B">
      <w:pPr>
        <w:tabs>
          <w:tab w:val="left" w:pos="1218"/>
        </w:tabs>
        <w:ind w:right="80"/>
      </w:pPr>
      <w:r w:rsidRPr="001A2AFE">
        <w:t>знакомство обучающегося с культурно-историческими и этническими традициями российской семьи.</w:t>
      </w:r>
    </w:p>
    <w:p w:rsidR="0045469B" w:rsidRPr="001A2AFE" w:rsidRDefault="0045469B" w:rsidP="0045469B">
      <w:pPr>
        <w:tabs>
          <w:tab w:val="left" w:pos="450"/>
        </w:tabs>
        <w:ind w:left="262" w:right="80"/>
      </w:pPr>
    </w:p>
    <w:p w:rsidR="0045469B" w:rsidRPr="001A2AFE" w:rsidRDefault="0045469B" w:rsidP="0045469B">
      <w:pPr>
        <w:ind w:left="260" w:right="20" w:firstLine="720"/>
        <w:jc w:val="both"/>
      </w:pPr>
      <w:r w:rsidRPr="001A2AFE">
        <w:rPr>
          <w:b/>
          <w:bCs/>
        </w:rPr>
        <w:t>2.3.3. Перечень планируемых результатов воспитания – формируемых ценностных ориентаций, социальных компетенций, моделей поведения младших школьников.</w:t>
      </w:r>
    </w:p>
    <w:p w:rsidR="0045469B" w:rsidRPr="001A2AFE" w:rsidRDefault="0045469B" w:rsidP="0045469B"/>
    <w:p w:rsidR="0045469B" w:rsidRPr="001A2AFE" w:rsidRDefault="0045469B" w:rsidP="0045469B">
      <w:pPr>
        <w:ind w:left="260" w:firstLine="708"/>
        <w:jc w:val="both"/>
      </w:pPr>
      <w:r w:rsidRPr="001A2AFE">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w:t>
      </w:r>
      <w:r w:rsidRPr="001A2AFE">
        <w:lastRenderedPageBreak/>
        <w:t>ценностного постижения действительности и общественного действия в контексте становления идентичности (самосознания) гражданина России.</w:t>
      </w:r>
    </w:p>
    <w:p w:rsidR="0045469B" w:rsidRPr="001A2AFE" w:rsidRDefault="0045469B" w:rsidP="00CE6E26">
      <w:pPr>
        <w:numPr>
          <w:ilvl w:val="1"/>
          <w:numId w:val="140"/>
        </w:numPr>
        <w:tabs>
          <w:tab w:val="left" w:pos="1386"/>
        </w:tabs>
        <w:ind w:left="1894" w:right="60" w:hanging="360"/>
        <w:jc w:val="both"/>
      </w:pPr>
      <w:r w:rsidRPr="001A2AFE">
        <w:t>результате реализации программы духовно-нравственного развития и воспитания обучающихся на уровне начального общего образования должно обеспечиваться достижение обучающимися:</w:t>
      </w:r>
    </w:p>
    <w:p w:rsidR="0045469B" w:rsidRPr="001A2AFE" w:rsidRDefault="0045469B" w:rsidP="0045469B">
      <w:pPr>
        <w:ind w:left="260" w:right="60" w:firstLine="708"/>
        <w:jc w:val="both"/>
      </w:pPr>
      <w:r w:rsidRPr="001A2AFE">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45469B" w:rsidRPr="001A2AFE" w:rsidRDefault="0045469B" w:rsidP="0045469B">
      <w:pPr>
        <w:ind w:left="260" w:right="80" w:firstLine="708"/>
        <w:jc w:val="both"/>
      </w:pPr>
      <w:r w:rsidRPr="001A2AFE">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45469B" w:rsidRPr="001A2AFE" w:rsidRDefault="0045469B" w:rsidP="0045469B">
      <w:pPr>
        <w:ind w:left="260" w:right="60" w:firstLine="708"/>
        <w:jc w:val="both"/>
      </w:pPr>
      <w:r w:rsidRPr="001A2AFE">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45469B" w:rsidRPr="001A2AFE" w:rsidRDefault="0045469B" w:rsidP="0045469B">
      <w:pPr>
        <w:ind w:left="260" w:right="80" w:firstLine="708"/>
      </w:pPr>
      <w:r w:rsidRPr="001A2AFE">
        <w:t>Воспитательные результаты и эффекты деятельности обучающихся распределяются по трём уровням.</w:t>
      </w:r>
    </w:p>
    <w:p w:rsidR="0045469B" w:rsidRPr="001A2AFE" w:rsidRDefault="0045469B" w:rsidP="0045469B">
      <w:pPr>
        <w:ind w:left="260" w:firstLine="708"/>
        <w:jc w:val="both"/>
      </w:pPr>
      <w:r w:rsidRPr="001A2AFE">
        <w:rPr>
          <w:b/>
          <w:bCs/>
        </w:rPr>
        <w:t xml:space="preserve">Первый уровень результатов </w:t>
      </w:r>
      <w:r w:rsidRPr="001A2AFE">
        <w:t>—приобретение обучающимися социальныхзнаний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5469B" w:rsidRPr="001A2AFE" w:rsidRDefault="0045469B" w:rsidP="0045469B">
      <w:pPr>
        <w:ind w:left="260" w:right="80" w:firstLine="708"/>
        <w:jc w:val="both"/>
      </w:pPr>
      <w:r w:rsidRPr="001A2AFE">
        <w:rPr>
          <w:b/>
          <w:bCs/>
        </w:rPr>
        <w:t xml:space="preserve">Второй уровень результатов </w:t>
      </w:r>
      <w:r w:rsidRPr="001A2AFE">
        <w:t>—получение обучающимся опыта переживания ипозитивного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w:t>
      </w:r>
    </w:p>
    <w:p w:rsidR="0045469B" w:rsidRPr="001A2AFE" w:rsidRDefault="0045469B" w:rsidP="0045469B"/>
    <w:p w:rsidR="0045469B" w:rsidRPr="001A2AFE" w:rsidRDefault="0045469B" w:rsidP="00CE6E26">
      <w:pPr>
        <w:numPr>
          <w:ilvl w:val="0"/>
          <w:numId w:val="140"/>
        </w:numPr>
        <w:tabs>
          <w:tab w:val="left" w:pos="512"/>
        </w:tabs>
        <w:ind w:left="454" w:right="80" w:firstLine="680"/>
      </w:pPr>
      <w:r w:rsidRPr="001A2AFE">
        <w:t>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45469B" w:rsidRPr="001A2AFE" w:rsidRDefault="0045469B" w:rsidP="0045469B">
      <w:pPr>
        <w:ind w:left="260" w:right="80" w:firstLine="708"/>
        <w:jc w:val="both"/>
      </w:pPr>
      <w:r w:rsidRPr="001A2AFE">
        <w:rPr>
          <w:b/>
          <w:bCs/>
        </w:rPr>
        <w:t xml:space="preserve">Третий уровень результатов </w:t>
      </w:r>
      <w:r w:rsidRPr="001A2AFE">
        <w:t>—получение обучающимся опытасамостоятельного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45469B" w:rsidRPr="001A2AFE" w:rsidRDefault="0045469B" w:rsidP="0045469B"/>
    <w:p w:rsidR="0045469B" w:rsidRPr="001A2AFE" w:rsidRDefault="0045469B" w:rsidP="0045469B">
      <w:pPr>
        <w:ind w:left="260" w:right="80" w:firstLine="708"/>
      </w:pPr>
      <w:r w:rsidRPr="001A2AFE">
        <w:t>С переходом от одного уровня результатов к другому существенно возрастают воспитательные эффекты:</w:t>
      </w:r>
    </w:p>
    <w:p w:rsidR="0045469B" w:rsidRPr="001A2AFE" w:rsidRDefault="0045469B" w:rsidP="0045469B">
      <w:pPr>
        <w:ind w:left="260" w:right="80" w:firstLine="708"/>
        <w:jc w:val="both"/>
      </w:pPr>
      <w:r w:rsidRPr="001A2AFE">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5469B" w:rsidRPr="001A2AFE" w:rsidRDefault="0045469B" w:rsidP="0045469B">
      <w:pPr>
        <w:ind w:left="960"/>
      </w:pPr>
      <w:r w:rsidRPr="001A2AFE">
        <w:t>• на третьем уровне создаются необходимые условия для участия обучающихся в</w:t>
      </w:r>
    </w:p>
    <w:p w:rsidR="0045469B" w:rsidRPr="001A2AFE" w:rsidRDefault="0045469B" w:rsidP="0045469B">
      <w:pPr>
        <w:ind w:left="260"/>
      </w:pPr>
      <w:r w:rsidRPr="001A2AFE">
        <w:t>нравственно ориентированной социально значимой деятельности.</w:t>
      </w:r>
    </w:p>
    <w:p w:rsidR="0045469B" w:rsidRPr="001A2AFE" w:rsidRDefault="0045469B" w:rsidP="0045469B">
      <w:pPr>
        <w:ind w:left="260" w:right="40" w:firstLine="708"/>
        <w:jc w:val="both"/>
      </w:pPr>
      <w:r w:rsidRPr="001A2AFE">
        <w:lastRenderedPageBreak/>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45469B" w:rsidRPr="001A2AFE" w:rsidRDefault="0045469B" w:rsidP="0045469B">
      <w:pPr>
        <w:ind w:left="260" w:right="60" w:firstLine="708"/>
        <w:jc w:val="both"/>
      </w:pPr>
      <w:r w:rsidRPr="001A2AFE">
        <w:t>Переход от одного уровня воспитательных результатов к другому должен быть последовательным, постепенным.</w:t>
      </w:r>
    </w:p>
    <w:p w:rsidR="0045469B" w:rsidRPr="001A2AFE" w:rsidRDefault="0045469B" w:rsidP="0045469B">
      <w:pPr>
        <w:ind w:left="260" w:right="40" w:firstLine="708"/>
        <w:jc w:val="both"/>
      </w:pPr>
      <w:r w:rsidRPr="001A2AFE">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45469B" w:rsidRPr="001A2AFE" w:rsidRDefault="0045469B" w:rsidP="0045469B">
      <w:pPr>
        <w:ind w:left="260" w:right="40" w:firstLine="708"/>
        <w:jc w:val="both"/>
      </w:pPr>
      <w:r w:rsidRPr="001A2AFE">
        <w:t>По каждому из направлений духовно-нравственного развития и воспитания обучающихся на уровне начального общего образования предусмотрены и достигнуты обучающимися следующие воспитательные результаты.</w:t>
      </w:r>
    </w:p>
    <w:p w:rsidR="0045469B" w:rsidRPr="001A2AFE" w:rsidRDefault="0045469B" w:rsidP="0045469B"/>
    <w:p w:rsidR="0045469B" w:rsidRPr="001A2AFE" w:rsidRDefault="0045469B" w:rsidP="0045469B">
      <w:pPr>
        <w:ind w:left="260" w:right="60" w:firstLine="708"/>
        <w:jc w:val="both"/>
      </w:pPr>
      <w:r w:rsidRPr="001A2AFE">
        <w:rPr>
          <w:i/>
          <w:iCs/>
        </w:rPr>
        <w:t>Воспитание гражданственности, патриотизма, уважения к правам, свободам и обязанностям человека:</w:t>
      </w:r>
    </w:p>
    <w:p w:rsidR="0045469B" w:rsidRPr="001A2AFE" w:rsidRDefault="0045469B" w:rsidP="0045469B"/>
    <w:p w:rsidR="0045469B" w:rsidRPr="001A2AFE" w:rsidRDefault="0045469B" w:rsidP="00CE6E26">
      <w:pPr>
        <w:pStyle w:val="affd"/>
        <w:numPr>
          <w:ilvl w:val="0"/>
          <w:numId w:val="142"/>
        </w:numPr>
        <w:tabs>
          <w:tab w:val="left" w:pos="1150"/>
        </w:tabs>
        <w:spacing w:after="0" w:line="240" w:lineRule="auto"/>
        <w:ind w:right="40"/>
        <w:jc w:val="both"/>
        <w:rPr>
          <w:rFonts w:ascii="Times New Roman" w:hAnsi="Times New Roman"/>
          <w:sz w:val="24"/>
          <w:szCs w:val="24"/>
        </w:rPr>
      </w:pPr>
      <w:r w:rsidRPr="001A2AFE">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5469B" w:rsidRPr="001A2AFE" w:rsidRDefault="0045469B" w:rsidP="00CE6E26">
      <w:pPr>
        <w:numPr>
          <w:ilvl w:val="0"/>
          <w:numId w:val="142"/>
        </w:numPr>
        <w:tabs>
          <w:tab w:val="left" w:pos="1285"/>
        </w:tabs>
        <w:ind w:right="60"/>
        <w:jc w:val="both"/>
      </w:pPr>
      <w:r w:rsidRPr="001A2AFE">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5469B" w:rsidRPr="001A2AFE" w:rsidRDefault="0045469B" w:rsidP="00CE6E26">
      <w:pPr>
        <w:numPr>
          <w:ilvl w:val="0"/>
          <w:numId w:val="142"/>
        </w:numPr>
        <w:tabs>
          <w:tab w:val="left" w:pos="1314"/>
        </w:tabs>
        <w:ind w:right="60"/>
      </w:pPr>
      <w:r w:rsidRPr="001A2AFE">
        <w:t>первоначальный опыт постижения ценностей гражданского общества, национальной истории и культуры;</w:t>
      </w:r>
    </w:p>
    <w:p w:rsidR="0045469B" w:rsidRPr="001A2AFE" w:rsidRDefault="0045469B" w:rsidP="00CE6E26">
      <w:pPr>
        <w:numPr>
          <w:ilvl w:val="0"/>
          <w:numId w:val="142"/>
        </w:numPr>
        <w:tabs>
          <w:tab w:val="left" w:pos="1220"/>
        </w:tabs>
      </w:pPr>
      <w:r w:rsidRPr="001A2AFE">
        <w:t>опыт ролевого взаимодействия и реализации гражданской, патриотической</w:t>
      </w:r>
    </w:p>
    <w:p w:rsidR="0045469B" w:rsidRPr="001A2AFE" w:rsidRDefault="0045469B" w:rsidP="00CE6E26">
      <w:pPr>
        <w:pStyle w:val="affd"/>
        <w:numPr>
          <w:ilvl w:val="0"/>
          <w:numId w:val="142"/>
        </w:numPr>
      </w:pPr>
      <w:r w:rsidRPr="001A2AFE">
        <w:t>позиции;</w:t>
      </w:r>
    </w:p>
    <w:p w:rsidR="0045469B" w:rsidRPr="001A2AFE" w:rsidRDefault="0045469B" w:rsidP="00CE6E26">
      <w:pPr>
        <w:numPr>
          <w:ilvl w:val="0"/>
          <w:numId w:val="142"/>
        </w:numPr>
        <w:tabs>
          <w:tab w:val="left" w:pos="1120"/>
        </w:tabs>
      </w:pPr>
      <w:r w:rsidRPr="001A2AFE">
        <w:t>опыт социальной и межкультурной коммуникации;</w:t>
      </w:r>
    </w:p>
    <w:p w:rsidR="0045469B" w:rsidRPr="001A2AFE" w:rsidRDefault="0045469B" w:rsidP="00CE6E26">
      <w:pPr>
        <w:numPr>
          <w:ilvl w:val="0"/>
          <w:numId w:val="142"/>
        </w:numPr>
        <w:tabs>
          <w:tab w:val="left" w:pos="1222"/>
        </w:tabs>
        <w:ind w:right="60"/>
      </w:pPr>
      <w:r w:rsidRPr="001A2AFE">
        <w:t>начальные представления о правах и обязанностях человека, гражданина, семьянина, товарища.</w:t>
      </w:r>
    </w:p>
    <w:p w:rsidR="0045469B" w:rsidRPr="001A2AFE" w:rsidRDefault="0045469B" w:rsidP="0045469B">
      <w:pPr>
        <w:ind w:left="960"/>
      </w:pPr>
      <w:r w:rsidRPr="001A2AFE">
        <w:rPr>
          <w:i/>
          <w:iCs/>
        </w:rPr>
        <w:t>Воспитание нравственных чувств и этического сознания:</w:t>
      </w:r>
    </w:p>
    <w:p w:rsidR="0045469B" w:rsidRPr="001A2AFE" w:rsidRDefault="0045469B" w:rsidP="0045469B"/>
    <w:p w:rsidR="0045469B" w:rsidRPr="001A2AFE" w:rsidRDefault="0045469B" w:rsidP="00CE6E26">
      <w:pPr>
        <w:numPr>
          <w:ilvl w:val="0"/>
          <w:numId w:val="141"/>
        </w:numPr>
        <w:tabs>
          <w:tab w:val="left" w:pos="1220"/>
        </w:tabs>
        <w:ind w:left="1429" w:right="60" w:hanging="360"/>
        <w:jc w:val="both"/>
      </w:pPr>
      <w:r w:rsidRPr="001A2AFE">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5469B" w:rsidRPr="001A2AFE" w:rsidRDefault="0045469B" w:rsidP="00CE6E26">
      <w:pPr>
        <w:numPr>
          <w:ilvl w:val="0"/>
          <w:numId w:val="141"/>
        </w:numPr>
        <w:tabs>
          <w:tab w:val="left" w:pos="1210"/>
        </w:tabs>
        <w:ind w:left="1429" w:right="60" w:hanging="360"/>
        <w:jc w:val="both"/>
      </w:pPr>
      <w:r w:rsidRPr="001A2AFE">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5469B" w:rsidRPr="001A2AFE" w:rsidRDefault="0045469B" w:rsidP="00CE6E26">
      <w:pPr>
        <w:numPr>
          <w:ilvl w:val="0"/>
          <w:numId w:val="141"/>
        </w:numPr>
        <w:tabs>
          <w:tab w:val="left" w:pos="1120"/>
        </w:tabs>
        <w:ind w:left="1429" w:hanging="360"/>
      </w:pPr>
      <w:r w:rsidRPr="001A2AFE">
        <w:t>уважительное отношение к традиционным религиям;</w:t>
      </w:r>
    </w:p>
    <w:p w:rsidR="0045469B" w:rsidRPr="001A2AFE" w:rsidRDefault="0045469B" w:rsidP="00CE6E26">
      <w:pPr>
        <w:numPr>
          <w:ilvl w:val="0"/>
          <w:numId w:val="141"/>
        </w:numPr>
        <w:tabs>
          <w:tab w:val="left" w:pos="1155"/>
        </w:tabs>
        <w:ind w:left="1429" w:right="60" w:hanging="360"/>
      </w:pPr>
      <w:r w:rsidRPr="001A2AFE">
        <w:t>неравнодушие к жизненным проблемам других людей, сочувствие к человеку, находящемуся в трудной ситуации;</w:t>
      </w:r>
    </w:p>
    <w:p w:rsidR="0045469B" w:rsidRPr="001A2AFE" w:rsidRDefault="0045469B" w:rsidP="00CE6E26">
      <w:pPr>
        <w:numPr>
          <w:ilvl w:val="0"/>
          <w:numId w:val="141"/>
        </w:numPr>
        <w:tabs>
          <w:tab w:val="left" w:pos="1177"/>
        </w:tabs>
        <w:ind w:left="1429" w:right="60" w:hanging="360"/>
        <w:jc w:val="both"/>
      </w:pPr>
      <w:r w:rsidRPr="001A2AFE">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5469B" w:rsidRPr="001A2AFE" w:rsidRDefault="0045469B" w:rsidP="00CE6E26">
      <w:pPr>
        <w:numPr>
          <w:ilvl w:val="0"/>
          <w:numId w:val="141"/>
        </w:numPr>
        <w:tabs>
          <w:tab w:val="left" w:pos="1160"/>
        </w:tabs>
        <w:ind w:left="1429" w:right="60" w:hanging="360"/>
      </w:pPr>
      <w:r w:rsidRPr="001A2AFE">
        <w:lastRenderedPageBreak/>
        <w:t>уважительное отношение к родителям (законным представителям), к старшим, заботливое отношение к младшим;</w:t>
      </w:r>
    </w:p>
    <w:p w:rsidR="0045469B" w:rsidRPr="001A2AFE" w:rsidRDefault="0045469B" w:rsidP="00CE6E26">
      <w:pPr>
        <w:numPr>
          <w:ilvl w:val="0"/>
          <w:numId w:val="141"/>
        </w:numPr>
        <w:tabs>
          <w:tab w:val="left" w:pos="1237"/>
        </w:tabs>
        <w:ind w:left="1429" w:right="60" w:hanging="360"/>
      </w:pPr>
      <w:r w:rsidRPr="001A2AFE">
        <w:t>знание традиций своей семьи и образовательного учреждения, бережное отношение к ним.</w:t>
      </w:r>
    </w:p>
    <w:p w:rsidR="0045469B" w:rsidRPr="001A2AFE" w:rsidRDefault="0045469B" w:rsidP="0045469B">
      <w:pPr>
        <w:ind w:left="960"/>
      </w:pPr>
      <w:r w:rsidRPr="001A2AFE">
        <w:rPr>
          <w:i/>
          <w:iCs/>
        </w:rPr>
        <w:t>Воспитание трудолюбия, творческого отношения к учению, труду, жизни:</w:t>
      </w:r>
    </w:p>
    <w:p w:rsidR="0045469B" w:rsidRPr="001A2AFE" w:rsidRDefault="0045469B" w:rsidP="0045469B"/>
    <w:p w:rsidR="0045469B" w:rsidRPr="001A2AFE" w:rsidRDefault="0045469B" w:rsidP="00CE6E26">
      <w:pPr>
        <w:numPr>
          <w:ilvl w:val="0"/>
          <w:numId w:val="141"/>
        </w:numPr>
        <w:tabs>
          <w:tab w:val="left" w:pos="1230"/>
        </w:tabs>
        <w:ind w:left="1429" w:right="60" w:hanging="360"/>
      </w:pPr>
      <w:r w:rsidRPr="001A2AFE">
        <w:t>ценностное отношение к труду и творчеству, человеку труда, трудовым достижениям России и человечества, трудолюбие;</w:t>
      </w:r>
    </w:p>
    <w:p w:rsidR="0045469B" w:rsidRPr="001A2AFE" w:rsidRDefault="0045469B" w:rsidP="0045469B"/>
    <w:p w:rsidR="0045469B" w:rsidRPr="001A2AFE" w:rsidRDefault="0045469B" w:rsidP="00CE6E26">
      <w:pPr>
        <w:numPr>
          <w:ilvl w:val="1"/>
          <w:numId w:val="143"/>
        </w:numPr>
        <w:tabs>
          <w:tab w:val="left" w:pos="1120"/>
        </w:tabs>
        <w:ind w:left="1440" w:hanging="360"/>
      </w:pPr>
      <w:r w:rsidRPr="001A2AFE">
        <w:t>ценностное и творческое отношение к учебному труду;</w:t>
      </w:r>
    </w:p>
    <w:p w:rsidR="0045469B" w:rsidRPr="001A2AFE" w:rsidRDefault="0045469B" w:rsidP="00CE6E26">
      <w:pPr>
        <w:numPr>
          <w:ilvl w:val="1"/>
          <w:numId w:val="143"/>
        </w:numPr>
        <w:tabs>
          <w:tab w:val="left" w:pos="1120"/>
        </w:tabs>
        <w:ind w:left="1440" w:hanging="360"/>
      </w:pPr>
      <w:r w:rsidRPr="001A2AFE">
        <w:t>элементарные представления о различных профессиях;</w:t>
      </w:r>
    </w:p>
    <w:p w:rsidR="0045469B" w:rsidRPr="001A2AFE" w:rsidRDefault="0045469B" w:rsidP="00CE6E26">
      <w:pPr>
        <w:numPr>
          <w:ilvl w:val="1"/>
          <w:numId w:val="143"/>
        </w:numPr>
        <w:tabs>
          <w:tab w:val="left" w:pos="1122"/>
        </w:tabs>
        <w:ind w:left="1440" w:right="40" w:hanging="360"/>
      </w:pPr>
      <w:r w:rsidRPr="001A2AFE">
        <w:t>первоначальные навыки трудового творческого сотрудничества со сверстниками, старшими детьми и взрослыми;</w:t>
      </w:r>
    </w:p>
    <w:p w:rsidR="0045469B" w:rsidRPr="001A2AFE" w:rsidRDefault="0045469B" w:rsidP="00CE6E26">
      <w:pPr>
        <w:numPr>
          <w:ilvl w:val="1"/>
          <w:numId w:val="143"/>
        </w:numPr>
        <w:tabs>
          <w:tab w:val="left" w:pos="1120"/>
        </w:tabs>
        <w:ind w:left="1440" w:hanging="360"/>
      </w:pPr>
      <w:r w:rsidRPr="001A2AFE">
        <w:t>осознание приоритета нравственных основ труда, творчества, создания нового;</w:t>
      </w:r>
    </w:p>
    <w:p w:rsidR="0045469B" w:rsidRPr="001A2AFE" w:rsidRDefault="0045469B" w:rsidP="00CE6E26">
      <w:pPr>
        <w:numPr>
          <w:ilvl w:val="1"/>
          <w:numId w:val="143"/>
        </w:numPr>
        <w:tabs>
          <w:tab w:val="left" w:pos="1194"/>
        </w:tabs>
        <w:ind w:left="1440" w:right="60" w:hanging="360"/>
      </w:pPr>
      <w:r w:rsidRPr="001A2AFE">
        <w:t>первоначальный опыт участия в различных видах общественно полезной и личностно значимой деятельности;</w:t>
      </w:r>
    </w:p>
    <w:p w:rsidR="0045469B" w:rsidRPr="001A2AFE" w:rsidRDefault="0045469B" w:rsidP="00CE6E26">
      <w:pPr>
        <w:numPr>
          <w:ilvl w:val="1"/>
          <w:numId w:val="143"/>
        </w:numPr>
        <w:tabs>
          <w:tab w:val="left" w:pos="1189"/>
        </w:tabs>
        <w:ind w:left="1440" w:right="60" w:hanging="360"/>
      </w:pPr>
      <w:r w:rsidRPr="001A2AFE">
        <w:t>потребности и начальные умения выражать себя в различных доступных и наиболее привлекательных для ребёнка видах творческой деятельности;</w:t>
      </w:r>
    </w:p>
    <w:p w:rsidR="0045469B" w:rsidRPr="001A2AFE" w:rsidRDefault="0045469B" w:rsidP="00CE6E26">
      <w:pPr>
        <w:numPr>
          <w:ilvl w:val="1"/>
          <w:numId w:val="143"/>
        </w:numPr>
        <w:tabs>
          <w:tab w:val="left" w:pos="1170"/>
        </w:tabs>
        <w:ind w:left="1440" w:right="520" w:hanging="360"/>
      </w:pPr>
      <w:r w:rsidRPr="001A2AFE">
        <w:t>мотивация к самореализации в социальном творчестве, познавательной и практической, общественно полезной деятельности.</w:t>
      </w:r>
    </w:p>
    <w:p w:rsidR="003940D3" w:rsidRPr="001A2AFE" w:rsidRDefault="003940D3" w:rsidP="0045469B">
      <w:pPr>
        <w:ind w:left="260" w:right="520" w:firstLine="708"/>
        <w:rPr>
          <w:i/>
          <w:iCs/>
        </w:rPr>
      </w:pPr>
    </w:p>
    <w:p w:rsidR="0045469B" w:rsidRPr="001A2AFE" w:rsidRDefault="0045469B" w:rsidP="0045469B">
      <w:pPr>
        <w:ind w:left="260" w:right="520" w:firstLine="708"/>
      </w:pPr>
      <w:r w:rsidRPr="001A2AFE">
        <w:rPr>
          <w:i/>
          <w:iCs/>
        </w:rPr>
        <w:t>Формирование ценностного отношения к здоровью и здоровому образу жизни:</w:t>
      </w:r>
    </w:p>
    <w:p w:rsidR="0045469B" w:rsidRPr="001A2AFE" w:rsidRDefault="0045469B" w:rsidP="0045469B"/>
    <w:p w:rsidR="0045469B" w:rsidRPr="001A2AFE" w:rsidRDefault="0045469B" w:rsidP="00CE6E26">
      <w:pPr>
        <w:numPr>
          <w:ilvl w:val="1"/>
          <w:numId w:val="144"/>
        </w:numPr>
        <w:tabs>
          <w:tab w:val="left" w:pos="1160"/>
        </w:tabs>
      </w:pPr>
      <w:r w:rsidRPr="001A2AFE">
        <w:t>ценностное отношение к своему здоровью, здоровью близких и окружающих</w:t>
      </w:r>
    </w:p>
    <w:p w:rsidR="0045469B" w:rsidRPr="001A2AFE" w:rsidRDefault="0045469B" w:rsidP="003940D3">
      <w:pPr>
        <w:pStyle w:val="affd"/>
        <w:ind w:left="360"/>
        <w:rPr>
          <w:rFonts w:ascii="Times New Roman" w:hAnsi="Times New Roman"/>
          <w:sz w:val="24"/>
          <w:szCs w:val="24"/>
        </w:rPr>
      </w:pPr>
      <w:r w:rsidRPr="001A2AFE">
        <w:rPr>
          <w:rFonts w:ascii="Times New Roman" w:hAnsi="Times New Roman"/>
          <w:sz w:val="24"/>
          <w:szCs w:val="24"/>
        </w:rPr>
        <w:t>людей;</w:t>
      </w:r>
    </w:p>
    <w:p w:rsidR="0045469B" w:rsidRPr="001A2AFE" w:rsidRDefault="0045469B" w:rsidP="00CE6E26">
      <w:pPr>
        <w:numPr>
          <w:ilvl w:val="1"/>
          <w:numId w:val="144"/>
        </w:numPr>
        <w:tabs>
          <w:tab w:val="left" w:pos="1280"/>
        </w:tabs>
        <w:ind w:right="40"/>
        <w:jc w:val="both"/>
      </w:pPr>
      <w:r w:rsidRPr="001A2AFE">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5469B" w:rsidRPr="001A2AFE" w:rsidRDefault="0045469B" w:rsidP="00CE6E26">
      <w:pPr>
        <w:numPr>
          <w:ilvl w:val="1"/>
          <w:numId w:val="144"/>
        </w:numPr>
        <w:tabs>
          <w:tab w:val="left" w:pos="1120"/>
        </w:tabs>
      </w:pPr>
      <w:r w:rsidRPr="001A2AFE">
        <w:t>первоначальный личный опыт здоровьесберегающей деятельности;</w:t>
      </w:r>
    </w:p>
    <w:p w:rsidR="0045469B" w:rsidRPr="001A2AFE" w:rsidRDefault="0045469B" w:rsidP="00CE6E26">
      <w:pPr>
        <w:numPr>
          <w:ilvl w:val="1"/>
          <w:numId w:val="144"/>
        </w:numPr>
        <w:tabs>
          <w:tab w:val="left" w:pos="1198"/>
        </w:tabs>
        <w:ind w:right="60"/>
      </w:pPr>
      <w:r w:rsidRPr="001A2AFE">
        <w:t>первоначальные представления о роли физической культуры и спорта для здоровья человека, его образования, труда и творчества;</w:t>
      </w:r>
    </w:p>
    <w:p w:rsidR="0045469B" w:rsidRPr="001A2AFE" w:rsidRDefault="0045469B" w:rsidP="00CE6E26">
      <w:pPr>
        <w:numPr>
          <w:ilvl w:val="1"/>
          <w:numId w:val="144"/>
        </w:numPr>
        <w:tabs>
          <w:tab w:val="left" w:pos="1201"/>
        </w:tabs>
        <w:ind w:right="60"/>
      </w:pPr>
      <w:r w:rsidRPr="001A2AFE">
        <w:t>знания о возможном негативном влиянии компьютерных игр, телевидения, рекламы на здоровье человека.</w:t>
      </w:r>
    </w:p>
    <w:p w:rsidR="003940D3" w:rsidRPr="001A2AFE" w:rsidRDefault="003940D3" w:rsidP="0045469B">
      <w:pPr>
        <w:ind w:left="260" w:right="60" w:firstLine="708"/>
        <w:rPr>
          <w:i/>
          <w:iCs/>
        </w:rPr>
      </w:pPr>
    </w:p>
    <w:p w:rsidR="0045469B" w:rsidRPr="001A2AFE" w:rsidRDefault="0045469B" w:rsidP="0045469B">
      <w:pPr>
        <w:ind w:left="260" w:right="60" w:firstLine="708"/>
      </w:pPr>
      <w:r w:rsidRPr="001A2AFE">
        <w:rPr>
          <w:i/>
          <w:iCs/>
        </w:rPr>
        <w:t>Воспитание ценностного отношения к природе, окружающей среде (экологическое воспитание):</w:t>
      </w:r>
    </w:p>
    <w:p w:rsidR="0045469B" w:rsidRPr="001A2AFE" w:rsidRDefault="0045469B" w:rsidP="0045469B"/>
    <w:p w:rsidR="0045469B" w:rsidRPr="001A2AFE" w:rsidRDefault="0045469B" w:rsidP="00CE6E26">
      <w:pPr>
        <w:numPr>
          <w:ilvl w:val="1"/>
          <w:numId w:val="145"/>
        </w:numPr>
        <w:tabs>
          <w:tab w:val="left" w:pos="1120"/>
        </w:tabs>
      </w:pPr>
      <w:r w:rsidRPr="001A2AFE">
        <w:t>ценностное отношение к природе;</w:t>
      </w:r>
    </w:p>
    <w:p w:rsidR="0045469B" w:rsidRPr="001A2AFE" w:rsidRDefault="0045469B" w:rsidP="00CE6E26">
      <w:pPr>
        <w:numPr>
          <w:ilvl w:val="1"/>
          <w:numId w:val="145"/>
        </w:numPr>
        <w:tabs>
          <w:tab w:val="left" w:pos="1180"/>
        </w:tabs>
      </w:pPr>
      <w:r w:rsidRPr="001A2AFE">
        <w:t>первоначальный опыт эстетического, эмоционально-нравственного отношения</w:t>
      </w:r>
    </w:p>
    <w:p w:rsidR="0045469B" w:rsidRPr="001A2AFE" w:rsidRDefault="003940D3" w:rsidP="00CE6E26">
      <w:pPr>
        <w:pStyle w:val="affd"/>
        <w:numPr>
          <w:ilvl w:val="0"/>
          <w:numId w:val="145"/>
        </w:numPr>
        <w:tabs>
          <w:tab w:val="left" w:pos="440"/>
        </w:tabs>
      </w:pPr>
      <w:r w:rsidRPr="001A2AFE">
        <w:t xml:space="preserve">к </w:t>
      </w:r>
      <w:r w:rsidR="0045469B" w:rsidRPr="001A2AFE">
        <w:t>природе;</w:t>
      </w:r>
    </w:p>
    <w:p w:rsidR="0045469B" w:rsidRPr="001A2AFE" w:rsidRDefault="0045469B" w:rsidP="00CE6E26">
      <w:pPr>
        <w:numPr>
          <w:ilvl w:val="1"/>
          <w:numId w:val="145"/>
        </w:numPr>
        <w:tabs>
          <w:tab w:val="left" w:pos="1261"/>
        </w:tabs>
        <w:ind w:right="40"/>
      </w:pPr>
      <w:r w:rsidRPr="001A2AFE">
        <w:t>элементарные знания о традициях нравственно-этического отношения к природе в культуре народов России, нормах экологической этики;</w:t>
      </w:r>
    </w:p>
    <w:p w:rsidR="0045469B" w:rsidRPr="001A2AFE" w:rsidRDefault="0045469B" w:rsidP="00CE6E26">
      <w:pPr>
        <w:numPr>
          <w:ilvl w:val="1"/>
          <w:numId w:val="145"/>
        </w:numPr>
        <w:tabs>
          <w:tab w:val="left" w:pos="1177"/>
        </w:tabs>
        <w:ind w:right="60"/>
      </w:pPr>
      <w:r w:rsidRPr="001A2AFE">
        <w:t>первоначальный опыт участия в природоохранной деятельности в школе, на пришкольном участке, по месту жительства;</w:t>
      </w:r>
    </w:p>
    <w:p w:rsidR="0045469B" w:rsidRPr="001A2AFE" w:rsidRDefault="0045469B" w:rsidP="00CE6E26">
      <w:pPr>
        <w:numPr>
          <w:ilvl w:val="1"/>
          <w:numId w:val="145"/>
        </w:numPr>
        <w:tabs>
          <w:tab w:val="left" w:pos="1120"/>
        </w:tabs>
      </w:pPr>
      <w:r w:rsidRPr="001A2AFE">
        <w:t>личный опыт участия в экологических инициативах, проектах.</w:t>
      </w:r>
    </w:p>
    <w:p w:rsidR="0045469B" w:rsidRPr="001A2AFE" w:rsidRDefault="0045469B" w:rsidP="0045469B"/>
    <w:p w:rsidR="0045469B" w:rsidRPr="001A2AFE" w:rsidRDefault="0045469B" w:rsidP="0045469B">
      <w:pPr>
        <w:ind w:left="260" w:right="60" w:firstLine="708"/>
      </w:pPr>
      <w:r w:rsidRPr="001A2AFE">
        <w:rPr>
          <w:i/>
          <w:iCs/>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45469B" w:rsidRPr="001A2AFE" w:rsidRDefault="0045469B" w:rsidP="0045469B"/>
    <w:p w:rsidR="0045469B" w:rsidRPr="001A2AFE" w:rsidRDefault="003940D3" w:rsidP="003940D3">
      <w:pPr>
        <w:tabs>
          <w:tab w:val="left" w:pos="1120"/>
        </w:tabs>
      </w:pPr>
      <w:r w:rsidRPr="001A2AFE">
        <w:t xml:space="preserve">     -      </w:t>
      </w:r>
      <w:r w:rsidR="0045469B" w:rsidRPr="001A2AFE">
        <w:t>первоначальные умения видеть красоту в окружающем мире;</w:t>
      </w:r>
    </w:p>
    <w:p w:rsidR="0045469B" w:rsidRPr="001A2AFE" w:rsidRDefault="0045469B" w:rsidP="00CE6E26">
      <w:pPr>
        <w:numPr>
          <w:ilvl w:val="0"/>
          <w:numId w:val="146"/>
        </w:numPr>
        <w:tabs>
          <w:tab w:val="left" w:pos="1120"/>
        </w:tabs>
      </w:pPr>
      <w:r w:rsidRPr="001A2AFE">
        <w:t>первоначальные умения видеть красоту в поведении, поступках людей;</w:t>
      </w:r>
    </w:p>
    <w:p w:rsidR="0045469B" w:rsidRPr="001A2AFE" w:rsidRDefault="0045469B" w:rsidP="00CE6E26">
      <w:pPr>
        <w:numPr>
          <w:ilvl w:val="0"/>
          <w:numId w:val="146"/>
        </w:numPr>
        <w:tabs>
          <w:tab w:val="left" w:pos="1206"/>
        </w:tabs>
        <w:ind w:right="60"/>
      </w:pPr>
      <w:r w:rsidRPr="001A2AFE">
        <w:t>элементарные представления об эстетических и художественных ценностях отечественной культуры;</w:t>
      </w:r>
    </w:p>
    <w:p w:rsidR="0045469B" w:rsidRPr="001A2AFE" w:rsidRDefault="0045469B" w:rsidP="00CE6E26">
      <w:pPr>
        <w:numPr>
          <w:ilvl w:val="0"/>
          <w:numId w:val="146"/>
        </w:numPr>
        <w:tabs>
          <w:tab w:val="left" w:pos="1242"/>
        </w:tabs>
        <w:ind w:right="60"/>
      </w:pPr>
      <w:r w:rsidRPr="001A2AFE">
        <w:t>первоначальный опыт эмоционального постижения народного творчества, этнокультурных традиций, фольклора народов России;</w:t>
      </w:r>
    </w:p>
    <w:p w:rsidR="0045469B" w:rsidRPr="001A2AFE" w:rsidRDefault="0045469B" w:rsidP="00CE6E26">
      <w:pPr>
        <w:numPr>
          <w:ilvl w:val="0"/>
          <w:numId w:val="146"/>
        </w:numPr>
        <w:tabs>
          <w:tab w:val="left" w:pos="1203"/>
        </w:tabs>
        <w:ind w:right="40"/>
        <w:jc w:val="both"/>
      </w:pPr>
      <w:r w:rsidRPr="001A2AFE">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5469B" w:rsidRPr="001A2AFE" w:rsidRDefault="0045469B" w:rsidP="00CE6E26">
      <w:pPr>
        <w:numPr>
          <w:ilvl w:val="0"/>
          <w:numId w:val="146"/>
        </w:numPr>
        <w:tabs>
          <w:tab w:val="left" w:pos="1294"/>
        </w:tabs>
        <w:ind w:right="60"/>
        <w:jc w:val="both"/>
      </w:pPr>
      <w:r w:rsidRPr="001A2AFE">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5469B" w:rsidRPr="001A2AFE" w:rsidRDefault="0045469B" w:rsidP="00CE6E26">
      <w:pPr>
        <w:numPr>
          <w:ilvl w:val="0"/>
          <w:numId w:val="146"/>
        </w:numPr>
        <w:tabs>
          <w:tab w:val="left" w:pos="1374"/>
        </w:tabs>
        <w:ind w:right="60"/>
      </w:pPr>
      <w:r w:rsidRPr="001A2AFE">
        <w:t>мотивация к реализации эстетических ценностей в пространстве образовательного учреждения и семьи.</w:t>
      </w:r>
    </w:p>
    <w:p w:rsidR="0045469B" w:rsidRPr="001A2AFE" w:rsidRDefault="003940D3" w:rsidP="003940D3">
      <w:pPr>
        <w:ind w:right="60"/>
      </w:pPr>
      <w:r w:rsidRPr="001A2AFE">
        <w:t xml:space="preserve">         -  п</w:t>
      </w:r>
      <w:r w:rsidR="0045469B" w:rsidRPr="001A2AFE">
        <w:t>римерные результаты духовно-нравственного развития, воспитания и социализации обучающихся на уровне начального общего образования:</w:t>
      </w:r>
    </w:p>
    <w:p w:rsidR="0045469B" w:rsidRPr="001A2AFE" w:rsidRDefault="0045469B" w:rsidP="00CE6E26">
      <w:pPr>
        <w:numPr>
          <w:ilvl w:val="0"/>
          <w:numId w:val="146"/>
        </w:numPr>
        <w:tabs>
          <w:tab w:val="left" w:pos="1246"/>
        </w:tabs>
        <w:ind w:right="60"/>
      </w:pPr>
      <w:r w:rsidRPr="001A2AFE">
        <w:t>имеют рекомендательный характер и могут уточняться образовательным учреждением и родителями (законными представителями) обучающихся;</w:t>
      </w:r>
    </w:p>
    <w:p w:rsidR="0045469B" w:rsidRPr="001A2AFE" w:rsidRDefault="0045469B" w:rsidP="0045469B">
      <w:pPr>
        <w:tabs>
          <w:tab w:val="left" w:pos="450"/>
        </w:tabs>
        <w:ind w:left="262" w:right="80"/>
      </w:pPr>
    </w:p>
    <w:p w:rsidR="003940D3" w:rsidRPr="001A2AFE" w:rsidRDefault="003940D3" w:rsidP="003940D3">
      <w:pPr>
        <w:ind w:left="260" w:firstLine="720"/>
        <w:jc w:val="both"/>
      </w:pPr>
      <w:r w:rsidRPr="001A2AFE">
        <w:rPr>
          <w:b/>
          <w:bCs/>
        </w:rPr>
        <w:t>2.3.4. 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p w:rsidR="003940D3" w:rsidRPr="001A2AFE" w:rsidRDefault="003940D3" w:rsidP="003940D3"/>
    <w:p w:rsidR="003940D3" w:rsidRPr="001A2AFE" w:rsidRDefault="003940D3" w:rsidP="003940D3">
      <w:pPr>
        <w:ind w:left="260" w:right="40" w:firstLine="720"/>
        <w:jc w:val="both"/>
      </w:pPr>
      <w:r w:rsidRPr="001A2AFE">
        <w:rPr>
          <w:b/>
          <w:bCs/>
        </w:rPr>
        <w:t xml:space="preserve">1. Степень обеспечения в образовательной организации позитивных межличностных отношений обучающихся: </w:t>
      </w:r>
      <w:r w:rsidRPr="001A2AFE">
        <w:t>Уровень информированности педагогов осостоянии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т.д.).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в классе, в учебной группе, уровень дифференциации работы исходя из социально-психологического статуса отдельных категорий обучающихся. Степень корректности и конкретности правил работы педагогов по обеспечению позитивных межличностных отношений обучающихся. 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Согласованность мероприятий, обеспечивающих позитивные межличностные отношения обучающихся, с учителями, работающими в 1-4 классах.</w:t>
      </w:r>
    </w:p>
    <w:p w:rsidR="003940D3" w:rsidRPr="001A2AFE" w:rsidRDefault="003940D3" w:rsidP="003940D3"/>
    <w:p w:rsidR="003940D3" w:rsidRPr="001A2AFE" w:rsidRDefault="003940D3" w:rsidP="003940D3">
      <w:pPr>
        <w:ind w:left="260" w:firstLine="720"/>
        <w:jc w:val="both"/>
      </w:pPr>
      <w:r w:rsidRPr="001A2AFE">
        <w:rPr>
          <w:b/>
          <w:bCs/>
        </w:rPr>
        <w:t>2.Степень содействия обучающимся в освоении основных общеобразовательных программ: у</w:t>
      </w:r>
      <w:r w:rsidRPr="001A2AFE">
        <w:t>ровень информированности педагогов обособенностях содержания образования в реализуемой ООП НОО, степень информированности педагогов о возможностях и проблемах в освоении обучающимися данного содержания образования.</w:t>
      </w:r>
    </w:p>
    <w:p w:rsidR="003940D3" w:rsidRPr="001A2AFE" w:rsidRDefault="003940D3" w:rsidP="003940D3"/>
    <w:p w:rsidR="003940D3" w:rsidRPr="001A2AFE" w:rsidRDefault="003940D3" w:rsidP="003940D3">
      <w:pPr>
        <w:ind w:left="260"/>
        <w:jc w:val="both"/>
      </w:pPr>
      <w:r w:rsidRPr="001A2AFE">
        <w:t xml:space="preserve">Степень конкретности и измеримости задач содействия обучающимся в освоении основных общеобразовательных программ, уровень обусловленности задач анализом ситуации в образовательной организации, в классе, в учебной группе, уровень </w:t>
      </w:r>
      <w:r w:rsidRPr="001A2AFE">
        <w:lastRenderedPageBreak/>
        <w:t>дифференциации работы исходя из успешности обучения отдельных категорий обучающихся. Степень корректности и конкретности правил педагогического содействия обучающимся</w:t>
      </w:r>
    </w:p>
    <w:p w:rsidR="003940D3" w:rsidRPr="001A2AFE" w:rsidRDefault="003940D3" w:rsidP="00CE6E26">
      <w:pPr>
        <w:numPr>
          <w:ilvl w:val="0"/>
          <w:numId w:val="147"/>
        </w:numPr>
        <w:tabs>
          <w:tab w:val="left" w:pos="524"/>
        </w:tabs>
        <w:ind w:left="1429" w:hanging="360"/>
        <w:jc w:val="both"/>
      </w:pPr>
      <w:r w:rsidRPr="001A2AFE">
        <w:t>освоении основных общеобразовательных программ. Реалистичность количества и достаточность мероприятий, тематика, форма и содержание которых адекватны задачам содействия обучающимся в освоении основных общеобразовательных и дополнительных общеразвивающих образовательных программ. Согласованность мероприятий содействия обучающимся в освоении основных общеобразовательных программ.</w:t>
      </w:r>
    </w:p>
    <w:p w:rsidR="003940D3" w:rsidRPr="001A2AFE" w:rsidRDefault="003940D3" w:rsidP="003940D3">
      <w:pPr>
        <w:rPr>
          <w:b/>
          <w:bCs/>
        </w:rPr>
      </w:pPr>
    </w:p>
    <w:p w:rsidR="003940D3" w:rsidRPr="001A2AFE" w:rsidRDefault="003940D3" w:rsidP="003940D3">
      <w:r w:rsidRPr="001A2AFE">
        <w:rPr>
          <w:b/>
          <w:bCs/>
        </w:rPr>
        <w:t xml:space="preserve">3.Степень реализации задач формирования современного национального воспитательного идеала – высоконравственного, творческого, компетентного гражданина России: </w:t>
      </w:r>
      <w:r w:rsidRPr="001A2AFE">
        <w:t>уровень информированности педагогов о предпосылках ипроблемах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Степень конкретности и измеримости задач патриотического, гражданского, экологического воспитания в классе; при формулировке задач учтены возрастные особенности, специфика класса.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45469B" w:rsidRPr="001A2AFE" w:rsidRDefault="003940D3" w:rsidP="003940D3">
      <w:pPr>
        <w:ind w:left="260" w:right="20"/>
        <w:jc w:val="both"/>
      </w:pPr>
      <w:r w:rsidRPr="001A2AFE">
        <w:t>Согласованность мероприятий патриотического, гражданского, трудового, экологического воспитания с родителями (законными представителями) обучающихся, привлечение к организации мероприятий профильных организаций в рамках социального партнерства, родителей (законных представителей), общественности.</w:t>
      </w:r>
    </w:p>
    <w:p w:rsidR="001561DF" w:rsidRPr="001A2AFE" w:rsidRDefault="001561DF" w:rsidP="001561DF">
      <w:pPr>
        <w:jc w:val="both"/>
        <w:rPr>
          <w:b/>
        </w:rPr>
      </w:pPr>
    </w:p>
    <w:p w:rsidR="001561DF" w:rsidRPr="001A2AFE" w:rsidRDefault="003940D3" w:rsidP="001561DF">
      <w:pPr>
        <w:ind w:left="360"/>
        <w:jc w:val="both"/>
        <w:rPr>
          <w:b/>
        </w:rPr>
      </w:pPr>
      <w:r w:rsidRPr="001A2AFE">
        <w:rPr>
          <w:b/>
        </w:rPr>
        <w:t>2.3.5</w:t>
      </w:r>
      <w:r w:rsidR="001561DF" w:rsidRPr="001A2AFE">
        <w:rPr>
          <w:b/>
        </w:rPr>
        <w:t>.Ценностные установки духовно-нравственного развития и воспитания обучающихся</w:t>
      </w:r>
    </w:p>
    <w:p w:rsidR="001561DF" w:rsidRPr="001A2AFE" w:rsidRDefault="001561DF" w:rsidP="001561DF">
      <w:pPr>
        <w:ind w:firstLine="708"/>
        <w:jc w:val="both"/>
      </w:pPr>
      <w:r w:rsidRPr="001A2AFE">
        <w:rPr>
          <w:b/>
          <w:i/>
        </w:rPr>
        <w:t>Духовно-нравственное воспитание</w:t>
      </w:r>
      <w:r w:rsidRPr="001A2AFE">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1561DF" w:rsidRPr="001A2AFE" w:rsidRDefault="001561DF" w:rsidP="001561DF">
      <w:pPr>
        <w:ind w:firstLine="567"/>
        <w:jc w:val="both"/>
      </w:pPr>
      <w:r w:rsidRPr="001A2AFE">
        <w:rPr>
          <w:b/>
          <w:i/>
        </w:rPr>
        <w:t>Духовно-нравственное развитие</w:t>
      </w:r>
      <w:r w:rsidRPr="001A2AFE">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561DF" w:rsidRPr="001A2AFE" w:rsidRDefault="001561DF" w:rsidP="001561DF">
      <w:pPr>
        <w:ind w:firstLine="567"/>
        <w:jc w:val="both"/>
      </w:pPr>
      <w:r w:rsidRPr="001A2AFE">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1561DF" w:rsidRPr="001A2AFE" w:rsidRDefault="001561DF" w:rsidP="001561DF">
      <w:pPr>
        <w:ind w:firstLine="360"/>
        <w:jc w:val="both"/>
      </w:pPr>
      <w:r w:rsidRPr="001A2AFE">
        <w:t xml:space="preserve">Основные ценности  содержания образования, формируемые на ступени начального общего образования,  – это: </w:t>
      </w:r>
    </w:p>
    <w:p w:rsidR="001561DF" w:rsidRPr="001A2AFE" w:rsidRDefault="001561DF" w:rsidP="001561DF">
      <w:pPr>
        <w:pStyle w:val="aff"/>
        <w:spacing w:before="0" w:beforeAutospacing="0" w:after="0"/>
        <w:jc w:val="both"/>
        <w:rPr>
          <w:b/>
        </w:rPr>
      </w:pPr>
    </w:p>
    <w:p w:rsidR="001561DF" w:rsidRPr="001A2AFE" w:rsidRDefault="001561DF" w:rsidP="001561DF">
      <w:pPr>
        <w:pStyle w:val="aff"/>
        <w:spacing w:before="0" w:beforeAutospacing="0" w:after="0"/>
        <w:jc w:val="both"/>
      </w:pPr>
      <w:r w:rsidRPr="001A2AFE">
        <w:rPr>
          <w:b/>
        </w:rPr>
        <w:t>Ценность мира</w:t>
      </w:r>
      <w:r w:rsidRPr="001A2AFE">
        <w:t xml:space="preserve"> – 1) как общего дома для всех жителей Земли;</w:t>
      </w:r>
    </w:p>
    <w:p w:rsidR="001561DF" w:rsidRPr="001A2AFE" w:rsidRDefault="001561DF" w:rsidP="001561DF">
      <w:pPr>
        <w:pStyle w:val="aff"/>
        <w:spacing w:before="0" w:beforeAutospacing="0" w:after="0"/>
        <w:jc w:val="both"/>
      </w:pPr>
      <w:r w:rsidRPr="001A2AFE">
        <w:t>2) как мирового сообщества, представленного разными национальностями;</w:t>
      </w:r>
    </w:p>
    <w:p w:rsidR="001561DF" w:rsidRPr="001A2AFE" w:rsidRDefault="001561DF" w:rsidP="001561DF">
      <w:pPr>
        <w:pStyle w:val="aff"/>
        <w:spacing w:before="0" w:beforeAutospacing="0" w:after="0"/>
        <w:jc w:val="both"/>
      </w:pPr>
      <w:r w:rsidRPr="001A2AFE">
        <w:t>3) как принципа жизни на Земле.</w:t>
      </w:r>
    </w:p>
    <w:p w:rsidR="001561DF" w:rsidRPr="001A2AFE" w:rsidRDefault="001561DF" w:rsidP="001561DF">
      <w:pPr>
        <w:pStyle w:val="aff"/>
        <w:spacing w:before="0" w:beforeAutospacing="0" w:after="0"/>
        <w:jc w:val="both"/>
        <w:rPr>
          <w:bCs/>
        </w:rPr>
      </w:pPr>
      <w:r w:rsidRPr="001A2AFE">
        <w:rPr>
          <w:b/>
        </w:rPr>
        <w:t>Ценность человеческой жизни</w:t>
      </w:r>
      <w:r w:rsidRPr="001A2AFE">
        <w:t xml:space="preserve"> – как возможность </w:t>
      </w:r>
      <w:r w:rsidRPr="001A2AFE">
        <w:rPr>
          <w:bCs/>
        </w:rPr>
        <w:t>проявлять, реализовывать человечность, положительные качества и добродетели, все ценности.</w:t>
      </w:r>
    </w:p>
    <w:p w:rsidR="001561DF" w:rsidRPr="001A2AFE" w:rsidRDefault="001561DF" w:rsidP="001561DF">
      <w:pPr>
        <w:jc w:val="both"/>
      </w:pPr>
      <w:r w:rsidRPr="001A2AFE">
        <w:rPr>
          <w:b/>
        </w:rPr>
        <w:t xml:space="preserve">Ценность любви к Родине, народу – </w:t>
      </w:r>
      <w:r w:rsidRPr="001A2AFE">
        <w:t>как проявления духовной зрелости человека, выражающемся в осознанном желании служить Отечеству.</w:t>
      </w:r>
    </w:p>
    <w:p w:rsidR="001561DF" w:rsidRPr="001A2AFE" w:rsidRDefault="001561DF" w:rsidP="001561DF">
      <w:pPr>
        <w:pStyle w:val="aff"/>
        <w:spacing w:before="0" w:beforeAutospacing="0" w:after="0"/>
        <w:jc w:val="both"/>
        <w:rPr>
          <w:bCs/>
        </w:rPr>
      </w:pPr>
      <w:r w:rsidRPr="001A2AFE">
        <w:rPr>
          <w:b/>
          <w:bCs/>
        </w:rPr>
        <w:lastRenderedPageBreak/>
        <w:t>Дар слова</w:t>
      </w:r>
      <w:r w:rsidRPr="001A2AFE">
        <w:rPr>
          <w:bCs/>
        </w:rPr>
        <w:t xml:space="preserve"> – как возможность получать знания, общаться</w:t>
      </w:r>
    </w:p>
    <w:p w:rsidR="001561DF" w:rsidRPr="001A2AFE" w:rsidRDefault="001561DF" w:rsidP="001561DF">
      <w:pPr>
        <w:pStyle w:val="aff"/>
        <w:spacing w:before="0" w:beforeAutospacing="0" w:after="0"/>
        <w:jc w:val="both"/>
      </w:pPr>
      <w:r w:rsidRPr="001A2AFE">
        <w:rPr>
          <w:b/>
        </w:rPr>
        <w:t>Ценность природы</w:t>
      </w:r>
      <w:r w:rsidRPr="001A2AFE">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1561DF" w:rsidRPr="001A2AFE" w:rsidRDefault="001561DF" w:rsidP="001561DF">
      <w:pPr>
        <w:pStyle w:val="aff"/>
        <w:spacing w:before="0" w:beforeAutospacing="0" w:after="0"/>
        <w:jc w:val="both"/>
      </w:pPr>
      <w:r w:rsidRPr="001A2AFE">
        <w:rPr>
          <w:b/>
        </w:rPr>
        <w:t xml:space="preserve">Ценность семьи </w:t>
      </w:r>
      <w:r w:rsidRPr="001A2AFE">
        <w:t xml:space="preserve">какобщности родных и близких людей, в которой передаются язык, культурные традиции своего народа, осуществляется взаимопомощь и взаимоподдержка.    </w:t>
      </w:r>
    </w:p>
    <w:p w:rsidR="001561DF" w:rsidRPr="001A2AFE" w:rsidRDefault="001561DF" w:rsidP="001561DF">
      <w:pPr>
        <w:pStyle w:val="aff"/>
        <w:spacing w:before="0" w:beforeAutospacing="0" w:after="0"/>
        <w:jc w:val="both"/>
      </w:pPr>
      <w:r w:rsidRPr="001A2AFE">
        <w:rPr>
          <w:b/>
        </w:rPr>
        <w:t>Ценность добра</w:t>
      </w:r>
      <w:r w:rsidRPr="001A2AFE">
        <w:t xml:space="preserve"> – как проявление высшей человеческой способности – любви, сострадания и милосердия. </w:t>
      </w:r>
    </w:p>
    <w:p w:rsidR="001561DF" w:rsidRPr="001A2AFE" w:rsidRDefault="001561DF" w:rsidP="001561DF">
      <w:pPr>
        <w:pStyle w:val="aff"/>
        <w:spacing w:before="0" w:beforeAutospacing="0" w:after="0"/>
        <w:jc w:val="both"/>
      </w:pPr>
      <w:r w:rsidRPr="001A2AFE">
        <w:rPr>
          <w:b/>
        </w:rPr>
        <w:t>Ценность познания мира</w:t>
      </w:r>
      <w:r w:rsidRPr="001A2AFE">
        <w:t xml:space="preserve"> –ценность научного знания, разума,осуществление стремления человека к постижению истины.</w:t>
      </w:r>
    </w:p>
    <w:p w:rsidR="001561DF" w:rsidRPr="001A2AFE" w:rsidRDefault="001561DF" w:rsidP="001561DF">
      <w:pPr>
        <w:pStyle w:val="aff"/>
        <w:spacing w:before="0" w:beforeAutospacing="0" w:after="0"/>
        <w:jc w:val="both"/>
      </w:pPr>
      <w:r w:rsidRPr="001A2AFE">
        <w:rPr>
          <w:b/>
        </w:rPr>
        <w:t>Ценность красоты</w:t>
      </w:r>
      <w:r w:rsidRPr="001A2AFE">
        <w:t xml:space="preserve"> как совершенства, гармонии, приведения в соответствие с идеалом, стремление к нему – «красота спасёт мир».</w:t>
      </w:r>
    </w:p>
    <w:p w:rsidR="001561DF" w:rsidRPr="001A2AFE" w:rsidRDefault="001561DF" w:rsidP="001561DF">
      <w:pPr>
        <w:pStyle w:val="aff"/>
        <w:spacing w:before="0" w:beforeAutospacing="0" w:after="0"/>
        <w:jc w:val="both"/>
      </w:pPr>
      <w:r w:rsidRPr="001A2AFE">
        <w:rPr>
          <w:b/>
        </w:rPr>
        <w:t xml:space="preserve">Ценность труда и творчества </w:t>
      </w:r>
      <w:r w:rsidRPr="001A2AFE">
        <w:t xml:space="preserve">— как стремления к созидательной деятельности, нацеленной на создание условий для реализации остальных ценностей. </w:t>
      </w:r>
    </w:p>
    <w:p w:rsidR="001561DF" w:rsidRPr="001A2AFE" w:rsidRDefault="001561DF" w:rsidP="001561DF">
      <w:pPr>
        <w:pStyle w:val="aff"/>
        <w:spacing w:before="0" w:beforeAutospacing="0" w:after="0"/>
        <w:jc w:val="both"/>
      </w:pPr>
      <w:r w:rsidRPr="001A2AFE">
        <w:rPr>
          <w:b/>
        </w:rPr>
        <w:t xml:space="preserve">Ценность свободывыбора </w:t>
      </w:r>
      <w:r w:rsidRPr="001A2AFE">
        <w:t>– как возможность совершать суждения и поступки в рамках  норм, правил, законов общества.</w:t>
      </w:r>
    </w:p>
    <w:p w:rsidR="001561DF" w:rsidRPr="001A2AFE" w:rsidRDefault="001561DF" w:rsidP="001561DF">
      <w:pPr>
        <w:jc w:val="both"/>
      </w:pPr>
    </w:p>
    <w:p w:rsidR="001561DF" w:rsidRPr="001A2AFE" w:rsidRDefault="001561DF" w:rsidP="001561DF">
      <w:pPr>
        <w:ind w:firstLine="360"/>
        <w:jc w:val="both"/>
      </w:pPr>
      <w:r w:rsidRPr="001A2AFE">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1561DF" w:rsidRPr="001A2AFE" w:rsidRDefault="001561DF" w:rsidP="001561DF">
      <w:pPr>
        <w:ind w:firstLine="360"/>
        <w:jc w:val="both"/>
      </w:pPr>
      <w:r w:rsidRPr="001A2AFE">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1561DF" w:rsidRPr="001A2AFE" w:rsidRDefault="001561DF" w:rsidP="001561DF">
      <w:pPr>
        <w:tabs>
          <w:tab w:val="left" w:pos="207"/>
          <w:tab w:val="center" w:pos="4677"/>
        </w:tabs>
        <w:jc w:val="both"/>
        <w:rPr>
          <w:b/>
        </w:rPr>
      </w:pPr>
    </w:p>
    <w:p w:rsidR="001561DF" w:rsidRPr="001A2AFE" w:rsidRDefault="001561DF" w:rsidP="001561DF">
      <w:pPr>
        <w:tabs>
          <w:tab w:val="left" w:pos="207"/>
          <w:tab w:val="center" w:pos="4677"/>
        </w:tabs>
        <w:jc w:val="both"/>
        <w:rPr>
          <w:b/>
        </w:rPr>
      </w:pPr>
      <w:r w:rsidRPr="001A2AFE">
        <w:rPr>
          <w:b/>
        </w:rPr>
        <w:tab/>
        <w:t>Портрет выпускника начальной школы</w:t>
      </w:r>
      <w:r w:rsidRPr="001A2AFE">
        <w:t>МОУ СОШ с.Чувашская Решетка МО «Барышский район»</w:t>
      </w:r>
    </w:p>
    <w:p w:rsidR="001561DF" w:rsidRPr="001A2AFE" w:rsidRDefault="001561DF" w:rsidP="001561DF">
      <w:pPr>
        <w:jc w:val="both"/>
      </w:pPr>
      <w:r w:rsidRPr="001A2AFE">
        <w:t xml:space="preserve">Выпускник начальной школы — это человек: </w:t>
      </w:r>
    </w:p>
    <w:p w:rsidR="001561DF" w:rsidRPr="001A2AFE" w:rsidRDefault="001561DF" w:rsidP="00474FF9">
      <w:pPr>
        <w:numPr>
          <w:ilvl w:val="0"/>
          <w:numId w:val="88"/>
        </w:numPr>
        <w:jc w:val="both"/>
      </w:pPr>
      <w:r w:rsidRPr="001A2AFE">
        <w:t>любознательный, активно познающий мир;</w:t>
      </w:r>
    </w:p>
    <w:p w:rsidR="001561DF" w:rsidRPr="001A2AFE" w:rsidRDefault="001561DF" w:rsidP="00474FF9">
      <w:pPr>
        <w:numPr>
          <w:ilvl w:val="0"/>
          <w:numId w:val="88"/>
        </w:numPr>
        <w:jc w:val="both"/>
      </w:pPr>
      <w:r w:rsidRPr="001A2AFE">
        <w:t>владеющий основами умения учиться;</w:t>
      </w:r>
    </w:p>
    <w:p w:rsidR="001561DF" w:rsidRPr="001A2AFE" w:rsidRDefault="001561DF" w:rsidP="00474FF9">
      <w:pPr>
        <w:numPr>
          <w:ilvl w:val="0"/>
          <w:numId w:val="88"/>
        </w:numPr>
        <w:jc w:val="both"/>
      </w:pPr>
      <w:r w:rsidRPr="001A2AFE">
        <w:t>любящий родной край и свою страну;</w:t>
      </w:r>
    </w:p>
    <w:p w:rsidR="001561DF" w:rsidRPr="001A2AFE" w:rsidRDefault="001561DF" w:rsidP="00474FF9">
      <w:pPr>
        <w:numPr>
          <w:ilvl w:val="0"/>
          <w:numId w:val="88"/>
        </w:numPr>
        <w:jc w:val="both"/>
      </w:pPr>
      <w:r w:rsidRPr="001A2AFE">
        <w:t>уважающий и принимающий ценности семьи и общества;</w:t>
      </w:r>
    </w:p>
    <w:p w:rsidR="001561DF" w:rsidRPr="001A2AFE" w:rsidRDefault="001561DF" w:rsidP="00474FF9">
      <w:pPr>
        <w:numPr>
          <w:ilvl w:val="0"/>
          <w:numId w:val="88"/>
        </w:numPr>
        <w:jc w:val="both"/>
      </w:pPr>
      <w:r w:rsidRPr="001A2AFE">
        <w:t>готовый самостоятельно действовать и отвечать за свои поступки перед семьей и школой;</w:t>
      </w:r>
    </w:p>
    <w:p w:rsidR="001561DF" w:rsidRPr="001A2AFE" w:rsidRDefault="001561DF" w:rsidP="00474FF9">
      <w:pPr>
        <w:numPr>
          <w:ilvl w:val="0"/>
          <w:numId w:val="88"/>
        </w:numPr>
        <w:jc w:val="both"/>
      </w:pPr>
      <w:r w:rsidRPr="001A2AFE">
        <w:t>доброжелательный, умеющий слушать и слышать партнера, умеющий высказать свое мнение;</w:t>
      </w:r>
    </w:p>
    <w:p w:rsidR="001561DF" w:rsidRPr="001A2AFE" w:rsidRDefault="001561DF" w:rsidP="00474FF9">
      <w:pPr>
        <w:numPr>
          <w:ilvl w:val="0"/>
          <w:numId w:val="88"/>
        </w:numPr>
        <w:jc w:val="both"/>
      </w:pPr>
      <w:r w:rsidRPr="001A2AFE">
        <w:t>выполняющий правила здорового и безопасного образа жизни для себя и окружающих.</w:t>
      </w:r>
    </w:p>
    <w:p w:rsidR="00456122" w:rsidRPr="001A2AFE" w:rsidRDefault="00456122" w:rsidP="003940D3">
      <w:pPr>
        <w:ind w:left="260" w:firstLine="720"/>
        <w:jc w:val="both"/>
        <w:rPr>
          <w:b/>
          <w:bCs/>
        </w:rPr>
      </w:pPr>
    </w:p>
    <w:p w:rsidR="003940D3" w:rsidRPr="001A2AFE" w:rsidRDefault="003940D3" w:rsidP="003940D3">
      <w:pPr>
        <w:ind w:left="260" w:firstLine="720"/>
        <w:jc w:val="both"/>
      </w:pPr>
      <w:r w:rsidRPr="001A2AFE">
        <w:rPr>
          <w:b/>
          <w:bCs/>
        </w:rPr>
        <w:t>2.3.6. Рекомендации по формированию у обучающихся при получении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w:t>
      </w:r>
    </w:p>
    <w:p w:rsidR="003940D3" w:rsidRPr="001A2AFE" w:rsidRDefault="003940D3" w:rsidP="003940D3"/>
    <w:p w:rsidR="003940D3" w:rsidRPr="001A2AFE" w:rsidRDefault="003940D3" w:rsidP="003940D3">
      <w:pPr>
        <w:ind w:left="260"/>
        <w:jc w:val="both"/>
      </w:pPr>
      <w:r w:rsidRPr="001A2AFE">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3940D3" w:rsidRPr="001A2AFE" w:rsidRDefault="003940D3" w:rsidP="00CE6E26">
      <w:pPr>
        <w:numPr>
          <w:ilvl w:val="0"/>
          <w:numId w:val="148"/>
        </w:numPr>
        <w:tabs>
          <w:tab w:val="left" w:pos="457"/>
        </w:tabs>
        <w:ind w:left="720" w:hanging="360"/>
      </w:pPr>
      <w:r w:rsidRPr="001A2AFE">
        <w:t>научно-методологическом (уровень согласованного единства базовых педагогических принципов и подходов к воспитанию);</w:t>
      </w:r>
    </w:p>
    <w:p w:rsidR="003940D3" w:rsidRPr="001A2AFE" w:rsidRDefault="003940D3" w:rsidP="00CE6E26">
      <w:pPr>
        <w:numPr>
          <w:ilvl w:val="0"/>
          <w:numId w:val="148"/>
        </w:numPr>
        <w:tabs>
          <w:tab w:val="left" w:pos="430"/>
        </w:tabs>
        <w:ind w:left="720" w:hanging="360"/>
        <w:jc w:val="both"/>
      </w:pPr>
      <w:r w:rsidRPr="001A2AFE">
        <w:lastRenderedPageBreak/>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3940D3" w:rsidRPr="001A2AFE" w:rsidRDefault="003940D3" w:rsidP="00CE6E26">
      <w:pPr>
        <w:numPr>
          <w:ilvl w:val="0"/>
          <w:numId w:val="148"/>
        </w:numPr>
        <w:tabs>
          <w:tab w:val="left" w:pos="541"/>
        </w:tabs>
        <w:ind w:left="720" w:hanging="360"/>
      </w:pPr>
      <w:r w:rsidRPr="001A2AFE">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3940D3" w:rsidRPr="001A2AFE" w:rsidRDefault="003940D3" w:rsidP="003940D3">
      <w:pPr>
        <w:ind w:left="260" w:firstLine="720"/>
      </w:pPr>
      <w:r w:rsidRPr="001A2AFE">
        <w:t>Данная модель взаимодействия базируется на сочетании двух принципов структурного взаимодействия: иерархического и сетевого.</w:t>
      </w:r>
    </w:p>
    <w:p w:rsidR="003940D3" w:rsidRPr="001A2AFE" w:rsidRDefault="003940D3" w:rsidP="003940D3">
      <w:pPr>
        <w:ind w:left="260" w:firstLine="720"/>
        <w:jc w:val="both"/>
      </w:pPr>
      <w:r w:rsidRPr="001A2AFE">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3940D3" w:rsidRPr="001A2AFE" w:rsidRDefault="003940D3" w:rsidP="003940D3"/>
    <w:p w:rsidR="003940D3" w:rsidRPr="001A2AFE" w:rsidRDefault="003940D3" w:rsidP="003940D3">
      <w:pPr>
        <w:ind w:left="260" w:firstLine="720"/>
        <w:jc w:val="both"/>
      </w:pPr>
      <w:r w:rsidRPr="001A2AFE">
        <w:t xml:space="preserve">Практическое взаимодействие осуществляется по </w:t>
      </w:r>
      <w:r w:rsidRPr="001A2AFE">
        <w:rPr>
          <w:i/>
          <w:iCs/>
        </w:rPr>
        <w:t>сетевому принципу</w:t>
      </w:r>
      <w:r w:rsidRPr="001A2AFE">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3940D3" w:rsidRPr="001A2AFE" w:rsidRDefault="003940D3" w:rsidP="003940D3"/>
    <w:p w:rsidR="003940D3" w:rsidRPr="001A2AFE" w:rsidRDefault="003940D3" w:rsidP="003940D3">
      <w:pPr>
        <w:ind w:left="260" w:firstLine="720"/>
        <w:jc w:val="both"/>
      </w:pPr>
      <w:r w:rsidRPr="001A2AFE">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3940D3" w:rsidRPr="001A2AFE" w:rsidRDefault="003940D3" w:rsidP="003940D3">
      <w:pPr>
        <w:ind w:left="260"/>
        <w:jc w:val="both"/>
      </w:pPr>
      <w:r w:rsidRPr="001A2AFE">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3940D3" w:rsidRPr="001A2AFE" w:rsidRDefault="003940D3" w:rsidP="003940D3">
      <w:pPr>
        <w:ind w:left="260" w:firstLine="720"/>
        <w:jc w:val="both"/>
      </w:pPr>
      <w:r w:rsidRPr="001A2AFE">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3940D3" w:rsidRPr="001A2AFE" w:rsidRDefault="003940D3" w:rsidP="003940D3">
      <w:pPr>
        <w:ind w:left="260" w:firstLine="720"/>
        <w:jc w:val="both"/>
      </w:pPr>
      <w:r w:rsidRPr="001A2AFE">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3940D3" w:rsidRPr="001A2AFE" w:rsidRDefault="003940D3" w:rsidP="003940D3"/>
    <w:p w:rsidR="003940D3" w:rsidRPr="001A2AFE" w:rsidRDefault="003940D3" w:rsidP="003940D3">
      <w:pPr>
        <w:ind w:left="260"/>
      </w:pPr>
      <w:r w:rsidRPr="001A2AFE">
        <w:rPr>
          <w:u w:val="single"/>
        </w:rPr>
        <w:t>Формы и методы организации социально значимой деятельности обучающихся</w:t>
      </w:r>
    </w:p>
    <w:p w:rsidR="003940D3" w:rsidRPr="001A2AFE" w:rsidRDefault="003940D3" w:rsidP="003940D3">
      <w:pPr>
        <w:ind w:left="260" w:firstLine="708"/>
        <w:jc w:val="both"/>
      </w:pPr>
      <w:r w:rsidRPr="001A2AFE">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3940D3" w:rsidRPr="001A2AFE" w:rsidRDefault="003940D3" w:rsidP="003940D3">
      <w:pPr>
        <w:ind w:left="260" w:right="760" w:firstLine="708"/>
      </w:pPr>
      <w:r w:rsidRPr="001A2AFE">
        <w:t>– общественный – позитивные изменения в социальной среде (преодоление социальных проблем, улучшение положения отдельных лиц или групп);</w:t>
      </w:r>
    </w:p>
    <w:p w:rsidR="003940D3" w:rsidRPr="001A2AFE" w:rsidRDefault="003940D3" w:rsidP="003940D3">
      <w:pPr>
        <w:ind w:left="260" w:right="500" w:firstLine="708"/>
      </w:pPr>
      <w:r w:rsidRPr="001A2AFE">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3940D3" w:rsidRPr="001A2AFE" w:rsidRDefault="003940D3" w:rsidP="003940D3"/>
    <w:p w:rsidR="003940D3" w:rsidRPr="001A2AFE" w:rsidRDefault="003940D3" w:rsidP="003940D3">
      <w:pPr>
        <w:ind w:left="260" w:firstLine="708"/>
        <w:jc w:val="both"/>
      </w:pPr>
      <w:r w:rsidRPr="001A2AFE">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3940D3" w:rsidRPr="001A2AFE" w:rsidRDefault="003940D3" w:rsidP="003940D3">
      <w:pPr>
        <w:ind w:left="260" w:firstLine="708"/>
        <w:jc w:val="both"/>
      </w:pPr>
      <w:r w:rsidRPr="001A2AFE">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w:t>
      </w:r>
    </w:p>
    <w:p w:rsidR="003940D3" w:rsidRPr="001A2AFE" w:rsidRDefault="003940D3" w:rsidP="003940D3"/>
    <w:p w:rsidR="003940D3" w:rsidRPr="001A2AFE" w:rsidRDefault="003940D3" w:rsidP="003940D3">
      <w:pPr>
        <w:ind w:left="260"/>
        <w:jc w:val="both"/>
      </w:pPr>
      <w:r w:rsidRPr="001A2AFE">
        <w:lastRenderedPageBreak/>
        <w:t>отношения построены на идейном авторитете лидеров, тех, кто отражает, выражает и защищает идейные ценности группы.</w:t>
      </w:r>
    </w:p>
    <w:p w:rsidR="003940D3" w:rsidRPr="001A2AFE" w:rsidRDefault="003940D3" w:rsidP="003940D3">
      <w:pPr>
        <w:ind w:left="260" w:firstLine="708"/>
        <w:jc w:val="both"/>
      </w:pPr>
      <w:r w:rsidRPr="001A2AFE">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w:t>
      </w:r>
    </w:p>
    <w:p w:rsidR="003940D3" w:rsidRPr="001A2AFE" w:rsidRDefault="003940D3" w:rsidP="003940D3">
      <w:pPr>
        <w:ind w:left="260" w:right="680" w:firstLine="708"/>
      </w:pPr>
      <w:r w:rsidRPr="001A2AFE">
        <w:t>– осуществление консультирования школьников по наиболее эффективному достижению деловых и личностно значимых целей;</w:t>
      </w:r>
    </w:p>
    <w:p w:rsidR="003940D3" w:rsidRPr="001A2AFE" w:rsidRDefault="003940D3" w:rsidP="003940D3">
      <w:pPr>
        <w:ind w:left="260" w:right="680" w:firstLine="708"/>
      </w:pPr>
      <w:r w:rsidRPr="001A2AFE">
        <w:t>– использование технологии развития способностей для достижения целей в различных областях жизни;</w:t>
      </w:r>
    </w:p>
    <w:p w:rsidR="003940D3" w:rsidRPr="001A2AFE" w:rsidRDefault="003940D3" w:rsidP="003940D3">
      <w:pPr>
        <w:ind w:left="960"/>
      </w:pPr>
      <w:r w:rsidRPr="001A2AFE">
        <w:t>–  отказ взрослого от экспертной позиции;</w:t>
      </w:r>
    </w:p>
    <w:p w:rsidR="003940D3" w:rsidRPr="001A2AFE" w:rsidRDefault="003940D3" w:rsidP="003940D3">
      <w:pPr>
        <w:ind w:left="960"/>
      </w:pPr>
      <w:r w:rsidRPr="001A2AFE">
        <w:t>–  задача взрослого – создать условия для принятия детьми решения.</w:t>
      </w:r>
    </w:p>
    <w:p w:rsidR="003940D3" w:rsidRPr="001A2AFE" w:rsidRDefault="003940D3" w:rsidP="003940D3">
      <w:pPr>
        <w:ind w:left="260" w:firstLine="708"/>
        <w:jc w:val="both"/>
      </w:pPr>
      <w:r w:rsidRPr="001A2AFE">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3940D3" w:rsidRPr="001A2AFE" w:rsidRDefault="003940D3" w:rsidP="003940D3">
      <w:pPr>
        <w:ind w:left="960"/>
      </w:pPr>
      <w:r w:rsidRPr="001A2AFE">
        <w:t>–  формулировка задачи, на решение которой направлен социальный проект</w:t>
      </w:r>
    </w:p>
    <w:p w:rsidR="003940D3" w:rsidRPr="001A2AFE" w:rsidRDefault="003940D3" w:rsidP="003940D3">
      <w:pPr>
        <w:ind w:left="260" w:right="320"/>
      </w:pPr>
      <w:r w:rsidRPr="001A2AFE">
        <w:t>(обоснование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3940D3" w:rsidRPr="001A2AFE" w:rsidRDefault="003940D3" w:rsidP="003940D3">
      <w:pPr>
        <w:ind w:left="260" w:right="460" w:firstLine="708"/>
      </w:pPr>
      <w:r w:rsidRPr="001A2AFE">
        <w:t>–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3940D3" w:rsidRPr="001A2AFE" w:rsidRDefault="003940D3" w:rsidP="003940D3">
      <w:pPr>
        <w:ind w:left="260" w:right="620" w:firstLine="708"/>
      </w:pPr>
      <w:r w:rsidRPr="001A2AFE">
        <w:t>–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3940D3" w:rsidRPr="001A2AFE" w:rsidRDefault="003940D3" w:rsidP="003940D3">
      <w:pPr>
        <w:ind w:left="260" w:firstLine="708"/>
        <w:jc w:val="both"/>
      </w:pPr>
      <w:r w:rsidRPr="001A2AFE">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3940D3" w:rsidRPr="001A2AFE" w:rsidRDefault="003940D3" w:rsidP="003940D3">
      <w:pPr>
        <w:ind w:left="260" w:firstLine="708"/>
        <w:jc w:val="both"/>
      </w:pPr>
      <w:r w:rsidRPr="001A2AFE">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3940D3" w:rsidRPr="001A2AFE" w:rsidRDefault="003940D3" w:rsidP="003940D3"/>
    <w:p w:rsidR="003940D3" w:rsidRPr="001A2AFE" w:rsidRDefault="003940D3" w:rsidP="003940D3">
      <w:pPr>
        <w:ind w:left="260" w:firstLine="720"/>
        <w:jc w:val="both"/>
      </w:pPr>
      <w:r w:rsidRPr="001A2AFE">
        <w:rPr>
          <w:b/>
          <w:bCs/>
        </w:rPr>
        <w:t>2.3.7. Рекомендации по формированию и расширению опыта позитивного взаимодействия с окружающим миром, воспитание основ правовой, эстетической, физической и экологической культуры.</w:t>
      </w:r>
    </w:p>
    <w:p w:rsidR="003940D3" w:rsidRPr="001A2AFE" w:rsidRDefault="003940D3" w:rsidP="003940D3"/>
    <w:p w:rsidR="003940D3" w:rsidRPr="001A2AFE" w:rsidRDefault="003940D3" w:rsidP="003940D3">
      <w:pPr>
        <w:ind w:left="260"/>
        <w:jc w:val="both"/>
      </w:pPr>
      <w:r w:rsidRPr="001A2AFE">
        <w:rPr>
          <w:u w:val="single"/>
        </w:rPr>
        <w:t>Воспитание физической культуры, формирование ценностного отношения к здоровью и здоровому образу жизни.</w:t>
      </w:r>
    </w:p>
    <w:p w:rsidR="003940D3" w:rsidRPr="001A2AFE" w:rsidRDefault="003940D3" w:rsidP="003940D3">
      <w:pPr>
        <w:ind w:left="260"/>
        <w:jc w:val="both"/>
      </w:pPr>
      <w:r w:rsidRPr="001A2AFE">
        <w:lastRenderedPageBreak/>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3940D3" w:rsidRPr="001A2AFE" w:rsidRDefault="003940D3" w:rsidP="003940D3"/>
    <w:p w:rsidR="003940D3" w:rsidRPr="001A2AFE" w:rsidRDefault="003940D3" w:rsidP="003940D3"/>
    <w:p w:rsidR="003940D3" w:rsidRPr="001A2AFE" w:rsidRDefault="003940D3" w:rsidP="003940D3">
      <w:pPr>
        <w:ind w:left="260"/>
      </w:pPr>
      <w:r w:rsidRPr="001A2AFE">
        <w:rPr>
          <w:i/>
          <w:iCs/>
        </w:rPr>
        <w:t xml:space="preserve">Формы и методы </w:t>
      </w:r>
      <w:r w:rsidRPr="001A2AFE">
        <w:t>формирования у обучающихся культуры здорового и безопасногообраза жизни:</w:t>
      </w:r>
    </w:p>
    <w:p w:rsidR="003940D3" w:rsidRPr="001A2AFE" w:rsidRDefault="003940D3" w:rsidP="003940D3"/>
    <w:p w:rsidR="003940D3" w:rsidRPr="001A2AFE" w:rsidRDefault="003940D3" w:rsidP="003940D3">
      <w:pPr>
        <w:ind w:left="260"/>
        <w:jc w:val="both"/>
      </w:pPr>
      <w:r w:rsidRPr="001A2AFE">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3940D3" w:rsidRPr="001A2AFE" w:rsidRDefault="003940D3" w:rsidP="003940D3">
      <w:pPr>
        <w:ind w:left="260"/>
        <w:jc w:val="both"/>
      </w:pPr>
      <w:r w:rsidRPr="001A2AFE">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3940D3" w:rsidRPr="001A2AFE" w:rsidRDefault="003940D3" w:rsidP="003940D3">
      <w:pPr>
        <w:ind w:left="260"/>
      </w:pPr>
      <w:r w:rsidRPr="001A2AFE">
        <w:t>–предъявление примеров ведения здорового образа жизни;</w:t>
      </w:r>
    </w:p>
    <w:p w:rsidR="003940D3" w:rsidRPr="001A2AFE" w:rsidRDefault="003940D3" w:rsidP="003940D3"/>
    <w:p w:rsidR="003940D3" w:rsidRPr="001A2AFE" w:rsidRDefault="003940D3" w:rsidP="003940D3">
      <w:pPr>
        <w:ind w:left="260"/>
        <w:jc w:val="both"/>
      </w:pPr>
      <w:r w:rsidRPr="001A2AFE">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3940D3" w:rsidRPr="001A2AFE" w:rsidRDefault="003940D3" w:rsidP="003940D3">
      <w:pPr>
        <w:ind w:left="260"/>
        <w:jc w:val="both"/>
      </w:pPr>
      <w:r w:rsidRPr="001A2AFE">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3940D3" w:rsidRPr="001A2AFE" w:rsidRDefault="003940D3" w:rsidP="003940D3">
      <w:pPr>
        <w:ind w:left="260"/>
      </w:pPr>
      <w:r w:rsidRPr="001A2AFE">
        <w:t>– организация сетевого партнерства учреждений здравоохранения, спорта, туризма, общего и дополнительного образования.</w:t>
      </w:r>
    </w:p>
    <w:p w:rsidR="003940D3" w:rsidRPr="001A2AFE" w:rsidRDefault="003940D3" w:rsidP="003940D3">
      <w:pPr>
        <w:ind w:left="260"/>
      </w:pPr>
      <w:r w:rsidRPr="001A2AFE">
        <w:t>–коллективные прогулки, туристические походы ученического класса;</w:t>
      </w:r>
    </w:p>
    <w:p w:rsidR="003940D3" w:rsidRPr="001A2AFE" w:rsidRDefault="003940D3" w:rsidP="003940D3">
      <w:pPr>
        <w:ind w:left="260"/>
        <w:jc w:val="both"/>
      </w:pPr>
      <w:r w:rsidRPr="001A2AFE">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3940D3" w:rsidRPr="001A2AFE" w:rsidRDefault="003940D3" w:rsidP="003940D3"/>
    <w:p w:rsidR="003940D3" w:rsidRPr="001A2AFE" w:rsidRDefault="003940D3" w:rsidP="003940D3">
      <w:pPr>
        <w:ind w:left="260"/>
        <w:jc w:val="both"/>
      </w:pPr>
      <w:r w:rsidRPr="001A2AFE">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3940D3" w:rsidRPr="001A2AFE" w:rsidRDefault="003940D3" w:rsidP="003940D3"/>
    <w:p w:rsidR="003940D3" w:rsidRPr="001A2AFE" w:rsidRDefault="003940D3" w:rsidP="003940D3">
      <w:pPr>
        <w:ind w:left="260"/>
        <w:jc w:val="both"/>
      </w:pPr>
      <w:r w:rsidRPr="001A2AFE">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3940D3" w:rsidRPr="001A2AFE" w:rsidRDefault="003940D3" w:rsidP="003940D3">
      <w:pPr>
        <w:ind w:left="260"/>
        <w:jc w:val="both"/>
      </w:pPr>
      <w:r w:rsidRPr="001A2AFE">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3940D3" w:rsidRPr="001A2AFE" w:rsidRDefault="003940D3" w:rsidP="003940D3"/>
    <w:p w:rsidR="003940D3" w:rsidRPr="001A2AFE" w:rsidRDefault="003940D3" w:rsidP="003940D3">
      <w:pPr>
        <w:ind w:left="260"/>
      </w:pPr>
      <w:r w:rsidRPr="001A2AFE">
        <w:t>– совместные праздники, турпоходы, спортивные соревнования для детей и родителей;</w:t>
      </w:r>
    </w:p>
    <w:p w:rsidR="003940D3" w:rsidRPr="001A2AFE" w:rsidRDefault="003940D3" w:rsidP="003940D3"/>
    <w:p w:rsidR="003940D3" w:rsidRPr="001A2AFE" w:rsidRDefault="003940D3" w:rsidP="003940D3">
      <w:pPr>
        <w:ind w:left="260"/>
      </w:pPr>
      <w:r w:rsidRPr="001A2AFE">
        <w:t>– ведение «Индивидуальных дневников здоровья» (мониторинг – самодиагностика состояния собственного здоровья).</w:t>
      </w:r>
    </w:p>
    <w:p w:rsidR="003940D3" w:rsidRPr="001A2AFE" w:rsidRDefault="003940D3" w:rsidP="003940D3">
      <w:pPr>
        <w:ind w:left="260"/>
        <w:jc w:val="both"/>
      </w:pPr>
      <w:r w:rsidRPr="001A2AFE">
        <w:rPr>
          <w:u w:val="single"/>
        </w:rPr>
        <w:t>Развитие экологической культуры личности, ценностного отношения к природе, созидательной экологической позиции.</w:t>
      </w:r>
      <w:r w:rsidRPr="001A2AFE">
        <w:t xml:space="preserve">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w:t>
      </w:r>
      <w:r w:rsidRPr="001A2AFE">
        <w:lastRenderedPageBreak/>
        <w:t>понимания необходимости соблюдения норм экологической этики; представлений о экологически целесообразном поведении.</w:t>
      </w:r>
    </w:p>
    <w:p w:rsidR="003940D3" w:rsidRPr="001A2AFE" w:rsidRDefault="003940D3" w:rsidP="003940D3">
      <w:pPr>
        <w:ind w:left="260"/>
        <w:jc w:val="both"/>
      </w:pPr>
      <w:r w:rsidRPr="001A2AFE">
        <w:rPr>
          <w:i/>
          <w:iCs/>
        </w:rPr>
        <w:t xml:space="preserve">Формы и методы </w:t>
      </w:r>
      <w:r w:rsidRPr="001A2AFE">
        <w:t>формирования у младших школьников экологической культуры могутбыть представлены в контексте основных вариантов взаимодействия человека и природы:</w:t>
      </w:r>
    </w:p>
    <w:p w:rsidR="003940D3" w:rsidRPr="001A2AFE" w:rsidRDefault="003940D3" w:rsidP="003940D3">
      <w:pPr>
        <w:ind w:left="260"/>
        <w:jc w:val="both"/>
      </w:pPr>
      <w:r w:rsidRPr="001A2AFE">
        <w:t>–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3940D3" w:rsidRPr="001A2AFE" w:rsidRDefault="003940D3" w:rsidP="003940D3"/>
    <w:p w:rsidR="003940D3" w:rsidRPr="001A2AFE" w:rsidRDefault="003940D3" w:rsidP="003940D3">
      <w:pPr>
        <w:ind w:left="260"/>
        <w:jc w:val="both"/>
      </w:pPr>
      <w:r w:rsidRPr="001A2AFE">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3940D3" w:rsidRPr="001A2AFE" w:rsidRDefault="003940D3" w:rsidP="003940D3">
      <w:pPr>
        <w:ind w:left="260"/>
        <w:jc w:val="both"/>
      </w:pPr>
      <w:r w:rsidRPr="001A2AFE">
        <w:t>– художественно-эстетические практики – общение с природой созерцательно-эстетического характера (выставки – обсуждения рисунков, фотографий, рассказов,</w:t>
      </w:r>
    </w:p>
    <w:p w:rsidR="003940D3" w:rsidRPr="001A2AFE" w:rsidRDefault="003940D3" w:rsidP="003940D3">
      <w:pPr>
        <w:ind w:left="260"/>
      </w:pPr>
      <w:r w:rsidRPr="001A2AFE">
        <w:t>– мероприятия с участием представителей инспекторов полиции, стихов, работ младших школьников и произведений известных мастеров, посещение природных объектов с эстетическими целями);</w:t>
      </w:r>
    </w:p>
    <w:p w:rsidR="003940D3" w:rsidRPr="001A2AFE" w:rsidRDefault="003940D3" w:rsidP="003940D3">
      <w:pPr>
        <w:ind w:left="260"/>
      </w:pPr>
      <w:r w:rsidRPr="001A2AFE">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3940D3" w:rsidRPr="001A2AFE" w:rsidRDefault="003940D3" w:rsidP="003940D3">
      <w:pPr>
        <w:ind w:left="260"/>
        <w:jc w:val="both"/>
      </w:pPr>
      <w:r w:rsidRPr="001A2AFE">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3940D3" w:rsidRPr="001A2AFE" w:rsidRDefault="003940D3" w:rsidP="003940D3">
      <w:pPr>
        <w:ind w:left="260"/>
      </w:pPr>
      <w:r w:rsidRPr="001A2AFE">
        <w:t>– природоохранная деятельность (экологические акции, природоохранные флешмобы).</w:t>
      </w:r>
    </w:p>
    <w:p w:rsidR="003940D3" w:rsidRPr="001A2AFE" w:rsidRDefault="003940D3" w:rsidP="003940D3"/>
    <w:p w:rsidR="003940D3" w:rsidRPr="001A2AFE" w:rsidRDefault="003940D3" w:rsidP="003940D3">
      <w:pPr>
        <w:ind w:left="260"/>
        <w:jc w:val="both"/>
      </w:pPr>
      <w:r w:rsidRPr="001A2AFE">
        <w:rPr>
          <w:u w:val="single"/>
        </w:rPr>
        <w:t>Обучение правилам безопасного поведения на дорогах</w:t>
      </w:r>
      <w:r w:rsidRPr="001A2AFE">
        <w:t xml:space="preserve">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3940D3" w:rsidRPr="001A2AFE" w:rsidRDefault="003940D3" w:rsidP="003940D3"/>
    <w:p w:rsidR="003940D3" w:rsidRPr="001A2AFE" w:rsidRDefault="003940D3" w:rsidP="003940D3">
      <w:pPr>
        <w:ind w:left="260"/>
      </w:pPr>
      <w:r w:rsidRPr="001A2AFE">
        <w:rPr>
          <w:i/>
          <w:iCs/>
        </w:rPr>
        <w:t xml:space="preserve">Мероприятия </w:t>
      </w:r>
      <w:r w:rsidRPr="001A2AFE">
        <w:t>по обучению младших школьников правилам безопасного поведения надорогах:</w:t>
      </w:r>
    </w:p>
    <w:p w:rsidR="003940D3" w:rsidRPr="001A2AFE" w:rsidRDefault="003940D3" w:rsidP="003940D3"/>
    <w:p w:rsidR="003940D3" w:rsidRPr="001A2AFE" w:rsidRDefault="003940D3" w:rsidP="003940D3">
      <w:pPr>
        <w:ind w:left="260"/>
        <w:jc w:val="both"/>
      </w:pPr>
      <w:r w:rsidRPr="001A2AFE">
        <w:t>–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3940D3" w:rsidRPr="001A2AFE" w:rsidRDefault="003940D3" w:rsidP="003940D3">
      <w:pPr>
        <w:ind w:left="260"/>
      </w:pPr>
      <w:r w:rsidRPr="001A2AFE">
        <w:t>–практические занятия на автогородке «ПДД в части велосипедистов»,</w:t>
      </w:r>
    </w:p>
    <w:p w:rsidR="003940D3" w:rsidRPr="001A2AFE" w:rsidRDefault="003940D3" w:rsidP="003940D3">
      <w:pPr>
        <w:ind w:left="260"/>
      </w:pPr>
      <w:r w:rsidRPr="001A2AFE">
        <w:t>ответственных за безопасность дорожного движения (проведение опроса, съемка видеосюжетов и др.);</w:t>
      </w:r>
    </w:p>
    <w:p w:rsidR="003940D3" w:rsidRPr="001A2AFE" w:rsidRDefault="003940D3" w:rsidP="003940D3">
      <w:pPr>
        <w:ind w:left="260"/>
      </w:pPr>
      <w:r w:rsidRPr="001A2AFE">
        <w:t>– конкурс памяток «Школьнику пешеходу (зима)», «Школьнику- пешеходу (весна)» и т. д.;</w:t>
      </w:r>
    </w:p>
    <w:p w:rsidR="003940D3" w:rsidRPr="001A2AFE" w:rsidRDefault="003940D3" w:rsidP="003940D3"/>
    <w:p w:rsidR="003940D3" w:rsidRPr="001A2AFE" w:rsidRDefault="003940D3" w:rsidP="003940D3">
      <w:pPr>
        <w:ind w:left="260"/>
      </w:pPr>
      <w:r w:rsidRPr="001A2AFE">
        <w:t>–компьютерное тестирование по правилам дорожного движения.</w:t>
      </w:r>
    </w:p>
    <w:p w:rsidR="003940D3" w:rsidRPr="001A2AFE" w:rsidRDefault="003940D3" w:rsidP="003940D3"/>
    <w:p w:rsidR="003940D3" w:rsidRPr="001A2AFE" w:rsidRDefault="003940D3" w:rsidP="003940D3">
      <w:pPr>
        <w:ind w:left="260" w:firstLine="720"/>
      </w:pPr>
      <w:r w:rsidRPr="001A2AFE">
        <w:rPr>
          <w:b/>
          <w:bCs/>
        </w:rPr>
        <w:t>2.3.8. Рекомендации по развитию коммуникативных навыков, навыков самоорганизации.</w:t>
      </w:r>
    </w:p>
    <w:p w:rsidR="003940D3" w:rsidRPr="001A2AFE" w:rsidRDefault="003940D3" w:rsidP="003940D3"/>
    <w:p w:rsidR="003940D3" w:rsidRPr="001A2AFE" w:rsidRDefault="003940D3" w:rsidP="003940D3">
      <w:pPr>
        <w:ind w:left="260" w:firstLine="708"/>
      </w:pPr>
      <w:r w:rsidRPr="001A2AFE">
        <w:t>Развитие коммуникативных навыков и навыков самоорганизации происходит через развитие трудолюбия, ответственного отношения к учению, труду, жизни</w:t>
      </w:r>
      <w:r w:rsidRPr="001A2AFE">
        <w:rPr>
          <w:b/>
          <w:bCs/>
        </w:rPr>
        <w:t>.</w:t>
      </w:r>
    </w:p>
    <w:p w:rsidR="003940D3" w:rsidRPr="001A2AFE" w:rsidRDefault="003940D3" w:rsidP="003940D3">
      <w:pPr>
        <w:ind w:right="-59"/>
        <w:jc w:val="center"/>
      </w:pPr>
      <w:r w:rsidRPr="001A2AFE">
        <w:rPr>
          <w:u w:val="single"/>
        </w:rPr>
        <w:t>Воспитание трудолюбия, творческого отношения к учению, труду, жизни:</w:t>
      </w:r>
    </w:p>
    <w:p w:rsidR="003940D3" w:rsidRPr="001A2AFE" w:rsidRDefault="003940D3" w:rsidP="00CE6E26">
      <w:pPr>
        <w:numPr>
          <w:ilvl w:val="0"/>
          <w:numId w:val="149"/>
        </w:numPr>
        <w:tabs>
          <w:tab w:val="left" w:pos="1165"/>
        </w:tabs>
        <w:ind w:left="540" w:right="60" w:hanging="540"/>
      </w:pPr>
      <w:r w:rsidRPr="001A2AFE">
        <w:lastRenderedPageBreak/>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940D3" w:rsidRPr="001A2AFE" w:rsidRDefault="003940D3" w:rsidP="00CE6E26">
      <w:pPr>
        <w:numPr>
          <w:ilvl w:val="0"/>
          <w:numId w:val="149"/>
        </w:numPr>
        <w:tabs>
          <w:tab w:val="left" w:pos="1120"/>
        </w:tabs>
        <w:ind w:left="540" w:hanging="540"/>
      </w:pPr>
      <w:r w:rsidRPr="001A2AFE">
        <w:t>уважение к труду и творчеству старших и сверстников;</w:t>
      </w:r>
    </w:p>
    <w:p w:rsidR="003940D3" w:rsidRPr="001A2AFE" w:rsidRDefault="003940D3" w:rsidP="00CE6E26">
      <w:pPr>
        <w:numPr>
          <w:ilvl w:val="0"/>
          <w:numId w:val="149"/>
        </w:numPr>
        <w:tabs>
          <w:tab w:val="left" w:pos="1120"/>
        </w:tabs>
        <w:ind w:left="540" w:hanging="540"/>
      </w:pPr>
      <w:r w:rsidRPr="001A2AFE">
        <w:t>элементарные представления об основных профессиях;</w:t>
      </w:r>
    </w:p>
    <w:p w:rsidR="003940D3" w:rsidRPr="001A2AFE" w:rsidRDefault="003940D3" w:rsidP="00CE6E26">
      <w:pPr>
        <w:numPr>
          <w:ilvl w:val="0"/>
          <w:numId w:val="149"/>
        </w:numPr>
        <w:tabs>
          <w:tab w:val="left" w:pos="1120"/>
        </w:tabs>
        <w:ind w:left="540" w:hanging="540"/>
      </w:pPr>
      <w:r w:rsidRPr="001A2AFE">
        <w:t>ценностное отношение к учёбе как виду творческой деятельности;</w:t>
      </w:r>
    </w:p>
    <w:p w:rsidR="003940D3" w:rsidRPr="001A2AFE" w:rsidRDefault="003940D3" w:rsidP="00CE6E26">
      <w:pPr>
        <w:numPr>
          <w:ilvl w:val="0"/>
          <w:numId w:val="149"/>
        </w:numPr>
        <w:tabs>
          <w:tab w:val="left" w:pos="1119"/>
        </w:tabs>
        <w:ind w:left="540" w:right="60" w:hanging="540"/>
      </w:pPr>
      <w:r w:rsidRPr="001A2AFE">
        <w:t>элементарные представления о роли знаний, науки, современного производства в жизни человека и общества;</w:t>
      </w:r>
    </w:p>
    <w:p w:rsidR="003940D3" w:rsidRPr="001A2AFE" w:rsidRDefault="003940D3" w:rsidP="00CE6E26">
      <w:pPr>
        <w:numPr>
          <w:ilvl w:val="0"/>
          <w:numId w:val="149"/>
        </w:numPr>
        <w:tabs>
          <w:tab w:val="left" w:pos="1167"/>
        </w:tabs>
        <w:ind w:left="540" w:right="60" w:hanging="540"/>
      </w:pPr>
      <w:r w:rsidRPr="001A2AFE">
        <w:t>первоначальные навыки коллективной работы, в том числе при разработке и реализации учебных и учебно-трудовых проектов;</w:t>
      </w:r>
    </w:p>
    <w:p w:rsidR="003940D3" w:rsidRPr="001A2AFE" w:rsidRDefault="003940D3" w:rsidP="00CE6E26">
      <w:pPr>
        <w:numPr>
          <w:ilvl w:val="0"/>
          <w:numId w:val="149"/>
        </w:numPr>
        <w:tabs>
          <w:tab w:val="left" w:pos="1126"/>
        </w:tabs>
        <w:ind w:left="540" w:right="60" w:hanging="540"/>
      </w:pPr>
      <w:r w:rsidRPr="001A2AFE">
        <w:t>умение проявлять дисциплинированность, последовательность и настойчивость в выполнении учебных и учебно-трудовых заданий;</w:t>
      </w:r>
    </w:p>
    <w:p w:rsidR="003940D3" w:rsidRPr="001A2AFE" w:rsidRDefault="003940D3" w:rsidP="00CE6E26">
      <w:pPr>
        <w:numPr>
          <w:ilvl w:val="0"/>
          <w:numId w:val="149"/>
        </w:numPr>
        <w:tabs>
          <w:tab w:val="left" w:pos="1120"/>
        </w:tabs>
        <w:ind w:left="540" w:hanging="540"/>
      </w:pPr>
      <w:r w:rsidRPr="001A2AFE">
        <w:t>умение соблюдать порядок на рабочем месте;</w:t>
      </w:r>
    </w:p>
    <w:p w:rsidR="003940D3" w:rsidRPr="001A2AFE" w:rsidRDefault="003940D3" w:rsidP="00CE6E26">
      <w:pPr>
        <w:numPr>
          <w:ilvl w:val="0"/>
          <w:numId w:val="149"/>
        </w:numPr>
        <w:tabs>
          <w:tab w:val="left" w:pos="1218"/>
        </w:tabs>
        <w:ind w:left="540" w:right="60" w:hanging="540"/>
      </w:pPr>
      <w:r w:rsidRPr="001A2AFE">
        <w:t>бережное отношение к результатам своего труда, труда других людей, к школьному имуществу, учебникам, личным вещам;</w:t>
      </w:r>
    </w:p>
    <w:p w:rsidR="003940D3" w:rsidRPr="001A2AFE" w:rsidRDefault="003940D3" w:rsidP="00CE6E26">
      <w:pPr>
        <w:numPr>
          <w:ilvl w:val="0"/>
          <w:numId w:val="149"/>
        </w:numPr>
        <w:tabs>
          <w:tab w:val="left" w:pos="1122"/>
        </w:tabs>
        <w:ind w:left="540" w:right="60" w:hanging="540"/>
      </w:pPr>
      <w:r w:rsidRPr="001A2AFE">
        <w:t>отрицательное отношение к лени и небрежности в труде и учёбе, небережливому отношению к результатам труда людей.</w:t>
      </w:r>
    </w:p>
    <w:p w:rsidR="003940D3" w:rsidRPr="001A2AFE" w:rsidRDefault="003940D3" w:rsidP="003940D3">
      <w:pPr>
        <w:ind w:left="960"/>
      </w:pPr>
      <w:r w:rsidRPr="001A2AFE">
        <w:rPr>
          <w:i/>
          <w:iCs/>
        </w:rPr>
        <w:t>Воспитание трудолюбия, творческого отношения к учению, труду, жизни.</w:t>
      </w:r>
    </w:p>
    <w:p w:rsidR="003940D3" w:rsidRPr="001A2AFE" w:rsidRDefault="003940D3" w:rsidP="003940D3"/>
    <w:p w:rsidR="003940D3" w:rsidRPr="001A2AFE" w:rsidRDefault="003940D3" w:rsidP="003940D3">
      <w:pPr>
        <w:ind w:left="260" w:right="60" w:firstLine="708"/>
        <w:jc w:val="both"/>
      </w:pPr>
      <w:r w:rsidRPr="001A2AFE">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3940D3" w:rsidRPr="001A2AFE" w:rsidRDefault="003940D3" w:rsidP="00CE6E26">
      <w:pPr>
        <w:numPr>
          <w:ilvl w:val="0"/>
          <w:numId w:val="149"/>
        </w:numPr>
        <w:tabs>
          <w:tab w:val="left" w:pos="1129"/>
        </w:tabs>
        <w:ind w:left="540" w:right="60" w:hanging="540"/>
        <w:jc w:val="both"/>
      </w:pPr>
      <w:r w:rsidRPr="001A2AFE">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3940D3" w:rsidRPr="001A2AFE" w:rsidRDefault="003940D3" w:rsidP="003940D3"/>
    <w:p w:rsidR="003940D3" w:rsidRPr="001A2AFE" w:rsidRDefault="003940D3" w:rsidP="00CE6E26">
      <w:pPr>
        <w:numPr>
          <w:ilvl w:val="0"/>
          <w:numId w:val="150"/>
        </w:numPr>
        <w:tabs>
          <w:tab w:val="left" w:pos="1299"/>
        </w:tabs>
        <w:ind w:left="720" w:right="60" w:hanging="360"/>
        <w:jc w:val="both"/>
      </w:pPr>
      <w:r w:rsidRPr="001A2AFE">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3940D3" w:rsidRPr="001A2AFE" w:rsidRDefault="003940D3" w:rsidP="00CE6E26">
      <w:pPr>
        <w:numPr>
          <w:ilvl w:val="0"/>
          <w:numId w:val="150"/>
        </w:numPr>
        <w:tabs>
          <w:tab w:val="left" w:pos="1146"/>
        </w:tabs>
        <w:ind w:left="720" w:right="60" w:hanging="360"/>
        <w:jc w:val="both"/>
      </w:pPr>
      <w:r w:rsidRPr="001A2AFE">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3940D3" w:rsidRPr="001A2AFE" w:rsidRDefault="003940D3" w:rsidP="00CE6E26">
      <w:pPr>
        <w:numPr>
          <w:ilvl w:val="0"/>
          <w:numId w:val="150"/>
        </w:numPr>
        <w:tabs>
          <w:tab w:val="left" w:pos="1153"/>
        </w:tabs>
        <w:ind w:left="720" w:right="60" w:hanging="360"/>
        <w:jc w:val="both"/>
      </w:pPr>
      <w:r w:rsidRPr="001A2AFE">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3940D3" w:rsidRPr="001A2AFE" w:rsidRDefault="003940D3" w:rsidP="00CE6E26">
      <w:pPr>
        <w:numPr>
          <w:ilvl w:val="0"/>
          <w:numId w:val="150"/>
        </w:numPr>
        <w:tabs>
          <w:tab w:val="left" w:pos="1244"/>
        </w:tabs>
        <w:ind w:left="720" w:right="80" w:hanging="360"/>
        <w:jc w:val="both"/>
      </w:pPr>
      <w:r w:rsidRPr="001A2AFE">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3940D3" w:rsidRPr="001A2AFE" w:rsidRDefault="003940D3" w:rsidP="00CE6E26">
      <w:pPr>
        <w:numPr>
          <w:ilvl w:val="0"/>
          <w:numId w:val="150"/>
        </w:numPr>
        <w:tabs>
          <w:tab w:val="left" w:pos="1126"/>
        </w:tabs>
        <w:ind w:left="720" w:right="80" w:hanging="360"/>
        <w:jc w:val="both"/>
      </w:pPr>
      <w:r w:rsidRPr="001A2AFE">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3940D3" w:rsidRPr="001A2AFE" w:rsidRDefault="003940D3" w:rsidP="003940D3"/>
    <w:p w:rsidR="003940D3" w:rsidRPr="001A2AFE" w:rsidRDefault="003940D3" w:rsidP="00CE6E26">
      <w:pPr>
        <w:numPr>
          <w:ilvl w:val="0"/>
          <w:numId w:val="150"/>
        </w:numPr>
        <w:tabs>
          <w:tab w:val="left" w:pos="1120"/>
        </w:tabs>
        <w:ind w:left="720" w:hanging="360"/>
      </w:pPr>
      <w:r w:rsidRPr="001A2AFE">
        <w:t>приобретают умения и навыки самообслуживания в школе и дома;</w:t>
      </w:r>
    </w:p>
    <w:p w:rsidR="003940D3" w:rsidRPr="001A2AFE" w:rsidRDefault="003940D3" w:rsidP="00CE6E26">
      <w:pPr>
        <w:numPr>
          <w:ilvl w:val="0"/>
          <w:numId w:val="150"/>
        </w:numPr>
        <w:tabs>
          <w:tab w:val="left" w:pos="1165"/>
        </w:tabs>
        <w:ind w:left="720" w:right="80" w:hanging="360"/>
        <w:jc w:val="both"/>
      </w:pPr>
      <w:r w:rsidRPr="001A2AFE">
        <w:lastRenderedPageBreak/>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940D3" w:rsidRPr="001A2AFE" w:rsidRDefault="003940D3" w:rsidP="003940D3"/>
    <w:p w:rsidR="003940D3" w:rsidRPr="001A2AFE" w:rsidRDefault="003940D3" w:rsidP="003940D3">
      <w:pPr>
        <w:ind w:left="260" w:right="20" w:firstLine="720"/>
        <w:jc w:val="both"/>
      </w:pPr>
      <w:r w:rsidRPr="001A2AFE">
        <w:rPr>
          <w:b/>
          <w:bCs/>
        </w:rPr>
        <w:t>2.3.9. Рекомендации по ознакомлению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3940D3" w:rsidRPr="001A2AFE" w:rsidRDefault="003940D3" w:rsidP="003940D3"/>
    <w:p w:rsidR="003940D3" w:rsidRPr="001A2AFE" w:rsidRDefault="003940D3" w:rsidP="003940D3">
      <w:pPr>
        <w:ind w:left="260" w:right="20" w:firstLine="708"/>
        <w:jc w:val="both"/>
      </w:pPr>
      <w:r w:rsidRPr="001A2AFE">
        <w:t>Ознакомление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происходит в первую очередь через воспитание гражданственности, патриотизма, уважения к правам, свободам и обязанностям человека.</w:t>
      </w:r>
    </w:p>
    <w:p w:rsidR="003940D3" w:rsidRPr="001A2AFE" w:rsidRDefault="003940D3" w:rsidP="003940D3">
      <w:pPr>
        <w:ind w:left="260" w:right="80" w:firstLine="708"/>
      </w:pPr>
      <w:r w:rsidRPr="001A2AFE">
        <w:rPr>
          <w:u w:val="single"/>
        </w:rPr>
        <w:t>Воспитание гражданственности, патриотизма, уважения к правам, свободам и обязанностям человека:</w:t>
      </w:r>
    </w:p>
    <w:p w:rsidR="003940D3" w:rsidRPr="001A2AFE" w:rsidRDefault="003940D3" w:rsidP="00CE6E26">
      <w:pPr>
        <w:numPr>
          <w:ilvl w:val="0"/>
          <w:numId w:val="151"/>
        </w:numPr>
        <w:tabs>
          <w:tab w:val="left" w:pos="1328"/>
        </w:tabs>
        <w:ind w:left="1429" w:hanging="360"/>
      </w:pPr>
      <w:r w:rsidRPr="001A2AFE">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940D3" w:rsidRPr="001A2AFE" w:rsidRDefault="003940D3" w:rsidP="00CE6E26">
      <w:pPr>
        <w:numPr>
          <w:ilvl w:val="0"/>
          <w:numId w:val="151"/>
        </w:numPr>
        <w:tabs>
          <w:tab w:val="left" w:pos="1194"/>
        </w:tabs>
        <w:ind w:left="1429" w:right="80" w:hanging="360"/>
        <w:jc w:val="both"/>
      </w:pPr>
      <w:r w:rsidRPr="001A2AFE">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3940D3" w:rsidRPr="001A2AFE" w:rsidRDefault="003940D3" w:rsidP="003940D3"/>
    <w:p w:rsidR="003940D3" w:rsidRPr="001A2AFE" w:rsidRDefault="003940D3" w:rsidP="00CE6E26">
      <w:pPr>
        <w:numPr>
          <w:ilvl w:val="0"/>
          <w:numId w:val="151"/>
        </w:numPr>
        <w:tabs>
          <w:tab w:val="left" w:pos="1285"/>
        </w:tabs>
        <w:ind w:left="1429" w:right="80" w:hanging="360"/>
      </w:pPr>
      <w:r w:rsidRPr="001A2AFE">
        <w:t>элементарные представления об институтах гражданского общества, о возможностях участия граждан в общественном управлении;</w:t>
      </w:r>
    </w:p>
    <w:p w:rsidR="003940D3" w:rsidRPr="001A2AFE" w:rsidRDefault="003940D3" w:rsidP="00CE6E26">
      <w:pPr>
        <w:numPr>
          <w:ilvl w:val="0"/>
          <w:numId w:val="151"/>
        </w:numPr>
        <w:tabs>
          <w:tab w:val="left" w:pos="1120"/>
        </w:tabs>
        <w:ind w:left="1429" w:hanging="360"/>
      </w:pPr>
      <w:r w:rsidRPr="001A2AFE">
        <w:t>элементарные представления о правах и обязанностях гражданина России;</w:t>
      </w:r>
    </w:p>
    <w:p w:rsidR="003940D3" w:rsidRPr="001A2AFE" w:rsidRDefault="003940D3" w:rsidP="00CE6E26">
      <w:pPr>
        <w:numPr>
          <w:ilvl w:val="0"/>
          <w:numId w:val="151"/>
        </w:numPr>
        <w:tabs>
          <w:tab w:val="left" w:pos="1213"/>
        </w:tabs>
        <w:ind w:left="1429" w:right="80" w:hanging="360"/>
      </w:pPr>
      <w:r w:rsidRPr="001A2AFE">
        <w:t>интерес к общественным явлениям, понимание активной роли человека в обществе;</w:t>
      </w:r>
    </w:p>
    <w:p w:rsidR="003940D3" w:rsidRPr="001A2AFE" w:rsidRDefault="003940D3" w:rsidP="00CE6E26">
      <w:pPr>
        <w:numPr>
          <w:ilvl w:val="0"/>
          <w:numId w:val="151"/>
        </w:numPr>
        <w:tabs>
          <w:tab w:val="left" w:pos="1232"/>
        </w:tabs>
        <w:ind w:left="1429" w:right="80" w:hanging="360"/>
      </w:pPr>
      <w:r w:rsidRPr="001A2AFE">
        <w:t>уважительное отношение к русскому языку как государственному, языку межнационального общения;</w:t>
      </w:r>
    </w:p>
    <w:p w:rsidR="003940D3" w:rsidRPr="001A2AFE" w:rsidRDefault="003940D3" w:rsidP="00CE6E26">
      <w:pPr>
        <w:numPr>
          <w:ilvl w:val="0"/>
          <w:numId w:val="151"/>
        </w:numPr>
        <w:tabs>
          <w:tab w:val="left" w:pos="1120"/>
        </w:tabs>
        <w:ind w:left="1429" w:hanging="360"/>
      </w:pPr>
      <w:r w:rsidRPr="001A2AFE">
        <w:t>ценностное отношение к своему национальному языку и культуре;</w:t>
      </w:r>
    </w:p>
    <w:p w:rsidR="003940D3" w:rsidRPr="001A2AFE" w:rsidRDefault="003940D3" w:rsidP="00CE6E26">
      <w:pPr>
        <w:numPr>
          <w:ilvl w:val="0"/>
          <w:numId w:val="151"/>
        </w:numPr>
        <w:tabs>
          <w:tab w:val="left" w:pos="1124"/>
        </w:tabs>
        <w:ind w:left="1429" w:right="80" w:hanging="360"/>
      </w:pPr>
      <w:r w:rsidRPr="001A2AFE">
        <w:t>начальные представления о народах России, об их общей исторической судьбе, о единстве народов нашей страны;</w:t>
      </w:r>
    </w:p>
    <w:p w:rsidR="003940D3" w:rsidRPr="001A2AFE" w:rsidRDefault="003940D3" w:rsidP="003940D3"/>
    <w:p w:rsidR="003940D3" w:rsidRPr="001A2AFE" w:rsidRDefault="003940D3" w:rsidP="00CE6E26">
      <w:pPr>
        <w:numPr>
          <w:ilvl w:val="0"/>
          <w:numId w:val="152"/>
        </w:numPr>
        <w:tabs>
          <w:tab w:val="left" w:pos="1177"/>
        </w:tabs>
        <w:ind w:left="1429" w:right="80" w:hanging="360"/>
      </w:pPr>
      <w:r w:rsidRPr="001A2AFE">
        <w:t xml:space="preserve"> элементарные представления о национальных героях и важнейших событиях истории России и её народов;</w:t>
      </w:r>
    </w:p>
    <w:p w:rsidR="003940D3" w:rsidRPr="001A2AFE" w:rsidRDefault="003940D3" w:rsidP="00CE6E26">
      <w:pPr>
        <w:numPr>
          <w:ilvl w:val="0"/>
          <w:numId w:val="152"/>
        </w:numPr>
        <w:tabs>
          <w:tab w:val="left" w:pos="1122"/>
        </w:tabs>
        <w:ind w:left="1429" w:right="80" w:hanging="360"/>
        <w:jc w:val="both"/>
      </w:pPr>
      <w:r w:rsidRPr="001A2AFE">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w:t>
      </w:r>
    </w:p>
    <w:p w:rsidR="003940D3" w:rsidRPr="001A2AFE" w:rsidRDefault="003940D3" w:rsidP="00CE6E26">
      <w:pPr>
        <w:numPr>
          <w:ilvl w:val="0"/>
          <w:numId w:val="152"/>
        </w:numPr>
        <w:tabs>
          <w:tab w:val="left" w:pos="1180"/>
        </w:tabs>
        <w:ind w:left="1429" w:hanging="360"/>
      </w:pPr>
      <w:r w:rsidRPr="001A2AFE">
        <w:t>стремление активно участвовать в делах класса, школы, семьи, своего села,</w:t>
      </w:r>
    </w:p>
    <w:p w:rsidR="003940D3" w:rsidRPr="001A2AFE" w:rsidRDefault="003940D3" w:rsidP="003940D3">
      <w:pPr>
        <w:ind w:left="260"/>
      </w:pPr>
      <w:r w:rsidRPr="001A2AFE">
        <w:t>города;</w:t>
      </w:r>
    </w:p>
    <w:p w:rsidR="003940D3" w:rsidRPr="001A2AFE" w:rsidRDefault="003940D3" w:rsidP="00CE6E26">
      <w:pPr>
        <w:numPr>
          <w:ilvl w:val="0"/>
          <w:numId w:val="152"/>
        </w:numPr>
        <w:tabs>
          <w:tab w:val="left" w:pos="1120"/>
        </w:tabs>
        <w:ind w:left="1429" w:hanging="360"/>
      </w:pPr>
      <w:r w:rsidRPr="001A2AFE">
        <w:t>любовь к образовательному учреждению, своему селу, городу, народу, России;</w:t>
      </w:r>
    </w:p>
    <w:p w:rsidR="003940D3" w:rsidRPr="001A2AFE" w:rsidRDefault="003940D3" w:rsidP="00CE6E26">
      <w:pPr>
        <w:numPr>
          <w:ilvl w:val="0"/>
          <w:numId w:val="152"/>
        </w:numPr>
        <w:tabs>
          <w:tab w:val="left" w:pos="1120"/>
        </w:tabs>
        <w:ind w:left="1429" w:hanging="360"/>
      </w:pPr>
      <w:r w:rsidRPr="001A2AFE">
        <w:t>уважение к защитникам Родины;</w:t>
      </w:r>
    </w:p>
    <w:p w:rsidR="003940D3" w:rsidRPr="001A2AFE" w:rsidRDefault="003940D3" w:rsidP="00CE6E26">
      <w:pPr>
        <w:numPr>
          <w:ilvl w:val="0"/>
          <w:numId w:val="152"/>
        </w:numPr>
        <w:tabs>
          <w:tab w:val="left" w:pos="1120"/>
        </w:tabs>
        <w:ind w:left="1429" w:hanging="360"/>
      </w:pPr>
      <w:r w:rsidRPr="001A2AFE">
        <w:t>умение отвечать за свои поступки;</w:t>
      </w:r>
    </w:p>
    <w:p w:rsidR="003940D3" w:rsidRPr="001A2AFE" w:rsidRDefault="003940D3" w:rsidP="00CE6E26">
      <w:pPr>
        <w:numPr>
          <w:ilvl w:val="0"/>
          <w:numId w:val="152"/>
        </w:numPr>
        <w:tabs>
          <w:tab w:val="left" w:pos="1198"/>
        </w:tabs>
        <w:ind w:left="1429" w:right="80" w:hanging="360"/>
        <w:jc w:val="both"/>
      </w:pPr>
      <w:r w:rsidRPr="001A2AFE">
        <w:t>негативное отношение к нарушениям порядка в классе, дома, на улице, к невыполнению человеком своих обязанностей Воспитание нравственных чувств и этического сознания:</w:t>
      </w:r>
    </w:p>
    <w:p w:rsidR="003940D3" w:rsidRPr="001A2AFE" w:rsidRDefault="003940D3" w:rsidP="00CE6E26">
      <w:pPr>
        <w:numPr>
          <w:ilvl w:val="0"/>
          <w:numId w:val="152"/>
        </w:numPr>
        <w:tabs>
          <w:tab w:val="left" w:pos="1120"/>
        </w:tabs>
        <w:ind w:left="1429" w:hanging="360"/>
      </w:pPr>
      <w:r w:rsidRPr="001A2AFE">
        <w:t>первоначальные представления о базовых национальных российских ценностях;</w:t>
      </w:r>
    </w:p>
    <w:p w:rsidR="003940D3" w:rsidRPr="001A2AFE" w:rsidRDefault="003940D3" w:rsidP="00CE6E26">
      <w:pPr>
        <w:numPr>
          <w:ilvl w:val="0"/>
          <w:numId w:val="152"/>
        </w:numPr>
        <w:tabs>
          <w:tab w:val="left" w:pos="1120"/>
        </w:tabs>
        <w:ind w:left="1429" w:hanging="360"/>
      </w:pPr>
      <w:r w:rsidRPr="001A2AFE">
        <w:t>различение хороших и плохих поступков;</w:t>
      </w:r>
    </w:p>
    <w:p w:rsidR="003940D3" w:rsidRPr="001A2AFE" w:rsidRDefault="003940D3" w:rsidP="00CE6E26">
      <w:pPr>
        <w:numPr>
          <w:ilvl w:val="0"/>
          <w:numId w:val="152"/>
        </w:numPr>
        <w:tabs>
          <w:tab w:val="left" w:pos="1155"/>
        </w:tabs>
        <w:ind w:left="1429" w:right="80" w:hanging="360"/>
      </w:pPr>
      <w:r w:rsidRPr="001A2AFE">
        <w:lastRenderedPageBreak/>
        <w:t>представления о правилах поведения в образовательном учреждении, дома, на улице, в населённом пункте, в общественных местах, на природе;</w:t>
      </w:r>
    </w:p>
    <w:p w:rsidR="003940D3" w:rsidRPr="001A2AFE" w:rsidRDefault="003940D3" w:rsidP="00CE6E26">
      <w:pPr>
        <w:numPr>
          <w:ilvl w:val="0"/>
          <w:numId w:val="152"/>
        </w:numPr>
        <w:tabs>
          <w:tab w:val="left" w:pos="1150"/>
        </w:tabs>
        <w:ind w:left="1429" w:right="80" w:hanging="360"/>
      </w:pPr>
      <w:r w:rsidRPr="001A2AFE">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940D3" w:rsidRPr="001A2AFE" w:rsidRDefault="003940D3" w:rsidP="00CE6E26">
      <w:pPr>
        <w:numPr>
          <w:ilvl w:val="0"/>
          <w:numId w:val="152"/>
        </w:numPr>
        <w:tabs>
          <w:tab w:val="left" w:pos="1131"/>
        </w:tabs>
        <w:ind w:left="1429" w:right="80" w:hanging="360"/>
      </w:pPr>
      <w:r w:rsidRPr="001A2AFE">
        <w:t>уважительное отношение к родителям, старшим, доброжелательное отношение к сверстникам и младшим;</w:t>
      </w:r>
    </w:p>
    <w:p w:rsidR="003940D3" w:rsidRPr="001A2AFE" w:rsidRDefault="003940D3" w:rsidP="00CE6E26">
      <w:pPr>
        <w:numPr>
          <w:ilvl w:val="0"/>
          <w:numId w:val="152"/>
        </w:numPr>
        <w:tabs>
          <w:tab w:val="left" w:pos="1251"/>
        </w:tabs>
        <w:ind w:left="1429" w:right="60" w:hanging="360"/>
      </w:pPr>
      <w:r w:rsidRPr="001A2AFE">
        <w:t>установление дружеских взаимоотношений в коллективе, основанных на взаимопомощи и взаимной поддержке;</w:t>
      </w:r>
    </w:p>
    <w:p w:rsidR="003940D3" w:rsidRPr="001A2AFE" w:rsidRDefault="003940D3" w:rsidP="00CE6E26">
      <w:pPr>
        <w:numPr>
          <w:ilvl w:val="0"/>
          <w:numId w:val="152"/>
        </w:numPr>
        <w:tabs>
          <w:tab w:val="left" w:pos="1120"/>
        </w:tabs>
        <w:ind w:left="1429" w:hanging="360"/>
      </w:pPr>
      <w:r w:rsidRPr="001A2AFE">
        <w:t>бережное, гуманное отношение ко всему живому;</w:t>
      </w:r>
    </w:p>
    <w:p w:rsidR="003940D3" w:rsidRPr="001A2AFE" w:rsidRDefault="003940D3" w:rsidP="00CE6E26">
      <w:pPr>
        <w:numPr>
          <w:ilvl w:val="0"/>
          <w:numId w:val="152"/>
        </w:numPr>
        <w:tabs>
          <w:tab w:val="left" w:pos="1218"/>
        </w:tabs>
        <w:ind w:left="1429" w:hanging="360"/>
      </w:pPr>
      <w:r w:rsidRPr="001A2AFE">
        <w:t>знание правил вежливого поведения, культуры речи, умение пользоваться «волшебными» словами, быть опрятным, чистым, аккуратным;</w:t>
      </w:r>
    </w:p>
    <w:p w:rsidR="003940D3" w:rsidRPr="001A2AFE" w:rsidRDefault="003940D3" w:rsidP="00CE6E26">
      <w:pPr>
        <w:numPr>
          <w:ilvl w:val="0"/>
          <w:numId w:val="152"/>
        </w:numPr>
        <w:tabs>
          <w:tab w:val="left" w:pos="1189"/>
        </w:tabs>
        <w:ind w:left="1429" w:hanging="360"/>
      </w:pPr>
      <w:r w:rsidRPr="001A2AFE">
        <w:t>стремление избегать плохих поступков, не капризничать, не быть упрямым; умение признаться в плохом поступке и анализировать его;</w:t>
      </w:r>
    </w:p>
    <w:p w:rsidR="003940D3" w:rsidRPr="001A2AFE" w:rsidRDefault="003940D3" w:rsidP="00CE6E26">
      <w:pPr>
        <w:numPr>
          <w:ilvl w:val="0"/>
          <w:numId w:val="152"/>
        </w:numPr>
        <w:tabs>
          <w:tab w:val="left" w:pos="1146"/>
        </w:tabs>
        <w:ind w:left="1429" w:right="60" w:hanging="360"/>
      </w:pPr>
      <w:r w:rsidRPr="001A2AFE">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940D3" w:rsidRPr="001A2AFE" w:rsidRDefault="003940D3" w:rsidP="00CE6E26">
      <w:pPr>
        <w:numPr>
          <w:ilvl w:val="0"/>
          <w:numId w:val="152"/>
        </w:numPr>
        <w:tabs>
          <w:tab w:val="left" w:pos="1146"/>
        </w:tabs>
        <w:ind w:left="1429" w:right="80" w:hanging="360"/>
        <w:jc w:val="both"/>
      </w:pPr>
      <w:r w:rsidRPr="001A2AFE">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940D3" w:rsidRPr="001A2AFE" w:rsidRDefault="003940D3" w:rsidP="003940D3"/>
    <w:p w:rsidR="003940D3" w:rsidRPr="001A2AFE" w:rsidRDefault="003940D3" w:rsidP="003940D3">
      <w:pPr>
        <w:ind w:left="260" w:firstLine="708"/>
      </w:pPr>
      <w:r w:rsidRPr="001A2AFE">
        <w:rPr>
          <w:i/>
          <w:iCs/>
        </w:rPr>
        <w:t>Воспитание гражданственности, патриотизма, уважения к правам, свободам и обязанностям человека:</w:t>
      </w:r>
    </w:p>
    <w:p w:rsidR="003940D3" w:rsidRPr="001A2AFE" w:rsidRDefault="003940D3" w:rsidP="003940D3"/>
    <w:p w:rsidR="003940D3" w:rsidRPr="001A2AFE" w:rsidRDefault="003940D3" w:rsidP="00CE6E26">
      <w:pPr>
        <w:numPr>
          <w:ilvl w:val="0"/>
          <w:numId w:val="152"/>
        </w:numPr>
        <w:tabs>
          <w:tab w:val="left" w:pos="1311"/>
        </w:tabs>
        <w:ind w:left="1429" w:right="60" w:hanging="360"/>
        <w:jc w:val="both"/>
      </w:pPr>
      <w:r w:rsidRPr="001A2AFE">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Свердловской области (на плакатах, картинах, в процессе бесед, чтения книг, изучения предметов, предусмотренных учебным планом);</w:t>
      </w:r>
    </w:p>
    <w:p w:rsidR="003940D3" w:rsidRPr="001A2AFE" w:rsidRDefault="003940D3" w:rsidP="00CE6E26">
      <w:pPr>
        <w:numPr>
          <w:ilvl w:val="0"/>
          <w:numId w:val="152"/>
        </w:numPr>
        <w:tabs>
          <w:tab w:val="left" w:pos="1326"/>
        </w:tabs>
        <w:ind w:left="1429" w:right="60" w:hanging="360"/>
        <w:jc w:val="both"/>
      </w:pPr>
      <w:r w:rsidRPr="001A2AFE">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встреч с людьми - участниками важных событий, путешествий по историческим и памятным местам, сюжетно-ролевых игр гражданского и историко-патриотического содержания);</w:t>
      </w:r>
    </w:p>
    <w:p w:rsidR="003940D3" w:rsidRPr="001A2AFE" w:rsidRDefault="003940D3" w:rsidP="00CE6E26">
      <w:pPr>
        <w:numPr>
          <w:ilvl w:val="0"/>
          <w:numId w:val="152"/>
        </w:numPr>
        <w:tabs>
          <w:tab w:val="left" w:pos="1179"/>
        </w:tabs>
        <w:ind w:left="1429" w:right="60" w:hanging="360"/>
        <w:jc w:val="both"/>
      </w:pPr>
      <w:r w:rsidRPr="001A2AFE">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3940D3" w:rsidRPr="001A2AFE" w:rsidRDefault="003940D3" w:rsidP="00CE6E26">
      <w:pPr>
        <w:numPr>
          <w:ilvl w:val="0"/>
          <w:numId w:val="152"/>
        </w:numPr>
        <w:tabs>
          <w:tab w:val="left" w:pos="1141"/>
        </w:tabs>
        <w:ind w:left="1429" w:right="80" w:hanging="360"/>
        <w:jc w:val="both"/>
      </w:pPr>
      <w:r w:rsidRPr="001A2AFE">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w:t>
      </w:r>
    </w:p>
    <w:p w:rsidR="003940D3" w:rsidRPr="001A2AFE" w:rsidRDefault="003940D3" w:rsidP="003940D3"/>
    <w:p w:rsidR="003940D3" w:rsidRPr="001A2AFE" w:rsidRDefault="003940D3" w:rsidP="003940D3">
      <w:pPr>
        <w:ind w:left="260"/>
      </w:pPr>
      <w:r w:rsidRPr="001A2AFE">
        <w:t xml:space="preserve"> посвящённых государственным праздникам);</w:t>
      </w:r>
    </w:p>
    <w:p w:rsidR="003940D3" w:rsidRPr="001A2AFE" w:rsidRDefault="003940D3" w:rsidP="00CE6E26">
      <w:pPr>
        <w:numPr>
          <w:ilvl w:val="1"/>
          <w:numId w:val="153"/>
        </w:numPr>
        <w:tabs>
          <w:tab w:val="left" w:pos="1218"/>
        </w:tabs>
        <w:ind w:left="1428" w:right="80" w:hanging="360"/>
        <w:jc w:val="both"/>
      </w:pPr>
      <w:r w:rsidRPr="001A2AFE">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w:t>
      </w:r>
      <w:r w:rsidRPr="001A2AFE">
        <w:lastRenderedPageBreak/>
        <w:t>социальных проектах и мероприятиях, проводимых детско-юношескими организациями);</w:t>
      </w:r>
    </w:p>
    <w:p w:rsidR="003940D3" w:rsidRPr="001A2AFE" w:rsidRDefault="003940D3" w:rsidP="00CE6E26">
      <w:pPr>
        <w:numPr>
          <w:ilvl w:val="1"/>
          <w:numId w:val="153"/>
        </w:numPr>
        <w:tabs>
          <w:tab w:val="left" w:pos="1150"/>
        </w:tabs>
        <w:ind w:left="1428" w:right="80" w:hanging="360"/>
        <w:jc w:val="both"/>
      </w:pPr>
      <w:r w:rsidRPr="001A2AFE">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3940D3" w:rsidRPr="001A2AFE" w:rsidRDefault="003940D3" w:rsidP="00CE6E26">
      <w:pPr>
        <w:numPr>
          <w:ilvl w:val="1"/>
          <w:numId w:val="153"/>
        </w:numPr>
        <w:tabs>
          <w:tab w:val="left" w:pos="1174"/>
        </w:tabs>
        <w:ind w:left="1428" w:right="80" w:hanging="360"/>
        <w:jc w:val="both"/>
      </w:pPr>
      <w:r w:rsidRPr="001A2AFE">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3940D3" w:rsidRPr="001A2AFE" w:rsidRDefault="003940D3" w:rsidP="00CE6E26">
      <w:pPr>
        <w:numPr>
          <w:ilvl w:val="1"/>
          <w:numId w:val="153"/>
        </w:numPr>
        <w:tabs>
          <w:tab w:val="left" w:pos="1165"/>
        </w:tabs>
        <w:ind w:left="1428" w:right="80" w:hanging="360"/>
        <w:jc w:val="both"/>
      </w:pPr>
      <w:r w:rsidRPr="001A2AFE">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3940D3" w:rsidRPr="001A2AFE" w:rsidRDefault="003940D3" w:rsidP="003940D3"/>
    <w:p w:rsidR="003940D3" w:rsidRPr="001A2AFE" w:rsidRDefault="003940D3" w:rsidP="003940D3">
      <w:pPr>
        <w:ind w:left="960"/>
      </w:pPr>
      <w:r w:rsidRPr="001A2AFE">
        <w:rPr>
          <w:i/>
          <w:iCs/>
        </w:rPr>
        <w:t>Воспитание нравственных чувств и этического сознания:</w:t>
      </w:r>
    </w:p>
    <w:p w:rsidR="003940D3" w:rsidRPr="001A2AFE" w:rsidRDefault="003940D3" w:rsidP="003940D3"/>
    <w:p w:rsidR="003940D3" w:rsidRPr="001A2AFE" w:rsidRDefault="003940D3" w:rsidP="00CE6E26">
      <w:pPr>
        <w:numPr>
          <w:ilvl w:val="1"/>
          <w:numId w:val="153"/>
        </w:numPr>
        <w:tabs>
          <w:tab w:val="left" w:pos="1150"/>
        </w:tabs>
        <w:ind w:left="1428" w:right="60" w:hanging="360"/>
        <w:jc w:val="both"/>
      </w:pPr>
      <w:r w:rsidRPr="001A2AFE">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3940D3" w:rsidRPr="001A2AFE" w:rsidRDefault="003940D3" w:rsidP="00CE6E26">
      <w:pPr>
        <w:numPr>
          <w:ilvl w:val="1"/>
          <w:numId w:val="153"/>
        </w:numPr>
        <w:tabs>
          <w:tab w:val="left" w:pos="1191"/>
        </w:tabs>
        <w:ind w:left="1428" w:right="80" w:hanging="360"/>
        <w:jc w:val="both"/>
      </w:pPr>
      <w:r w:rsidRPr="001A2AFE">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3940D3" w:rsidRPr="001A2AFE" w:rsidRDefault="003940D3" w:rsidP="00CE6E26">
      <w:pPr>
        <w:numPr>
          <w:ilvl w:val="1"/>
          <w:numId w:val="153"/>
        </w:numPr>
        <w:tabs>
          <w:tab w:val="left" w:pos="1143"/>
        </w:tabs>
        <w:ind w:left="1428" w:hanging="360"/>
        <w:jc w:val="both"/>
      </w:pPr>
      <w:r w:rsidRPr="001A2AFE">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3940D3" w:rsidRPr="001A2AFE" w:rsidRDefault="003940D3" w:rsidP="00CE6E26">
      <w:pPr>
        <w:numPr>
          <w:ilvl w:val="1"/>
          <w:numId w:val="153"/>
        </w:numPr>
        <w:tabs>
          <w:tab w:val="left" w:pos="1114"/>
        </w:tabs>
        <w:ind w:left="1428" w:right="80" w:hanging="360"/>
        <w:jc w:val="both"/>
      </w:pPr>
      <w:r w:rsidRPr="001A2AFE">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3940D3" w:rsidRPr="001A2AFE" w:rsidRDefault="003940D3" w:rsidP="00CE6E26">
      <w:pPr>
        <w:numPr>
          <w:ilvl w:val="1"/>
          <w:numId w:val="153"/>
        </w:numPr>
        <w:tabs>
          <w:tab w:val="left" w:pos="1150"/>
        </w:tabs>
        <w:ind w:left="1428" w:right="60" w:hanging="360"/>
        <w:jc w:val="both"/>
      </w:pPr>
      <w:r w:rsidRPr="001A2AFE">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3940D3" w:rsidRPr="001A2AFE" w:rsidRDefault="003940D3" w:rsidP="00CE6E26">
      <w:pPr>
        <w:numPr>
          <w:ilvl w:val="1"/>
          <w:numId w:val="153"/>
        </w:numPr>
        <w:tabs>
          <w:tab w:val="left" w:pos="1114"/>
        </w:tabs>
        <w:ind w:left="1428" w:right="80" w:hanging="360"/>
      </w:pPr>
      <w:r w:rsidRPr="001A2AFE">
        <w:t>посильное участие в делах благотворительности, милосердия, в оказании помощи нуждающимся, заботе о животных, других живых существах, природе;</w:t>
      </w:r>
    </w:p>
    <w:p w:rsidR="003940D3" w:rsidRPr="001A2AFE" w:rsidRDefault="003940D3" w:rsidP="00CE6E26">
      <w:pPr>
        <w:numPr>
          <w:ilvl w:val="1"/>
          <w:numId w:val="153"/>
        </w:numPr>
        <w:tabs>
          <w:tab w:val="left" w:pos="1180"/>
        </w:tabs>
        <w:ind w:left="1428" w:hanging="360"/>
      </w:pPr>
      <w:r w:rsidRPr="001A2AFE">
        <w:t>получение первоначальных представлений о нравственных взаимоотношениях</w:t>
      </w:r>
    </w:p>
    <w:p w:rsidR="003940D3" w:rsidRPr="001A2AFE" w:rsidRDefault="003940D3" w:rsidP="00CE6E26">
      <w:pPr>
        <w:numPr>
          <w:ilvl w:val="0"/>
          <w:numId w:val="153"/>
        </w:numPr>
        <w:tabs>
          <w:tab w:val="left" w:pos="440"/>
        </w:tabs>
        <w:ind w:left="1428" w:hanging="360"/>
      </w:pPr>
      <w:r w:rsidRPr="001A2AFE">
        <w:t>семье (участие в беседах о семье, о родителях и прародителях);</w:t>
      </w:r>
    </w:p>
    <w:p w:rsidR="003940D3" w:rsidRPr="001A2AFE" w:rsidRDefault="003940D3" w:rsidP="00CE6E26">
      <w:pPr>
        <w:numPr>
          <w:ilvl w:val="1"/>
          <w:numId w:val="153"/>
        </w:numPr>
        <w:tabs>
          <w:tab w:val="left" w:pos="1134"/>
        </w:tabs>
        <w:ind w:left="1428" w:right="80" w:hanging="360"/>
        <w:jc w:val="both"/>
      </w:pPr>
      <w:r w:rsidRPr="001A2AFE">
        <w:t xml:space="preserve">расширение опыта позитивного взаимодействия в семье (в процессе проведения открытых семейных праздников, выполнения и презентации совместно с </w:t>
      </w:r>
      <w:r w:rsidRPr="001A2AFE">
        <w:lastRenderedPageBreak/>
        <w:t>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561DF" w:rsidRPr="001A2AFE" w:rsidRDefault="001561DF" w:rsidP="00456122"/>
    <w:p w:rsidR="001561DF" w:rsidRPr="001A2AFE" w:rsidRDefault="001561DF" w:rsidP="001561DF">
      <w:pPr>
        <w:ind w:firstLine="360"/>
        <w:jc w:val="both"/>
        <w:rPr>
          <w:b/>
        </w:rPr>
      </w:pPr>
      <w:r w:rsidRPr="001A2AFE">
        <w:rPr>
          <w:b/>
        </w:rPr>
        <w:t>2.3.</w:t>
      </w:r>
      <w:r w:rsidR="003940D3" w:rsidRPr="001A2AFE">
        <w:rPr>
          <w:b/>
        </w:rPr>
        <w:t>10</w:t>
      </w:r>
      <w:r w:rsidRPr="001A2AFE">
        <w:rPr>
          <w:b/>
        </w:rPr>
        <w:t xml:space="preserve"> Основные направления духовно-нравственного развития и воспитания учащихся</w:t>
      </w:r>
    </w:p>
    <w:p w:rsidR="001561DF" w:rsidRPr="001A2AFE" w:rsidRDefault="001561DF" w:rsidP="001561DF">
      <w:pPr>
        <w:ind w:firstLine="567"/>
        <w:jc w:val="both"/>
      </w:pPr>
      <w:r w:rsidRPr="001A2AFE">
        <w:t>Духовно-нравственное развитие и воспитание учащихся строится на основании базовых национальных ценностей по следующим направлениям:</w:t>
      </w:r>
    </w:p>
    <w:p w:rsidR="001F7ADE" w:rsidRPr="001A2AFE" w:rsidRDefault="001F7ADE" w:rsidP="001F7ADE">
      <w:pPr>
        <w:jc w:val="both"/>
        <w:rPr>
          <w:i/>
        </w:rPr>
      </w:pPr>
    </w:p>
    <w:tbl>
      <w:tblPr>
        <w:tblW w:w="9300" w:type="dxa"/>
        <w:tblInd w:w="-5" w:type="dxa"/>
        <w:tblLayout w:type="fixed"/>
        <w:tblLook w:val="04A0"/>
      </w:tblPr>
      <w:tblGrid>
        <w:gridCol w:w="2460"/>
        <w:gridCol w:w="3462"/>
        <w:gridCol w:w="3378"/>
      </w:tblGrid>
      <w:tr w:rsidR="00B74EFD" w:rsidRPr="001A2AFE" w:rsidTr="00A5618A">
        <w:tc>
          <w:tcPr>
            <w:tcW w:w="2460" w:type="dxa"/>
            <w:tcBorders>
              <w:top w:val="single" w:sz="4" w:space="0" w:color="000000"/>
              <w:left w:val="single" w:sz="4" w:space="0" w:color="000000"/>
              <w:bottom w:val="single" w:sz="4" w:space="0" w:color="000000"/>
              <w:right w:val="nil"/>
            </w:tcBorders>
            <w:hideMark/>
          </w:tcPr>
          <w:p w:rsidR="001F7ADE" w:rsidRPr="001A2AFE" w:rsidRDefault="001F7ADE">
            <w:pPr>
              <w:suppressAutoHyphens/>
              <w:snapToGrid w:val="0"/>
              <w:rPr>
                <w:b/>
                <w:lang w:eastAsia="ar-SA"/>
              </w:rPr>
            </w:pPr>
            <w:r w:rsidRPr="001A2AFE">
              <w:rPr>
                <w:b/>
              </w:rPr>
              <w:t>Направления, ценности</w:t>
            </w:r>
          </w:p>
        </w:tc>
        <w:tc>
          <w:tcPr>
            <w:tcW w:w="3462" w:type="dxa"/>
            <w:tcBorders>
              <w:top w:val="single" w:sz="4" w:space="0" w:color="000000"/>
              <w:left w:val="single" w:sz="4" w:space="0" w:color="000000"/>
              <w:bottom w:val="single" w:sz="4" w:space="0" w:color="000000"/>
              <w:right w:val="nil"/>
            </w:tcBorders>
            <w:hideMark/>
          </w:tcPr>
          <w:p w:rsidR="001F7ADE" w:rsidRPr="001A2AFE" w:rsidRDefault="001F7ADE">
            <w:pPr>
              <w:suppressAutoHyphens/>
              <w:snapToGrid w:val="0"/>
              <w:rPr>
                <w:b/>
                <w:lang w:eastAsia="ar-SA"/>
              </w:rPr>
            </w:pPr>
            <w:r w:rsidRPr="001A2AFE">
              <w:rPr>
                <w:b/>
              </w:rPr>
              <w:t>Содержание</w:t>
            </w:r>
          </w:p>
        </w:tc>
        <w:tc>
          <w:tcPr>
            <w:tcW w:w="3378" w:type="dxa"/>
            <w:tcBorders>
              <w:top w:val="single" w:sz="4" w:space="0" w:color="000000"/>
              <w:left w:val="single" w:sz="4" w:space="0" w:color="000000"/>
              <w:bottom w:val="single" w:sz="4" w:space="0" w:color="000000"/>
              <w:right w:val="single" w:sz="4" w:space="0" w:color="000000"/>
            </w:tcBorders>
            <w:hideMark/>
          </w:tcPr>
          <w:p w:rsidR="001F7ADE" w:rsidRPr="001A2AFE" w:rsidRDefault="001F7ADE">
            <w:pPr>
              <w:suppressAutoHyphens/>
              <w:snapToGrid w:val="0"/>
              <w:rPr>
                <w:b/>
                <w:lang w:eastAsia="ar-SA"/>
              </w:rPr>
            </w:pPr>
            <w:r w:rsidRPr="001A2AFE">
              <w:rPr>
                <w:b/>
              </w:rPr>
              <w:t>Формы работы</w:t>
            </w:r>
          </w:p>
        </w:tc>
      </w:tr>
      <w:tr w:rsidR="00B74EFD" w:rsidRPr="001A2AFE" w:rsidTr="00A5618A">
        <w:trPr>
          <w:trHeight w:val="2690"/>
        </w:trPr>
        <w:tc>
          <w:tcPr>
            <w:tcW w:w="2460" w:type="dxa"/>
            <w:tcBorders>
              <w:top w:val="single" w:sz="4" w:space="0" w:color="000000"/>
              <w:left w:val="single" w:sz="4" w:space="0" w:color="000000"/>
              <w:bottom w:val="single" w:sz="4" w:space="0" w:color="000000"/>
              <w:right w:val="nil"/>
            </w:tcBorders>
          </w:tcPr>
          <w:p w:rsidR="001F7ADE" w:rsidRPr="001A2AFE" w:rsidRDefault="001F7ADE">
            <w:pPr>
              <w:snapToGrid w:val="0"/>
              <w:rPr>
                <w:b/>
                <w:lang w:eastAsia="ar-SA"/>
              </w:rPr>
            </w:pPr>
            <w:r w:rsidRPr="001A2AFE">
              <w:rPr>
                <w:b/>
              </w:rPr>
              <w:t>Воспитание гражданственности, патриотизма, уважения к правам, свободам и обязанностям человек</w:t>
            </w:r>
          </w:p>
          <w:p w:rsidR="001F7ADE" w:rsidRPr="001A2AFE" w:rsidRDefault="001F7ADE">
            <w:pPr>
              <w:ind w:firstLine="709"/>
            </w:pPr>
          </w:p>
          <w:p w:rsidR="001F7ADE" w:rsidRPr="001A2AFE" w:rsidRDefault="001F7ADE">
            <w:r w:rsidRPr="001A2AFE">
              <w:t xml:space="preserve"> 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F7ADE" w:rsidRPr="001A2AFE" w:rsidRDefault="001F7ADE">
            <w:pPr>
              <w:ind w:firstLine="709"/>
            </w:pPr>
            <w:r w:rsidRPr="001A2AFE">
              <w:t> </w:t>
            </w:r>
          </w:p>
          <w:p w:rsidR="001F7ADE" w:rsidRPr="001A2AFE" w:rsidRDefault="001F7ADE">
            <w:pPr>
              <w:suppressAutoHyphens/>
              <w:ind w:firstLine="709"/>
              <w:rPr>
                <w:lang w:eastAsia="ar-SA"/>
              </w:rPr>
            </w:pPr>
            <w:r w:rsidRPr="001A2AFE">
              <w:t> </w:t>
            </w:r>
          </w:p>
        </w:tc>
        <w:tc>
          <w:tcPr>
            <w:tcW w:w="3462" w:type="dxa"/>
            <w:tcBorders>
              <w:top w:val="single" w:sz="4" w:space="0" w:color="000000"/>
              <w:left w:val="single" w:sz="4" w:space="0" w:color="000000"/>
              <w:bottom w:val="single" w:sz="4" w:space="0" w:color="000000"/>
              <w:right w:val="nil"/>
            </w:tcBorders>
            <w:hideMark/>
          </w:tcPr>
          <w:p w:rsidR="001F7ADE" w:rsidRPr="001A2AFE" w:rsidRDefault="001F7ADE" w:rsidP="00CE6E26">
            <w:pPr>
              <w:numPr>
                <w:ilvl w:val="0"/>
                <w:numId w:val="124"/>
              </w:numPr>
              <w:tabs>
                <w:tab w:val="left" w:pos="238"/>
              </w:tabs>
              <w:suppressAutoHyphens/>
              <w:snapToGrid w:val="0"/>
              <w:ind w:left="0" w:firstLine="0"/>
              <w:rPr>
                <w:lang w:eastAsia="ar-SA"/>
              </w:rPr>
            </w:pPr>
            <w:r w:rsidRPr="001A2AFE">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1F7ADE" w:rsidRPr="001A2AFE" w:rsidRDefault="001F7ADE" w:rsidP="00CE6E26">
            <w:pPr>
              <w:numPr>
                <w:ilvl w:val="0"/>
                <w:numId w:val="124"/>
              </w:numPr>
              <w:tabs>
                <w:tab w:val="left" w:pos="238"/>
              </w:tabs>
              <w:suppressAutoHyphens/>
              <w:ind w:left="0" w:firstLine="0"/>
            </w:pPr>
            <w:r w:rsidRPr="001A2AFE">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1F7ADE" w:rsidRPr="001A2AFE" w:rsidRDefault="001F7ADE" w:rsidP="00CE6E26">
            <w:pPr>
              <w:numPr>
                <w:ilvl w:val="0"/>
                <w:numId w:val="124"/>
              </w:numPr>
              <w:tabs>
                <w:tab w:val="left" w:pos="238"/>
              </w:tabs>
              <w:suppressAutoHyphens/>
              <w:ind w:left="0" w:firstLine="0"/>
            </w:pPr>
            <w:r w:rsidRPr="001A2AFE">
              <w:t>элементарные представления об институтах гражданского общества, о возможностях участия граждан в общественном управлении;</w:t>
            </w:r>
          </w:p>
          <w:p w:rsidR="001F7ADE" w:rsidRPr="001A2AFE" w:rsidRDefault="001F7ADE" w:rsidP="00CE6E26">
            <w:pPr>
              <w:numPr>
                <w:ilvl w:val="0"/>
                <w:numId w:val="124"/>
              </w:numPr>
              <w:tabs>
                <w:tab w:val="left" w:pos="238"/>
              </w:tabs>
              <w:suppressAutoHyphens/>
              <w:ind w:left="0" w:firstLine="0"/>
            </w:pPr>
            <w:r w:rsidRPr="001A2AFE">
              <w:t>элементарные представления о правах и обязанностях гражданина России;</w:t>
            </w:r>
          </w:p>
          <w:p w:rsidR="001F7ADE" w:rsidRPr="001A2AFE" w:rsidRDefault="001F7ADE" w:rsidP="00CE6E26">
            <w:pPr>
              <w:numPr>
                <w:ilvl w:val="0"/>
                <w:numId w:val="124"/>
              </w:numPr>
              <w:tabs>
                <w:tab w:val="left" w:pos="238"/>
              </w:tabs>
              <w:suppressAutoHyphens/>
              <w:ind w:left="0" w:firstLine="0"/>
            </w:pPr>
            <w:r w:rsidRPr="001A2AFE">
              <w:t>интерес к общественным явлениям, понимание активной роли человека в обществе;</w:t>
            </w:r>
          </w:p>
          <w:p w:rsidR="001F7ADE" w:rsidRPr="001A2AFE" w:rsidRDefault="001F7ADE" w:rsidP="00CE6E26">
            <w:pPr>
              <w:numPr>
                <w:ilvl w:val="0"/>
                <w:numId w:val="124"/>
              </w:numPr>
              <w:tabs>
                <w:tab w:val="left" w:pos="238"/>
              </w:tabs>
              <w:suppressAutoHyphens/>
              <w:ind w:left="0" w:firstLine="0"/>
            </w:pPr>
            <w:r w:rsidRPr="001A2AFE">
              <w:t>уважительное отношение к русскому языку как государственному, языку межнационального общения;</w:t>
            </w:r>
          </w:p>
          <w:p w:rsidR="001F7ADE" w:rsidRPr="001A2AFE" w:rsidRDefault="001F7ADE" w:rsidP="00CE6E26">
            <w:pPr>
              <w:numPr>
                <w:ilvl w:val="0"/>
                <w:numId w:val="124"/>
              </w:numPr>
              <w:tabs>
                <w:tab w:val="left" w:pos="238"/>
              </w:tabs>
              <w:suppressAutoHyphens/>
              <w:ind w:left="0" w:firstLine="0"/>
            </w:pPr>
            <w:r w:rsidRPr="001A2AFE">
              <w:t>ценностное отношение к своему национальному языку и культуре;</w:t>
            </w:r>
          </w:p>
          <w:p w:rsidR="001F7ADE" w:rsidRPr="001A2AFE" w:rsidRDefault="001F7ADE" w:rsidP="00CE6E26">
            <w:pPr>
              <w:numPr>
                <w:ilvl w:val="0"/>
                <w:numId w:val="124"/>
              </w:numPr>
              <w:tabs>
                <w:tab w:val="left" w:pos="238"/>
              </w:tabs>
              <w:suppressAutoHyphens/>
              <w:ind w:left="0" w:firstLine="0"/>
            </w:pPr>
            <w:r w:rsidRPr="001A2AFE">
              <w:t>начальные представления о народах России, об их общей исторической судьбе, о единстве народов нашей страны;</w:t>
            </w:r>
          </w:p>
          <w:p w:rsidR="001F7ADE" w:rsidRPr="001A2AFE" w:rsidRDefault="001F7ADE" w:rsidP="00CE6E26">
            <w:pPr>
              <w:numPr>
                <w:ilvl w:val="0"/>
                <w:numId w:val="124"/>
              </w:numPr>
              <w:tabs>
                <w:tab w:val="left" w:pos="238"/>
              </w:tabs>
              <w:suppressAutoHyphens/>
              <w:ind w:left="0" w:firstLine="0"/>
            </w:pPr>
            <w:r w:rsidRPr="001A2AFE">
              <w:t xml:space="preserve">элементарные представления о национальных героях и важнейших событиях истории </w:t>
            </w:r>
            <w:r w:rsidRPr="001A2AFE">
              <w:lastRenderedPageBreak/>
              <w:t>России и её народов;</w:t>
            </w:r>
          </w:p>
          <w:p w:rsidR="001F7ADE" w:rsidRPr="001A2AFE" w:rsidRDefault="001F7ADE" w:rsidP="00CE6E26">
            <w:pPr>
              <w:numPr>
                <w:ilvl w:val="0"/>
                <w:numId w:val="124"/>
              </w:numPr>
              <w:tabs>
                <w:tab w:val="left" w:pos="238"/>
              </w:tabs>
              <w:suppressAutoHyphens/>
              <w:ind w:left="0" w:firstLine="0"/>
            </w:pPr>
            <w:r w:rsidRPr="001A2AFE">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1F7ADE" w:rsidRPr="001A2AFE" w:rsidRDefault="001F7ADE" w:rsidP="00CE6E26">
            <w:pPr>
              <w:numPr>
                <w:ilvl w:val="0"/>
                <w:numId w:val="124"/>
              </w:numPr>
              <w:tabs>
                <w:tab w:val="left" w:pos="238"/>
              </w:tabs>
              <w:suppressAutoHyphens/>
              <w:ind w:left="0" w:firstLine="0"/>
            </w:pPr>
            <w:r w:rsidRPr="001A2AFE">
              <w:t>стремление активно участвовать в делах класса, школы, семьи, своего села, города;</w:t>
            </w:r>
          </w:p>
          <w:p w:rsidR="001F7ADE" w:rsidRPr="001A2AFE" w:rsidRDefault="001F7ADE" w:rsidP="00CE6E26">
            <w:pPr>
              <w:numPr>
                <w:ilvl w:val="0"/>
                <w:numId w:val="124"/>
              </w:numPr>
              <w:tabs>
                <w:tab w:val="left" w:pos="238"/>
              </w:tabs>
              <w:suppressAutoHyphens/>
              <w:ind w:left="0" w:firstLine="0"/>
            </w:pPr>
            <w:r w:rsidRPr="001A2AFE">
              <w:t>любовь к образовательному учреждению, своему селу, городу, народу, России;</w:t>
            </w:r>
          </w:p>
          <w:p w:rsidR="001F7ADE" w:rsidRPr="001A2AFE" w:rsidRDefault="001F7ADE" w:rsidP="00CE6E26">
            <w:pPr>
              <w:numPr>
                <w:ilvl w:val="0"/>
                <w:numId w:val="124"/>
              </w:numPr>
              <w:tabs>
                <w:tab w:val="left" w:pos="379"/>
              </w:tabs>
              <w:suppressAutoHyphens/>
              <w:ind w:left="0" w:firstLine="0"/>
            </w:pPr>
            <w:r w:rsidRPr="001A2AFE">
              <w:t>уважение к защитникам Родины;</w:t>
            </w:r>
          </w:p>
          <w:p w:rsidR="001F7ADE" w:rsidRPr="001A2AFE" w:rsidRDefault="001F7ADE" w:rsidP="00CE6E26">
            <w:pPr>
              <w:numPr>
                <w:ilvl w:val="0"/>
                <w:numId w:val="124"/>
              </w:numPr>
              <w:tabs>
                <w:tab w:val="left" w:pos="379"/>
              </w:tabs>
              <w:suppressAutoHyphens/>
              <w:ind w:left="0" w:firstLine="0"/>
            </w:pPr>
            <w:r w:rsidRPr="001A2AFE">
              <w:t>умение отвечать за свои поступки;</w:t>
            </w:r>
          </w:p>
          <w:p w:rsidR="001F7ADE" w:rsidRPr="001A2AFE" w:rsidRDefault="001F7ADE" w:rsidP="00CE6E26">
            <w:pPr>
              <w:numPr>
                <w:ilvl w:val="0"/>
                <w:numId w:val="124"/>
              </w:numPr>
              <w:tabs>
                <w:tab w:val="left" w:pos="379"/>
              </w:tabs>
              <w:suppressAutoHyphens/>
              <w:ind w:left="0" w:firstLine="0"/>
              <w:rPr>
                <w:lang w:eastAsia="ar-SA"/>
              </w:rPr>
            </w:pPr>
            <w:r w:rsidRPr="001A2AFE">
              <w:t>негативное отношение к нарушениям порядка в классе, дома, на улице, к невыполнению человеком своих обязанностей.</w:t>
            </w:r>
          </w:p>
        </w:tc>
        <w:tc>
          <w:tcPr>
            <w:tcW w:w="3378" w:type="dxa"/>
            <w:tcBorders>
              <w:top w:val="single" w:sz="4" w:space="0" w:color="000000"/>
              <w:left w:val="single" w:sz="4" w:space="0" w:color="000000"/>
              <w:bottom w:val="single" w:sz="4" w:space="0" w:color="000000"/>
              <w:right w:val="single" w:sz="4" w:space="0" w:color="000000"/>
            </w:tcBorders>
            <w:hideMark/>
          </w:tcPr>
          <w:p w:rsidR="001F7ADE" w:rsidRPr="001A2AFE" w:rsidRDefault="001F7ADE" w:rsidP="00CE6E26">
            <w:pPr>
              <w:numPr>
                <w:ilvl w:val="0"/>
                <w:numId w:val="125"/>
              </w:numPr>
              <w:tabs>
                <w:tab w:val="left" w:pos="239"/>
              </w:tabs>
              <w:suppressAutoHyphens/>
              <w:snapToGrid w:val="0"/>
              <w:ind w:left="0" w:firstLine="0"/>
              <w:rPr>
                <w:lang w:eastAsia="ar-SA"/>
              </w:rPr>
            </w:pPr>
            <w:r w:rsidRPr="001A2AFE">
              <w:lastRenderedPageBreak/>
              <w:t>беседы, чтение книг, изучение предметов, преду</w:t>
            </w:r>
            <w:r w:rsidRPr="001A2AFE">
              <w:softHyphen/>
              <w:t>смотренных базисным учебным планом, на плакатах, картинах;</w:t>
            </w:r>
          </w:p>
          <w:p w:rsidR="001F7ADE" w:rsidRPr="001A2AFE" w:rsidRDefault="001F7ADE" w:rsidP="00CE6E26">
            <w:pPr>
              <w:numPr>
                <w:ilvl w:val="0"/>
                <w:numId w:val="125"/>
              </w:numPr>
              <w:tabs>
                <w:tab w:val="left" w:pos="239"/>
              </w:tabs>
              <w:suppressAutoHyphens/>
              <w:ind w:left="0" w:firstLine="0"/>
            </w:pPr>
            <w:r w:rsidRPr="001A2AFE">
              <w:t>в процессе  экскурсий,  путешествий по историческим и па</w:t>
            </w:r>
            <w:r w:rsidRPr="001A2AFE">
              <w:softHyphen/>
              <w:t>мятным местам, сюжетно-ролевых игр гражданского и историко-патриотического содержания, изучения основных и ва</w:t>
            </w:r>
            <w:r w:rsidRPr="001A2AFE">
              <w:softHyphen/>
              <w:t>риативных учебных дисциплин;</w:t>
            </w:r>
          </w:p>
          <w:p w:rsidR="001F7ADE" w:rsidRPr="001A2AFE" w:rsidRDefault="001F7ADE" w:rsidP="00CE6E26">
            <w:pPr>
              <w:numPr>
                <w:ilvl w:val="0"/>
                <w:numId w:val="125"/>
              </w:numPr>
              <w:tabs>
                <w:tab w:val="left" w:pos="381"/>
              </w:tabs>
              <w:suppressAutoHyphens/>
              <w:ind w:left="0" w:firstLine="0"/>
            </w:pPr>
            <w:r w:rsidRPr="001A2AFE">
              <w:t>игры,  творческие конкурсы,  праздники, изучение вариативных учебных дисциплин;</w:t>
            </w:r>
          </w:p>
          <w:p w:rsidR="001F7ADE" w:rsidRPr="001A2AFE" w:rsidRDefault="001F7ADE" w:rsidP="00CE6E26">
            <w:pPr>
              <w:numPr>
                <w:ilvl w:val="0"/>
                <w:numId w:val="125"/>
              </w:numPr>
              <w:tabs>
                <w:tab w:val="left" w:pos="381"/>
              </w:tabs>
              <w:suppressAutoHyphens/>
              <w:ind w:left="0" w:firstLine="0"/>
            </w:pPr>
            <w:r w:rsidRPr="001A2AFE">
              <w:t>посильное участие в социальных проек</w:t>
            </w:r>
            <w:r w:rsidRPr="001A2AFE">
              <w:softHyphen/>
              <w:t>тах,</w:t>
            </w:r>
          </w:p>
          <w:p w:rsidR="001F7ADE" w:rsidRPr="001A2AFE" w:rsidRDefault="001F7ADE" w:rsidP="00CE6E26">
            <w:pPr>
              <w:numPr>
                <w:ilvl w:val="0"/>
                <w:numId w:val="125"/>
              </w:numPr>
              <w:tabs>
                <w:tab w:val="left" w:pos="381"/>
              </w:tabs>
              <w:suppressAutoHyphens/>
              <w:ind w:left="0" w:firstLine="0"/>
            </w:pPr>
            <w:r w:rsidRPr="001A2AFE">
              <w:t>проведение бесед о подвигах Рос</w:t>
            </w:r>
            <w:r w:rsidRPr="001A2AFE">
              <w:softHyphen/>
              <w:t>сийской армии, защитниках Отечества, подготовке и прове</w:t>
            </w:r>
            <w:r w:rsidRPr="001A2AFE">
              <w:softHyphen/>
              <w:t>дении игр военно-патриотического содержания, акции «Обелиск», конкурсов и спортивных соревнований,  встреч с ветеранами и военнослужащими;</w:t>
            </w:r>
          </w:p>
          <w:p w:rsidR="001F7ADE" w:rsidRPr="001A2AFE" w:rsidRDefault="001F7ADE" w:rsidP="00CE6E26">
            <w:pPr>
              <w:numPr>
                <w:ilvl w:val="0"/>
                <w:numId w:val="125"/>
              </w:numPr>
              <w:tabs>
                <w:tab w:val="left" w:pos="381"/>
              </w:tabs>
              <w:suppressAutoHyphens/>
              <w:ind w:left="0" w:firstLine="0"/>
              <w:rPr>
                <w:lang w:eastAsia="ar-SA"/>
              </w:rPr>
            </w:pPr>
            <w:r w:rsidRPr="001A2AFE">
              <w:t>встречи и беседы с выпускниками своей школы, ознакомление с биографиями выпускников, явивших собой достойные примеры гражданственности и патриотизма, организация выставок предметов, экскурсий по выставкам.</w:t>
            </w:r>
          </w:p>
        </w:tc>
      </w:tr>
      <w:tr w:rsidR="00B74EFD" w:rsidRPr="001A2AFE" w:rsidTr="00A5618A">
        <w:trPr>
          <w:trHeight w:val="1125"/>
        </w:trPr>
        <w:tc>
          <w:tcPr>
            <w:tcW w:w="2460" w:type="dxa"/>
            <w:tcBorders>
              <w:top w:val="single" w:sz="4" w:space="0" w:color="000000"/>
              <w:left w:val="single" w:sz="4" w:space="0" w:color="000000"/>
              <w:bottom w:val="single" w:sz="4" w:space="0" w:color="000000"/>
              <w:right w:val="nil"/>
            </w:tcBorders>
            <w:hideMark/>
          </w:tcPr>
          <w:p w:rsidR="001F7ADE" w:rsidRPr="001A2AFE" w:rsidRDefault="001F7ADE">
            <w:pPr>
              <w:snapToGrid w:val="0"/>
              <w:rPr>
                <w:b/>
                <w:lang w:eastAsia="ar-SA"/>
              </w:rPr>
            </w:pPr>
            <w:r w:rsidRPr="001A2AFE">
              <w:rPr>
                <w:b/>
              </w:rPr>
              <w:lastRenderedPageBreak/>
              <w:t>Воспитание нравственных чувств и этического сознания.</w:t>
            </w:r>
          </w:p>
          <w:p w:rsidR="001F7ADE" w:rsidRPr="001A2AFE" w:rsidRDefault="001F7ADE">
            <w:r w:rsidRPr="001A2AFE">
              <w:t xml:space="preserve">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w:t>
            </w:r>
            <w:r w:rsidRPr="001A2AFE">
              <w:lastRenderedPageBreak/>
              <w:t>культуре и светской этике.</w:t>
            </w:r>
          </w:p>
          <w:p w:rsidR="001F7ADE" w:rsidRPr="001A2AFE" w:rsidRDefault="001F7ADE">
            <w:pPr>
              <w:suppressAutoHyphens/>
              <w:ind w:firstLine="709"/>
              <w:rPr>
                <w:lang w:eastAsia="ar-SA"/>
              </w:rPr>
            </w:pPr>
            <w:r w:rsidRPr="001A2AFE">
              <w:t> </w:t>
            </w:r>
          </w:p>
        </w:tc>
        <w:tc>
          <w:tcPr>
            <w:tcW w:w="3462" w:type="dxa"/>
            <w:tcBorders>
              <w:top w:val="single" w:sz="4" w:space="0" w:color="000000"/>
              <w:left w:val="single" w:sz="4" w:space="0" w:color="000000"/>
              <w:bottom w:val="single" w:sz="4" w:space="0" w:color="000000"/>
              <w:right w:val="nil"/>
            </w:tcBorders>
            <w:hideMark/>
          </w:tcPr>
          <w:p w:rsidR="001F7ADE" w:rsidRPr="001A2AFE" w:rsidRDefault="001F7ADE" w:rsidP="00CE6E26">
            <w:pPr>
              <w:numPr>
                <w:ilvl w:val="0"/>
                <w:numId w:val="126"/>
              </w:numPr>
              <w:tabs>
                <w:tab w:val="left" w:pos="238"/>
              </w:tabs>
              <w:suppressAutoHyphens/>
              <w:snapToGrid w:val="0"/>
              <w:ind w:left="96" w:firstLine="0"/>
              <w:rPr>
                <w:lang w:eastAsia="ar-SA"/>
              </w:rPr>
            </w:pPr>
            <w:r w:rsidRPr="001A2AFE">
              <w:lastRenderedPageBreak/>
              <w:t>первоначальные представления о базовых национальных российских ценностях;</w:t>
            </w:r>
          </w:p>
          <w:p w:rsidR="001F7ADE" w:rsidRPr="001A2AFE" w:rsidRDefault="001F7ADE" w:rsidP="00CE6E26">
            <w:pPr>
              <w:numPr>
                <w:ilvl w:val="0"/>
                <w:numId w:val="126"/>
              </w:numPr>
              <w:tabs>
                <w:tab w:val="left" w:pos="238"/>
              </w:tabs>
              <w:suppressAutoHyphens/>
              <w:ind w:left="96" w:firstLine="0"/>
            </w:pPr>
            <w:r w:rsidRPr="001A2AFE">
              <w:t>различение хороших и плохих поступков;</w:t>
            </w:r>
          </w:p>
          <w:p w:rsidR="001F7ADE" w:rsidRPr="001A2AFE" w:rsidRDefault="001F7ADE" w:rsidP="00CE6E26">
            <w:pPr>
              <w:numPr>
                <w:ilvl w:val="0"/>
                <w:numId w:val="126"/>
              </w:numPr>
              <w:tabs>
                <w:tab w:val="left" w:pos="238"/>
              </w:tabs>
              <w:suppressAutoHyphens/>
              <w:ind w:left="96" w:firstLine="0"/>
            </w:pPr>
            <w:r w:rsidRPr="001A2AFE">
              <w:t>представления о правилах поведения в образовательном учреждении, дома, на улице, в населённом пункте, в общественных местах, на природе;</w:t>
            </w:r>
          </w:p>
          <w:p w:rsidR="001F7ADE" w:rsidRPr="001A2AFE" w:rsidRDefault="001F7ADE" w:rsidP="00CE6E26">
            <w:pPr>
              <w:numPr>
                <w:ilvl w:val="0"/>
                <w:numId w:val="126"/>
              </w:numPr>
              <w:tabs>
                <w:tab w:val="left" w:pos="238"/>
              </w:tabs>
              <w:suppressAutoHyphens/>
              <w:ind w:left="96" w:firstLine="0"/>
            </w:pPr>
            <w:r w:rsidRPr="001A2AFE">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1F7ADE" w:rsidRPr="001A2AFE" w:rsidRDefault="001F7ADE" w:rsidP="00CE6E26">
            <w:pPr>
              <w:numPr>
                <w:ilvl w:val="0"/>
                <w:numId w:val="126"/>
              </w:numPr>
              <w:tabs>
                <w:tab w:val="left" w:pos="238"/>
              </w:tabs>
              <w:suppressAutoHyphens/>
              <w:ind w:left="96" w:firstLine="0"/>
            </w:pPr>
            <w:r w:rsidRPr="001A2AFE">
              <w:t>уважительное отношение к родителям, старшим, доброжелательное отношение к сверстникам и младшим;</w:t>
            </w:r>
          </w:p>
          <w:p w:rsidR="001F7ADE" w:rsidRPr="001A2AFE" w:rsidRDefault="001F7ADE" w:rsidP="00CE6E26">
            <w:pPr>
              <w:numPr>
                <w:ilvl w:val="0"/>
                <w:numId w:val="126"/>
              </w:numPr>
              <w:tabs>
                <w:tab w:val="left" w:pos="238"/>
              </w:tabs>
              <w:suppressAutoHyphens/>
              <w:ind w:left="96" w:firstLine="0"/>
            </w:pPr>
            <w:r w:rsidRPr="001A2AFE">
              <w:t>установление дружеских взаимоотношений в коллективе, основанных на взаимопомощи и взаимной поддержке;</w:t>
            </w:r>
          </w:p>
          <w:p w:rsidR="001F7ADE" w:rsidRPr="001A2AFE" w:rsidRDefault="001F7ADE" w:rsidP="00CE6E26">
            <w:pPr>
              <w:numPr>
                <w:ilvl w:val="0"/>
                <w:numId w:val="126"/>
              </w:numPr>
              <w:tabs>
                <w:tab w:val="left" w:pos="238"/>
                <w:tab w:val="left" w:pos="379"/>
              </w:tabs>
              <w:suppressAutoHyphens/>
              <w:ind w:left="96" w:hanging="142"/>
            </w:pPr>
            <w:r w:rsidRPr="001A2AFE">
              <w:lastRenderedPageBreak/>
              <w:t>бережное, гуманное отношение ко всему живому;</w:t>
            </w:r>
          </w:p>
          <w:p w:rsidR="001F7ADE" w:rsidRPr="001A2AFE" w:rsidRDefault="001F7ADE" w:rsidP="00CE6E26">
            <w:pPr>
              <w:numPr>
                <w:ilvl w:val="0"/>
                <w:numId w:val="126"/>
              </w:numPr>
              <w:tabs>
                <w:tab w:val="left" w:pos="238"/>
                <w:tab w:val="left" w:pos="379"/>
              </w:tabs>
              <w:suppressAutoHyphens/>
              <w:ind w:left="96" w:hanging="142"/>
            </w:pPr>
            <w:r w:rsidRPr="001A2AFE">
              <w:t>знание правил вежливого поведения, культуры речи, умение пользоваться «волшебными» словами, быть опрятным, чистым, аккуратным;</w:t>
            </w:r>
          </w:p>
          <w:p w:rsidR="001F7ADE" w:rsidRPr="001A2AFE" w:rsidRDefault="001F7ADE" w:rsidP="00CE6E26">
            <w:pPr>
              <w:numPr>
                <w:ilvl w:val="0"/>
                <w:numId w:val="126"/>
              </w:numPr>
              <w:tabs>
                <w:tab w:val="left" w:pos="238"/>
              </w:tabs>
              <w:suppressAutoHyphens/>
              <w:ind w:left="0" w:firstLine="0"/>
            </w:pPr>
            <w:r w:rsidRPr="001A2AFE">
              <w:t>стремление избегать плохих поступков, не капризничать, не быть упрямым; умение признаться в плохом поступке и анализировать его;</w:t>
            </w:r>
          </w:p>
          <w:p w:rsidR="001F7ADE" w:rsidRPr="001A2AFE" w:rsidRDefault="001F7ADE" w:rsidP="00CE6E26">
            <w:pPr>
              <w:numPr>
                <w:ilvl w:val="0"/>
                <w:numId w:val="126"/>
              </w:numPr>
              <w:tabs>
                <w:tab w:val="left" w:pos="238"/>
              </w:tabs>
              <w:suppressAutoHyphens/>
              <w:ind w:left="0" w:firstLine="0"/>
            </w:pPr>
            <w:r w:rsidRPr="001A2AFE">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F7ADE" w:rsidRPr="001A2AFE" w:rsidRDefault="001F7ADE" w:rsidP="00CE6E26">
            <w:pPr>
              <w:numPr>
                <w:ilvl w:val="0"/>
                <w:numId w:val="126"/>
              </w:numPr>
              <w:tabs>
                <w:tab w:val="left" w:pos="238"/>
              </w:tabs>
              <w:suppressAutoHyphens/>
              <w:ind w:left="0" w:firstLine="0"/>
            </w:pPr>
            <w:r w:rsidRPr="001A2AFE">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F7ADE" w:rsidRPr="001A2AFE" w:rsidRDefault="001F7ADE">
            <w:pPr>
              <w:suppressAutoHyphens/>
              <w:ind w:firstLine="709"/>
              <w:rPr>
                <w:lang w:eastAsia="ar-SA"/>
              </w:rPr>
            </w:pPr>
            <w:r w:rsidRPr="001A2AFE">
              <w:t> </w:t>
            </w:r>
          </w:p>
        </w:tc>
        <w:tc>
          <w:tcPr>
            <w:tcW w:w="3378" w:type="dxa"/>
            <w:tcBorders>
              <w:top w:val="single" w:sz="4" w:space="0" w:color="000000"/>
              <w:left w:val="single" w:sz="4" w:space="0" w:color="000000"/>
              <w:bottom w:val="single" w:sz="4" w:space="0" w:color="000000"/>
              <w:right w:val="single" w:sz="4" w:space="0" w:color="000000"/>
            </w:tcBorders>
            <w:hideMark/>
          </w:tcPr>
          <w:p w:rsidR="001F7ADE" w:rsidRPr="001A2AFE" w:rsidRDefault="001F7ADE" w:rsidP="00CE6E26">
            <w:pPr>
              <w:numPr>
                <w:ilvl w:val="0"/>
                <w:numId w:val="127"/>
              </w:numPr>
              <w:tabs>
                <w:tab w:val="left" w:pos="97"/>
                <w:tab w:val="left" w:pos="239"/>
              </w:tabs>
              <w:suppressAutoHyphens/>
              <w:snapToGrid w:val="0"/>
              <w:ind w:left="0" w:firstLine="0"/>
              <w:rPr>
                <w:lang w:eastAsia="ar-SA"/>
              </w:rPr>
            </w:pPr>
            <w:r w:rsidRPr="001A2AFE">
              <w:lastRenderedPageBreak/>
              <w:t>изучение учебных инвариантных и вариативных предметов, бесед, экскурсий, заочных путешествий, участия в творческой деятельности- театральные постановки, художественные выставки;</w:t>
            </w:r>
          </w:p>
          <w:p w:rsidR="001F7ADE" w:rsidRPr="001A2AFE" w:rsidRDefault="001F7ADE" w:rsidP="00CE6E26">
            <w:pPr>
              <w:numPr>
                <w:ilvl w:val="0"/>
                <w:numId w:val="127"/>
              </w:numPr>
              <w:tabs>
                <w:tab w:val="left" w:pos="97"/>
                <w:tab w:val="left" w:pos="239"/>
              </w:tabs>
              <w:suppressAutoHyphens/>
              <w:ind w:left="0" w:firstLine="0"/>
            </w:pPr>
            <w:r w:rsidRPr="001A2AFE">
              <w:t>проведение внеурочных меро</w:t>
            </w:r>
            <w:r w:rsidRPr="001A2AFE">
              <w:softHyphen/>
              <w:t>приятий, направленных на формирование представлений о нормах морально-нравственного поведения,</w:t>
            </w:r>
          </w:p>
          <w:p w:rsidR="001F7ADE" w:rsidRPr="001A2AFE" w:rsidRDefault="001F7ADE" w:rsidP="00CE6E26">
            <w:pPr>
              <w:numPr>
                <w:ilvl w:val="0"/>
                <w:numId w:val="127"/>
              </w:numPr>
              <w:tabs>
                <w:tab w:val="left" w:pos="97"/>
                <w:tab w:val="left" w:pos="239"/>
              </w:tabs>
              <w:suppressAutoHyphens/>
              <w:ind w:left="0" w:firstLine="0"/>
            </w:pPr>
            <w:r w:rsidRPr="001A2AFE">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1F7ADE" w:rsidRPr="001A2AFE" w:rsidRDefault="001F7ADE" w:rsidP="00CE6E26">
            <w:pPr>
              <w:numPr>
                <w:ilvl w:val="0"/>
                <w:numId w:val="127"/>
              </w:numPr>
              <w:tabs>
                <w:tab w:val="left" w:pos="97"/>
                <w:tab w:val="left" w:pos="239"/>
              </w:tabs>
              <w:suppressAutoHyphens/>
              <w:ind w:left="0" w:firstLine="0"/>
            </w:pPr>
            <w:r w:rsidRPr="001A2AFE">
              <w:t>обучение дружной игре, взаимной поддержке, участию в коллективных играх, приобретение опыта совмест</w:t>
            </w:r>
            <w:r w:rsidRPr="001A2AFE">
              <w:softHyphen/>
              <w:t>ной деятельности;</w:t>
            </w:r>
          </w:p>
          <w:p w:rsidR="001F7ADE" w:rsidRPr="001A2AFE" w:rsidRDefault="001F7ADE" w:rsidP="00CE6E26">
            <w:pPr>
              <w:numPr>
                <w:ilvl w:val="0"/>
                <w:numId w:val="128"/>
              </w:numPr>
              <w:tabs>
                <w:tab w:val="left" w:pos="97"/>
                <w:tab w:val="left" w:pos="239"/>
                <w:tab w:val="left" w:pos="381"/>
              </w:tabs>
              <w:suppressAutoHyphens/>
              <w:ind w:left="0" w:firstLine="0"/>
            </w:pPr>
            <w:r w:rsidRPr="001A2AFE">
              <w:t>посильное участие в делах благотворительности, мило</w:t>
            </w:r>
            <w:r w:rsidRPr="001A2AFE">
              <w:softHyphen/>
            </w:r>
            <w:r w:rsidRPr="001A2AFE">
              <w:lastRenderedPageBreak/>
              <w:t>сердия, в оказании помощи нуждающимся, заботе о живот</w:t>
            </w:r>
            <w:r w:rsidRPr="001A2AFE">
              <w:softHyphen/>
              <w:t>ных, других живых существах, природе;</w:t>
            </w:r>
          </w:p>
          <w:p w:rsidR="001F7ADE" w:rsidRPr="001A2AFE" w:rsidRDefault="001F7ADE" w:rsidP="00CE6E26">
            <w:pPr>
              <w:numPr>
                <w:ilvl w:val="0"/>
                <w:numId w:val="128"/>
              </w:numPr>
              <w:tabs>
                <w:tab w:val="left" w:pos="97"/>
                <w:tab w:val="left" w:pos="239"/>
              </w:tabs>
              <w:suppressAutoHyphens/>
              <w:ind w:left="0" w:firstLine="0"/>
            </w:pPr>
            <w:r w:rsidRPr="001A2AFE">
              <w:t>беседы о семье, о родителях и прародителях;</w:t>
            </w:r>
          </w:p>
          <w:p w:rsidR="001F7ADE" w:rsidRPr="001A2AFE" w:rsidRDefault="001F7ADE" w:rsidP="00CE6E26">
            <w:pPr>
              <w:numPr>
                <w:ilvl w:val="0"/>
                <w:numId w:val="128"/>
              </w:numPr>
              <w:tabs>
                <w:tab w:val="left" w:pos="239"/>
              </w:tabs>
              <w:suppressAutoHyphens/>
              <w:ind w:left="-45" w:firstLine="0"/>
            </w:pPr>
            <w:r w:rsidRPr="001A2AFE">
              <w:t>проведение мероприятий, раскрывающих историю семьи, воспитывающих уважение к старшему поколению, укрепляющих преемствен</w:t>
            </w:r>
            <w:r w:rsidRPr="001A2AFE">
              <w:softHyphen/>
              <w:t>ность между поколениями).</w:t>
            </w:r>
          </w:p>
          <w:p w:rsidR="001F7ADE" w:rsidRPr="001A2AFE" w:rsidRDefault="001F7ADE" w:rsidP="00CE6E26">
            <w:pPr>
              <w:numPr>
                <w:ilvl w:val="0"/>
                <w:numId w:val="128"/>
              </w:numPr>
              <w:tabs>
                <w:tab w:val="left" w:pos="239"/>
              </w:tabs>
              <w:suppressAutoHyphens/>
              <w:ind w:left="-45" w:firstLine="0"/>
              <w:rPr>
                <w:lang w:eastAsia="ar-SA"/>
              </w:rPr>
            </w:pPr>
            <w:r w:rsidRPr="001A2AFE">
              <w:t xml:space="preserve">«толерантная игра» выступает как деятельность, помогающая разным по мировоззрению, психическому и физическому развитию и непохожим друг на друга людям понимать, совместно действовать и общаться                                                                  </w:t>
            </w:r>
          </w:p>
        </w:tc>
      </w:tr>
      <w:tr w:rsidR="00B74EFD" w:rsidRPr="001A2AFE" w:rsidTr="00A5618A">
        <w:tc>
          <w:tcPr>
            <w:tcW w:w="2460" w:type="dxa"/>
            <w:tcBorders>
              <w:top w:val="single" w:sz="4" w:space="0" w:color="000000"/>
              <w:left w:val="single" w:sz="4" w:space="0" w:color="000000"/>
              <w:bottom w:val="single" w:sz="4" w:space="0" w:color="000000"/>
              <w:right w:val="nil"/>
            </w:tcBorders>
          </w:tcPr>
          <w:p w:rsidR="001F7ADE" w:rsidRPr="001A2AFE" w:rsidRDefault="001F7ADE">
            <w:pPr>
              <w:snapToGrid w:val="0"/>
              <w:rPr>
                <w:b/>
                <w:lang w:eastAsia="ar-SA"/>
              </w:rPr>
            </w:pPr>
            <w:r w:rsidRPr="001A2AFE">
              <w:rPr>
                <w:b/>
              </w:rPr>
              <w:lastRenderedPageBreak/>
              <w:t>Воспитание трудолюбия, творческого отношения к учению, труду, жизни</w:t>
            </w:r>
          </w:p>
          <w:p w:rsidR="001F7ADE" w:rsidRPr="001A2AFE" w:rsidRDefault="001F7ADE">
            <w:pPr>
              <w:ind w:firstLine="709"/>
            </w:pPr>
          </w:p>
          <w:p w:rsidR="001F7ADE" w:rsidRPr="001A2AFE" w:rsidRDefault="001F7ADE">
            <w:r w:rsidRPr="001A2AFE">
              <w:t>Ценности: уважение к труду; творчество и созидание; стремление к познанию и истине; целеустремленность и  настойчивость, бережливость, трудолюбие</w:t>
            </w:r>
          </w:p>
          <w:p w:rsidR="001F7ADE" w:rsidRPr="001A2AFE" w:rsidRDefault="001F7ADE">
            <w:pPr>
              <w:suppressAutoHyphens/>
              <w:ind w:firstLine="709"/>
              <w:rPr>
                <w:lang w:eastAsia="ar-SA"/>
              </w:rPr>
            </w:pPr>
            <w:r w:rsidRPr="001A2AFE">
              <w:t> </w:t>
            </w:r>
          </w:p>
        </w:tc>
        <w:tc>
          <w:tcPr>
            <w:tcW w:w="3462" w:type="dxa"/>
            <w:tcBorders>
              <w:top w:val="single" w:sz="4" w:space="0" w:color="000000"/>
              <w:left w:val="single" w:sz="4" w:space="0" w:color="000000"/>
              <w:bottom w:val="single" w:sz="4" w:space="0" w:color="000000"/>
              <w:right w:val="nil"/>
            </w:tcBorders>
            <w:hideMark/>
          </w:tcPr>
          <w:p w:rsidR="001F7ADE" w:rsidRPr="001A2AFE" w:rsidRDefault="001F7ADE" w:rsidP="00CE6E26">
            <w:pPr>
              <w:numPr>
                <w:ilvl w:val="0"/>
                <w:numId w:val="129"/>
              </w:numPr>
              <w:tabs>
                <w:tab w:val="left" w:pos="238"/>
              </w:tabs>
              <w:suppressAutoHyphens/>
              <w:snapToGrid w:val="0"/>
              <w:ind w:left="96" w:firstLine="0"/>
              <w:rPr>
                <w:lang w:eastAsia="ar-SA"/>
              </w:rPr>
            </w:pPr>
            <w:r w:rsidRPr="001A2AFE">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1F7ADE" w:rsidRPr="001A2AFE" w:rsidRDefault="001F7ADE" w:rsidP="00CE6E26">
            <w:pPr>
              <w:numPr>
                <w:ilvl w:val="0"/>
                <w:numId w:val="129"/>
              </w:numPr>
              <w:tabs>
                <w:tab w:val="left" w:pos="238"/>
              </w:tabs>
              <w:suppressAutoHyphens/>
              <w:ind w:left="96" w:firstLine="0"/>
            </w:pPr>
            <w:r w:rsidRPr="001A2AFE">
              <w:t>уважение к труду и творчеству старших и сверстников;</w:t>
            </w:r>
          </w:p>
          <w:p w:rsidR="001F7ADE" w:rsidRPr="001A2AFE" w:rsidRDefault="001F7ADE" w:rsidP="00CE6E26">
            <w:pPr>
              <w:numPr>
                <w:ilvl w:val="0"/>
                <w:numId w:val="129"/>
              </w:numPr>
              <w:tabs>
                <w:tab w:val="left" w:pos="238"/>
              </w:tabs>
              <w:suppressAutoHyphens/>
              <w:ind w:left="96" w:firstLine="0"/>
            </w:pPr>
            <w:r w:rsidRPr="001A2AFE">
              <w:t>элементарные представления об основных профессиях;</w:t>
            </w:r>
          </w:p>
          <w:p w:rsidR="001F7ADE" w:rsidRPr="001A2AFE" w:rsidRDefault="001F7ADE" w:rsidP="00CE6E26">
            <w:pPr>
              <w:numPr>
                <w:ilvl w:val="0"/>
                <w:numId w:val="129"/>
              </w:numPr>
              <w:tabs>
                <w:tab w:val="left" w:pos="238"/>
              </w:tabs>
              <w:suppressAutoHyphens/>
              <w:ind w:left="96" w:firstLine="0"/>
            </w:pPr>
            <w:r w:rsidRPr="001A2AFE">
              <w:t>ценностное отношение к учёбе как виду творческой деятельности;</w:t>
            </w:r>
          </w:p>
          <w:p w:rsidR="001F7ADE" w:rsidRPr="001A2AFE" w:rsidRDefault="001F7ADE" w:rsidP="00CE6E26">
            <w:pPr>
              <w:numPr>
                <w:ilvl w:val="0"/>
                <w:numId w:val="129"/>
              </w:numPr>
              <w:tabs>
                <w:tab w:val="left" w:pos="238"/>
              </w:tabs>
              <w:suppressAutoHyphens/>
              <w:ind w:left="96" w:firstLine="0"/>
            </w:pPr>
            <w:r w:rsidRPr="001A2AFE">
              <w:t>элементарные представления о роли знаний, науки, современного производства в жизни человека и общества;</w:t>
            </w:r>
          </w:p>
          <w:p w:rsidR="001F7ADE" w:rsidRPr="001A2AFE" w:rsidRDefault="001F7ADE" w:rsidP="00CE6E26">
            <w:pPr>
              <w:numPr>
                <w:ilvl w:val="0"/>
                <w:numId w:val="129"/>
              </w:numPr>
              <w:tabs>
                <w:tab w:val="left" w:pos="238"/>
              </w:tabs>
              <w:suppressAutoHyphens/>
              <w:ind w:left="96" w:firstLine="0"/>
            </w:pPr>
            <w:r w:rsidRPr="001A2AFE">
              <w:t>первоначальные навыки коллективной работы, в том числе при разработке и реализации учебных и учебно-трудовых проектов;</w:t>
            </w:r>
          </w:p>
          <w:p w:rsidR="001F7ADE" w:rsidRPr="001A2AFE" w:rsidRDefault="001F7ADE" w:rsidP="00CE6E26">
            <w:pPr>
              <w:numPr>
                <w:ilvl w:val="0"/>
                <w:numId w:val="129"/>
              </w:numPr>
              <w:tabs>
                <w:tab w:val="left" w:pos="238"/>
              </w:tabs>
              <w:suppressAutoHyphens/>
              <w:ind w:left="96" w:firstLine="0"/>
            </w:pPr>
            <w:r w:rsidRPr="001A2AFE">
              <w:lastRenderedPageBreak/>
              <w:t>умение проявлять дисциплинированность, последовательность и настойчивость в выполнении учебных и учебно-трудовых заданий;</w:t>
            </w:r>
          </w:p>
          <w:p w:rsidR="001F7ADE" w:rsidRPr="001A2AFE" w:rsidRDefault="001F7ADE" w:rsidP="00CE6E26">
            <w:pPr>
              <w:numPr>
                <w:ilvl w:val="0"/>
                <w:numId w:val="129"/>
              </w:numPr>
              <w:tabs>
                <w:tab w:val="left" w:pos="96"/>
                <w:tab w:val="left" w:pos="238"/>
              </w:tabs>
              <w:suppressAutoHyphens/>
              <w:ind w:left="96" w:firstLine="0"/>
            </w:pPr>
            <w:r w:rsidRPr="001A2AFE">
              <w:t>умение соблюдать порядок на рабочем месте;</w:t>
            </w:r>
          </w:p>
          <w:p w:rsidR="001F7ADE" w:rsidRPr="001A2AFE" w:rsidRDefault="001F7ADE" w:rsidP="00CE6E26">
            <w:pPr>
              <w:numPr>
                <w:ilvl w:val="0"/>
                <w:numId w:val="129"/>
              </w:numPr>
              <w:tabs>
                <w:tab w:val="left" w:pos="96"/>
                <w:tab w:val="left" w:pos="238"/>
              </w:tabs>
              <w:suppressAutoHyphens/>
              <w:ind w:left="96" w:firstLine="0"/>
            </w:pPr>
            <w:r w:rsidRPr="001A2AFE">
              <w:t>бережное отношение к результатам своего труда, труда других людей, к школьному имуществу, учебникам, личным вещам;</w:t>
            </w:r>
          </w:p>
          <w:p w:rsidR="001F7ADE" w:rsidRPr="001A2AFE" w:rsidRDefault="001F7ADE" w:rsidP="00CE6E26">
            <w:pPr>
              <w:numPr>
                <w:ilvl w:val="0"/>
                <w:numId w:val="129"/>
              </w:numPr>
              <w:tabs>
                <w:tab w:val="left" w:pos="96"/>
                <w:tab w:val="left" w:pos="238"/>
              </w:tabs>
              <w:suppressAutoHyphens/>
              <w:ind w:left="96" w:firstLine="0"/>
            </w:pPr>
            <w:r w:rsidRPr="001A2AFE">
              <w:t>отрицательное отношение к лени и небрежности в труде и учёбе, небережливому отношению к результатам труда людей.</w:t>
            </w:r>
          </w:p>
          <w:p w:rsidR="001F7ADE" w:rsidRPr="001A2AFE" w:rsidRDefault="001F7ADE">
            <w:pPr>
              <w:tabs>
                <w:tab w:val="left" w:pos="379"/>
              </w:tabs>
              <w:suppressAutoHyphens/>
              <w:ind w:left="238"/>
              <w:rPr>
                <w:lang w:eastAsia="ar-SA"/>
              </w:rPr>
            </w:pPr>
            <w:r w:rsidRPr="001A2AFE">
              <w:t> </w:t>
            </w:r>
          </w:p>
        </w:tc>
        <w:tc>
          <w:tcPr>
            <w:tcW w:w="3378" w:type="dxa"/>
            <w:tcBorders>
              <w:top w:val="single" w:sz="4" w:space="0" w:color="000000"/>
              <w:left w:val="single" w:sz="4" w:space="0" w:color="000000"/>
              <w:bottom w:val="single" w:sz="4" w:space="0" w:color="000000"/>
              <w:right w:val="single" w:sz="4" w:space="0" w:color="000000"/>
            </w:tcBorders>
          </w:tcPr>
          <w:p w:rsidR="001F7ADE" w:rsidRPr="001A2AFE" w:rsidRDefault="001F7ADE" w:rsidP="00CE6E26">
            <w:pPr>
              <w:numPr>
                <w:ilvl w:val="0"/>
                <w:numId w:val="130"/>
              </w:numPr>
              <w:tabs>
                <w:tab w:val="left" w:pos="97"/>
                <w:tab w:val="left" w:pos="239"/>
              </w:tabs>
              <w:suppressAutoHyphens/>
              <w:snapToGrid w:val="0"/>
              <w:ind w:left="0" w:firstLine="0"/>
              <w:rPr>
                <w:lang w:eastAsia="ar-SA"/>
              </w:rPr>
            </w:pPr>
            <w:r w:rsidRPr="001A2AFE">
              <w:lastRenderedPageBreak/>
              <w:t>экскурсии  во вре</w:t>
            </w:r>
            <w:r w:rsidRPr="001A2AFE">
              <w:softHyphen/>
              <w:t>мя которых знакомятся с различными видами труда, различ</w:t>
            </w:r>
            <w:r w:rsidRPr="001A2AFE">
              <w:softHyphen/>
              <w:t>ными профессиями в ходе экскурсий на производственные предприятия, встречи с представителями разных профессий;</w:t>
            </w:r>
          </w:p>
          <w:p w:rsidR="001F7ADE" w:rsidRPr="001A2AFE" w:rsidRDefault="001F7ADE" w:rsidP="00CE6E26">
            <w:pPr>
              <w:numPr>
                <w:ilvl w:val="0"/>
                <w:numId w:val="130"/>
              </w:numPr>
              <w:tabs>
                <w:tab w:val="left" w:pos="97"/>
                <w:tab w:val="left" w:pos="239"/>
              </w:tabs>
              <w:suppressAutoHyphens/>
              <w:ind w:left="0" w:firstLine="0"/>
            </w:pPr>
            <w:r w:rsidRPr="001A2AFE">
              <w:t>беседы о профессиях своих родителей (законных пред</w:t>
            </w:r>
            <w:r w:rsidRPr="001A2AFE">
              <w:softHyphen/>
              <w:t>ставителей) и прародителей, участвуют в организации и проведении презентаций «Труд наших родных»;</w:t>
            </w:r>
          </w:p>
          <w:p w:rsidR="001F7ADE" w:rsidRPr="001A2AFE" w:rsidRDefault="001F7ADE" w:rsidP="00CE6E26">
            <w:pPr>
              <w:numPr>
                <w:ilvl w:val="0"/>
                <w:numId w:val="130"/>
              </w:numPr>
              <w:tabs>
                <w:tab w:val="left" w:pos="97"/>
                <w:tab w:val="left" w:pos="239"/>
              </w:tabs>
              <w:suppressAutoHyphens/>
              <w:ind w:left="0" w:firstLine="0"/>
            </w:pPr>
            <w:r w:rsidRPr="001A2AFE">
              <w:t>проведение сюжетно-ролевых экономических игр, посредством создания игровых ситуаций по мотивам различных профессий, проведения вне</w:t>
            </w:r>
            <w:r w:rsidRPr="001A2AFE">
              <w:softHyphen/>
              <w:t xml:space="preserve">урочных мероприятий- праздники труда,  конкурсы, города </w:t>
            </w:r>
            <w:r w:rsidRPr="001A2AFE">
              <w:lastRenderedPageBreak/>
              <w:t>мастеров, раскрывающих перед детьми широкий спектр профессиональной и трудовой деятельности;</w:t>
            </w:r>
          </w:p>
          <w:p w:rsidR="001F7ADE" w:rsidRPr="001A2AFE" w:rsidRDefault="001F7ADE" w:rsidP="00CE6E26">
            <w:pPr>
              <w:numPr>
                <w:ilvl w:val="0"/>
                <w:numId w:val="130"/>
              </w:numPr>
              <w:tabs>
                <w:tab w:val="left" w:pos="97"/>
                <w:tab w:val="left" w:pos="239"/>
              </w:tabs>
              <w:suppressAutoHyphens/>
              <w:ind w:left="97" w:hanging="97"/>
            </w:pPr>
            <w:r w:rsidRPr="001A2AFE">
              <w:t>презентации учебных и творческих достижений, стимулирование творческого учебного труда, предоставление обучающимся возможностей твор</w:t>
            </w:r>
            <w:r w:rsidRPr="001A2AFE">
              <w:softHyphen/>
              <w:t>ческой инициативы в учебном труде;</w:t>
            </w:r>
          </w:p>
          <w:p w:rsidR="001F7ADE" w:rsidRPr="001A2AFE" w:rsidRDefault="001F7ADE" w:rsidP="00CE6E26">
            <w:pPr>
              <w:numPr>
                <w:ilvl w:val="0"/>
                <w:numId w:val="130"/>
              </w:numPr>
              <w:tabs>
                <w:tab w:val="left" w:pos="97"/>
                <w:tab w:val="left" w:pos="239"/>
              </w:tabs>
              <w:suppressAutoHyphens/>
              <w:ind w:left="97" w:hanging="97"/>
            </w:pPr>
            <w:r w:rsidRPr="001A2AFE">
              <w:t>изучение предмета «Технология», участие в разработке и реализации различ</w:t>
            </w:r>
            <w:r w:rsidRPr="001A2AFE">
              <w:softHyphen/>
              <w:t>ных проектов;</w:t>
            </w:r>
          </w:p>
          <w:p w:rsidR="001F7ADE" w:rsidRPr="001A2AFE" w:rsidRDefault="001F7ADE" w:rsidP="00CE6E26">
            <w:pPr>
              <w:numPr>
                <w:ilvl w:val="0"/>
                <w:numId w:val="130"/>
              </w:numPr>
              <w:tabs>
                <w:tab w:val="left" w:pos="97"/>
                <w:tab w:val="left" w:pos="239"/>
              </w:tabs>
              <w:suppressAutoHyphens/>
              <w:ind w:left="97" w:hanging="97"/>
            </w:pPr>
            <w:r w:rsidRPr="001A2AFE">
              <w:t>занятие народными промыслами, природоохранительная деятельность,  деятельность трудовых и творческих обществен</w:t>
            </w:r>
            <w:r w:rsidRPr="001A2AFE">
              <w:softHyphen/>
              <w:t>ных объединений в учебное,  и в каникулярное время;</w:t>
            </w:r>
          </w:p>
          <w:p w:rsidR="001F7ADE" w:rsidRPr="001A2AFE" w:rsidRDefault="001F7ADE" w:rsidP="00CE6E26">
            <w:pPr>
              <w:numPr>
                <w:ilvl w:val="0"/>
                <w:numId w:val="130"/>
              </w:numPr>
              <w:tabs>
                <w:tab w:val="left" w:pos="97"/>
                <w:tab w:val="left" w:pos="239"/>
              </w:tabs>
              <w:suppressAutoHyphens/>
              <w:ind w:left="97" w:hanging="97"/>
            </w:pPr>
            <w:r w:rsidRPr="001A2AFE">
              <w:t>мероприятия по привитию навыков самообслуживания в школе и дома.</w:t>
            </w:r>
          </w:p>
          <w:p w:rsidR="001F7ADE" w:rsidRPr="001A2AFE" w:rsidRDefault="001F7ADE">
            <w:pPr>
              <w:suppressAutoHyphens/>
              <w:ind w:left="720"/>
              <w:rPr>
                <w:lang w:eastAsia="ar-SA"/>
              </w:rPr>
            </w:pPr>
          </w:p>
        </w:tc>
      </w:tr>
      <w:tr w:rsidR="00B74EFD" w:rsidRPr="001A2AFE" w:rsidTr="00A5618A">
        <w:trPr>
          <w:trHeight w:val="3930"/>
        </w:trPr>
        <w:tc>
          <w:tcPr>
            <w:tcW w:w="2460" w:type="dxa"/>
            <w:tcBorders>
              <w:top w:val="single" w:sz="4" w:space="0" w:color="000000"/>
              <w:left w:val="single" w:sz="4" w:space="0" w:color="000000"/>
              <w:bottom w:val="single" w:sz="4" w:space="0" w:color="auto"/>
              <w:right w:val="nil"/>
            </w:tcBorders>
          </w:tcPr>
          <w:p w:rsidR="001F7ADE" w:rsidRPr="001A2AFE" w:rsidRDefault="001F7ADE">
            <w:pPr>
              <w:snapToGrid w:val="0"/>
              <w:rPr>
                <w:lang w:eastAsia="ar-SA"/>
              </w:rPr>
            </w:pPr>
            <w:r w:rsidRPr="001A2AFE">
              <w:rPr>
                <w:b/>
              </w:rPr>
              <w:lastRenderedPageBreak/>
              <w:t>Воспитание  ценностного  отношения к природе, окружающей среде</w:t>
            </w:r>
            <w:r w:rsidRPr="001A2AFE">
              <w:t>.</w:t>
            </w:r>
          </w:p>
          <w:p w:rsidR="001F7ADE" w:rsidRPr="001A2AFE" w:rsidRDefault="001F7ADE">
            <w:pPr>
              <w:ind w:firstLine="709"/>
            </w:pPr>
          </w:p>
          <w:p w:rsidR="001F7ADE" w:rsidRPr="001A2AFE" w:rsidRDefault="001F7ADE">
            <w:r w:rsidRPr="001A2AFE">
              <w:t>Ценности: родная земля; заповедная природа; планета Земля; экологическое сознание.</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rsidP="00A5618A">
            <w:pPr>
              <w:ind w:firstLine="709"/>
              <w:rPr>
                <w:lang w:eastAsia="ar-SA"/>
              </w:rPr>
            </w:pPr>
            <w:r w:rsidRPr="001A2AFE">
              <w:t> </w:t>
            </w:r>
          </w:p>
        </w:tc>
        <w:tc>
          <w:tcPr>
            <w:tcW w:w="3462" w:type="dxa"/>
            <w:tcBorders>
              <w:top w:val="single" w:sz="4" w:space="0" w:color="000000"/>
              <w:left w:val="single" w:sz="4" w:space="0" w:color="000000"/>
              <w:bottom w:val="single" w:sz="4" w:space="0" w:color="auto"/>
              <w:right w:val="nil"/>
            </w:tcBorders>
          </w:tcPr>
          <w:p w:rsidR="001F7ADE" w:rsidRPr="001A2AFE" w:rsidRDefault="001F7ADE" w:rsidP="00CE6E26">
            <w:pPr>
              <w:numPr>
                <w:ilvl w:val="0"/>
                <w:numId w:val="131"/>
              </w:numPr>
              <w:tabs>
                <w:tab w:val="left" w:pos="238"/>
              </w:tabs>
              <w:suppressAutoHyphens/>
              <w:snapToGrid w:val="0"/>
              <w:ind w:left="96" w:firstLine="0"/>
              <w:rPr>
                <w:lang w:eastAsia="ar-SA"/>
              </w:rPr>
            </w:pPr>
            <w:r w:rsidRPr="001A2AFE">
              <w:t>развитие интереса к природе, природным явлениям и формам жизни, понимание активной роли человека в природе;</w:t>
            </w:r>
          </w:p>
          <w:p w:rsidR="001F7ADE" w:rsidRPr="001A2AFE" w:rsidRDefault="001F7ADE" w:rsidP="00CE6E26">
            <w:pPr>
              <w:numPr>
                <w:ilvl w:val="0"/>
                <w:numId w:val="131"/>
              </w:numPr>
              <w:tabs>
                <w:tab w:val="left" w:pos="238"/>
              </w:tabs>
              <w:suppressAutoHyphens/>
              <w:ind w:left="96" w:firstLine="0"/>
            </w:pPr>
            <w:r w:rsidRPr="001A2AFE">
              <w:t>ценностное отношение к природе и всем формам жизни;</w:t>
            </w:r>
          </w:p>
          <w:p w:rsidR="001F7ADE" w:rsidRPr="001A2AFE" w:rsidRDefault="001F7ADE" w:rsidP="00CE6E26">
            <w:pPr>
              <w:numPr>
                <w:ilvl w:val="0"/>
                <w:numId w:val="131"/>
              </w:numPr>
              <w:tabs>
                <w:tab w:val="left" w:pos="238"/>
              </w:tabs>
              <w:suppressAutoHyphens/>
              <w:ind w:left="96" w:firstLine="0"/>
            </w:pPr>
            <w:r w:rsidRPr="001A2AFE">
              <w:t>элементарный опыт природоохранительной деятельности;</w:t>
            </w:r>
          </w:p>
          <w:p w:rsidR="001F7ADE" w:rsidRPr="001A2AFE" w:rsidRDefault="001F7ADE" w:rsidP="00CE6E26">
            <w:pPr>
              <w:numPr>
                <w:ilvl w:val="0"/>
                <w:numId w:val="131"/>
              </w:numPr>
              <w:tabs>
                <w:tab w:val="left" w:pos="238"/>
              </w:tabs>
              <w:suppressAutoHyphens/>
              <w:ind w:left="96" w:firstLine="0"/>
            </w:pPr>
            <w:r w:rsidRPr="001A2AFE">
              <w:t>бережное отношение к растениям и животным.   </w:t>
            </w:r>
          </w:p>
          <w:p w:rsidR="001F7ADE" w:rsidRPr="001A2AFE" w:rsidRDefault="001F7ADE" w:rsidP="00A5618A">
            <w:pPr>
              <w:tabs>
                <w:tab w:val="left" w:pos="238"/>
              </w:tabs>
              <w:ind w:left="96"/>
              <w:rPr>
                <w:lang w:eastAsia="ar-SA"/>
              </w:rPr>
            </w:pPr>
            <w:r w:rsidRPr="001A2AFE">
              <w:t> </w:t>
            </w:r>
          </w:p>
        </w:tc>
        <w:tc>
          <w:tcPr>
            <w:tcW w:w="3378" w:type="dxa"/>
            <w:tcBorders>
              <w:top w:val="single" w:sz="4" w:space="0" w:color="000000"/>
              <w:left w:val="single" w:sz="4" w:space="0" w:color="000000"/>
              <w:bottom w:val="single" w:sz="4" w:space="0" w:color="auto"/>
              <w:right w:val="single" w:sz="4" w:space="0" w:color="000000"/>
            </w:tcBorders>
            <w:hideMark/>
          </w:tcPr>
          <w:p w:rsidR="001F7ADE" w:rsidRPr="001A2AFE" w:rsidRDefault="001F7ADE" w:rsidP="00CE6E26">
            <w:pPr>
              <w:numPr>
                <w:ilvl w:val="0"/>
                <w:numId w:val="132"/>
              </w:numPr>
              <w:tabs>
                <w:tab w:val="left" w:pos="176"/>
                <w:tab w:val="left" w:pos="317"/>
              </w:tabs>
              <w:suppressAutoHyphens/>
              <w:snapToGrid w:val="0"/>
              <w:ind w:left="176" w:firstLine="0"/>
              <w:rPr>
                <w:lang w:eastAsia="ar-SA"/>
              </w:rPr>
            </w:pPr>
            <w:r w:rsidRPr="001A2AFE">
              <w:t>изучение учебных дисциплин, бесед;</w:t>
            </w:r>
          </w:p>
          <w:p w:rsidR="001F7ADE" w:rsidRPr="001A2AFE" w:rsidRDefault="001F7ADE" w:rsidP="00CE6E26">
            <w:pPr>
              <w:numPr>
                <w:ilvl w:val="0"/>
                <w:numId w:val="132"/>
              </w:numPr>
              <w:tabs>
                <w:tab w:val="left" w:pos="176"/>
                <w:tab w:val="left" w:pos="317"/>
              </w:tabs>
              <w:suppressAutoHyphens/>
              <w:ind w:left="176" w:firstLine="0"/>
            </w:pPr>
            <w:r w:rsidRPr="001A2AFE">
              <w:t>экс</w:t>
            </w:r>
            <w:r w:rsidRPr="001A2AFE">
              <w:softHyphen/>
              <w:t>курсии, прогулки по городу, зоопарку, лесу;</w:t>
            </w:r>
          </w:p>
          <w:p w:rsidR="001F7ADE" w:rsidRPr="001A2AFE" w:rsidRDefault="001F7ADE" w:rsidP="00CE6E26">
            <w:pPr>
              <w:numPr>
                <w:ilvl w:val="0"/>
                <w:numId w:val="132"/>
              </w:numPr>
              <w:tabs>
                <w:tab w:val="left" w:pos="176"/>
                <w:tab w:val="left" w:pos="317"/>
              </w:tabs>
              <w:suppressAutoHyphens/>
              <w:ind w:left="176" w:firstLine="0"/>
            </w:pPr>
            <w:r w:rsidRPr="001A2AFE">
              <w:t>высадка растений, создание цветочных клумб, очистка доступных территорий от мусора, подкормка птиц,  создание и реализация коллективных природо</w:t>
            </w:r>
            <w:r w:rsidRPr="001A2AFE">
              <w:softHyphen/>
              <w:t>охранных проектов;</w:t>
            </w:r>
          </w:p>
          <w:p w:rsidR="001F7ADE" w:rsidRPr="001A2AFE" w:rsidRDefault="001F7ADE" w:rsidP="00CE6E26">
            <w:pPr>
              <w:numPr>
                <w:ilvl w:val="0"/>
                <w:numId w:val="132"/>
              </w:numPr>
              <w:tabs>
                <w:tab w:val="left" w:pos="176"/>
                <w:tab w:val="left" w:pos="317"/>
              </w:tabs>
              <w:suppressAutoHyphens/>
              <w:ind w:left="176" w:firstLine="0"/>
              <w:rPr>
                <w:lang w:eastAsia="ar-SA"/>
              </w:rPr>
            </w:pPr>
            <w:r w:rsidRPr="001A2AFE">
              <w:t>просмотр фильмов, презентаций.</w:t>
            </w:r>
          </w:p>
        </w:tc>
      </w:tr>
      <w:tr w:rsidR="00B74EFD" w:rsidRPr="001A2AFE" w:rsidTr="00A5618A">
        <w:trPr>
          <w:trHeight w:val="2257"/>
        </w:trPr>
        <w:tc>
          <w:tcPr>
            <w:tcW w:w="2460" w:type="dxa"/>
            <w:tcBorders>
              <w:top w:val="single" w:sz="4" w:space="0" w:color="000000"/>
              <w:left w:val="single" w:sz="4" w:space="0" w:color="000000"/>
              <w:bottom w:val="single" w:sz="4" w:space="0" w:color="000000"/>
              <w:right w:val="nil"/>
            </w:tcBorders>
          </w:tcPr>
          <w:p w:rsidR="001F7ADE" w:rsidRPr="001A2AFE" w:rsidRDefault="001F7ADE">
            <w:pPr>
              <w:snapToGrid w:val="0"/>
              <w:rPr>
                <w:lang w:eastAsia="ar-SA"/>
              </w:rPr>
            </w:pPr>
          </w:p>
          <w:p w:rsidR="001F7ADE" w:rsidRPr="001A2AFE" w:rsidRDefault="001F7ADE">
            <w:pPr>
              <w:rPr>
                <w:b/>
              </w:rPr>
            </w:pPr>
            <w:r w:rsidRPr="001A2AFE">
              <w:rPr>
                <w:b/>
              </w:rPr>
              <w:t xml:space="preserve">Воспитание ценностного отношения к прекрасному, формирование представлений об эстетических идеалах и ценностях </w:t>
            </w:r>
            <w:r w:rsidRPr="001A2AFE">
              <w:rPr>
                <w:b/>
              </w:rPr>
              <w:lastRenderedPageBreak/>
              <w:t>(эстетическое воспитание)</w:t>
            </w:r>
          </w:p>
          <w:p w:rsidR="001F7ADE" w:rsidRPr="001A2AFE" w:rsidRDefault="001F7ADE">
            <w:r w:rsidRPr="001A2AFE">
              <w:t>Ценности: красота, гармония, духовный мир человека, самовыражение в творчестве и искусстве.</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ind w:firstLine="709"/>
            </w:pPr>
            <w:r w:rsidRPr="001A2AFE">
              <w:t> </w:t>
            </w:r>
          </w:p>
          <w:p w:rsidR="001F7ADE" w:rsidRPr="001A2AFE" w:rsidRDefault="001F7ADE">
            <w:pPr>
              <w:suppressAutoHyphens/>
              <w:ind w:firstLine="709"/>
              <w:rPr>
                <w:lang w:eastAsia="ar-SA"/>
              </w:rPr>
            </w:pPr>
            <w:r w:rsidRPr="001A2AFE">
              <w:t> </w:t>
            </w:r>
          </w:p>
        </w:tc>
        <w:tc>
          <w:tcPr>
            <w:tcW w:w="3462" w:type="dxa"/>
            <w:tcBorders>
              <w:top w:val="single" w:sz="4" w:space="0" w:color="000000"/>
              <w:left w:val="single" w:sz="4" w:space="0" w:color="000000"/>
              <w:bottom w:val="single" w:sz="4" w:space="0" w:color="000000"/>
              <w:right w:val="nil"/>
            </w:tcBorders>
            <w:hideMark/>
          </w:tcPr>
          <w:p w:rsidR="001F7ADE" w:rsidRPr="001A2AFE" w:rsidRDefault="001F7ADE" w:rsidP="00CE6E26">
            <w:pPr>
              <w:numPr>
                <w:ilvl w:val="0"/>
                <w:numId w:val="133"/>
              </w:numPr>
              <w:tabs>
                <w:tab w:val="left" w:pos="96"/>
                <w:tab w:val="left" w:pos="238"/>
              </w:tabs>
              <w:suppressAutoHyphens/>
              <w:snapToGrid w:val="0"/>
              <w:ind w:left="0" w:firstLine="0"/>
              <w:rPr>
                <w:lang w:eastAsia="ar-SA"/>
              </w:rPr>
            </w:pPr>
            <w:r w:rsidRPr="001A2AFE">
              <w:lastRenderedPageBreak/>
              <w:t>представления о душевной и физической красоте человека;</w:t>
            </w:r>
          </w:p>
          <w:p w:rsidR="001F7ADE" w:rsidRPr="001A2AFE" w:rsidRDefault="001F7ADE" w:rsidP="00CE6E26">
            <w:pPr>
              <w:numPr>
                <w:ilvl w:val="0"/>
                <w:numId w:val="133"/>
              </w:numPr>
              <w:tabs>
                <w:tab w:val="left" w:pos="96"/>
                <w:tab w:val="left" w:pos="238"/>
              </w:tabs>
              <w:suppressAutoHyphens/>
              <w:ind w:left="0" w:firstLine="0"/>
            </w:pPr>
            <w:r w:rsidRPr="001A2AFE">
              <w:t>формирование эстетических идеалов, чувства прекрасного; умение видеть красоту природы, труда и творчества;</w:t>
            </w:r>
          </w:p>
          <w:p w:rsidR="001F7ADE" w:rsidRPr="001A2AFE" w:rsidRDefault="001F7ADE" w:rsidP="00CE6E26">
            <w:pPr>
              <w:numPr>
                <w:ilvl w:val="0"/>
                <w:numId w:val="133"/>
              </w:numPr>
              <w:tabs>
                <w:tab w:val="left" w:pos="96"/>
                <w:tab w:val="left" w:pos="238"/>
              </w:tabs>
              <w:suppressAutoHyphens/>
              <w:ind w:left="0" w:firstLine="0"/>
            </w:pPr>
            <w:r w:rsidRPr="001A2AFE">
              <w:t xml:space="preserve">интерес к чтению, произведениям искусства, детским спектаклям, </w:t>
            </w:r>
            <w:r w:rsidRPr="001A2AFE">
              <w:lastRenderedPageBreak/>
              <w:t>концертам, выставкам, музыке;</w:t>
            </w:r>
          </w:p>
          <w:p w:rsidR="001F7ADE" w:rsidRPr="001A2AFE" w:rsidRDefault="001F7ADE" w:rsidP="00CE6E26">
            <w:pPr>
              <w:numPr>
                <w:ilvl w:val="0"/>
                <w:numId w:val="133"/>
              </w:numPr>
              <w:tabs>
                <w:tab w:val="left" w:pos="96"/>
                <w:tab w:val="left" w:pos="238"/>
              </w:tabs>
              <w:suppressAutoHyphens/>
              <w:ind w:left="0" w:firstLine="0"/>
            </w:pPr>
            <w:r w:rsidRPr="001A2AFE">
              <w:t>интерес к занятиям художественным творчеством;</w:t>
            </w:r>
          </w:p>
          <w:p w:rsidR="001F7ADE" w:rsidRPr="001A2AFE" w:rsidRDefault="001F7ADE" w:rsidP="00CE6E26">
            <w:pPr>
              <w:numPr>
                <w:ilvl w:val="0"/>
                <w:numId w:val="133"/>
              </w:numPr>
              <w:tabs>
                <w:tab w:val="left" w:pos="96"/>
                <w:tab w:val="left" w:pos="238"/>
              </w:tabs>
              <w:suppressAutoHyphens/>
              <w:ind w:left="0" w:firstLine="0"/>
            </w:pPr>
            <w:r w:rsidRPr="001A2AFE">
              <w:t>стремление к опрятному внешнему виду;</w:t>
            </w:r>
          </w:p>
          <w:p w:rsidR="001F7ADE" w:rsidRPr="001A2AFE" w:rsidRDefault="001F7ADE" w:rsidP="00CE6E26">
            <w:pPr>
              <w:numPr>
                <w:ilvl w:val="0"/>
                <w:numId w:val="133"/>
              </w:numPr>
              <w:tabs>
                <w:tab w:val="left" w:pos="96"/>
                <w:tab w:val="left" w:pos="238"/>
              </w:tabs>
              <w:suppressAutoHyphens/>
              <w:ind w:left="0" w:firstLine="0"/>
              <w:rPr>
                <w:lang w:eastAsia="ar-SA"/>
              </w:rPr>
            </w:pPr>
            <w:r w:rsidRPr="001A2AFE">
              <w:t>отрицательное отношение к некрасивым поступкам и неряшливости.</w:t>
            </w:r>
          </w:p>
        </w:tc>
        <w:tc>
          <w:tcPr>
            <w:tcW w:w="3378" w:type="dxa"/>
            <w:tcBorders>
              <w:top w:val="single" w:sz="4" w:space="0" w:color="000000"/>
              <w:left w:val="single" w:sz="4" w:space="0" w:color="000000"/>
              <w:bottom w:val="single" w:sz="4" w:space="0" w:color="000000"/>
              <w:right w:val="single" w:sz="4" w:space="0" w:color="000000"/>
            </w:tcBorders>
          </w:tcPr>
          <w:p w:rsidR="001F7ADE" w:rsidRPr="001A2AFE" w:rsidRDefault="001F7ADE" w:rsidP="00CE6E26">
            <w:pPr>
              <w:numPr>
                <w:ilvl w:val="0"/>
                <w:numId w:val="134"/>
              </w:numPr>
              <w:tabs>
                <w:tab w:val="left" w:pos="176"/>
                <w:tab w:val="left" w:pos="317"/>
              </w:tabs>
              <w:suppressAutoHyphens/>
              <w:snapToGrid w:val="0"/>
              <w:ind w:left="176" w:firstLine="0"/>
              <w:rPr>
                <w:lang w:eastAsia="ar-SA"/>
              </w:rPr>
            </w:pPr>
            <w:r w:rsidRPr="001A2AFE">
              <w:lastRenderedPageBreak/>
              <w:t xml:space="preserve">изучения учебных дисциплин, посредством встреч с представителями творческих профессий, к памятникам зодчества и на объекты современной архитектуры, ландшафтного дизайна и парковых ансамблей, знакомства с </w:t>
            </w:r>
            <w:r w:rsidRPr="001A2AFE">
              <w:lastRenderedPageBreak/>
              <w:t>лучшими произведениями искусства в музеях, на выставках, по репродукциям, учебным фильмам;</w:t>
            </w:r>
          </w:p>
          <w:p w:rsidR="001F7ADE" w:rsidRPr="001A2AFE" w:rsidRDefault="001F7ADE" w:rsidP="00CE6E26">
            <w:pPr>
              <w:numPr>
                <w:ilvl w:val="0"/>
                <w:numId w:val="134"/>
              </w:numPr>
              <w:tabs>
                <w:tab w:val="left" w:pos="176"/>
                <w:tab w:val="left" w:pos="317"/>
              </w:tabs>
              <w:suppressAutoHyphens/>
              <w:ind w:left="176" w:firstLine="0"/>
            </w:pPr>
            <w:r w:rsidRPr="001A2AFE">
              <w:t>внеклассных мероприятий, посещение конкурсов исполнителей, художественных мастерских, тематических выставок;</w:t>
            </w:r>
          </w:p>
          <w:p w:rsidR="001F7ADE" w:rsidRPr="001A2AFE" w:rsidRDefault="001F7ADE" w:rsidP="00CE6E26">
            <w:pPr>
              <w:numPr>
                <w:ilvl w:val="0"/>
                <w:numId w:val="134"/>
              </w:numPr>
              <w:tabs>
                <w:tab w:val="left" w:pos="176"/>
                <w:tab w:val="left" w:pos="317"/>
              </w:tabs>
              <w:suppressAutoHyphens/>
              <w:ind w:left="176" w:firstLine="0"/>
            </w:pPr>
            <w:r w:rsidRPr="001A2AFE">
              <w:t>разучивание стихотворений, знакомство с картинами, участие в просмотре учебных фильмов, фраг</w:t>
            </w:r>
            <w:r w:rsidRPr="001A2AFE">
              <w:softHyphen/>
              <w:t>ментов художественных фильмов о природе, городских ландшафтах; обучение понимать красоту окружаю</w:t>
            </w:r>
            <w:r w:rsidRPr="001A2AFE">
              <w:softHyphen/>
              <w:t>щего мира через художественные образы;</w:t>
            </w:r>
          </w:p>
          <w:p w:rsidR="001F7ADE" w:rsidRPr="001A2AFE" w:rsidRDefault="001F7ADE" w:rsidP="00CE6E26">
            <w:pPr>
              <w:numPr>
                <w:ilvl w:val="0"/>
                <w:numId w:val="134"/>
              </w:numPr>
              <w:tabs>
                <w:tab w:val="left" w:pos="176"/>
                <w:tab w:val="left" w:pos="317"/>
              </w:tabs>
              <w:suppressAutoHyphens/>
              <w:ind w:left="176" w:firstLine="0"/>
            </w:pPr>
            <w:r w:rsidRPr="001A2AFE">
              <w:t>беседы «Красивые и некрасивые поступки», «Чем красивы люди вокруг нас», бе</w:t>
            </w:r>
            <w:r w:rsidRPr="001A2AFE">
              <w:softHyphen/>
              <w:t>седы о прочитанных книгах, художественных фильмах, теле</w:t>
            </w:r>
            <w:r w:rsidRPr="001A2AFE">
              <w:softHyphen/>
              <w:t>визионных передачах, компьютерные игры; обучение разли</w:t>
            </w:r>
            <w:r w:rsidRPr="001A2AFE">
              <w:softHyphen/>
              <w:t xml:space="preserve">чать добро и зло, отличать красивое от безобразного, </w:t>
            </w:r>
          </w:p>
          <w:p w:rsidR="001F7ADE" w:rsidRPr="001A2AFE" w:rsidRDefault="001F7ADE">
            <w:pPr>
              <w:tabs>
                <w:tab w:val="left" w:pos="176"/>
                <w:tab w:val="left" w:pos="317"/>
              </w:tabs>
              <w:ind w:left="176" w:right="-144"/>
            </w:pPr>
            <w:r w:rsidRPr="001A2AFE">
              <w:t>на уроках труда и на кружках в системе учреждений доп.образования;</w:t>
            </w:r>
          </w:p>
          <w:p w:rsidR="001F7ADE" w:rsidRPr="001A2AFE" w:rsidRDefault="001F7ADE" w:rsidP="00CE6E26">
            <w:pPr>
              <w:numPr>
                <w:ilvl w:val="0"/>
                <w:numId w:val="135"/>
              </w:numPr>
              <w:tabs>
                <w:tab w:val="left" w:pos="176"/>
                <w:tab w:val="left" w:pos="317"/>
              </w:tabs>
              <w:suppressAutoHyphens/>
              <w:ind w:left="176" w:firstLine="0"/>
            </w:pPr>
            <w:r w:rsidRPr="001A2AFE">
              <w:t>проведение выставок семейного художественного твор</w:t>
            </w:r>
            <w:r w:rsidRPr="001A2AFE">
              <w:softHyphen/>
              <w:t>чества, музыкальных вечеров,  посещение объектов художественной культуры с по</w:t>
            </w:r>
            <w:r w:rsidRPr="001A2AFE">
              <w:softHyphen/>
              <w:t>следующим представлением в образовательном учреждении своих впечатлений и созданных по мотивам экскурсий твор</w:t>
            </w:r>
            <w:r w:rsidRPr="001A2AFE">
              <w:softHyphen/>
              <w:t>ческих работ;</w:t>
            </w:r>
          </w:p>
          <w:p w:rsidR="001F7ADE" w:rsidRPr="001A2AFE" w:rsidRDefault="001F7ADE" w:rsidP="00CE6E26">
            <w:pPr>
              <w:numPr>
                <w:ilvl w:val="0"/>
                <w:numId w:val="135"/>
              </w:numPr>
              <w:tabs>
                <w:tab w:val="left" w:pos="381"/>
              </w:tabs>
              <w:suppressAutoHyphens/>
              <w:ind w:left="239" w:firstLine="0"/>
            </w:pPr>
            <w:r w:rsidRPr="001A2AFE">
              <w:t>участие в художественном оформлении кабинетов. </w:t>
            </w:r>
          </w:p>
          <w:p w:rsidR="001F7ADE" w:rsidRPr="001A2AFE" w:rsidRDefault="001F7ADE">
            <w:pPr>
              <w:suppressAutoHyphens/>
              <w:ind w:left="720"/>
              <w:rPr>
                <w:lang w:eastAsia="ar-SA"/>
              </w:rPr>
            </w:pPr>
          </w:p>
        </w:tc>
      </w:tr>
    </w:tbl>
    <w:p w:rsidR="00D9760F" w:rsidRPr="001A2AFE" w:rsidRDefault="00D9760F" w:rsidP="003940D3">
      <w:pPr>
        <w:widowControl w:val="0"/>
        <w:spacing w:line="240" w:lineRule="atLeast"/>
        <w:jc w:val="both"/>
      </w:pPr>
    </w:p>
    <w:p w:rsidR="00D9760F" w:rsidRPr="001A2AFE" w:rsidRDefault="00D9760F" w:rsidP="00D9760F">
      <w:pPr>
        <w:ind w:firstLine="709"/>
        <w:jc w:val="both"/>
        <w:rPr>
          <w:b/>
        </w:rPr>
      </w:pPr>
    </w:p>
    <w:p w:rsidR="0045469B" w:rsidRPr="001A2AFE" w:rsidRDefault="0045469B" w:rsidP="0045469B">
      <w:pPr>
        <w:ind w:left="260" w:right="20" w:firstLine="720"/>
      </w:pPr>
      <w:r w:rsidRPr="001A2AFE">
        <w:rPr>
          <w:b/>
          <w:bCs/>
        </w:rPr>
        <w:t>2.3.11. Содержание духовно-нравственного развития и воспитания обучающихся на уровне начального общего образования.</w:t>
      </w:r>
    </w:p>
    <w:p w:rsidR="0045469B" w:rsidRPr="001A2AFE" w:rsidRDefault="0045469B" w:rsidP="0045469B"/>
    <w:p w:rsidR="00B74EFD" w:rsidRPr="001A2AFE" w:rsidRDefault="00B74EFD" w:rsidP="00B74EFD">
      <w:pPr>
        <w:ind w:firstLine="709"/>
        <w:jc w:val="both"/>
      </w:pPr>
      <w:r w:rsidRPr="001A2AFE">
        <w:rPr>
          <w:b/>
        </w:rPr>
        <w:t> </w:t>
      </w:r>
      <w:r w:rsidRPr="001A2AFE">
        <w:t>Категория «уклад школьной жизни» является базовой для организации пространства ду</w:t>
      </w:r>
      <w:r w:rsidRPr="001A2AFE">
        <w:softHyphen/>
        <w:t>ховно-нравственного развития обучающегося, его эффектив</w:t>
      </w:r>
      <w:r w:rsidRPr="001A2AFE">
        <w:softHyphen/>
        <w:t>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w:t>
      </w:r>
      <w:r w:rsidRPr="001A2AFE">
        <w:softHyphen/>
        <w:t>школьную, семейную, общественно-полезную, трудовую, эс</w:t>
      </w:r>
      <w:r w:rsidRPr="001A2AFE">
        <w:softHyphen/>
        <w:t>тетическую, социально коммуникативную и др. на основе ба</w:t>
      </w:r>
      <w:r w:rsidRPr="001A2AFE">
        <w:softHyphen/>
        <w:t>зовых национальных ценностей, традиционных моральных норм, национальных духовных традиций народов России.</w:t>
      </w:r>
    </w:p>
    <w:p w:rsidR="00B74EFD" w:rsidRPr="001A2AFE" w:rsidRDefault="00B74EFD" w:rsidP="00B74EFD">
      <w:pPr>
        <w:tabs>
          <w:tab w:val="left" w:pos="-142"/>
        </w:tabs>
        <w:autoSpaceDE w:val="0"/>
        <w:ind w:firstLine="709"/>
        <w:jc w:val="both"/>
      </w:pPr>
      <w:r w:rsidRPr="001A2AFE">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B74EFD" w:rsidRPr="001A2AFE" w:rsidRDefault="00B74EFD" w:rsidP="00CE6E26">
      <w:pPr>
        <w:numPr>
          <w:ilvl w:val="0"/>
          <w:numId w:val="136"/>
        </w:numPr>
        <w:tabs>
          <w:tab w:val="clear" w:pos="1080"/>
          <w:tab w:val="left" w:pos="1069"/>
        </w:tabs>
        <w:suppressAutoHyphens/>
        <w:autoSpaceDE w:val="0"/>
        <w:ind w:left="1069"/>
        <w:jc w:val="both"/>
      </w:pPr>
      <w:r w:rsidRPr="001A2AFE">
        <w:t xml:space="preserve">в содержании и построении уроков; </w:t>
      </w:r>
    </w:p>
    <w:p w:rsidR="00B74EFD" w:rsidRPr="001A2AFE" w:rsidRDefault="00B74EFD" w:rsidP="00CE6E26">
      <w:pPr>
        <w:numPr>
          <w:ilvl w:val="0"/>
          <w:numId w:val="136"/>
        </w:numPr>
        <w:tabs>
          <w:tab w:val="clear" w:pos="1080"/>
          <w:tab w:val="left" w:pos="1069"/>
        </w:tabs>
        <w:suppressAutoHyphens/>
        <w:autoSpaceDE w:val="0"/>
        <w:ind w:left="1069"/>
        <w:jc w:val="both"/>
      </w:pPr>
      <w:r w:rsidRPr="001A2AFE">
        <w:t>в способах организации совместной деятельности взрослых и детей в урочной и внеурочной  деятельности;  в характере общения и сотрудничества взрослого и ребенка;</w:t>
      </w:r>
    </w:p>
    <w:p w:rsidR="00B74EFD" w:rsidRPr="001A2AFE" w:rsidRDefault="00B74EFD" w:rsidP="00CE6E26">
      <w:pPr>
        <w:numPr>
          <w:ilvl w:val="0"/>
          <w:numId w:val="136"/>
        </w:numPr>
        <w:tabs>
          <w:tab w:val="clear" w:pos="1080"/>
          <w:tab w:val="left" w:pos="1069"/>
        </w:tabs>
        <w:suppressAutoHyphens/>
        <w:autoSpaceDE w:val="0"/>
        <w:ind w:left="1069"/>
        <w:jc w:val="both"/>
      </w:pPr>
      <w:r w:rsidRPr="001A2AFE">
        <w:t>в опыте организации индивидуальной, групповой, коллективной деятельности учащихся;</w:t>
      </w:r>
    </w:p>
    <w:p w:rsidR="00B74EFD" w:rsidRPr="001A2AFE" w:rsidRDefault="00B74EFD" w:rsidP="00CE6E26">
      <w:pPr>
        <w:numPr>
          <w:ilvl w:val="0"/>
          <w:numId w:val="136"/>
        </w:numPr>
        <w:tabs>
          <w:tab w:val="clear" w:pos="1080"/>
          <w:tab w:val="left" w:pos="1069"/>
        </w:tabs>
        <w:suppressAutoHyphens/>
        <w:autoSpaceDE w:val="0"/>
        <w:ind w:left="1069"/>
        <w:jc w:val="both"/>
      </w:pPr>
      <w:r w:rsidRPr="001A2AFE">
        <w:t>в специальных событиях, спроектированных с  учетом определенной ценности и смысла;</w:t>
      </w:r>
    </w:p>
    <w:p w:rsidR="00B74EFD" w:rsidRPr="001A2AFE" w:rsidRDefault="00B74EFD" w:rsidP="00CE6E26">
      <w:pPr>
        <w:numPr>
          <w:ilvl w:val="0"/>
          <w:numId w:val="136"/>
        </w:numPr>
        <w:tabs>
          <w:tab w:val="clear" w:pos="1080"/>
          <w:tab w:val="left" w:pos="1069"/>
        </w:tabs>
        <w:suppressAutoHyphens/>
        <w:autoSpaceDE w:val="0"/>
        <w:ind w:left="1069"/>
        <w:jc w:val="both"/>
      </w:pPr>
      <w:r w:rsidRPr="001A2AFE">
        <w:t xml:space="preserve">в личном  примере ученикам. </w:t>
      </w:r>
    </w:p>
    <w:p w:rsidR="00B74EFD" w:rsidRPr="001A2AFE" w:rsidRDefault="00B74EFD" w:rsidP="00B74EFD">
      <w:pPr>
        <w:tabs>
          <w:tab w:val="left" w:pos="-142"/>
        </w:tabs>
        <w:ind w:firstLine="709"/>
        <w:jc w:val="both"/>
      </w:pPr>
      <w:r w:rsidRPr="001A2AFE">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детские движения и организации, учреждений дополнительного образования, культуры и спорта, СМИ.</w:t>
      </w:r>
    </w:p>
    <w:p w:rsidR="00B74EFD" w:rsidRPr="001A2AFE" w:rsidRDefault="00B74EFD" w:rsidP="00B74EFD">
      <w:pPr>
        <w:tabs>
          <w:tab w:val="left" w:pos="-142"/>
        </w:tabs>
        <w:ind w:firstLine="709"/>
        <w:jc w:val="both"/>
      </w:pPr>
      <w:r w:rsidRPr="001A2AFE">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1A2AFE">
        <w:rPr>
          <w:b/>
          <w:i/>
        </w:rPr>
        <w:t>принципов</w:t>
      </w:r>
      <w:r w:rsidRPr="001A2AFE">
        <w:t xml:space="preserve">: </w:t>
      </w:r>
    </w:p>
    <w:p w:rsidR="00B74EFD" w:rsidRPr="001A2AFE" w:rsidRDefault="00B74EFD" w:rsidP="00B74EFD">
      <w:pPr>
        <w:pStyle w:val="aff1"/>
        <w:ind w:firstLine="709"/>
        <w:rPr>
          <w:sz w:val="24"/>
        </w:rPr>
      </w:pPr>
      <w:r w:rsidRPr="001A2AFE">
        <w:rPr>
          <w:rStyle w:val="afff"/>
          <w:sz w:val="24"/>
        </w:rPr>
        <w:t>Принцип ориентации на идеал.</w:t>
      </w:r>
      <w:r w:rsidRPr="001A2AFE">
        <w:rPr>
          <w:sz w:val="24"/>
        </w:rPr>
        <w:t xml:space="preserve"> Воспитание всегда ори</w:t>
      </w:r>
      <w:r w:rsidRPr="001A2AFE">
        <w:rPr>
          <w:sz w:val="24"/>
        </w:rPr>
        <w:softHyphen/>
        <w:t>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w:t>
      </w:r>
      <w:r w:rsidRPr="001A2AFE">
        <w:rPr>
          <w:sz w:val="24"/>
        </w:rPr>
        <w:softHyphen/>
        <w:t>питательный идеал поддерживает внутреннее (смысловое, со</w:t>
      </w:r>
      <w:r w:rsidRPr="001A2AFE">
        <w:rPr>
          <w:sz w:val="24"/>
        </w:rPr>
        <w:softHyphen/>
        <w:t>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w:t>
      </w:r>
    </w:p>
    <w:p w:rsidR="00B74EFD" w:rsidRPr="001A2AFE" w:rsidRDefault="00B74EFD" w:rsidP="00B74EFD">
      <w:pPr>
        <w:pStyle w:val="aff1"/>
        <w:ind w:firstLine="709"/>
        <w:rPr>
          <w:sz w:val="24"/>
        </w:rPr>
      </w:pPr>
      <w:r w:rsidRPr="001A2AFE">
        <w:rPr>
          <w:sz w:val="24"/>
        </w:rPr>
        <w:t> </w:t>
      </w:r>
      <w:r w:rsidRPr="001A2AFE">
        <w:rPr>
          <w:rStyle w:val="afff"/>
          <w:sz w:val="24"/>
        </w:rPr>
        <w:t xml:space="preserve"> Аксиологический принцип.</w:t>
      </w:r>
      <w:r w:rsidRPr="001A2AFE">
        <w:rPr>
          <w:sz w:val="24"/>
        </w:rPr>
        <w:t xml:space="preserve"> Ценности определяют основ</w:t>
      </w:r>
      <w:r w:rsidRPr="001A2AFE">
        <w:rPr>
          <w:sz w:val="24"/>
        </w:rPr>
        <w:softHyphen/>
        <w:t>ное содержание духовно-нравственного развития и воспитания личности младшего школьника. Их отбор среди огром</w:t>
      </w:r>
      <w:r w:rsidRPr="001A2AFE">
        <w:rPr>
          <w:sz w:val="24"/>
        </w:rPr>
        <w:softHyphen/>
        <w:t>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B74EFD" w:rsidRPr="001A2AFE" w:rsidRDefault="00B74EFD" w:rsidP="00B74EFD">
      <w:pPr>
        <w:pStyle w:val="aff1"/>
        <w:ind w:firstLine="709"/>
        <w:rPr>
          <w:sz w:val="24"/>
        </w:rPr>
      </w:pPr>
      <w:r w:rsidRPr="001A2AFE">
        <w:rPr>
          <w:sz w:val="24"/>
        </w:rPr>
        <w:t> </w:t>
      </w:r>
      <w:r w:rsidRPr="001A2AFE">
        <w:rPr>
          <w:rStyle w:val="afff"/>
          <w:sz w:val="24"/>
        </w:rPr>
        <w:t xml:space="preserve"> Принцип следования нравственному примеру.</w:t>
      </w:r>
      <w:r w:rsidRPr="001A2AFE">
        <w:rPr>
          <w:sz w:val="24"/>
        </w:rPr>
        <w:t xml:space="preserve"> Следова</w:t>
      </w:r>
      <w:r w:rsidRPr="001A2AFE">
        <w:rPr>
          <w:sz w:val="24"/>
        </w:rPr>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1A2AFE">
        <w:rPr>
          <w:sz w:val="24"/>
        </w:rPr>
        <w:softHyphen/>
        <w:t>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демонстрирующих устремлённость людей к вершинам духа, персонифицируется, наполняется конкретным жизненным со</w:t>
      </w:r>
      <w:r w:rsidRPr="001A2AFE">
        <w:rPr>
          <w:sz w:val="24"/>
        </w:rPr>
        <w:softHyphen/>
        <w:t>держанием национальный воспитательный идеал. Особое зна</w:t>
      </w:r>
      <w:r w:rsidRPr="001A2AFE">
        <w:rPr>
          <w:sz w:val="24"/>
        </w:rPr>
        <w:softHyphen/>
        <w:t>чение для духовно-нравственного развития обучающегося имеет пример учителя.</w:t>
      </w:r>
    </w:p>
    <w:p w:rsidR="00B74EFD" w:rsidRPr="001A2AFE" w:rsidRDefault="00B74EFD" w:rsidP="00B74EFD">
      <w:pPr>
        <w:pStyle w:val="aff1"/>
        <w:ind w:firstLine="709"/>
        <w:rPr>
          <w:sz w:val="24"/>
        </w:rPr>
      </w:pPr>
      <w:r w:rsidRPr="001A2AFE">
        <w:rPr>
          <w:sz w:val="24"/>
        </w:rPr>
        <w:lastRenderedPageBreak/>
        <w:t> </w:t>
      </w:r>
      <w:r w:rsidRPr="001A2AFE">
        <w:rPr>
          <w:rStyle w:val="afff"/>
          <w:sz w:val="24"/>
        </w:rPr>
        <w:t xml:space="preserve"> Принцип идентификации (персонификации).</w:t>
      </w:r>
      <w:r w:rsidRPr="001A2AFE">
        <w:rPr>
          <w:sz w:val="24"/>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w:t>
      </w:r>
      <w:r w:rsidRPr="001A2AFE">
        <w:rPr>
          <w:sz w:val="24"/>
        </w:rPr>
        <w:softHyphen/>
        <w:t>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w:t>
      </w:r>
      <w:r w:rsidRPr="001A2AFE">
        <w:rPr>
          <w:sz w:val="24"/>
        </w:rPr>
        <w:softHyphen/>
        <w:t>кие, эмоционально-привлекательные образы людей (а также природных явлений, живых и неживых существ в образе че</w:t>
      </w:r>
      <w:r w:rsidRPr="001A2AFE">
        <w:rPr>
          <w:sz w:val="24"/>
        </w:rPr>
        <w:softHyphen/>
        <w:t>ловека), неразрывно связанные с той ситуацией, в которой они себя проявили.</w:t>
      </w:r>
    </w:p>
    <w:p w:rsidR="00B74EFD" w:rsidRPr="001A2AFE" w:rsidRDefault="00B74EFD" w:rsidP="00B74EFD">
      <w:pPr>
        <w:pStyle w:val="aff1"/>
        <w:ind w:firstLine="709"/>
        <w:rPr>
          <w:sz w:val="24"/>
        </w:rPr>
      </w:pPr>
      <w:r w:rsidRPr="001A2AFE">
        <w:rPr>
          <w:sz w:val="24"/>
        </w:rPr>
        <w:t> </w:t>
      </w:r>
      <w:r w:rsidRPr="001A2AFE">
        <w:rPr>
          <w:rStyle w:val="afff"/>
          <w:sz w:val="24"/>
        </w:rPr>
        <w:t xml:space="preserve"> Принцип диалогического общения.</w:t>
      </w:r>
      <w:r w:rsidRPr="001A2AFE">
        <w:rPr>
          <w:sz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w:t>
      </w:r>
      <w:r w:rsidRPr="001A2AFE">
        <w:rPr>
          <w:sz w:val="24"/>
        </w:rPr>
        <w:softHyphen/>
        <w:t>ми взрослыми. Наличие значимого другого в воспитательном процессе делает возможным его организацию на диалогичес</w:t>
      </w:r>
      <w:r w:rsidRPr="001A2AFE">
        <w:rPr>
          <w:sz w:val="24"/>
        </w:rPr>
        <w:softHyphen/>
        <w:t>кой основе. Диалог исходит из признания и безусловного ува</w:t>
      </w:r>
      <w:r w:rsidRPr="001A2AFE">
        <w:rPr>
          <w:sz w:val="24"/>
        </w:rPr>
        <w:softHyphen/>
        <w:t>жения права воспитанника свободно выбирать и сознательно присваивать ту ценность, которую он полагает как истинную.</w:t>
      </w:r>
    </w:p>
    <w:p w:rsidR="00B74EFD" w:rsidRPr="001A2AFE" w:rsidRDefault="00B74EFD" w:rsidP="00B74EFD">
      <w:pPr>
        <w:pStyle w:val="aff1"/>
        <w:ind w:firstLine="709"/>
        <w:rPr>
          <w:sz w:val="24"/>
        </w:rPr>
      </w:pPr>
      <w:r w:rsidRPr="001A2AFE">
        <w:rPr>
          <w:rStyle w:val="afff"/>
          <w:sz w:val="24"/>
        </w:rPr>
        <w:t xml:space="preserve"> Принцип полисубъектности воспитания.</w:t>
      </w:r>
      <w:r w:rsidRPr="001A2AFE">
        <w:rPr>
          <w:sz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w:t>
      </w:r>
      <w:r w:rsidRPr="001A2AFE">
        <w:rPr>
          <w:sz w:val="24"/>
        </w:rPr>
        <w:softHyphen/>
        <w:t>формационной, коммуникативной активности, в содержании которых присутствуют разные, нередко противоречивые цен</w:t>
      </w:r>
      <w:r w:rsidRPr="001A2AFE">
        <w:rPr>
          <w:sz w:val="24"/>
        </w:rPr>
        <w:softHyphen/>
        <w:t xml:space="preserve">ности и мировоззренческие установки. </w:t>
      </w:r>
    </w:p>
    <w:p w:rsidR="00B74EFD" w:rsidRPr="001A2AFE" w:rsidRDefault="00B74EFD" w:rsidP="00770392">
      <w:pPr>
        <w:pStyle w:val="aff1"/>
        <w:tabs>
          <w:tab w:val="left" w:pos="543"/>
        </w:tabs>
        <w:ind w:firstLine="709"/>
        <w:rPr>
          <w:sz w:val="24"/>
        </w:rPr>
      </w:pPr>
      <w:r w:rsidRPr="001A2AFE">
        <w:rPr>
          <w:sz w:val="24"/>
        </w:rPr>
        <w:t> </w:t>
      </w:r>
      <w:r w:rsidRPr="001A2AFE">
        <w:rPr>
          <w:rStyle w:val="afff"/>
          <w:sz w:val="24"/>
        </w:rPr>
        <w:t xml:space="preserve"> Принцип системно-деятельностной организации вос</w:t>
      </w:r>
      <w:r w:rsidRPr="001A2AFE">
        <w:rPr>
          <w:rStyle w:val="afff"/>
          <w:sz w:val="24"/>
        </w:rPr>
        <w:softHyphen/>
        <w:t>питания.</w:t>
      </w:r>
      <w:r w:rsidRPr="001A2AFE">
        <w:rPr>
          <w:sz w:val="24"/>
        </w:rPr>
        <w:t xml:space="preserve"> Воспитание, направленное на духовно-нравственное развитие обучающихся и поддерживаемое укладом школьной </w:t>
      </w:r>
      <w:r w:rsidRPr="001A2AFE">
        <w:rPr>
          <w:rStyle w:val="1pt"/>
          <w:sz w:val="24"/>
        </w:rPr>
        <w:t>жизни,</w:t>
      </w:r>
      <w:r w:rsidRPr="001A2AFE">
        <w:rPr>
          <w:sz w:val="24"/>
        </w:rPr>
        <w:t xml:space="preserve"> включает в себя организацию учебной, внеучебной, и внешкольной, в том числе общественно полезной, деятель</w:t>
      </w:r>
      <w:r w:rsidRPr="001A2AFE">
        <w:rPr>
          <w:sz w:val="24"/>
        </w:rPr>
        <w:softHyphen/>
        <w:t>ности младших школьников. Интеграция содержания различ</w:t>
      </w:r>
      <w:r w:rsidRPr="001A2AFE">
        <w:rPr>
          <w:sz w:val="24"/>
        </w:rPr>
        <w:softHyphen/>
      </w:r>
      <w:r w:rsidRPr="001A2AFE">
        <w:rPr>
          <w:rStyle w:val="1pt2"/>
          <w:sz w:val="24"/>
        </w:rPr>
        <w:t xml:space="preserve">ных </w:t>
      </w:r>
      <w:r w:rsidRPr="001A2AFE">
        <w:rPr>
          <w:sz w:val="24"/>
        </w:rPr>
        <w:t xml:space="preserve">видов деятельности обучающихся в рамках программы их духовно-нравственного развития и воспитания осуществляется и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w:t>
      </w:r>
      <w:r w:rsidRPr="001A2AFE">
        <w:rPr>
          <w:rStyle w:val="1pt2"/>
          <w:sz w:val="24"/>
        </w:rPr>
        <w:t>Семья?</w:t>
      </w:r>
      <w:r w:rsidRPr="001A2AFE">
        <w:rPr>
          <w:sz w:val="24"/>
        </w:rPr>
        <w:t xml:space="preserve"> Милосердие? Закон? Честь? И т. д. Понимание — это ответ на вопрос. Оно достигается через вопрошание общественного значения ценностей и о</w:t>
      </w:r>
      <w:r w:rsidR="00770392" w:rsidRPr="001A2AFE">
        <w:rPr>
          <w:sz w:val="24"/>
        </w:rPr>
        <w:t xml:space="preserve">ткрытие их личностного смысла. </w:t>
      </w:r>
    </w:p>
    <w:p w:rsidR="001561DF" w:rsidRPr="001A2AFE" w:rsidRDefault="00B74EFD" w:rsidP="00B74EFD">
      <w:pPr>
        <w:pStyle w:val="aff1"/>
        <w:ind w:firstLine="709"/>
        <w:rPr>
          <w:sz w:val="24"/>
        </w:rPr>
      </w:pPr>
      <w:r w:rsidRPr="001A2AFE">
        <w:rPr>
          <w:sz w:val="24"/>
        </w:rPr>
        <w:t xml:space="preserve"> Программа реализуется в рамках урочной, внеурочной, внешкольной деятельности, социальных и культурных практик с помощью следующих </w:t>
      </w:r>
      <w:r w:rsidRPr="001A2AFE">
        <w:rPr>
          <w:b/>
          <w:i/>
          <w:sz w:val="24"/>
        </w:rPr>
        <w:t>инструментов</w:t>
      </w:r>
      <w:r w:rsidRPr="001A2AFE">
        <w:rPr>
          <w:sz w:val="24"/>
        </w:rPr>
        <w:t>.</w:t>
      </w:r>
    </w:p>
    <w:p w:rsidR="003940D3" w:rsidRPr="001A2AFE" w:rsidRDefault="003940D3" w:rsidP="003940D3">
      <w:pPr>
        <w:ind w:left="260" w:right="20" w:firstLine="720"/>
        <w:rPr>
          <w:b/>
          <w:bCs/>
        </w:rPr>
      </w:pPr>
    </w:p>
    <w:p w:rsidR="003940D3" w:rsidRPr="001A2AFE" w:rsidRDefault="003940D3" w:rsidP="003940D3">
      <w:pPr>
        <w:ind w:left="260" w:right="20" w:firstLine="720"/>
      </w:pPr>
      <w:r w:rsidRPr="001A2AFE">
        <w:rPr>
          <w:b/>
          <w:bCs/>
        </w:rPr>
        <w:t>2.3.12. Виды деятельности и формы занятий с обучающимися на уровне начального общего образования.</w:t>
      </w:r>
    </w:p>
    <w:p w:rsidR="003940D3" w:rsidRPr="001A2AFE" w:rsidRDefault="003940D3" w:rsidP="003940D3"/>
    <w:p w:rsidR="003940D3" w:rsidRPr="001A2AFE" w:rsidRDefault="003940D3" w:rsidP="003940D3">
      <w:pPr>
        <w:ind w:left="260" w:firstLine="708"/>
      </w:pPr>
      <w:r w:rsidRPr="001A2AFE">
        <w:rPr>
          <w:i/>
          <w:iCs/>
        </w:rPr>
        <w:t>Воспитание гражданственности, патриотизма, уважения к правам, свободам и обязанностям человека:</w:t>
      </w:r>
    </w:p>
    <w:p w:rsidR="003940D3" w:rsidRPr="001A2AFE" w:rsidRDefault="003940D3" w:rsidP="003940D3"/>
    <w:p w:rsidR="003940D3" w:rsidRPr="001A2AFE" w:rsidRDefault="003940D3" w:rsidP="00CE6E26">
      <w:pPr>
        <w:numPr>
          <w:ilvl w:val="0"/>
          <w:numId w:val="154"/>
        </w:numPr>
        <w:tabs>
          <w:tab w:val="left" w:pos="1311"/>
        </w:tabs>
        <w:ind w:left="720" w:right="60" w:hanging="360"/>
        <w:jc w:val="both"/>
      </w:pPr>
      <w:r w:rsidRPr="001A2AFE">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Свердловской области (на плакатах, картинах, в процессе бесед, чтения книг, изучения предметов, предусмотренных учебным планом);</w:t>
      </w:r>
    </w:p>
    <w:p w:rsidR="003940D3" w:rsidRPr="001A2AFE" w:rsidRDefault="003940D3" w:rsidP="00CE6E26">
      <w:pPr>
        <w:numPr>
          <w:ilvl w:val="0"/>
          <w:numId w:val="154"/>
        </w:numPr>
        <w:tabs>
          <w:tab w:val="left" w:pos="1326"/>
        </w:tabs>
        <w:ind w:left="720" w:right="60" w:hanging="360"/>
        <w:jc w:val="both"/>
      </w:pPr>
      <w:r w:rsidRPr="001A2AFE">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встреч с людьми - участниками важных событий, путешествий по историческим и памятным местам, сюжетно-ролевых игр гражданского и историко-патриотического содержания);</w:t>
      </w:r>
    </w:p>
    <w:p w:rsidR="003940D3" w:rsidRPr="001A2AFE" w:rsidRDefault="003940D3" w:rsidP="00CE6E26">
      <w:pPr>
        <w:numPr>
          <w:ilvl w:val="0"/>
          <w:numId w:val="154"/>
        </w:numPr>
        <w:tabs>
          <w:tab w:val="left" w:pos="1179"/>
        </w:tabs>
        <w:ind w:left="720" w:right="60" w:hanging="360"/>
        <w:jc w:val="both"/>
      </w:pPr>
      <w:r w:rsidRPr="001A2AFE">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(в </w:t>
      </w:r>
      <w:r w:rsidRPr="001A2AFE">
        <w:lastRenderedPageBreak/>
        <w:t>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3940D3" w:rsidRPr="001A2AFE" w:rsidRDefault="003940D3" w:rsidP="00CE6E26">
      <w:pPr>
        <w:numPr>
          <w:ilvl w:val="0"/>
          <w:numId w:val="154"/>
        </w:numPr>
        <w:tabs>
          <w:tab w:val="left" w:pos="1141"/>
        </w:tabs>
        <w:ind w:left="720" w:right="80" w:hanging="360"/>
        <w:jc w:val="both"/>
      </w:pPr>
      <w:r w:rsidRPr="001A2AFE">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3940D3" w:rsidRPr="001A2AFE" w:rsidRDefault="003940D3" w:rsidP="00CE6E26">
      <w:pPr>
        <w:numPr>
          <w:ilvl w:val="0"/>
          <w:numId w:val="154"/>
        </w:numPr>
        <w:tabs>
          <w:tab w:val="left" w:pos="1218"/>
        </w:tabs>
        <w:ind w:left="720" w:right="80" w:hanging="360"/>
        <w:jc w:val="both"/>
      </w:pPr>
      <w:r w:rsidRPr="001A2AFE">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3940D3" w:rsidRPr="001A2AFE" w:rsidRDefault="003940D3" w:rsidP="00CE6E26">
      <w:pPr>
        <w:numPr>
          <w:ilvl w:val="0"/>
          <w:numId w:val="154"/>
        </w:numPr>
        <w:tabs>
          <w:tab w:val="left" w:pos="1150"/>
        </w:tabs>
        <w:ind w:left="720" w:right="80" w:hanging="360"/>
        <w:jc w:val="both"/>
      </w:pPr>
      <w:r w:rsidRPr="001A2AFE">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3940D3" w:rsidRPr="001A2AFE" w:rsidRDefault="003940D3" w:rsidP="00CE6E26">
      <w:pPr>
        <w:numPr>
          <w:ilvl w:val="0"/>
          <w:numId w:val="154"/>
        </w:numPr>
        <w:tabs>
          <w:tab w:val="left" w:pos="1174"/>
        </w:tabs>
        <w:ind w:left="720" w:right="80" w:hanging="360"/>
        <w:jc w:val="both"/>
      </w:pPr>
      <w:r w:rsidRPr="001A2AFE">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3940D3" w:rsidRPr="001A2AFE" w:rsidRDefault="003940D3" w:rsidP="00CE6E26">
      <w:pPr>
        <w:numPr>
          <w:ilvl w:val="0"/>
          <w:numId w:val="154"/>
        </w:numPr>
        <w:tabs>
          <w:tab w:val="left" w:pos="1165"/>
        </w:tabs>
        <w:ind w:left="720" w:right="80" w:hanging="360"/>
        <w:jc w:val="both"/>
      </w:pPr>
      <w:r w:rsidRPr="001A2AFE">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3940D3" w:rsidRPr="001A2AFE" w:rsidRDefault="003940D3" w:rsidP="003940D3"/>
    <w:p w:rsidR="003940D3" w:rsidRPr="001A2AFE" w:rsidRDefault="003940D3" w:rsidP="003940D3">
      <w:pPr>
        <w:ind w:left="960"/>
      </w:pPr>
      <w:r w:rsidRPr="001A2AFE">
        <w:rPr>
          <w:i/>
          <w:iCs/>
        </w:rPr>
        <w:t>Воспитание нравственных чувств и этического сознания:</w:t>
      </w:r>
    </w:p>
    <w:p w:rsidR="003940D3" w:rsidRPr="001A2AFE" w:rsidRDefault="003940D3" w:rsidP="003940D3"/>
    <w:p w:rsidR="003940D3" w:rsidRPr="001A2AFE" w:rsidRDefault="003940D3" w:rsidP="00CE6E26">
      <w:pPr>
        <w:numPr>
          <w:ilvl w:val="0"/>
          <w:numId w:val="154"/>
        </w:numPr>
        <w:tabs>
          <w:tab w:val="left" w:pos="1150"/>
        </w:tabs>
        <w:ind w:left="720" w:right="60" w:hanging="360"/>
        <w:jc w:val="both"/>
      </w:pPr>
      <w:r w:rsidRPr="001A2AFE">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3940D3" w:rsidRPr="001A2AFE" w:rsidRDefault="003940D3" w:rsidP="00CE6E26">
      <w:pPr>
        <w:numPr>
          <w:ilvl w:val="0"/>
          <w:numId w:val="154"/>
        </w:numPr>
        <w:tabs>
          <w:tab w:val="left" w:pos="1191"/>
        </w:tabs>
        <w:ind w:left="720" w:right="80" w:hanging="360"/>
        <w:jc w:val="both"/>
      </w:pPr>
      <w:r w:rsidRPr="001A2AFE">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3940D3" w:rsidRPr="001A2AFE" w:rsidRDefault="003940D3" w:rsidP="00CE6E26">
      <w:pPr>
        <w:numPr>
          <w:ilvl w:val="0"/>
          <w:numId w:val="154"/>
        </w:numPr>
        <w:tabs>
          <w:tab w:val="left" w:pos="1143"/>
        </w:tabs>
        <w:ind w:left="720" w:hanging="360"/>
        <w:jc w:val="both"/>
      </w:pPr>
      <w:r w:rsidRPr="001A2AFE">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w:t>
      </w:r>
    </w:p>
    <w:p w:rsidR="003940D3" w:rsidRPr="001A2AFE" w:rsidRDefault="003940D3" w:rsidP="003940D3">
      <w:r w:rsidRPr="001A2AFE">
        <w:t>программах, позволяющих школьникам приобретать опыт ролевого нравственного взаимодействия;</w:t>
      </w:r>
    </w:p>
    <w:p w:rsidR="003940D3" w:rsidRPr="001A2AFE" w:rsidRDefault="003940D3" w:rsidP="00CE6E26">
      <w:pPr>
        <w:numPr>
          <w:ilvl w:val="1"/>
          <w:numId w:val="155"/>
        </w:numPr>
        <w:tabs>
          <w:tab w:val="left" w:pos="1114"/>
        </w:tabs>
        <w:ind w:left="1440" w:right="80" w:hanging="360"/>
        <w:jc w:val="both"/>
      </w:pPr>
      <w:r w:rsidRPr="001A2AFE">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3940D3" w:rsidRPr="001A2AFE" w:rsidRDefault="003940D3" w:rsidP="00CE6E26">
      <w:pPr>
        <w:numPr>
          <w:ilvl w:val="1"/>
          <w:numId w:val="155"/>
        </w:numPr>
        <w:tabs>
          <w:tab w:val="left" w:pos="1150"/>
        </w:tabs>
        <w:ind w:left="1440" w:right="60" w:hanging="360"/>
        <w:jc w:val="both"/>
      </w:pPr>
      <w:r w:rsidRPr="001A2AFE">
        <w:t xml:space="preserve">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w:t>
      </w:r>
      <w:r w:rsidRPr="001A2AFE">
        <w:lastRenderedPageBreak/>
        <w:t>участию в коллективных играх, приобретение опыта совместной деятельности;</w:t>
      </w:r>
    </w:p>
    <w:p w:rsidR="003940D3" w:rsidRPr="001A2AFE" w:rsidRDefault="003940D3" w:rsidP="00CE6E26">
      <w:pPr>
        <w:numPr>
          <w:ilvl w:val="1"/>
          <w:numId w:val="155"/>
        </w:numPr>
        <w:tabs>
          <w:tab w:val="left" w:pos="1114"/>
        </w:tabs>
        <w:ind w:left="1440" w:right="80" w:hanging="360"/>
      </w:pPr>
      <w:r w:rsidRPr="001A2AFE">
        <w:t>посильное участие в делах благотворительности, милосердия, в оказании помощи нуждающимся, заботе о животных, других живых существах, природе;</w:t>
      </w:r>
    </w:p>
    <w:p w:rsidR="003940D3" w:rsidRPr="001A2AFE" w:rsidRDefault="003940D3" w:rsidP="00CE6E26">
      <w:pPr>
        <w:numPr>
          <w:ilvl w:val="1"/>
          <w:numId w:val="155"/>
        </w:numPr>
        <w:tabs>
          <w:tab w:val="left" w:pos="1180"/>
        </w:tabs>
        <w:ind w:left="1440" w:hanging="360"/>
      </w:pPr>
      <w:r w:rsidRPr="001A2AFE">
        <w:t>получение первоначальных представлений о нравственных взаимоотношениях</w:t>
      </w:r>
    </w:p>
    <w:p w:rsidR="003940D3" w:rsidRPr="001A2AFE" w:rsidRDefault="003940D3" w:rsidP="003940D3">
      <w:pPr>
        <w:tabs>
          <w:tab w:val="left" w:pos="440"/>
        </w:tabs>
        <w:ind w:left="440"/>
      </w:pPr>
      <w:r w:rsidRPr="001A2AFE">
        <w:t>семье (участие в беседах о семье, о родителях и прародителях);</w:t>
      </w:r>
    </w:p>
    <w:p w:rsidR="003940D3" w:rsidRPr="001A2AFE" w:rsidRDefault="003940D3" w:rsidP="00CE6E26">
      <w:pPr>
        <w:numPr>
          <w:ilvl w:val="1"/>
          <w:numId w:val="155"/>
        </w:numPr>
        <w:tabs>
          <w:tab w:val="left" w:pos="1134"/>
        </w:tabs>
        <w:ind w:left="1440" w:right="80" w:hanging="360"/>
        <w:jc w:val="both"/>
      </w:pPr>
      <w:r w:rsidRPr="001A2AFE">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3940D3" w:rsidRPr="001A2AFE" w:rsidRDefault="003940D3" w:rsidP="003940D3"/>
    <w:p w:rsidR="003940D3" w:rsidRPr="001A2AFE" w:rsidRDefault="003940D3" w:rsidP="003940D3">
      <w:pPr>
        <w:ind w:left="960"/>
      </w:pPr>
      <w:r w:rsidRPr="001A2AFE">
        <w:rPr>
          <w:i/>
          <w:iCs/>
        </w:rPr>
        <w:t>Воспитание трудолюбия, творческого отношения к учению, труду, жизни.</w:t>
      </w:r>
    </w:p>
    <w:p w:rsidR="003940D3" w:rsidRPr="001A2AFE" w:rsidRDefault="003940D3" w:rsidP="003940D3"/>
    <w:p w:rsidR="003940D3" w:rsidRPr="001A2AFE" w:rsidRDefault="003940D3" w:rsidP="003940D3">
      <w:pPr>
        <w:ind w:left="260" w:right="80" w:firstLine="708"/>
        <w:jc w:val="both"/>
      </w:pPr>
      <w:r w:rsidRPr="001A2AFE">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3940D3" w:rsidRPr="001A2AFE" w:rsidRDefault="003940D3" w:rsidP="00CE6E26">
      <w:pPr>
        <w:numPr>
          <w:ilvl w:val="0"/>
          <w:numId w:val="157"/>
        </w:numPr>
        <w:tabs>
          <w:tab w:val="left" w:pos="1129"/>
        </w:tabs>
        <w:ind w:left="720" w:right="80" w:hanging="360"/>
        <w:jc w:val="both"/>
      </w:pPr>
      <w:r w:rsidRPr="001A2AFE">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3940D3" w:rsidRPr="001A2AFE" w:rsidRDefault="003940D3" w:rsidP="00CE6E26">
      <w:pPr>
        <w:numPr>
          <w:ilvl w:val="0"/>
          <w:numId w:val="157"/>
        </w:numPr>
        <w:tabs>
          <w:tab w:val="left" w:pos="1299"/>
        </w:tabs>
        <w:ind w:left="720" w:right="60" w:hanging="360"/>
        <w:jc w:val="both"/>
      </w:pPr>
      <w:r w:rsidRPr="001A2AFE">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3940D3" w:rsidRPr="001A2AFE" w:rsidRDefault="003940D3" w:rsidP="00CE6E26">
      <w:pPr>
        <w:numPr>
          <w:ilvl w:val="0"/>
          <w:numId w:val="157"/>
        </w:numPr>
        <w:tabs>
          <w:tab w:val="left" w:pos="1146"/>
        </w:tabs>
        <w:ind w:left="720" w:right="60" w:hanging="360"/>
        <w:jc w:val="both"/>
      </w:pPr>
      <w:r w:rsidRPr="001A2AFE">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3940D3" w:rsidRPr="001A2AFE" w:rsidRDefault="003940D3" w:rsidP="00CE6E26">
      <w:pPr>
        <w:numPr>
          <w:ilvl w:val="0"/>
          <w:numId w:val="157"/>
        </w:numPr>
        <w:tabs>
          <w:tab w:val="left" w:pos="1153"/>
        </w:tabs>
        <w:ind w:left="720" w:right="60" w:hanging="360"/>
        <w:jc w:val="both"/>
      </w:pPr>
      <w:r w:rsidRPr="001A2AFE">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3940D3" w:rsidRPr="001A2AFE" w:rsidRDefault="003940D3" w:rsidP="00CE6E26">
      <w:pPr>
        <w:numPr>
          <w:ilvl w:val="0"/>
          <w:numId w:val="157"/>
        </w:numPr>
        <w:tabs>
          <w:tab w:val="left" w:pos="1244"/>
        </w:tabs>
        <w:ind w:left="720" w:right="80" w:hanging="360"/>
        <w:jc w:val="both"/>
      </w:pPr>
      <w:r w:rsidRPr="001A2AFE">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3940D3" w:rsidRPr="001A2AFE" w:rsidRDefault="003940D3" w:rsidP="00CE6E26">
      <w:pPr>
        <w:numPr>
          <w:ilvl w:val="0"/>
          <w:numId w:val="157"/>
        </w:numPr>
        <w:tabs>
          <w:tab w:val="left" w:pos="1126"/>
        </w:tabs>
        <w:ind w:left="720" w:right="80" w:hanging="360"/>
        <w:jc w:val="both"/>
      </w:pPr>
      <w:r w:rsidRPr="001A2AFE">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3940D3" w:rsidRPr="001A2AFE" w:rsidRDefault="003940D3" w:rsidP="003940D3">
      <w:pPr>
        <w:tabs>
          <w:tab w:val="left" w:pos="1120"/>
        </w:tabs>
      </w:pPr>
      <w:r w:rsidRPr="001A2AFE">
        <w:t>приобретают умения и навыки самообслуживания в школе и дома;</w:t>
      </w:r>
    </w:p>
    <w:p w:rsidR="003940D3" w:rsidRPr="001A2AFE" w:rsidRDefault="003940D3" w:rsidP="003940D3">
      <w:pPr>
        <w:tabs>
          <w:tab w:val="left" w:pos="1165"/>
        </w:tabs>
        <w:ind w:right="80"/>
        <w:jc w:val="both"/>
      </w:pPr>
      <w:r w:rsidRPr="001A2AFE">
        <w:t>участвуют во встречах и беседах с выпускниками своей школы, знакомятся с биографиями выпускников, показавших достойные примеры высокого</w:t>
      </w:r>
    </w:p>
    <w:p w:rsidR="003940D3" w:rsidRPr="001A2AFE" w:rsidRDefault="003940D3" w:rsidP="003940D3">
      <w:r w:rsidRPr="001A2AFE">
        <w:t>профессионализма, творческого отношения к труду и жизни.</w:t>
      </w:r>
    </w:p>
    <w:p w:rsidR="003940D3" w:rsidRPr="001A2AFE" w:rsidRDefault="003940D3" w:rsidP="003940D3">
      <w:pPr>
        <w:ind w:left="960"/>
      </w:pPr>
      <w:r w:rsidRPr="001A2AFE">
        <w:rPr>
          <w:i/>
          <w:iCs/>
        </w:rPr>
        <w:t>Формирование ценностного отношения к здоровью и здоровому образу жизни:</w:t>
      </w:r>
    </w:p>
    <w:p w:rsidR="003940D3" w:rsidRPr="001A2AFE" w:rsidRDefault="003940D3" w:rsidP="003940D3"/>
    <w:p w:rsidR="003940D3" w:rsidRPr="001A2AFE" w:rsidRDefault="003940D3" w:rsidP="00CE6E26">
      <w:pPr>
        <w:numPr>
          <w:ilvl w:val="1"/>
          <w:numId w:val="156"/>
        </w:numPr>
        <w:tabs>
          <w:tab w:val="left" w:pos="1210"/>
        </w:tabs>
        <w:ind w:left="1080" w:right="40" w:hanging="360"/>
        <w:jc w:val="both"/>
      </w:pPr>
      <w:r w:rsidRPr="001A2AFE">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3940D3" w:rsidRPr="001A2AFE" w:rsidRDefault="003940D3" w:rsidP="00CE6E26">
      <w:pPr>
        <w:numPr>
          <w:ilvl w:val="1"/>
          <w:numId w:val="156"/>
        </w:numPr>
        <w:tabs>
          <w:tab w:val="left" w:pos="1165"/>
        </w:tabs>
        <w:ind w:left="1080" w:right="60" w:hanging="360"/>
      </w:pPr>
      <w:r w:rsidRPr="001A2AFE">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3940D3" w:rsidRPr="001A2AFE" w:rsidRDefault="003940D3" w:rsidP="00CE6E26">
      <w:pPr>
        <w:numPr>
          <w:ilvl w:val="1"/>
          <w:numId w:val="156"/>
        </w:numPr>
        <w:tabs>
          <w:tab w:val="left" w:pos="1402"/>
        </w:tabs>
        <w:ind w:left="1080" w:right="60" w:hanging="360"/>
        <w:jc w:val="both"/>
      </w:pPr>
      <w:r w:rsidRPr="001A2AFE">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3940D3" w:rsidRPr="001A2AFE" w:rsidRDefault="003940D3" w:rsidP="00CE6E26">
      <w:pPr>
        <w:numPr>
          <w:ilvl w:val="1"/>
          <w:numId w:val="156"/>
        </w:numPr>
        <w:tabs>
          <w:tab w:val="left" w:pos="1186"/>
        </w:tabs>
        <w:ind w:left="1080" w:right="40" w:hanging="360"/>
        <w:jc w:val="both"/>
      </w:pPr>
      <w:r w:rsidRPr="001A2AFE">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3940D3" w:rsidRPr="001A2AFE" w:rsidRDefault="003940D3" w:rsidP="00CE6E26">
      <w:pPr>
        <w:numPr>
          <w:ilvl w:val="1"/>
          <w:numId w:val="156"/>
        </w:numPr>
        <w:tabs>
          <w:tab w:val="left" w:pos="1208"/>
        </w:tabs>
        <w:ind w:left="1080" w:right="60" w:hanging="360"/>
        <w:jc w:val="both"/>
      </w:pPr>
      <w:r w:rsidRPr="001A2AFE">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3940D3" w:rsidRPr="001A2AFE" w:rsidRDefault="003940D3" w:rsidP="00CE6E26">
      <w:pPr>
        <w:numPr>
          <w:ilvl w:val="1"/>
          <w:numId w:val="156"/>
        </w:numPr>
        <w:tabs>
          <w:tab w:val="left" w:pos="1220"/>
        </w:tabs>
        <w:ind w:left="1080" w:right="60" w:hanging="360"/>
        <w:jc w:val="both"/>
      </w:pPr>
      <w:r w:rsidRPr="001A2AFE">
        <w:t>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w:t>
      </w:r>
    </w:p>
    <w:p w:rsidR="003940D3" w:rsidRPr="001A2AFE" w:rsidRDefault="003940D3" w:rsidP="00CE6E26">
      <w:pPr>
        <w:numPr>
          <w:ilvl w:val="1"/>
          <w:numId w:val="156"/>
        </w:numPr>
        <w:tabs>
          <w:tab w:val="left" w:pos="1232"/>
        </w:tabs>
        <w:ind w:left="1080" w:right="60" w:hanging="360"/>
        <w:jc w:val="both"/>
      </w:pPr>
      <w:r w:rsidRPr="001A2AFE">
        <w:t>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представителями).</w:t>
      </w:r>
    </w:p>
    <w:p w:rsidR="003940D3" w:rsidRPr="001A2AFE" w:rsidRDefault="003940D3" w:rsidP="003940D3"/>
    <w:p w:rsidR="003940D3" w:rsidRPr="001A2AFE" w:rsidRDefault="003940D3" w:rsidP="003940D3">
      <w:pPr>
        <w:ind w:left="260" w:right="60" w:firstLine="708"/>
      </w:pPr>
      <w:r w:rsidRPr="001A2AFE">
        <w:rPr>
          <w:i/>
          <w:iCs/>
        </w:rPr>
        <w:t>Воспитание ценностного отношения к природе, окружающей среде (экологическое воспитание):</w:t>
      </w:r>
    </w:p>
    <w:p w:rsidR="003940D3" w:rsidRPr="001A2AFE" w:rsidRDefault="003940D3" w:rsidP="003940D3"/>
    <w:p w:rsidR="003940D3" w:rsidRPr="001A2AFE" w:rsidRDefault="003940D3" w:rsidP="00CE6E26">
      <w:pPr>
        <w:numPr>
          <w:ilvl w:val="1"/>
          <w:numId w:val="156"/>
        </w:numPr>
        <w:tabs>
          <w:tab w:val="left" w:pos="1146"/>
        </w:tabs>
        <w:ind w:left="1080" w:right="60" w:hanging="360"/>
        <w:jc w:val="both"/>
      </w:pPr>
      <w:r w:rsidRPr="001A2AFE">
        <w:t>усвоение элементарных представлений об экокультурных ценностях, традициях этического отношения к природе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3940D3" w:rsidRPr="001A2AFE" w:rsidRDefault="003940D3" w:rsidP="00CE6E26">
      <w:pPr>
        <w:numPr>
          <w:ilvl w:val="1"/>
          <w:numId w:val="156"/>
        </w:numPr>
        <w:tabs>
          <w:tab w:val="left" w:pos="1587"/>
        </w:tabs>
        <w:ind w:left="1080" w:right="40" w:hanging="360"/>
        <w:jc w:val="both"/>
      </w:pPr>
      <w:r w:rsidRPr="001A2AFE">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3940D3" w:rsidRPr="001A2AFE" w:rsidRDefault="003940D3" w:rsidP="00CE6E26">
      <w:pPr>
        <w:numPr>
          <w:ilvl w:val="1"/>
          <w:numId w:val="156"/>
        </w:numPr>
        <w:tabs>
          <w:tab w:val="left" w:pos="1138"/>
        </w:tabs>
        <w:ind w:left="1080" w:right="40" w:hanging="360"/>
        <w:jc w:val="both"/>
      </w:pPr>
      <w:r w:rsidRPr="001A2AFE">
        <w:t>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w:t>
      </w:r>
    </w:p>
    <w:p w:rsidR="003940D3" w:rsidRPr="001A2AFE" w:rsidRDefault="003940D3" w:rsidP="00CE6E26">
      <w:pPr>
        <w:numPr>
          <w:ilvl w:val="0"/>
          <w:numId w:val="156"/>
        </w:numPr>
        <w:tabs>
          <w:tab w:val="left" w:pos="460"/>
        </w:tabs>
        <w:ind w:firstLine="680"/>
      </w:pPr>
      <w:r w:rsidRPr="001A2AFE">
        <w:t>т. д.), в деятельности школьных экологических центров;</w:t>
      </w:r>
    </w:p>
    <w:p w:rsidR="003940D3" w:rsidRPr="001A2AFE" w:rsidRDefault="003940D3" w:rsidP="00CE6E26">
      <w:pPr>
        <w:numPr>
          <w:ilvl w:val="1"/>
          <w:numId w:val="156"/>
        </w:numPr>
        <w:tabs>
          <w:tab w:val="left" w:pos="1120"/>
        </w:tabs>
        <w:ind w:left="1080" w:hanging="360"/>
      </w:pPr>
      <w:r w:rsidRPr="001A2AFE">
        <w:lastRenderedPageBreak/>
        <w:t>участие в создании и реализации коллективных природоохранных проектов;</w:t>
      </w:r>
    </w:p>
    <w:p w:rsidR="003940D3" w:rsidRPr="001A2AFE" w:rsidRDefault="003940D3" w:rsidP="00CE6E26">
      <w:pPr>
        <w:numPr>
          <w:ilvl w:val="1"/>
          <w:numId w:val="156"/>
        </w:numPr>
        <w:tabs>
          <w:tab w:val="left" w:pos="1340"/>
        </w:tabs>
        <w:ind w:left="1080" w:right="60" w:hanging="360"/>
      </w:pPr>
      <w:r w:rsidRPr="001A2AFE">
        <w:t>посильное участие в деятельности детско-юношеских общественных экологических организаций;</w:t>
      </w:r>
    </w:p>
    <w:p w:rsidR="003940D3" w:rsidRPr="001A2AFE" w:rsidRDefault="003940D3" w:rsidP="00CE6E26">
      <w:pPr>
        <w:numPr>
          <w:ilvl w:val="1"/>
          <w:numId w:val="156"/>
        </w:numPr>
        <w:tabs>
          <w:tab w:val="left" w:pos="1232"/>
        </w:tabs>
        <w:ind w:left="1080" w:right="40" w:hanging="360"/>
        <w:jc w:val="both"/>
      </w:pPr>
      <w:r w:rsidRPr="001A2AFE">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3940D3" w:rsidRPr="001A2AFE" w:rsidRDefault="003940D3" w:rsidP="003940D3"/>
    <w:p w:rsidR="003940D3" w:rsidRPr="001A2AFE" w:rsidRDefault="003940D3" w:rsidP="003940D3">
      <w:pPr>
        <w:ind w:left="260" w:right="80" w:firstLine="708"/>
      </w:pPr>
      <w:r w:rsidRPr="001A2AFE">
        <w:rPr>
          <w:i/>
          <w:i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3940D3" w:rsidRPr="001A2AFE" w:rsidRDefault="003940D3" w:rsidP="003940D3"/>
    <w:p w:rsidR="003940D3" w:rsidRPr="001A2AFE" w:rsidRDefault="003940D3" w:rsidP="003940D3">
      <w:pPr>
        <w:tabs>
          <w:tab w:val="left" w:pos="1328"/>
        </w:tabs>
        <w:ind w:right="80"/>
        <w:jc w:val="both"/>
      </w:pPr>
      <w:r w:rsidRPr="001A2AFE">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940D3" w:rsidRPr="001A2AFE" w:rsidRDefault="003940D3" w:rsidP="003940D3">
      <w:pPr>
        <w:tabs>
          <w:tab w:val="left" w:pos="1131"/>
        </w:tabs>
        <w:ind w:right="80"/>
        <w:jc w:val="both"/>
      </w:pPr>
      <w:r w:rsidRPr="001A2AFE">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памятником строителям, погибшим в годы Великой Отечественной войны,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940D3" w:rsidRPr="001A2AFE" w:rsidRDefault="003940D3" w:rsidP="003940D3">
      <w:pPr>
        <w:tabs>
          <w:tab w:val="left" w:pos="1189"/>
        </w:tabs>
        <w:ind w:right="80"/>
        <w:jc w:val="both"/>
      </w:pPr>
      <w:r w:rsidRPr="001A2AFE">
        <w:t>обучение видеть прекрасное в окружающем мире, природе родного края, в том, что окружает обучающихся в пространстве образовательного учреждения и дома,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3940D3" w:rsidRPr="001A2AFE" w:rsidRDefault="003940D3" w:rsidP="003940D3"/>
    <w:p w:rsidR="003940D3" w:rsidRPr="001A2AFE" w:rsidRDefault="003940D3" w:rsidP="003940D3">
      <w:pPr>
        <w:tabs>
          <w:tab w:val="left" w:pos="1117"/>
        </w:tabs>
        <w:ind w:right="80"/>
        <w:jc w:val="both"/>
        <w:rPr>
          <w:i/>
          <w:iCs/>
        </w:rPr>
      </w:pPr>
      <w:r w:rsidRPr="001A2AFE">
        <w:rPr>
          <w:i/>
          <w:iCs/>
        </w:rPr>
        <w:t xml:space="preserve">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3940D3" w:rsidRPr="001A2AFE" w:rsidRDefault="003940D3" w:rsidP="003940D3">
      <w:pPr>
        <w:rPr>
          <w:i/>
          <w:iCs/>
        </w:rPr>
      </w:pPr>
    </w:p>
    <w:p w:rsidR="003940D3" w:rsidRPr="001A2AFE" w:rsidRDefault="003940D3" w:rsidP="003940D3">
      <w:pPr>
        <w:tabs>
          <w:tab w:val="left" w:pos="1285"/>
        </w:tabs>
        <w:ind w:right="80"/>
        <w:jc w:val="both"/>
      </w:pPr>
      <w:r w:rsidRPr="001A2AFE">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занятиях во внеурочной деятельности);</w:t>
      </w:r>
    </w:p>
    <w:p w:rsidR="003940D3" w:rsidRPr="001A2AFE" w:rsidRDefault="003940D3" w:rsidP="003940D3">
      <w:pPr>
        <w:tabs>
          <w:tab w:val="left" w:pos="1210"/>
        </w:tabs>
        <w:ind w:right="60"/>
        <w:jc w:val="both"/>
      </w:pPr>
      <w:r w:rsidRPr="001A2AFE">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3940D3" w:rsidRPr="001A2AFE" w:rsidRDefault="003940D3" w:rsidP="003940D3">
      <w:pPr>
        <w:tabs>
          <w:tab w:val="left" w:pos="1126"/>
        </w:tabs>
        <w:ind w:right="80"/>
      </w:pPr>
      <w:r w:rsidRPr="001A2AFE">
        <w:t>получение элементарных представлений о стиле одежды как способе выражения внутреннего душевного состояния человека;</w:t>
      </w:r>
    </w:p>
    <w:p w:rsidR="003940D3" w:rsidRPr="001A2AFE" w:rsidRDefault="003940D3" w:rsidP="003940D3">
      <w:pPr>
        <w:tabs>
          <w:tab w:val="left" w:pos="1120"/>
        </w:tabs>
      </w:pPr>
      <w:r w:rsidRPr="001A2AFE">
        <w:lastRenderedPageBreak/>
        <w:t>участие в художественном оформлении помещений.</w:t>
      </w:r>
    </w:p>
    <w:p w:rsidR="003940D3" w:rsidRPr="001A2AFE" w:rsidRDefault="003940D3" w:rsidP="003940D3"/>
    <w:p w:rsidR="003940D3" w:rsidRPr="001A2AFE" w:rsidRDefault="003940D3" w:rsidP="00B74EFD">
      <w:pPr>
        <w:pStyle w:val="aff1"/>
        <w:ind w:firstLine="709"/>
        <w:rPr>
          <w:sz w:val="24"/>
        </w:rPr>
      </w:pPr>
    </w:p>
    <w:p w:rsidR="001561DF" w:rsidRPr="001A2AFE" w:rsidRDefault="001561DF" w:rsidP="001561DF">
      <w:pPr>
        <w:ind w:firstLine="360"/>
        <w:jc w:val="both"/>
        <w:rPr>
          <w:b/>
        </w:rPr>
      </w:pPr>
      <w:r w:rsidRPr="001A2AFE">
        <w:rPr>
          <w:b/>
        </w:rPr>
        <w:t>2.3.</w:t>
      </w:r>
      <w:r w:rsidR="003940D3" w:rsidRPr="001A2AFE">
        <w:rPr>
          <w:b/>
        </w:rPr>
        <w:t>1</w:t>
      </w:r>
      <w:r w:rsidRPr="001A2AFE">
        <w:rPr>
          <w:b/>
        </w:rPr>
        <w:t>3. Реализация целевых установоксредствами УМК «Планета знаний» и «Школа России»</w:t>
      </w:r>
    </w:p>
    <w:p w:rsidR="001561DF" w:rsidRPr="001A2AFE" w:rsidRDefault="001561DF" w:rsidP="001561DF">
      <w:pPr>
        <w:pStyle w:val="aff"/>
        <w:spacing w:before="0" w:beforeAutospacing="0" w:after="0"/>
        <w:ind w:firstLine="360"/>
        <w:jc w:val="both"/>
      </w:pPr>
      <w:r w:rsidRPr="001A2AFE">
        <w:t xml:space="preserve">В содержание </w:t>
      </w:r>
      <w:r w:rsidRPr="001A2AFE">
        <w:rPr>
          <w:rStyle w:val="afff"/>
          <w:b w:val="0"/>
        </w:rPr>
        <w:t>УМК</w:t>
      </w:r>
      <w:r w:rsidRPr="001A2AFE">
        <w:t xml:space="preserve"> «Планета Знаний» и «Школа России» заложен огромный воспитывающий и развивающий потенциал, позволяющий учителю </w:t>
      </w:r>
      <w:r w:rsidRPr="001A2AFE">
        <w:rPr>
          <w:rStyle w:val="afff"/>
          <w:b w:val="0"/>
        </w:rPr>
        <w:t xml:space="preserve">эффективно реализовывать целевые установки </w:t>
      </w:r>
      <w:r w:rsidRPr="001A2AFE">
        <w:rPr>
          <w:rStyle w:val="afff"/>
        </w:rPr>
        <w:t xml:space="preserve">«Концепции духовно-нравственного развития и воспитания личности гражданина России». </w:t>
      </w:r>
      <w:r w:rsidRPr="001A2AFE">
        <w:rPr>
          <w:rStyle w:val="afff"/>
          <w:b w:val="0"/>
        </w:rPr>
        <w:t>Отбор содержания учебного материала в каждом учебном предмете осуществлён с ориентацией на формированиебазовых национальных ценностей.</w:t>
      </w:r>
      <w:r w:rsidRPr="001A2AFE">
        <w:t xml:space="preserve"> Средствами разных предметов системы учебников «Планета Знаний»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1561DF" w:rsidRPr="001A2AFE" w:rsidRDefault="001561DF" w:rsidP="001561DF">
      <w:pPr>
        <w:pStyle w:val="aff"/>
        <w:spacing w:before="0" w:beforeAutospacing="0" w:after="0"/>
        <w:ind w:firstLine="360"/>
        <w:jc w:val="both"/>
      </w:pPr>
      <w:r w:rsidRPr="001A2AFE">
        <w:t>Так, например, учебники  «</w:t>
      </w:r>
      <w:r w:rsidRPr="001A2AFE">
        <w:rPr>
          <w:b/>
        </w:rPr>
        <w:t>Русский язык</w:t>
      </w:r>
      <w:r w:rsidRPr="001A2AFE">
        <w:t xml:space="preserve">»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1561DF" w:rsidRPr="001A2AFE" w:rsidRDefault="001561DF" w:rsidP="001561DF">
      <w:pPr>
        <w:pStyle w:val="aff"/>
        <w:spacing w:before="0" w:beforeAutospacing="0" w:after="0"/>
        <w:ind w:firstLine="360"/>
        <w:jc w:val="both"/>
        <w:rPr>
          <w:bCs/>
        </w:rPr>
      </w:pPr>
      <w:r w:rsidRPr="001A2AFE">
        <w:t>Учебники «</w:t>
      </w:r>
      <w:r w:rsidRPr="001A2AFE">
        <w:rPr>
          <w:b/>
        </w:rPr>
        <w:t>Литературное чтение</w:t>
      </w:r>
      <w:r w:rsidRPr="001A2AFE">
        <w:t>»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1561DF" w:rsidRPr="001A2AFE" w:rsidRDefault="001561DF" w:rsidP="001561DF">
      <w:pPr>
        <w:autoSpaceDE w:val="0"/>
        <w:autoSpaceDN w:val="0"/>
        <w:adjustRightInd w:val="0"/>
        <w:ind w:right="284" w:firstLine="360"/>
        <w:jc w:val="both"/>
      </w:pPr>
      <w:r w:rsidRPr="001A2AFE">
        <w:t>Содержание курса «</w:t>
      </w:r>
      <w:r w:rsidRPr="001A2AFE">
        <w:rPr>
          <w:b/>
        </w:rPr>
        <w:t>Математика</w:t>
      </w:r>
      <w:r w:rsidRPr="001A2AFE">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1561DF" w:rsidRPr="001A2AFE" w:rsidRDefault="001561DF" w:rsidP="001561DF">
      <w:pPr>
        <w:autoSpaceDE w:val="0"/>
        <w:autoSpaceDN w:val="0"/>
        <w:adjustRightInd w:val="0"/>
        <w:ind w:firstLine="360"/>
        <w:jc w:val="both"/>
      </w:pPr>
      <w:r w:rsidRPr="001A2AFE">
        <w:t>Учебники курса «</w:t>
      </w:r>
      <w:r w:rsidRPr="001A2AFE">
        <w:rPr>
          <w:b/>
        </w:rPr>
        <w:t>Окружающий мир</w:t>
      </w:r>
      <w:r w:rsidRPr="001A2AFE">
        <w:t>»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1561DF" w:rsidRPr="001A2AFE" w:rsidRDefault="001561DF" w:rsidP="001561DF">
      <w:pPr>
        <w:autoSpaceDE w:val="0"/>
        <w:autoSpaceDN w:val="0"/>
        <w:adjustRightInd w:val="0"/>
        <w:ind w:right="284" w:firstLine="426"/>
        <w:jc w:val="both"/>
      </w:pPr>
      <w:r w:rsidRPr="001A2AFE">
        <w:t xml:space="preserve">Учебники </w:t>
      </w:r>
      <w:r w:rsidRPr="001A2AFE">
        <w:rPr>
          <w:b/>
        </w:rPr>
        <w:t>музыки и изобразительного искусства</w:t>
      </w:r>
      <w:r w:rsidRPr="001A2AFE">
        <w:t xml:space="preserve">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1561DF" w:rsidRPr="001A2AFE" w:rsidRDefault="001561DF" w:rsidP="001561DF">
      <w:pPr>
        <w:autoSpaceDE w:val="0"/>
        <w:autoSpaceDN w:val="0"/>
        <w:adjustRightInd w:val="0"/>
        <w:ind w:firstLine="426"/>
        <w:jc w:val="both"/>
        <w:rPr>
          <w:b/>
        </w:rPr>
      </w:pPr>
      <w:r w:rsidRPr="001A2AFE">
        <w:t>Учебники «</w:t>
      </w:r>
      <w:r w:rsidRPr="001A2AFE">
        <w:rPr>
          <w:b/>
        </w:rPr>
        <w:t>Немецкий язык</w:t>
      </w:r>
      <w:r w:rsidRPr="001A2AFE">
        <w:t>»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p>
    <w:p w:rsidR="001561DF" w:rsidRPr="001A2AFE" w:rsidRDefault="001561DF" w:rsidP="001561DF">
      <w:pPr>
        <w:pStyle w:val="aff"/>
        <w:spacing w:before="0" w:beforeAutospacing="0" w:after="0"/>
        <w:ind w:firstLine="360"/>
        <w:jc w:val="both"/>
      </w:pPr>
      <w:r w:rsidRPr="001A2AFE">
        <w:t>Особое место занимает курс «</w:t>
      </w:r>
      <w:r w:rsidRPr="001A2AFE">
        <w:rPr>
          <w:b/>
          <w:bCs/>
        </w:rPr>
        <w:t>Основы духовно-нравственной культуры и светской этики</w:t>
      </w:r>
      <w:r w:rsidRPr="001A2AFE">
        <w:t xml:space="preserve">». Данный курс способствует формированию у младших школьников мотивации к </w:t>
      </w:r>
      <w:r w:rsidRPr="001A2AFE">
        <w:lastRenderedPageBreak/>
        <w:t xml:space="preserve">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rsidR="001561DF" w:rsidRPr="001A2AFE" w:rsidRDefault="001561DF" w:rsidP="001561DF">
      <w:pPr>
        <w:pStyle w:val="aff"/>
        <w:spacing w:before="0" w:beforeAutospacing="0" w:after="0"/>
        <w:ind w:firstLine="360"/>
        <w:jc w:val="both"/>
      </w:pPr>
      <w:r w:rsidRPr="001A2AFE">
        <w:rPr>
          <w:b/>
        </w:rPr>
        <w:t>Вопросы и задания</w:t>
      </w:r>
      <w:r w:rsidRPr="001A2AFE">
        <w:t>, содержащиеся в учебниках УМК «Планета знаний»,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1561DF" w:rsidRPr="001A2AFE" w:rsidRDefault="001561DF" w:rsidP="001561DF">
      <w:pPr>
        <w:ind w:right="284" w:firstLine="360"/>
        <w:jc w:val="both"/>
      </w:pPr>
      <w:r w:rsidRPr="001A2AFE">
        <w:t xml:space="preserve">В комплекте учебников «Планета знаний» большое внимание уделяется </w:t>
      </w:r>
      <w:r w:rsidRPr="001A2AFE">
        <w:rPr>
          <w:b/>
        </w:rPr>
        <w:t>проектной деятельности</w:t>
      </w:r>
      <w:r w:rsidRPr="001A2AFE">
        <w:t xml:space="preserve">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1561DF" w:rsidRPr="001A2AFE" w:rsidRDefault="001561DF" w:rsidP="001561DF">
      <w:pPr>
        <w:ind w:right="284" w:firstLine="360"/>
        <w:jc w:val="both"/>
      </w:pPr>
      <w:r w:rsidRPr="001A2AFE">
        <w:t xml:space="preserve">Проектная деятельность влияет на формирование </w:t>
      </w:r>
      <w:r w:rsidRPr="001A2AFE">
        <w:rPr>
          <w:i/>
          <w:iCs/>
        </w:rPr>
        <w:t>личностных</w:t>
      </w:r>
      <w:r w:rsidRPr="001A2AFE">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 </w:t>
      </w:r>
    </w:p>
    <w:p w:rsidR="001561DF" w:rsidRPr="001A2AFE" w:rsidRDefault="001561DF" w:rsidP="00053186">
      <w:pPr>
        <w:ind w:right="284" w:firstLine="360"/>
        <w:jc w:val="both"/>
      </w:pPr>
      <w:r w:rsidRPr="001A2AFE">
        <w:t>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(детского дома), поздравление ветеранам, праздник для родителей и многое друг</w:t>
      </w:r>
      <w:r w:rsidR="00053186" w:rsidRPr="001A2AFE">
        <w:t xml:space="preserve">ое. </w:t>
      </w:r>
    </w:p>
    <w:p w:rsidR="001561DF" w:rsidRPr="001A2AFE" w:rsidRDefault="001561DF" w:rsidP="001561DF">
      <w:pPr>
        <w:spacing w:line="288" w:lineRule="auto"/>
        <w:jc w:val="both"/>
      </w:pPr>
      <w:r w:rsidRPr="001A2AFE">
        <w:rPr>
          <w:i/>
        </w:rPr>
        <w:t>Примеры  проектов</w:t>
      </w:r>
      <w:r w:rsidRPr="001A2AFE">
        <w:t>:</w:t>
      </w:r>
    </w:p>
    <w:p w:rsidR="00194D17" w:rsidRPr="001A2AFE" w:rsidRDefault="00194D17" w:rsidP="00194D17">
      <w:r w:rsidRPr="001A2AFE">
        <w:t>- 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p w:rsidR="00194D17" w:rsidRPr="001A2AFE" w:rsidRDefault="00194D17" w:rsidP="00194D17">
      <w:r w:rsidRPr="001A2AFE">
        <w:t xml:space="preserve">- Практико-ориентированный проект «Словарик речевого этикета». Разработка и создание словарика «волшебных слов»,  их значения и истории возникновения. </w:t>
      </w:r>
    </w:p>
    <w:p w:rsidR="00194D17" w:rsidRPr="001A2AFE" w:rsidRDefault="00194D17" w:rsidP="00194D17">
      <w:r w:rsidRPr="001A2AFE">
        <w:t>- Практико-ориентированный, социальныйпроект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и т.д.).</w:t>
      </w:r>
    </w:p>
    <w:p w:rsidR="00194D17" w:rsidRPr="001A2AFE" w:rsidRDefault="00194D17" w:rsidP="00194D17">
      <w:r w:rsidRPr="001A2AFE">
        <w:t>- Творческий проект «Инсценировка басни». Выбор басен, распределение ролей, изготовление костюмов и декорации, репетиции, выступление.</w:t>
      </w:r>
    </w:p>
    <w:p w:rsidR="001561DF" w:rsidRPr="001A2AFE" w:rsidRDefault="00194D17" w:rsidP="00194D17">
      <w:r w:rsidRPr="001A2AFE">
        <w:t>- Этнокультурныйпроект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p w:rsidR="001561DF" w:rsidRPr="001A2AFE" w:rsidRDefault="001561DF" w:rsidP="00194D17">
      <w:pPr>
        <w:ind w:right="284"/>
        <w:jc w:val="both"/>
      </w:pPr>
    </w:p>
    <w:p w:rsidR="001561DF" w:rsidRPr="001A2AFE" w:rsidRDefault="001561DF" w:rsidP="00194D17">
      <w:pPr>
        <w:ind w:right="284" w:firstLine="360"/>
        <w:jc w:val="both"/>
      </w:pPr>
      <w:r w:rsidRPr="001A2AFE">
        <w:t xml:space="preserve">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эти же </w:t>
      </w:r>
      <w:r w:rsidRPr="001A2AFE">
        <w:lastRenderedPageBreak/>
        <w:t xml:space="preserve">дела могут быть организованы так, чтобы там нашлось место для самостоятельной деятельности детей. </w:t>
      </w:r>
    </w:p>
    <w:p w:rsidR="001561DF" w:rsidRPr="001A2AFE" w:rsidRDefault="001561DF" w:rsidP="00194D17">
      <w:pPr>
        <w:jc w:val="both"/>
        <w:rPr>
          <w:b/>
        </w:rPr>
      </w:pPr>
    </w:p>
    <w:p w:rsidR="00B74EFD" w:rsidRPr="001A2AFE" w:rsidRDefault="00B74EFD" w:rsidP="00B74EFD">
      <w:pPr>
        <w:tabs>
          <w:tab w:val="left" w:pos="-142"/>
        </w:tabs>
        <w:ind w:left="-284" w:firstLine="709"/>
        <w:jc w:val="center"/>
        <w:rPr>
          <w:b/>
        </w:rPr>
      </w:pPr>
      <w:r w:rsidRPr="001A2AFE">
        <w:rPr>
          <w:b/>
        </w:rPr>
        <w:t>Календарь традиционных школьных дел, праздников, проектов, событий</w:t>
      </w:r>
    </w:p>
    <w:tbl>
      <w:tblPr>
        <w:tblW w:w="0" w:type="auto"/>
        <w:tblInd w:w="-5" w:type="dxa"/>
        <w:tblLayout w:type="fixed"/>
        <w:tblLook w:val="04A0"/>
      </w:tblPr>
      <w:tblGrid>
        <w:gridCol w:w="1548"/>
        <w:gridCol w:w="7572"/>
      </w:tblGrid>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b/>
                <w:lang w:eastAsia="ar-SA"/>
              </w:rPr>
            </w:pPr>
            <w:r w:rsidRPr="001A2AFE">
              <w:rPr>
                <w:b/>
              </w:rPr>
              <w:t>Время проведения</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pPr>
              <w:tabs>
                <w:tab w:val="left" w:pos="-142"/>
              </w:tabs>
              <w:suppressAutoHyphens/>
              <w:snapToGrid w:val="0"/>
              <w:ind w:left="284" w:firstLine="709"/>
              <w:jc w:val="both"/>
              <w:rPr>
                <w:b/>
                <w:lang w:eastAsia="ar-SA"/>
              </w:rPr>
            </w:pPr>
            <w:r w:rsidRPr="001A2AFE">
              <w:rPr>
                <w:b/>
              </w:rPr>
              <w:t xml:space="preserve">Название </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Сентябрь</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pPr>
              <w:snapToGrid w:val="0"/>
              <w:jc w:val="both"/>
              <w:rPr>
                <w:lang w:eastAsia="ar-SA"/>
              </w:rPr>
            </w:pPr>
            <w:r w:rsidRPr="001A2AFE">
              <w:t xml:space="preserve">1 сентября – День знаний; </w:t>
            </w:r>
          </w:p>
          <w:p w:rsidR="00B74EFD" w:rsidRPr="001A2AFE" w:rsidRDefault="00B74EFD" w:rsidP="00B74EFD">
            <w:pPr>
              <w:suppressAutoHyphens/>
              <w:jc w:val="both"/>
              <w:rPr>
                <w:lang w:eastAsia="ar-SA"/>
              </w:rPr>
            </w:pPr>
            <w:r w:rsidRPr="001A2AFE">
              <w:t xml:space="preserve">  День здоровья</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Октябрь</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pPr>
              <w:suppressAutoHyphens/>
              <w:snapToGrid w:val="0"/>
              <w:jc w:val="both"/>
              <w:rPr>
                <w:lang w:eastAsia="ar-SA"/>
              </w:rPr>
            </w:pPr>
            <w:r w:rsidRPr="001A2AFE">
              <w:t xml:space="preserve">  День учителя, Праздник посвящения в первоклассники</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Ноябрь</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pPr>
              <w:suppressAutoHyphens/>
              <w:snapToGrid w:val="0"/>
              <w:jc w:val="both"/>
              <w:rPr>
                <w:lang w:eastAsia="ar-SA"/>
              </w:rPr>
            </w:pPr>
            <w:r w:rsidRPr="001A2AFE">
              <w:t xml:space="preserve"> День матери. </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Декабрь</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pPr>
              <w:suppressAutoHyphens/>
              <w:snapToGrid w:val="0"/>
              <w:jc w:val="both"/>
              <w:rPr>
                <w:lang w:eastAsia="ar-SA"/>
              </w:rPr>
            </w:pPr>
            <w:r w:rsidRPr="001A2AFE">
              <w:t>Новогодние праздники</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Январь</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pPr>
              <w:suppressAutoHyphens/>
              <w:snapToGrid w:val="0"/>
              <w:jc w:val="both"/>
              <w:rPr>
                <w:lang w:eastAsia="ar-SA"/>
              </w:rPr>
            </w:pPr>
            <w:r w:rsidRPr="001A2AFE">
              <w:t>Веселые старты</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Февраль</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rsidP="00B74EFD">
            <w:pPr>
              <w:suppressAutoHyphens/>
              <w:snapToGrid w:val="0"/>
              <w:jc w:val="both"/>
              <w:rPr>
                <w:lang w:eastAsia="ar-SA"/>
              </w:rPr>
            </w:pPr>
            <w:r w:rsidRPr="001A2AFE">
              <w:t>Праздник  «Защитник отечества»</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Март</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pPr>
              <w:suppressAutoHyphens/>
              <w:snapToGrid w:val="0"/>
              <w:jc w:val="both"/>
              <w:rPr>
                <w:lang w:eastAsia="ar-SA"/>
              </w:rPr>
            </w:pPr>
            <w:r w:rsidRPr="001A2AFE">
              <w:t>8 марта</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Апрель</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rsidP="00B74EFD">
            <w:pPr>
              <w:suppressAutoHyphens/>
              <w:snapToGrid w:val="0"/>
              <w:jc w:val="both"/>
              <w:rPr>
                <w:lang w:eastAsia="ar-SA"/>
              </w:rPr>
            </w:pPr>
            <w:r w:rsidRPr="001A2AFE">
              <w:t xml:space="preserve">Праздник космонавтики; День здоровья «В здоровом теле здоровый дух»,  </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Май</w:t>
            </w:r>
          </w:p>
        </w:tc>
        <w:tc>
          <w:tcPr>
            <w:tcW w:w="7572" w:type="dxa"/>
            <w:tcBorders>
              <w:top w:val="single" w:sz="4" w:space="0" w:color="000000"/>
              <w:left w:val="single" w:sz="4" w:space="0" w:color="000000"/>
              <w:bottom w:val="single" w:sz="4" w:space="0" w:color="000000"/>
              <w:right w:val="single" w:sz="4" w:space="0" w:color="000000"/>
            </w:tcBorders>
          </w:tcPr>
          <w:p w:rsidR="00B74EFD" w:rsidRPr="001A2AFE" w:rsidRDefault="00B74EFD" w:rsidP="00B74EFD">
            <w:pPr>
              <w:snapToGrid w:val="0"/>
              <w:jc w:val="both"/>
              <w:rPr>
                <w:lang w:eastAsia="ar-SA"/>
              </w:rPr>
            </w:pPr>
            <w:r w:rsidRPr="001A2AFE">
              <w:t xml:space="preserve">День Победы,  Последний звонок </w:t>
            </w:r>
          </w:p>
        </w:tc>
      </w:tr>
      <w:tr w:rsidR="00B74EFD" w:rsidRPr="001A2AFE" w:rsidTr="00B74EFD">
        <w:tc>
          <w:tcPr>
            <w:tcW w:w="1548" w:type="dxa"/>
            <w:tcBorders>
              <w:top w:val="single" w:sz="4" w:space="0" w:color="000000"/>
              <w:left w:val="single" w:sz="4" w:space="0" w:color="000000"/>
              <w:bottom w:val="single" w:sz="4" w:space="0" w:color="000000"/>
              <w:right w:val="nil"/>
            </w:tcBorders>
            <w:hideMark/>
          </w:tcPr>
          <w:p w:rsidR="00B74EFD" w:rsidRPr="001A2AFE" w:rsidRDefault="00B74EFD">
            <w:pPr>
              <w:tabs>
                <w:tab w:val="left" w:pos="-142"/>
              </w:tabs>
              <w:suppressAutoHyphens/>
              <w:snapToGrid w:val="0"/>
              <w:rPr>
                <w:lang w:eastAsia="ar-SA"/>
              </w:rPr>
            </w:pPr>
            <w:r w:rsidRPr="001A2AFE">
              <w:t xml:space="preserve">Июнь </w:t>
            </w:r>
          </w:p>
        </w:tc>
        <w:tc>
          <w:tcPr>
            <w:tcW w:w="7572" w:type="dxa"/>
            <w:tcBorders>
              <w:top w:val="single" w:sz="4" w:space="0" w:color="000000"/>
              <w:left w:val="single" w:sz="4" w:space="0" w:color="000000"/>
              <w:bottom w:val="single" w:sz="4" w:space="0" w:color="000000"/>
              <w:right w:val="single" w:sz="4" w:space="0" w:color="000000"/>
            </w:tcBorders>
            <w:hideMark/>
          </w:tcPr>
          <w:p w:rsidR="00B74EFD" w:rsidRPr="001A2AFE" w:rsidRDefault="00B74EFD" w:rsidP="00B74EFD">
            <w:pPr>
              <w:suppressAutoHyphens/>
              <w:snapToGrid w:val="0"/>
              <w:jc w:val="both"/>
              <w:rPr>
                <w:lang w:eastAsia="ar-SA"/>
              </w:rPr>
            </w:pPr>
            <w:r w:rsidRPr="001A2AFE">
              <w:t>ЛОЛ при школе «Зеленая планета»</w:t>
            </w:r>
          </w:p>
        </w:tc>
      </w:tr>
    </w:tbl>
    <w:p w:rsidR="001561DF" w:rsidRPr="001A2AFE" w:rsidRDefault="001561DF" w:rsidP="001561DF">
      <w:pPr>
        <w:jc w:val="both"/>
        <w:rPr>
          <w:b/>
        </w:rPr>
      </w:pPr>
    </w:p>
    <w:p w:rsidR="001561DF" w:rsidRPr="001A2AFE" w:rsidRDefault="001561DF" w:rsidP="001561DF">
      <w:pPr>
        <w:ind w:firstLine="708"/>
        <w:jc w:val="both"/>
        <w:rPr>
          <w:b/>
        </w:rPr>
      </w:pPr>
      <w:r w:rsidRPr="001A2AFE">
        <w:rPr>
          <w:b/>
        </w:rPr>
        <w:t>2.3.</w:t>
      </w:r>
      <w:r w:rsidR="003940D3" w:rsidRPr="001A2AFE">
        <w:rPr>
          <w:b/>
        </w:rPr>
        <w:t>1</w:t>
      </w:r>
      <w:r w:rsidRPr="001A2AFE">
        <w:rPr>
          <w:b/>
        </w:rPr>
        <w:t>4. Условия реализации программыдуховно-нравственного развития и воспитания учащихся</w:t>
      </w:r>
    </w:p>
    <w:p w:rsidR="001561DF" w:rsidRPr="001A2AFE" w:rsidRDefault="001561DF" w:rsidP="001561DF">
      <w:pPr>
        <w:jc w:val="both"/>
        <w:rPr>
          <w:b/>
        </w:rPr>
      </w:pPr>
      <w:r w:rsidRPr="001A2AFE">
        <w:t xml:space="preserve">1. Создание среды, благоприятствующей духовно-нравственному воспитанию и развитию учащихся, является важнейшей задачей деятельности школы. </w:t>
      </w:r>
    </w:p>
    <w:p w:rsidR="001561DF" w:rsidRPr="001A2AFE" w:rsidRDefault="001561DF" w:rsidP="001561DF">
      <w:pPr>
        <w:jc w:val="both"/>
      </w:pPr>
      <w:r w:rsidRPr="001A2AFE">
        <w:t xml:space="preserve"> В школе организованы подпространства: оформление рекреации «Путь к здоровью», «Символы государства», «Уголок безопасности дорожного движения», используемые в воспитательном процессе, для организации игр на переменах или после уроков,  проведения школьных праздников, культурных событий, защиты социальных проектов,  позволяющие учащимся: </w:t>
      </w:r>
    </w:p>
    <w:p w:rsidR="001561DF" w:rsidRPr="001A2AFE" w:rsidRDefault="001561DF" w:rsidP="001561DF">
      <w:pPr>
        <w:jc w:val="both"/>
      </w:pPr>
      <w:r w:rsidRPr="001A2AFE">
        <w:t>—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1561DF" w:rsidRPr="001A2AFE" w:rsidRDefault="001561DF" w:rsidP="001561DF">
      <w:pPr>
        <w:jc w:val="both"/>
      </w:pPr>
      <w:r w:rsidRPr="001A2AFE">
        <w:t xml:space="preserve">—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1561DF" w:rsidRPr="001A2AFE" w:rsidRDefault="001561DF" w:rsidP="001561DF">
      <w:pPr>
        <w:jc w:val="both"/>
        <w:rPr>
          <w:i/>
          <w:u w:val="single"/>
        </w:rPr>
      </w:pPr>
      <w:r w:rsidRPr="001A2AFE">
        <w:t xml:space="preserve"> 2. В МОУ СОШ с.Чувашская Решетка МО «Барышский район» реализуются следующие целевые программы «Этих дней не смолкнет слава», «Здоровье», «Каникулы», «  «Культура питания», «Одаренные дети», «</w:t>
      </w:r>
      <w:r w:rsidRPr="001A2AFE">
        <w:rPr>
          <w:lang w:val="de-DE"/>
        </w:rPr>
        <w:t>SOS</w:t>
      </w:r>
      <w:r w:rsidRPr="001A2AFE">
        <w:t>»</w:t>
      </w:r>
    </w:p>
    <w:p w:rsidR="001561DF" w:rsidRPr="001A2AFE" w:rsidRDefault="001561DF" w:rsidP="001561DF">
      <w:pPr>
        <w:ind w:right="284"/>
        <w:jc w:val="both"/>
      </w:pPr>
      <w:r w:rsidRPr="001A2AFE">
        <w:t>«</w:t>
      </w:r>
      <w:r w:rsidRPr="001A2AFE">
        <w:rPr>
          <w:lang w:val="en-US"/>
        </w:rPr>
        <w:t>SOS</w:t>
      </w:r>
      <w:r w:rsidRPr="001A2AFE">
        <w:t>»- программа предполагает проведение профилактических мероприятий по безопасности правонарушений, наркомании и асоциального поведения.</w:t>
      </w:r>
    </w:p>
    <w:p w:rsidR="001561DF" w:rsidRPr="001A2AFE" w:rsidRDefault="001561DF" w:rsidP="001561DF">
      <w:pPr>
        <w:ind w:right="284"/>
        <w:jc w:val="both"/>
      </w:pPr>
      <w:r w:rsidRPr="001A2AFE">
        <w:t>«Этих дней не смолкнет слава»- программа предполагает организацию встреч с участниками Великой Отечественной войны, локальных действий, с интересными людьми разных возрастов, профессий, как средство патриотического воспитания учащихся на личных примерах.</w:t>
      </w:r>
    </w:p>
    <w:p w:rsidR="001561DF" w:rsidRPr="001A2AFE" w:rsidRDefault="001561DF" w:rsidP="001561DF">
      <w:pPr>
        <w:ind w:right="284"/>
        <w:jc w:val="both"/>
      </w:pPr>
      <w:r w:rsidRPr="001A2AFE">
        <w:t>«Каникулы» - программа предполагает организацию отдыха детей в каникулярное время, посещение музеев, концертных залов, театров, выставок и т.д.</w:t>
      </w:r>
    </w:p>
    <w:p w:rsidR="001561DF" w:rsidRPr="001A2AFE" w:rsidRDefault="001561DF" w:rsidP="001561DF">
      <w:pPr>
        <w:ind w:right="284"/>
        <w:jc w:val="both"/>
      </w:pPr>
      <w:r w:rsidRPr="001A2AFE">
        <w:t>«Здоровое питание» - программа предполагает проведение мероприятий по воспитанию у детей культуры питания,</w:t>
      </w:r>
    </w:p>
    <w:p w:rsidR="001561DF" w:rsidRPr="001A2AFE" w:rsidRDefault="001561DF" w:rsidP="001561DF">
      <w:pPr>
        <w:ind w:right="284"/>
        <w:jc w:val="both"/>
        <w:rPr>
          <w:i/>
          <w:u w:val="single"/>
        </w:rPr>
      </w:pPr>
      <w:r w:rsidRPr="001A2AFE">
        <w:t>«Одаренные дети» - программа предполагает построение такого образовательного пространства, в котором каждый ученик школы сможет самореализоваться.</w:t>
      </w:r>
    </w:p>
    <w:p w:rsidR="001561DF" w:rsidRPr="001A2AFE" w:rsidRDefault="001561DF" w:rsidP="001561DF">
      <w:pPr>
        <w:tabs>
          <w:tab w:val="left" w:pos="-180"/>
        </w:tabs>
        <w:autoSpaceDE w:val="0"/>
        <w:autoSpaceDN w:val="0"/>
        <w:adjustRightInd w:val="0"/>
        <w:jc w:val="both"/>
      </w:pPr>
      <w:r w:rsidRPr="001A2AFE">
        <w:lastRenderedPageBreak/>
        <w:t xml:space="preserve">3.Создание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1561DF" w:rsidRPr="001A2AFE" w:rsidRDefault="001561DF" w:rsidP="001561DF">
      <w:pPr>
        <w:tabs>
          <w:tab w:val="left" w:pos="-180"/>
        </w:tabs>
        <w:autoSpaceDE w:val="0"/>
        <w:autoSpaceDN w:val="0"/>
        <w:adjustRightInd w:val="0"/>
        <w:jc w:val="both"/>
      </w:pPr>
      <w:r w:rsidRPr="001A2AFE">
        <w:t xml:space="preserve">— в содержании и построении уроков; </w:t>
      </w:r>
    </w:p>
    <w:p w:rsidR="001561DF" w:rsidRPr="001A2AFE" w:rsidRDefault="001561DF" w:rsidP="001561DF">
      <w:pPr>
        <w:tabs>
          <w:tab w:val="left" w:pos="-180"/>
        </w:tabs>
        <w:autoSpaceDE w:val="0"/>
        <w:autoSpaceDN w:val="0"/>
        <w:adjustRightInd w:val="0"/>
        <w:jc w:val="both"/>
      </w:pPr>
      <w:r w:rsidRPr="001A2AFE">
        <w:t xml:space="preserve">— в способах организации совместной деятельности взрослых и детей в учебной и внеучебной деятельности; </w:t>
      </w:r>
    </w:p>
    <w:p w:rsidR="001561DF" w:rsidRPr="001A2AFE" w:rsidRDefault="001561DF" w:rsidP="001561DF">
      <w:pPr>
        <w:tabs>
          <w:tab w:val="left" w:pos="-180"/>
        </w:tabs>
        <w:autoSpaceDE w:val="0"/>
        <w:autoSpaceDN w:val="0"/>
        <w:adjustRightInd w:val="0"/>
        <w:jc w:val="both"/>
      </w:pPr>
      <w:r w:rsidRPr="001A2AFE">
        <w:t>— в характере общения и сотрудничества взрослого и ребенка;</w:t>
      </w:r>
    </w:p>
    <w:p w:rsidR="001561DF" w:rsidRPr="001A2AFE" w:rsidRDefault="001561DF" w:rsidP="001561DF">
      <w:pPr>
        <w:autoSpaceDE w:val="0"/>
        <w:autoSpaceDN w:val="0"/>
        <w:adjustRightInd w:val="0"/>
        <w:jc w:val="both"/>
      </w:pPr>
      <w:r w:rsidRPr="001A2AFE">
        <w:t>— в опыте организации индивидуальной, групповой, коллективной деятельности учащихся;</w:t>
      </w:r>
    </w:p>
    <w:p w:rsidR="001561DF" w:rsidRPr="001A2AFE" w:rsidRDefault="001561DF" w:rsidP="001561DF">
      <w:pPr>
        <w:autoSpaceDE w:val="0"/>
        <w:autoSpaceDN w:val="0"/>
        <w:adjustRightInd w:val="0"/>
        <w:jc w:val="both"/>
      </w:pPr>
      <w:r w:rsidRPr="001A2AFE">
        <w:t>— в специальных событиях, спроектированных с  учётом определенной ценности и смысла;</w:t>
      </w:r>
    </w:p>
    <w:p w:rsidR="001561DF" w:rsidRPr="001A2AFE" w:rsidRDefault="001561DF" w:rsidP="001561DF">
      <w:pPr>
        <w:autoSpaceDE w:val="0"/>
        <w:autoSpaceDN w:val="0"/>
        <w:adjustRightInd w:val="0"/>
        <w:jc w:val="both"/>
      </w:pPr>
      <w:r w:rsidRPr="001A2AFE">
        <w:t xml:space="preserve">— в личном  примере педагогов ученикам. </w:t>
      </w:r>
    </w:p>
    <w:p w:rsidR="001561DF" w:rsidRPr="001A2AFE" w:rsidRDefault="001561DF" w:rsidP="001561DF">
      <w:pPr>
        <w:ind w:firstLine="567"/>
        <w:jc w:val="both"/>
      </w:pPr>
      <w:r w:rsidRPr="001A2AFE">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учащихся осуществляется на основе: </w:t>
      </w:r>
    </w:p>
    <w:p w:rsidR="001561DF" w:rsidRPr="001A2AFE" w:rsidRDefault="001561DF" w:rsidP="001561DF">
      <w:pPr>
        <w:ind w:firstLine="567"/>
        <w:jc w:val="both"/>
      </w:pPr>
    </w:p>
    <w:p w:rsidR="001561DF" w:rsidRPr="001A2AFE" w:rsidRDefault="001561DF" w:rsidP="001561DF">
      <w:pPr>
        <w:jc w:val="both"/>
      </w:pPr>
      <w:r w:rsidRPr="001A2AFE">
        <w:t>— нравственного примера педагога;</w:t>
      </w:r>
    </w:p>
    <w:p w:rsidR="001561DF" w:rsidRPr="001A2AFE" w:rsidRDefault="001561DF" w:rsidP="001561DF">
      <w:pPr>
        <w:jc w:val="both"/>
      </w:pPr>
      <w:r w:rsidRPr="001A2AFE">
        <w:t>— социально-педагогического партнёрства;</w:t>
      </w:r>
    </w:p>
    <w:p w:rsidR="001561DF" w:rsidRPr="001A2AFE" w:rsidRDefault="001561DF" w:rsidP="001561DF">
      <w:pPr>
        <w:jc w:val="both"/>
      </w:pPr>
      <w:r w:rsidRPr="001A2AFE">
        <w:t>— индивидуально-личностного развития ребёнка;</w:t>
      </w:r>
    </w:p>
    <w:p w:rsidR="001561DF" w:rsidRPr="001A2AFE" w:rsidRDefault="001561DF" w:rsidP="001561DF">
      <w:pPr>
        <w:jc w:val="both"/>
      </w:pPr>
      <w:r w:rsidRPr="001A2AFE">
        <w:t>— интегративности программ духовно-нравственного воспитания;</w:t>
      </w:r>
    </w:p>
    <w:p w:rsidR="001561DF" w:rsidRPr="001A2AFE" w:rsidRDefault="001561DF" w:rsidP="001561DF">
      <w:pPr>
        <w:jc w:val="both"/>
      </w:pPr>
      <w:r w:rsidRPr="001A2AFE">
        <w:t>— социальной востребованности воспитания.</w:t>
      </w:r>
    </w:p>
    <w:p w:rsidR="001561DF" w:rsidRPr="001A2AFE" w:rsidRDefault="001561DF" w:rsidP="001561DF">
      <w:pPr>
        <w:ind w:firstLine="567"/>
        <w:jc w:val="both"/>
      </w:pPr>
      <w:r w:rsidRPr="001A2AFE">
        <w:t>Для организации такого пространства согласовываются усилия всех социальных субъектов-участников воспитания: педагогического коллектива, семьи, МОУ ДОД ДЮСШ, МОУ ДОД ДДТ, Чувашскорешеткинского клуба, что находит своё отражение в правилах внутреннего распорядка школы, решениях общешкольных собраний, в целевых программах.</w:t>
      </w:r>
    </w:p>
    <w:p w:rsidR="001561DF" w:rsidRPr="001A2AFE" w:rsidRDefault="001561DF" w:rsidP="001561DF">
      <w:pPr>
        <w:pStyle w:val="aff"/>
        <w:spacing w:before="0" w:beforeAutospacing="0" w:after="0"/>
        <w:ind w:firstLine="360"/>
        <w:jc w:val="both"/>
      </w:pPr>
      <w:r w:rsidRPr="001A2AFE">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rsidR="001561DF" w:rsidRPr="001A2AFE" w:rsidRDefault="001561DF" w:rsidP="001561DF">
      <w:pPr>
        <w:ind w:firstLine="360"/>
        <w:jc w:val="both"/>
      </w:pPr>
    </w:p>
    <w:p w:rsidR="001561DF" w:rsidRPr="001A2AFE" w:rsidRDefault="001561DF" w:rsidP="001561DF">
      <w:pPr>
        <w:ind w:firstLine="360"/>
        <w:jc w:val="both"/>
        <w:rPr>
          <w:b/>
        </w:rPr>
      </w:pPr>
      <w:r w:rsidRPr="001A2AFE">
        <w:rPr>
          <w:b/>
        </w:rPr>
        <w:t>2.3.</w:t>
      </w:r>
      <w:r w:rsidR="003940D3" w:rsidRPr="001A2AFE">
        <w:rPr>
          <w:b/>
        </w:rPr>
        <w:t>1</w:t>
      </w:r>
      <w:r w:rsidRPr="001A2AFE">
        <w:rPr>
          <w:b/>
        </w:rPr>
        <w:t>5. Совместная деятельность школы, семьи и общественностипо духовно-нравственному развитию и воспитанию учащихся</w:t>
      </w:r>
    </w:p>
    <w:p w:rsidR="007B7734" w:rsidRPr="001A2AFE" w:rsidRDefault="001561DF" w:rsidP="007B7734">
      <w:pPr>
        <w:ind w:firstLine="360"/>
        <w:jc w:val="both"/>
      </w:pPr>
      <w:r w:rsidRPr="001A2AFE">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7B7734" w:rsidRPr="001A2AFE" w:rsidRDefault="007B7734" w:rsidP="007B7734">
      <w:pPr>
        <w:tabs>
          <w:tab w:val="left" w:pos="-142"/>
        </w:tabs>
        <w:ind w:left="-284" w:firstLine="709"/>
        <w:jc w:val="both"/>
      </w:pPr>
    </w:p>
    <w:tbl>
      <w:tblPr>
        <w:tblW w:w="0" w:type="auto"/>
        <w:tblInd w:w="-289" w:type="dxa"/>
        <w:tblLayout w:type="fixed"/>
        <w:tblLook w:val="04A0"/>
      </w:tblPr>
      <w:tblGrid>
        <w:gridCol w:w="1167"/>
        <w:gridCol w:w="2935"/>
        <w:gridCol w:w="5178"/>
      </w:tblGrid>
      <w:tr w:rsidR="007B7734" w:rsidRPr="001A2AFE" w:rsidTr="007B7734">
        <w:tc>
          <w:tcPr>
            <w:tcW w:w="1167" w:type="dxa"/>
            <w:tcBorders>
              <w:top w:val="single" w:sz="4" w:space="0" w:color="000000"/>
              <w:left w:val="single" w:sz="4" w:space="0" w:color="000000"/>
              <w:bottom w:val="single" w:sz="4" w:space="0" w:color="000000"/>
              <w:right w:val="nil"/>
            </w:tcBorders>
            <w:hideMark/>
          </w:tcPr>
          <w:p w:rsidR="007B7734" w:rsidRPr="001A2AFE" w:rsidRDefault="007B7734">
            <w:pPr>
              <w:tabs>
                <w:tab w:val="left" w:pos="-142"/>
              </w:tabs>
              <w:suppressAutoHyphens/>
              <w:snapToGrid w:val="0"/>
              <w:ind w:firstLine="709"/>
              <w:jc w:val="both"/>
              <w:rPr>
                <w:b/>
                <w:lang w:eastAsia="ar-SA"/>
              </w:rPr>
            </w:pPr>
            <w:r w:rsidRPr="001A2AFE">
              <w:rPr>
                <w:b/>
              </w:rPr>
              <w:t>№</w:t>
            </w:r>
          </w:p>
        </w:tc>
        <w:tc>
          <w:tcPr>
            <w:tcW w:w="2935" w:type="dxa"/>
            <w:tcBorders>
              <w:top w:val="single" w:sz="4" w:space="0" w:color="000000"/>
              <w:left w:val="single" w:sz="4" w:space="0" w:color="000000"/>
              <w:bottom w:val="single" w:sz="4" w:space="0" w:color="000000"/>
              <w:right w:val="nil"/>
            </w:tcBorders>
            <w:hideMark/>
          </w:tcPr>
          <w:p w:rsidR="007B7734" w:rsidRPr="001A2AFE" w:rsidRDefault="007B7734">
            <w:pPr>
              <w:tabs>
                <w:tab w:val="left" w:pos="-142"/>
              </w:tabs>
              <w:suppressAutoHyphens/>
              <w:snapToGrid w:val="0"/>
              <w:jc w:val="both"/>
              <w:rPr>
                <w:b/>
                <w:lang w:eastAsia="ar-SA"/>
              </w:rPr>
            </w:pPr>
            <w:r w:rsidRPr="001A2AFE">
              <w:rPr>
                <w:b/>
              </w:rPr>
              <w:t>Социальный партнер</w:t>
            </w:r>
          </w:p>
        </w:tc>
        <w:tc>
          <w:tcPr>
            <w:tcW w:w="5178"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tabs>
                <w:tab w:val="left" w:pos="-142"/>
              </w:tabs>
              <w:suppressAutoHyphens/>
              <w:snapToGrid w:val="0"/>
              <w:ind w:firstLine="709"/>
              <w:jc w:val="both"/>
              <w:rPr>
                <w:b/>
                <w:lang w:eastAsia="ar-SA"/>
              </w:rPr>
            </w:pPr>
            <w:r w:rsidRPr="001A2AFE">
              <w:rPr>
                <w:b/>
              </w:rPr>
              <w:t>Совместная деятельность</w:t>
            </w:r>
          </w:p>
        </w:tc>
      </w:tr>
      <w:tr w:rsidR="007B7734" w:rsidRPr="001A2AFE" w:rsidTr="007B7734">
        <w:tc>
          <w:tcPr>
            <w:tcW w:w="1167" w:type="dxa"/>
            <w:tcBorders>
              <w:top w:val="single" w:sz="4" w:space="0" w:color="000000"/>
              <w:left w:val="single" w:sz="4" w:space="0" w:color="000000"/>
              <w:bottom w:val="single" w:sz="4" w:space="0" w:color="000000"/>
              <w:right w:val="nil"/>
            </w:tcBorders>
          </w:tcPr>
          <w:p w:rsidR="007B7734" w:rsidRPr="001A2AFE" w:rsidRDefault="007B7734" w:rsidP="00CE6E26">
            <w:pPr>
              <w:numPr>
                <w:ilvl w:val="0"/>
                <w:numId w:val="137"/>
              </w:numPr>
              <w:tabs>
                <w:tab w:val="left" w:pos="644"/>
                <w:tab w:val="left" w:pos="1004"/>
                <w:tab w:val="num" w:pos="1429"/>
              </w:tabs>
              <w:suppressAutoHyphens/>
              <w:snapToGrid w:val="0"/>
              <w:ind w:left="644"/>
              <w:rPr>
                <w:lang w:eastAsia="ar-SA"/>
              </w:rPr>
            </w:pPr>
          </w:p>
        </w:tc>
        <w:tc>
          <w:tcPr>
            <w:tcW w:w="2935" w:type="dxa"/>
            <w:tcBorders>
              <w:top w:val="single" w:sz="4" w:space="0" w:color="000000"/>
              <w:left w:val="single" w:sz="4" w:space="0" w:color="000000"/>
              <w:bottom w:val="single" w:sz="4" w:space="0" w:color="000000"/>
              <w:right w:val="nil"/>
            </w:tcBorders>
            <w:hideMark/>
          </w:tcPr>
          <w:p w:rsidR="007B7734" w:rsidRPr="001A2AFE" w:rsidRDefault="007B7734">
            <w:pPr>
              <w:tabs>
                <w:tab w:val="left" w:pos="-142"/>
              </w:tabs>
              <w:suppressAutoHyphens/>
              <w:snapToGrid w:val="0"/>
              <w:jc w:val="both"/>
              <w:rPr>
                <w:lang w:eastAsia="ar-SA"/>
              </w:rPr>
            </w:pPr>
            <w:r w:rsidRPr="001A2AFE">
              <w:t xml:space="preserve">Сельская библиотека </w:t>
            </w:r>
          </w:p>
        </w:tc>
        <w:tc>
          <w:tcPr>
            <w:tcW w:w="5178"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tabs>
                <w:tab w:val="left" w:pos="-142"/>
              </w:tabs>
              <w:suppressAutoHyphens/>
              <w:snapToGrid w:val="0"/>
              <w:jc w:val="both"/>
              <w:rPr>
                <w:lang w:eastAsia="ar-SA"/>
              </w:rPr>
            </w:pPr>
            <w:r w:rsidRPr="001A2AFE">
              <w:t>Библиотечные часы, беседы, праздник книги, конкурсы, викторины</w:t>
            </w:r>
          </w:p>
        </w:tc>
      </w:tr>
      <w:tr w:rsidR="007B7734" w:rsidRPr="001A2AFE" w:rsidTr="007B7734">
        <w:trPr>
          <w:trHeight w:val="606"/>
        </w:trPr>
        <w:tc>
          <w:tcPr>
            <w:tcW w:w="1167" w:type="dxa"/>
            <w:tcBorders>
              <w:top w:val="single" w:sz="4" w:space="0" w:color="000000"/>
              <w:left w:val="single" w:sz="4" w:space="0" w:color="000000"/>
              <w:bottom w:val="single" w:sz="4" w:space="0" w:color="000000"/>
              <w:right w:val="nil"/>
            </w:tcBorders>
          </w:tcPr>
          <w:p w:rsidR="007B7734" w:rsidRPr="001A2AFE" w:rsidRDefault="007B7734" w:rsidP="00CE6E26">
            <w:pPr>
              <w:numPr>
                <w:ilvl w:val="0"/>
                <w:numId w:val="137"/>
              </w:numPr>
              <w:tabs>
                <w:tab w:val="left" w:pos="644"/>
                <w:tab w:val="left" w:pos="1004"/>
                <w:tab w:val="num" w:pos="1429"/>
              </w:tabs>
              <w:suppressAutoHyphens/>
              <w:snapToGrid w:val="0"/>
              <w:ind w:left="644"/>
              <w:rPr>
                <w:lang w:eastAsia="ar-SA"/>
              </w:rPr>
            </w:pPr>
          </w:p>
        </w:tc>
        <w:tc>
          <w:tcPr>
            <w:tcW w:w="2935" w:type="dxa"/>
            <w:tcBorders>
              <w:top w:val="single" w:sz="4" w:space="0" w:color="000000"/>
              <w:left w:val="single" w:sz="4" w:space="0" w:color="000000"/>
              <w:bottom w:val="single" w:sz="4" w:space="0" w:color="000000"/>
              <w:right w:val="nil"/>
            </w:tcBorders>
            <w:hideMark/>
          </w:tcPr>
          <w:p w:rsidR="007B7734" w:rsidRPr="001A2AFE" w:rsidRDefault="007B7734">
            <w:pPr>
              <w:tabs>
                <w:tab w:val="left" w:pos="-142"/>
              </w:tabs>
              <w:suppressAutoHyphens/>
              <w:snapToGrid w:val="0"/>
              <w:jc w:val="both"/>
              <w:rPr>
                <w:lang w:eastAsia="ar-SA"/>
              </w:rPr>
            </w:pPr>
            <w:r w:rsidRPr="001A2AFE">
              <w:t>Сельский клуб</w:t>
            </w:r>
          </w:p>
        </w:tc>
        <w:tc>
          <w:tcPr>
            <w:tcW w:w="5178"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rsidP="007B7734">
            <w:pPr>
              <w:tabs>
                <w:tab w:val="left" w:pos="-142"/>
              </w:tabs>
              <w:suppressAutoHyphens/>
              <w:snapToGrid w:val="0"/>
              <w:jc w:val="both"/>
              <w:rPr>
                <w:lang w:eastAsia="ar-SA"/>
              </w:rPr>
            </w:pPr>
            <w:r w:rsidRPr="001A2AFE">
              <w:t>Игровые программы,  концерты, кружки</w:t>
            </w:r>
          </w:p>
        </w:tc>
      </w:tr>
      <w:tr w:rsidR="007B7734" w:rsidRPr="001A2AFE" w:rsidTr="007B7734">
        <w:trPr>
          <w:trHeight w:val="570"/>
        </w:trPr>
        <w:tc>
          <w:tcPr>
            <w:tcW w:w="1167" w:type="dxa"/>
            <w:tcBorders>
              <w:top w:val="single" w:sz="4" w:space="0" w:color="000000"/>
              <w:left w:val="single" w:sz="4" w:space="0" w:color="000000"/>
              <w:bottom w:val="single" w:sz="4" w:space="0" w:color="000000"/>
              <w:right w:val="nil"/>
            </w:tcBorders>
          </w:tcPr>
          <w:p w:rsidR="007B7734" w:rsidRPr="001A2AFE" w:rsidRDefault="007B7734" w:rsidP="00CE6E26">
            <w:pPr>
              <w:numPr>
                <w:ilvl w:val="0"/>
                <w:numId w:val="137"/>
              </w:numPr>
              <w:tabs>
                <w:tab w:val="left" w:pos="644"/>
                <w:tab w:val="left" w:pos="1004"/>
                <w:tab w:val="num" w:pos="1429"/>
              </w:tabs>
              <w:suppressAutoHyphens/>
              <w:snapToGrid w:val="0"/>
              <w:ind w:left="644"/>
              <w:rPr>
                <w:lang w:eastAsia="ar-SA"/>
              </w:rPr>
            </w:pPr>
          </w:p>
        </w:tc>
        <w:tc>
          <w:tcPr>
            <w:tcW w:w="2935" w:type="dxa"/>
            <w:tcBorders>
              <w:top w:val="single" w:sz="4" w:space="0" w:color="000000"/>
              <w:left w:val="single" w:sz="4" w:space="0" w:color="000000"/>
              <w:bottom w:val="single" w:sz="4" w:space="0" w:color="000000"/>
              <w:right w:val="nil"/>
            </w:tcBorders>
          </w:tcPr>
          <w:p w:rsidR="007B7734" w:rsidRPr="001A2AFE" w:rsidRDefault="007B7734">
            <w:pPr>
              <w:tabs>
                <w:tab w:val="left" w:pos="-142"/>
              </w:tabs>
              <w:snapToGrid w:val="0"/>
              <w:jc w:val="both"/>
              <w:rPr>
                <w:spacing w:val="-12"/>
                <w:lang w:eastAsia="ar-SA"/>
              </w:rPr>
            </w:pPr>
            <w:r w:rsidRPr="001A2AFE">
              <w:rPr>
                <w:spacing w:val="-12"/>
              </w:rPr>
              <w:t>ПДН, КНД, ГИБДД</w:t>
            </w:r>
          </w:p>
          <w:p w:rsidR="007B7734" w:rsidRPr="001A2AFE" w:rsidRDefault="007B7734">
            <w:pPr>
              <w:tabs>
                <w:tab w:val="left" w:pos="-142"/>
              </w:tabs>
              <w:suppressAutoHyphens/>
              <w:ind w:firstLine="709"/>
              <w:jc w:val="both"/>
              <w:rPr>
                <w:spacing w:val="-12"/>
                <w:lang w:eastAsia="ar-SA"/>
              </w:rPr>
            </w:pPr>
          </w:p>
        </w:tc>
        <w:tc>
          <w:tcPr>
            <w:tcW w:w="5178"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tabs>
                <w:tab w:val="left" w:pos="-142"/>
              </w:tabs>
              <w:suppressAutoHyphens/>
              <w:snapToGrid w:val="0"/>
              <w:jc w:val="both"/>
              <w:rPr>
                <w:lang w:eastAsia="ar-SA"/>
              </w:rPr>
            </w:pPr>
            <w:r w:rsidRPr="001A2AFE">
              <w:t>акция «Безопасное колесо», профилактика правонарушений, конкурсы рисунков</w:t>
            </w:r>
          </w:p>
        </w:tc>
      </w:tr>
      <w:tr w:rsidR="007B7734" w:rsidRPr="001A2AFE" w:rsidTr="007B7734">
        <w:trPr>
          <w:trHeight w:val="403"/>
        </w:trPr>
        <w:tc>
          <w:tcPr>
            <w:tcW w:w="1167" w:type="dxa"/>
            <w:tcBorders>
              <w:top w:val="single" w:sz="4" w:space="0" w:color="000000"/>
              <w:left w:val="single" w:sz="4" w:space="0" w:color="000000"/>
              <w:bottom w:val="single" w:sz="4" w:space="0" w:color="000000"/>
              <w:right w:val="nil"/>
            </w:tcBorders>
          </w:tcPr>
          <w:p w:rsidR="007B7734" w:rsidRPr="001A2AFE" w:rsidRDefault="007B7734" w:rsidP="00CE6E26">
            <w:pPr>
              <w:numPr>
                <w:ilvl w:val="0"/>
                <w:numId w:val="137"/>
              </w:numPr>
              <w:tabs>
                <w:tab w:val="left" w:pos="644"/>
                <w:tab w:val="left" w:pos="1004"/>
                <w:tab w:val="num" w:pos="1429"/>
              </w:tabs>
              <w:suppressAutoHyphens/>
              <w:snapToGrid w:val="0"/>
              <w:ind w:left="644"/>
              <w:rPr>
                <w:lang w:eastAsia="ar-SA"/>
              </w:rPr>
            </w:pPr>
          </w:p>
        </w:tc>
        <w:tc>
          <w:tcPr>
            <w:tcW w:w="2935" w:type="dxa"/>
            <w:tcBorders>
              <w:top w:val="single" w:sz="4" w:space="0" w:color="000000"/>
              <w:left w:val="single" w:sz="4" w:space="0" w:color="000000"/>
              <w:bottom w:val="single" w:sz="4" w:space="0" w:color="000000"/>
              <w:right w:val="nil"/>
            </w:tcBorders>
            <w:hideMark/>
          </w:tcPr>
          <w:p w:rsidR="007B7734" w:rsidRPr="001A2AFE" w:rsidRDefault="007B7734" w:rsidP="007B7734">
            <w:pPr>
              <w:tabs>
                <w:tab w:val="left" w:pos="-142"/>
              </w:tabs>
              <w:suppressAutoHyphens/>
              <w:snapToGrid w:val="0"/>
              <w:jc w:val="both"/>
              <w:rPr>
                <w:spacing w:val="-12"/>
                <w:lang w:eastAsia="ar-SA"/>
              </w:rPr>
            </w:pPr>
            <w:r w:rsidRPr="001A2AFE">
              <w:rPr>
                <w:spacing w:val="-12"/>
              </w:rPr>
              <w:t xml:space="preserve">Детско-юношеская спортивная школа  </w:t>
            </w:r>
          </w:p>
        </w:tc>
        <w:tc>
          <w:tcPr>
            <w:tcW w:w="5178"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tabs>
                <w:tab w:val="left" w:pos="-142"/>
              </w:tabs>
              <w:suppressAutoHyphens/>
              <w:snapToGrid w:val="0"/>
              <w:jc w:val="both"/>
              <w:rPr>
                <w:lang w:eastAsia="ar-SA"/>
              </w:rPr>
            </w:pPr>
            <w:r w:rsidRPr="001A2AFE">
              <w:t>Спортивные секции, соревнования</w:t>
            </w:r>
          </w:p>
        </w:tc>
      </w:tr>
      <w:tr w:rsidR="007B7734" w:rsidRPr="001A2AFE" w:rsidTr="007B7734">
        <w:trPr>
          <w:trHeight w:val="403"/>
        </w:trPr>
        <w:tc>
          <w:tcPr>
            <w:tcW w:w="1167" w:type="dxa"/>
            <w:tcBorders>
              <w:top w:val="single" w:sz="4" w:space="0" w:color="000000"/>
              <w:left w:val="single" w:sz="4" w:space="0" w:color="000000"/>
              <w:bottom w:val="single" w:sz="4" w:space="0" w:color="000000"/>
              <w:right w:val="nil"/>
            </w:tcBorders>
          </w:tcPr>
          <w:p w:rsidR="007B7734" w:rsidRPr="001A2AFE" w:rsidRDefault="007B7734" w:rsidP="00CE6E26">
            <w:pPr>
              <w:numPr>
                <w:ilvl w:val="0"/>
                <w:numId w:val="137"/>
              </w:numPr>
              <w:tabs>
                <w:tab w:val="left" w:pos="644"/>
                <w:tab w:val="left" w:pos="1004"/>
                <w:tab w:val="num" w:pos="1429"/>
              </w:tabs>
              <w:suppressAutoHyphens/>
              <w:snapToGrid w:val="0"/>
              <w:ind w:left="644"/>
              <w:rPr>
                <w:lang w:eastAsia="ar-SA"/>
              </w:rPr>
            </w:pPr>
          </w:p>
        </w:tc>
        <w:tc>
          <w:tcPr>
            <w:tcW w:w="2935" w:type="dxa"/>
            <w:tcBorders>
              <w:top w:val="single" w:sz="4" w:space="0" w:color="000000"/>
              <w:left w:val="single" w:sz="4" w:space="0" w:color="000000"/>
              <w:bottom w:val="single" w:sz="4" w:space="0" w:color="000000"/>
              <w:right w:val="nil"/>
            </w:tcBorders>
            <w:hideMark/>
          </w:tcPr>
          <w:p w:rsidR="007B7734" w:rsidRPr="001A2AFE" w:rsidRDefault="007B7734">
            <w:pPr>
              <w:tabs>
                <w:tab w:val="left" w:pos="-142"/>
              </w:tabs>
              <w:suppressAutoHyphens/>
              <w:snapToGrid w:val="0"/>
              <w:jc w:val="both"/>
              <w:rPr>
                <w:spacing w:val="-12"/>
                <w:lang w:eastAsia="ar-SA"/>
              </w:rPr>
            </w:pPr>
            <w:r w:rsidRPr="001A2AFE">
              <w:rPr>
                <w:spacing w:val="-12"/>
              </w:rPr>
              <w:t>Экологический союз</w:t>
            </w:r>
          </w:p>
        </w:tc>
        <w:tc>
          <w:tcPr>
            <w:tcW w:w="5178"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tabs>
                <w:tab w:val="left" w:pos="-142"/>
              </w:tabs>
              <w:suppressAutoHyphens/>
              <w:snapToGrid w:val="0"/>
              <w:jc w:val="both"/>
              <w:rPr>
                <w:lang w:eastAsia="ar-SA"/>
              </w:rPr>
            </w:pPr>
            <w:r w:rsidRPr="001A2AFE">
              <w:t>Акция и конкурсы «Зеленый кошелек»</w:t>
            </w:r>
          </w:p>
        </w:tc>
      </w:tr>
      <w:tr w:rsidR="007B7734" w:rsidRPr="001A2AFE" w:rsidTr="007B7734">
        <w:trPr>
          <w:trHeight w:val="450"/>
        </w:trPr>
        <w:tc>
          <w:tcPr>
            <w:tcW w:w="1167" w:type="dxa"/>
            <w:tcBorders>
              <w:top w:val="single" w:sz="4" w:space="0" w:color="000000"/>
              <w:left w:val="single" w:sz="4" w:space="0" w:color="000000"/>
              <w:bottom w:val="single" w:sz="4" w:space="0" w:color="000000"/>
              <w:right w:val="nil"/>
            </w:tcBorders>
          </w:tcPr>
          <w:p w:rsidR="007B7734" w:rsidRPr="001A2AFE" w:rsidRDefault="007B7734" w:rsidP="00CE6E26">
            <w:pPr>
              <w:numPr>
                <w:ilvl w:val="0"/>
                <w:numId w:val="137"/>
              </w:numPr>
              <w:tabs>
                <w:tab w:val="left" w:pos="644"/>
                <w:tab w:val="left" w:pos="1004"/>
                <w:tab w:val="num" w:pos="1429"/>
              </w:tabs>
              <w:suppressAutoHyphens/>
              <w:snapToGrid w:val="0"/>
              <w:ind w:left="644"/>
              <w:rPr>
                <w:lang w:eastAsia="ar-SA"/>
              </w:rPr>
            </w:pPr>
          </w:p>
        </w:tc>
        <w:tc>
          <w:tcPr>
            <w:tcW w:w="2935" w:type="dxa"/>
            <w:tcBorders>
              <w:top w:val="single" w:sz="4" w:space="0" w:color="000000"/>
              <w:left w:val="single" w:sz="4" w:space="0" w:color="000000"/>
              <w:bottom w:val="single" w:sz="4" w:space="0" w:color="000000"/>
              <w:right w:val="nil"/>
            </w:tcBorders>
            <w:hideMark/>
          </w:tcPr>
          <w:p w:rsidR="007B7734" w:rsidRPr="001A2AFE" w:rsidRDefault="007B7734">
            <w:pPr>
              <w:tabs>
                <w:tab w:val="left" w:pos="-142"/>
              </w:tabs>
              <w:suppressAutoHyphens/>
              <w:snapToGrid w:val="0"/>
              <w:jc w:val="both"/>
              <w:rPr>
                <w:spacing w:val="-12"/>
                <w:lang w:eastAsia="ar-SA"/>
              </w:rPr>
            </w:pPr>
            <w:r w:rsidRPr="001A2AFE">
              <w:rPr>
                <w:spacing w:val="-12"/>
              </w:rPr>
              <w:t>Барышская ЦРБ</w:t>
            </w:r>
          </w:p>
        </w:tc>
        <w:tc>
          <w:tcPr>
            <w:tcW w:w="5178"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tabs>
                <w:tab w:val="left" w:pos="-142"/>
              </w:tabs>
              <w:suppressAutoHyphens/>
              <w:snapToGrid w:val="0"/>
              <w:jc w:val="both"/>
              <w:rPr>
                <w:lang w:eastAsia="ar-SA"/>
              </w:rPr>
            </w:pPr>
            <w:r w:rsidRPr="001A2AFE">
              <w:t>Медосмотры, плановая вакцинация</w:t>
            </w:r>
          </w:p>
        </w:tc>
      </w:tr>
    </w:tbl>
    <w:p w:rsidR="007B7734" w:rsidRPr="001A2AFE" w:rsidRDefault="007B7734" w:rsidP="007B7734">
      <w:pPr>
        <w:pStyle w:val="Zag2"/>
        <w:tabs>
          <w:tab w:val="left" w:leader="dot" w:pos="624"/>
        </w:tabs>
        <w:spacing w:after="0" w:line="240" w:lineRule="auto"/>
        <w:rPr>
          <w:rStyle w:val="Zag11"/>
          <w:rFonts w:eastAsia="@Arial Unicode MS"/>
          <w:color w:val="auto"/>
          <w:sz w:val="24"/>
          <w:lang w:val="ru-RU"/>
        </w:rPr>
      </w:pPr>
    </w:p>
    <w:p w:rsidR="007B7734" w:rsidRPr="001A2AFE" w:rsidRDefault="007B7734" w:rsidP="007B773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B7734" w:rsidRPr="001A2AFE" w:rsidRDefault="007B7734" w:rsidP="007B773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7B7734" w:rsidRPr="001A2AFE" w:rsidRDefault="007B7734" w:rsidP="007B773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ведется по следующим направлениям:</w:t>
      </w:r>
    </w:p>
    <w:p w:rsidR="007B7734" w:rsidRPr="001A2AFE" w:rsidRDefault="007B7734" w:rsidP="007B7734">
      <w:pPr>
        <w:pStyle w:val="Osnova"/>
        <w:tabs>
          <w:tab w:val="left" w:leader="dot" w:pos="624"/>
        </w:tabs>
        <w:spacing w:line="240" w:lineRule="auto"/>
        <w:ind w:firstLine="709"/>
        <w:rPr>
          <w:rFonts w:ascii="Times New Roman" w:hAnsi="Times New Roman" w:cs="Times New Roman"/>
          <w:color w:val="auto"/>
          <w:sz w:val="24"/>
          <w:szCs w:val="24"/>
          <w:lang w:val="ru-RU"/>
        </w:rPr>
      </w:pPr>
    </w:p>
    <w:tbl>
      <w:tblPr>
        <w:tblW w:w="0" w:type="auto"/>
        <w:tblInd w:w="-111" w:type="dxa"/>
        <w:tblLayout w:type="fixed"/>
        <w:tblLook w:val="04A0"/>
      </w:tblPr>
      <w:tblGrid>
        <w:gridCol w:w="3814"/>
        <w:gridCol w:w="5386"/>
      </w:tblGrid>
      <w:tr w:rsidR="007B7734" w:rsidRPr="001A2AFE" w:rsidTr="007B7734">
        <w:tc>
          <w:tcPr>
            <w:tcW w:w="3814" w:type="dxa"/>
            <w:tcBorders>
              <w:top w:val="single" w:sz="4" w:space="0" w:color="000000"/>
              <w:left w:val="single" w:sz="4" w:space="0" w:color="000000"/>
              <w:bottom w:val="single" w:sz="4" w:space="0" w:color="000000"/>
              <w:right w:val="nil"/>
            </w:tcBorders>
            <w:hideMark/>
          </w:tcPr>
          <w:p w:rsidR="007B7734" w:rsidRPr="001A2AFE" w:rsidRDefault="007B7734">
            <w:pPr>
              <w:pStyle w:val="Osnova"/>
              <w:tabs>
                <w:tab w:val="left" w:leader="dot" w:pos="624"/>
              </w:tabs>
              <w:snapToGrid w:val="0"/>
              <w:spacing w:line="240" w:lineRule="auto"/>
              <w:ind w:firstLine="0"/>
              <w:jc w:val="left"/>
              <w:rPr>
                <w:rStyle w:val="Zag11"/>
                <w:rFonts w:ascii="Times New Roman" w:eastAsia="@Arial Unicode MS" w:hAnsi="Times New Roman" w:cs="Times New Roman"/>
                <w:b/>
                <w:bCs/>
                <w:color w:val="auto"/>
                <w:sz w:val="24"/>
                <w:szCs w:val="24"/>
                <w:lang w:val="ru-RU" w:eastAsia="ar-SA"/>
              </w:rPr>
            </w:pPr>
            <w:r w:rsidRPr="001A2AFE">
              <w:rPr>
                <w:rStyle w:val="Zag11"/>
                <w:rFonts w:ascii="Times New Roman" w:eastAsia="@Arial Unicode MS" w:hAnsi="Times New Roman" w:cs="Times New Roman"/>
                <w:b/>
                <w:bCs/>
                <w:color w:val="auto"/>
                <w:sz w:val="24"/>
                <w:szCs w:val="24"/>
                <w:lang w:val="ru-RU"/>
              </w:rPr>
              <w:t>Направление работы</w:t>
            </w:r>
          </w:p>
        </w:tc>
        <w:tc>
          <w:tcPr>
            <w:tcW w:w="5386"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pStyle w:val="Osnova"/>
              <w:tabs>
                <w:tab w:val="left" w:leader="dot" w:pos="624"/>
              </w:tabs>
              <w:snapToGrid w:val="0"/>
              <w:spacing w:line="240" w:lineRule="auto"/>
              <w:ind w:firstLine="0"/>
              <w:jc w:val="left"/>
              <w:rPr>
                <w:rStyle w:val="Zag11"/>
                <w:rFonts w:ascii="Times New Roman" w:eastAsia="@Arial Unicode MS" w:hAnsi="Times New Roman" w:cs="Times New Roman"/>
                <w:b/>
                <w:bCs/>
                <w:color w:val="auto"/>
                <w:sz w:val="24"/>
                <w:szCs w:val="24"/>
                <w:lang w:val="ru-RU" w:eastAsia="ar-SA"/>
              </w:rPr>
            </w:pPr>
            <w:r w:rsidRPr="001A2AFE">
              <w:rPr>
                <w:rStyle w:val="Zag11"/>
                <w:rFonts w:ascii="Times New Roman" w:eastAsia="@Arial Unicode MS" w:hAnsi="Times New Roman" w:cs="Times New Roman"/>
                <w:b/>
                <w:bCs/>
                <w:color w:val="auto"/>
                <w:sz w:val="24"/>
                <w:szCs w:val="24"/>
                <w:lang w:val="ru-RU"/>
              </w:rPr>
              <w:t>Содержание работы</w:t>
            </w:r>
          </w:p>
        </w:tc>
      </w:tr>
      <w:tr w:rsidR="007B7734" w:rsidRPr="001A2AFE" w:rsidTr="007B7734">
        <w:tc>
          <w:tcPr>
            <w:tcW w:w="3814" w:type="dxa"/>
            <w:tcBorders>
              <w:top w:val="single" w:sz="4" w:space="0" w:color="000000"/>
              <w:left w:val="single" w:sz="4" w:space="0" w:color="000000"/>
              <w:bottom w:val="single" w:sz="4" w:space="0" w:color="000000"/>
              <w:right w:val="nil"/>
            </w:tcBorders>
            <w:hideMark/>
          </w:tcPr>
          <w:p w:rsidR="007B7734" w:rsidRPr="001A2AFE" w:rsidRDefault="007B7734">
            <w:pPr>
              <w:pStyle w:val="Osnova"/>
              <w:tabs>
                <w:tab w:val="left" w:leader="dot" w:pos="624"/>
              </w:tabs>
              <w:snapToGrid w:val="0"/>
              <w:spacing w:line="240" w:lineRule="auto"/>
              <w:ind w:left="80" w:firstLine="0"/>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1.Совместная педагогическая деятельность семьи и образовательного учреждения.</w:t>
            </w:r>
          </w:p>
        </w:tc>
        <w:tc>
          <w:tcPr>
            <w:tcW w:w="5386"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rsidP="00CE6E26">
            <w:pPr>
              <w:pStyle w:val="Osnova"/>
              <w:numPr>
                <w:ilvl w:val="0"/>
                <w:numId w:val="138"/>
              </w:numPr>
              <w:tabs>
                <w:tab w:val="left" w:pos="720"/>
              </w:tabs>
              <w:suppressAutoHyphens/>
              <w:autoSpaceDN/>
              <w:adjustRightInd/>
              <w:snapToGrid w:val="0"/>
              <w:spacing w:line="240" w:lineRule="auto"/>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Участие в управлении школой.</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Работа в родительских комитетах класса.</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Участие в собраниях.</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Дни открытых дверей (ноябрь).</w:t>
            </w:r>
          </w:p>
        </w:tc>
      </w:tr>
      <w:tr w:rsidR="007B7734" w:rsidRPr="001A2AFE" w:rsidTr="007B7734">
        <w:tc>
          <w:tcPr>
            <w:tcW w:w="3814" w:type="dxa"/>
            <w:tcBorders>
              <w:top w:val="single" w:sz="4" w:space="0" w:color="000000"/>
              <w:left w:val="single" w:sz="4" w:space="0" w:color="000000"/>
              <w:bottom w:val="single" w:sz="4" w:space="0" w:color="000000"/>
              <w:right w:val="nil"/>
            </w:tcBorders>
          </w:tcPr>
          <w:p w:rsidR="007B7734" w:rsidRPr="001A2AFE" w:rsidRDefault="007B7734">
            <w:pPr>
              <w:pStyle w:val="Osnova"/>
              <w:tabs>
                <w:tab w:val="left" w:leader="dot" w:pos="624"/>
                <w:tab w:val="left" w:pos="4359"/>
              </w:tabs>
              <w:snapToGrid w:val="0"/>
              <w:spacing w:line="240" w:lineRule="auto"/>
              <w:ind w:left="106" w:firstLine="0"/>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2.Сочетание педагогического просвещения с педагогическим самообразованием родителей (законных представителей).</w:t>
            </w:r>
          </w:p>
          <w:p w:rsidR="007B7734" w:rsidRPr="001A2AFE" w:rsidRDefault="007B7734">
            <w:pPr>
              <w:pStyle w:val="Osnova"/>
              <w:tabs>
                <w:tab w:val="left" w:leader="dot" w:pos="624"/>
              </w:tabs>
              <w:spacing w:line="240" w:lineRule="auto"/>
              <w:ind w:left="360" w:firstLine="709"/>
              <w:jc w:val="left"/>
              <w:rPr>
                <w:rFonts w:ascii="Times New Roman" w:hAnsi="Times New Roman" w:cs="Times New Roman"/>
                <w:color w:val="auto"/>
                <w:sz w:val="24"/>
                <w:szCs w:val="24"/>
                <w:lang w:val="ru-RU" w:eastAsia="ar-SA"/>
              </w:rPr>
            </w:pPr>
          </w:p>
        </w:tc>
        <w:tc>
          <w:tcPr>
            <w:tcW w:w="5386"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rsidP="00CE6E26">
            <w:pPr>
              <w:pStyle w:val="Osnova"/>
              <w:numPr>
                <w:ilvl w:val="0"/>
                <w:numId w:val="138"/>
              </w:numPr>
              <w:tabs>
                <w:tab w:val="left" w:pos="720"/>
              </w:tabs>
              <w:suppressAutoHyphens/>
              <w:autoSpaceDN/>
              <w:adjustRightInd/>
              <w:snapToGrid w:val="0"/>
              <w:spacing w:line="240" w:lineRule="auto"/>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Родительские собрания.</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 xml:space="preserve"> Информационные стенды, буклеты для родителей.</w:t>
            </w:r>
          </w:p>
          <w:p w:rsidR="007B7734" w:rsidRPr="001A2AFE" w:rsidRDefault="007B7734" w:rsidP="00CE6E26">
            <w:pPr>
              <w:pStyle w:val="Osnova"/>
              <w:numPr>
                <w:ilvl w:val="0"/>
                <w:numId w:val="138"/>
              </w:numPr>
              <w:tabs>
                <w:tab w:val="left" w:pos="829"/>
              </w:tabs>
              <w:suppressAutoHyphens/>
              <w:autoSpaceDN/>
              <w:adjustRightInd/>
              <w:spacing w:line="240" w:lineRule="auto"/>
              <w:ind w:left="829"/>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Привлечение родителей к проведению воспитательных мероприятий.</w:t>
            </w:r>
          </w:p>
        </w:tc>
      </w:tr>
      <w:tr w:rsidR="007B7734" w:rsidRPr="001A2AFE" w:rsidTr="007B7734">
        <w:tc>
          <w:tcPr>
            <w:tcW w:w="3814" w:type="dxa"/>
            <w:tcBorders>
              <w:top w:val="single" w:sz="4" w:space="0" w:color="000000"/>
              <w:left w:val="single" w:sz="4" w:space="0" w:color="000000"/>
              <w:bottom w:val="single" w:sz="4" w:space="0" w:color="000000"/>
              <w:right w:val="nil"/>
            </w:tcBorders>
          </w:tcPr>
          <w:p w:rsidR="007B7734" w:rsidRPr="001A2AFE" w:rsidRDefault="007B7734">
            <w:pPr>
              <w:pStyle w:val="Osnova"/>
              <w:tabs>
                <w:tab w:val="left" w:leader="dot" w:pos="106"/>
              </w:tabs>
              <w:snapToGrid w:val="0"/>
              <w:spacing w:line="240" w:lineRule="auto"/>
              <w:ind w:left="106" w:firstLine="0"/>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3.Поддержка и индивидуальное сопровождение становления и развития педагогической культуры каждого из родителей (законных представителей)</w:t>
            </w:r>
          </w:p>
          <w:p w:rsidR="007B7734" w:rsidRPr="001A2AFE" w:rsidRDefault="007B7734">
            <w:pPr>
              <w:pStyle w:val="Osnova"/>
              <w:tabs>
                <w:tab w:val="left" w:leader="dot" w:pos="624"/>
              </w:tabs>
              <w:spacing w:line="240" w:lineRule="auto"/>
              <w:ind w:left="106" w:firstLine="709"/>
              <w:jc w:val="left"/>
              <w:rPr>
                <w:rFonts w:ascii="Times New Roman" w:hAnsi="Times New Roman" w:cs="Times New Roman"/>
                <w:color w:val="auto"/>
                <w:sz w:val="24"/>
                <w:szCs w:val="24"/>
                <w:lang w:val="ru-RU" w:eastAsia="ar-SA"/>
              </w:rPr>
            </w:pPr>
          </w:p>
        </w:tc>
        <w:tc>
          <w:tcPr>
            <w:tcW w:w="5386"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rsidP="00CE6E26">
            <w:pPr>
              <w:pStyle w:val="Osnova"/>
              <w:numPr>
                <w:ilvl w:val="0"/>
                <w:numId w:val="138"/>
              </w:numPr>
              <w:tabs>
                <w:tab w:val="left" w:pos="720"/>
              </w:tabs>
              <w:suppressAutoHyphens/>
              <w:autoSpaceDN/>
              <w:adjustRightInd/>
              <w:snapToGrid w:val="0"/>
              <w:spacing w:line="240" w:lineRule="auto"/>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Систематическое информирование родителей.</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Поддержание связи родители (законные представители) – учитель.</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Поощрение инициативности в семье.</w:t>
            </w:r>
          </w:p>
          <w:p w:rsidR="007B7734" w:rsidRPr="001A2AFE" w:rsidRDefault="007B7734" w:rsidP="007B7734">
            <w:pPr>
              <w:pStyle w:val="Osnova"/>
              <w:tabs>
                <w:tab w:val="left" w:pos="720"/>
              </w:tabs>
              <w:suppressAutoHyphens/>
              <w:autoSpaceDN/>
              <w:adjustRightInd/>
              <w:spacing w:line="240" w:lineRule="auto"/>
              <w:ind w:left="720" w:firstLine="0"/>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w:t>
            </w:r>
          </w:p>
        </w:tc>
      </w:tr>
      <w:tr w:rsidR="007B7734" w:rsidRPr="001A2AFE" w:rsidTr="007B7734">
        <w:tc>
          <w:tcPr>
            <w:tcW w:w="3814" w:type="dxa"/>
            <w:tcBorders>
              <w:top w:val="single" w:sz="4" w:space="0" w:color="000000"/>
              <w:left w:val="single" w:sz="4" w:space="0" w:color="000000"/>
              <w:bottom w:val="single" w:sz="4" w:space="0" w:color="000000"/>
              <w:right w:val="nil"/>
            </w:tcBorders>
          </w:tcPr>
          <w:p w:rsidR="007B7734" w:rsidRPr="001A2AFE" w:rsidRDefault="007B7734">
            <w:pPr>
              <w:pStyle w:val="Osnova"/>
              <w:snapToGrid w:val="0"/>
              <w:spacing w:line="240" w:lineRule="auto"/>
              <w:ind w:left="106" w:firstLine="0"/>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4.Содействие родителям (законным представителям) в решении индивидуальных проблем воспитания детей</w:t>
            </w:r>
          </w:p>
          <w:p w:rsidR="007B7734" w:rsidRPr="001A2AFE" w:rsidRDefault="007B7734">
            <w:pPr>
              <w:pStyle w:val="Osnova"/>
              <w:tabs>
                <w:tab w:val="left" w:leader="dot" w:pos="624"/>
              </w:tabs>
              <w:spacing w:line="240" w:lineRule="auto"/>
              <w:ind w:left="106" w:firstLine="709"/>
              <w:jc w:val="left"/>
              <w:rPr>
                <w:rFonts w:ascii="Times New Roman" w:hAnsi="Times New Roman" w:cs="Times New Roman"/>
                <w:color w:val="auto"/>
                <w:sz w:val="24"/>
                <w:szCs w:val="24"/>
                <w:lang w:val="ru-RU" w:eastAsia="ar-SA"/>
              </w:rPr>
            </w:pPr>
          </w:p>
        </w:tc>
        <w:tc>
          <w:tcPr>
            <w:tcW w:w="5386"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Систематическое информирование родителей.</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Беседы по проблемам воспитания.</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Посещение семей.</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Анкетирование.</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Связь со специалистами районной поликлиники.</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Лектории специалистов по проблемам воспитания и развития.</w:t>
            </w:r>
          </w:p>
        </w:tc>
      </w:tr>
      <w:tr w:rsidR="007B7734" w:rsidRPr="001A2AFE" w:rsidTr="007B7734">
        <w:tc>
          <w:tcPr>
            <w:tcW w:w="3814" w:type="dxa"/>
            <w:tcBorders>
              <w:top w:val="single" w:sz="4" w:space="0" w:color="000000"/>
              <w:left w:val="single" w:sz="4" w:space="0" w:color="000000"/>
              <w:bottom w:val="single" w:sz="4" w:space="0" w:color="000000"/>
              <w:right w:val="nil"/>
            </w:tcBorders>
          </w:tcPr>
          <w:p w:rsidR="007B7734" w:rsidRPr="001A2AFE" w:rsidRDefault="007B7734">
            <w:pPr>
              <w:pStyle w:val="Osnova"/>
              <w:tabs>
                <w:tab w:val="left" w:leader="dot" w:pos="286"/>
              </w:tabs>
              <w:snapToGrid w:val="0"/>
              <w:spacing w:line="240" w:lineRule="auto"/>
              <w:ind w:firstLine="0"/>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5.Опора на положительный опыт семейного воспитания.</w:t>
            </w:r>
          </w:p>
          <w:p w:rsidR="007B7734" w:rsidRPr="001A2AFE" w:rsidRDefault="007B7734">
            <w:pPr>
              <w:pStyle w:val="Osnova"/>
              <w:tabs>
                <w:tab w:val="left" w:leader="dot" w:pos="624"/>
              </w:tabs>
              <w:spacing w:line="240" w:lineRule="auto"/>
              <w:ind w:left="360" w:firstLine="709"/>
              <w:jc w:val="left"/>
              <w:rPr>
                <w:rFonts w:ascii="Times New Roman" w:hAnsi="Times New Roman" w:cs="Times New Roman"/>
                <w:color w:val="auto"/>
                <w:sz w:val="24"/>
                <w:szCs w:val="24"/>
                <w:lang w:val="ru-RU" w:eastAsia="ar-SA"/>
              </w:rPr>
            </w:pPr>
          </w:p>
        </w:tc>
        <w:tc>
          <w:tcPr>
            <w:tcW w:w="5386"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rsidP="00CE6E26">
            <w:pPr>
              <w:pStyle w:val="Osnova"/>
              <w:numPr>
                <w:ilvl w:val="0"/>
                <w:numId w:val="138"/>
              </w:numPr>
              <w:tabs>
                <w:tab w:val="left" w:pos="720"/>
              </w:tabs>
              <w:suppressAutoHyphens/>
              <w:autoSpaceDN/>
              <w:adjustRightInd/>
              <w:snapToGrid w:val="0"/>
              <w:spacing w:line="240" w:lineRule="auto"/>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Совместное участие в творческих и спортивных мероприятиях, открытые уроки.</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rPr>
            </w:pPr>
            <w:r w:rsidRPr="001A2AFE">
              <w:rPr>
                <w:rStyle w:val="Zag11"/>
                <w:rFonts w:ascii="Times New Roman" w:eastAsia="@Arial Unicode MS" w:hAnsi="Times New Roman" w:cs="Times New Roman"/>
                <w:color w:val="auto"/>
                <w:sz w:val="24"/>
                <w:szCs w:val="24"/>
                <w:lang w:val="ru-RU"/>
              </w:rPr>
              <w:t>Осуществление проектной деятельности.</w:t>
            </w:r>
          </w:p>
          <w:p w:rsidR="007B7734" w:rsidRPr="001A2AFE" w:rsidRDefault="007B7734" w:rsidP="00CE6E26">
            <w:pPr>
              <w:pStyle w:val="Osnova"/>
              <w:numPr>
                <w:ilvl w:val="0"/>
                <w:numId w:val="138"/>
              </w:numPr>
              <w:tabs>
                <w:tab w:val="left" w:pos="720"/>
              </w:tabs>
              <w:suppressAutoHyphens/>
              <w:autoSpaceDN/>
              <w:adjustRightInd/>
              <w:spacing w:line="240" w:lineRule="auto"/>
              <w:jc w:val="left"/>
              <w:rPr>
                <w:rStyle w:val="Zag11"/>
                <w:rFonts w:ascii="Times New Roman" w:eastAsia="@Arial Unicode MS" w:hAnsi="Times New Roman" w:cs="Times New Roman"/>
                <w:color w:val="auto"/>
                <w:sz w:val="24"/>
                <w:szCs w:val="24"/>
                <w:lang w:val="ru-RU" w:eastAsia="ar-SA"/>
              </w:rPr>
            </w:pPr>
            <w:r w:rsidRPr="001A2AFE">
              <w:rPr>
                <w:rStyle w:val="Zag11"/>
                <w:rFonts w:ascii="Times New Roman" w:eastAsia="@Arial Unicode MS" w:hAnsi="Times New Roman" w:cs="Times New Roman"/>
                <w:color w:val="auto"/>
                <w:sz w:val="24"/>
                <w:szCs w:val="24"/>
                <w:lang w:val="ru-RU"/>
              </w:rPr>
              <w:t>Поощрение инициативности и духовно-нравственных традиций, сложившихся в семье и др.</w:t>
            </w:r>
          </w:p>
        </w:tc>
      </w:tr>
    </w:tbl>
    <w:p w:rsidR="007B7734" w:rsidRPr="001A2AFE" w:rsidRDefault="007B7734" w:rsidP="007B7734">
      <w:pPr>
        <w:tabs>
          <w:tab w:val="left" w:pos="-142"/>
        </w:tabs>
        <w:ind w:left="-284" w:firstLine="709"/>
        <w:jc w:val="both"/>
        <w:rPr>
          <w:lang w:eastAsia="ar-SA"/>
        </w:rPr>
      </w:pPr>
    </w:p>
    <w:p w:rsidR="00D25EBB" w:rsidRPr="001A2AFE" w:rsidRDefault="00D25EBB" w:rsidP="007B7734">
      <w:pPr>
        <w:tabs>
          <w:tab w:val="left" w:pos="-142"/>
        </w:tabs>
        <w:ind w:left="-284" w:firstLine="709"/>
        <w:jc w:val="both"/>
        <w:rPr>
          <w:lang w:eastAsia="ar-SA"/>
        </w:rPr>
      </w:pPr>
    </w:p>
    <w:p w:rsidR="007B7734" w:rsidRPr="001A2AFE" w:rsidRDefault="007B7734" w:rsidP="007B7734">
      <w:pPr>
        <w:jc w:val="both"/>
      </w:pPr>
      <w:r w:rsidRPr="001A2AFE">
        <w:lastRenderedPageBreak/>
        <w:t xml:space="preserve">          Примерная тематика родительских собраний в начальной школе: «Анкетирование родителей «Дополнительное образование ребёнка (ФГОС НОО) «Интересы детей», «Трудности адаптации первоклассников к школе. Помощь родителей.  Программа «Школа России», «Особенности учебников (ФГОС)», «Итоги обучения за 1,2,3 четверть и за год», «Особенности интеллектуального и личностного развития 6 -10 летних детей», «Организация новогодних праздников», «Семейные праздники и их значение для ребёнка. Традиции класса», «Правила  пожарной безопасности», «Культура рационального питания», «Профилактика ОРВИ» и др.</w:t>
      </w:r>
    </w:p>
    <w:p w:rsidR="001561DF" w:rsidRPr="001A2AFE" w:rsidRDefault="001561DF" w:rsidP="001561DF">
      <w:pPr>
        <w:jc w:val="both"/>
      </w:pPr>
    </w:p>
    <w:p w:rsidR="001561DF" w:rsidRPr="001A2AFE" w:rsidRDefault="001561DF" w:rsidP="001561DF">
      <w:pPr>
        <w:ind w:firstLine="708"/>
        <w:jc w:val="both"/>
        <w:rPr>
          <w:b/>
        </w:rPr>
      </w:pPr>
      <w:r w:rsidRPr="001A2AFE">
        <w:rPr>
          <w:b/>
        </w:rPr>
        <w:t>2.3.</w:t>
      </w:r>
      <w:r w:rsidR="00456122" w:rsidRPr="001A2AFE">
        <w:rPr>
          <w:b/>
        </w:rPr>
        <w:t>1</w:t>
      </w:r>
      <w:r w:rsidRPr="001A2AFE">
        <w:rPr>
          <w:b/>
        </w:rPr>
        <w:t>6. Ожидаемые результаты духовно-нравственногоразвития и воспитания учащихся</w:t>
      </w:r>
    </w:p>
    <w:p w:rsidR="001561DF" w:rsidRPr="001A2AFE" w:rsidRDefault="001561DF" w:rsidP="001561DF">
      <w:pPr>
        <w:shd w:val="clear" w:color="auto" w:fill="FFFFFF"/>
        <w:autoSpaceDE w:val="0"/>
        <w:autoSpaceDN w:val="0"/>
        <w:adjustRightInd w:val="0"/>
        <w:ind w:firstLine="708"/>
        <w:jc w:val="both"/>
        <w:rPr>
          <w:b/>
          <w:bCs/>
        </w:rPr>
      </w:pPr>
      <w:r w:rsidRPr="001A2AFE">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1561DF" w:rsidRPr="001A2AFE" w:rsidRDefault="001561DF" w:rsidP="001561DF">
      <w:pPr>
        <w:shd w:val="clear" w:color="auto" w:fill="FFFFFF"/>
        <w:autoSpaceDE w:val="0"/>
        <w:autoSpaceDN w:val="0"/>
        <w:adjustRightInd w:val="0"/>
        <w:ind w:firstLine="708"/>
        <w:jc w:val="both"/>
        <w:rPr>
          <w:i/>
        </w:rPr>
      </w:pPr>
      <w:r w:rsidRPr="001A2AFE">
        <w:rPr>
          <w:bCs/>
          <w:i/>
        </w:rPr>
        <w:t>1) Воспитание гражданственности, патриотизма, уважения к правам, свободам и обязанностям человека:</w:t>
      </w:r>
    </w:p>
    <w:p w:rsidR="001561DF" w:rsidRPr="001A2AFE" w:rsidRDefault="001561DF" w:rsidP="001561DF">
      <w:pPr>
        <w:shd w:val="clear" w:color="auto" w:fill="FFFFFF"/>
        <w:autoSpaceDE w:val="0"/>
        <w:autoSpaceDN w:val="0"/>
        <w:adjustRightInd w:val="0"/>
        <w:jc w:val="both"/>
      </w:pPr>
      <w:r w:rsidRPr="001A2AFE">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561DF" w:rsidRPr="001A2AFE" w:rsidRDefault="001561DF" w:rsidP="001561DF">
      <w:pPr>
        <w:shd w:val="clear" w:color="auto" w:fill="FFFFFF"/>
        <w:autoSpaceDE w:val="0"/>
        <w:autoSpaceDN w:val="0"/>
        <w:adjustRightInd w:val="0"/>
        <w:jc w:val="both"/>
      </w:pPr>
      <w:r w:rsidRPr="001A2AFE">
        <w:t>— 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1561DF" w:rsidRPr="001A2AFE" w:rsidRDefault="001561DF" w:rsidP="001561DF">
      <w:pPr>
        <w:shd w:val="clear" w:color="auto" w:fill="FFFFFF"/>
        <w:autoSpaceDE w:val="0"/>
        <w:autoSpaceDN w:val="0"/>
        <w:adjustRightInd w:val="0"/>
        <w:jc w:val="both"/>
      </w:pPr>
      <w:r w:rsidRPr="001A2AFE">
        <w:t>— первоначальный опыт постижения ценностей гражданского общества, национальной истории и культуры;</w:t>
      </w:r>
    </w:p>
    <w:p w:rsidR="001561DF" w:rsidRPr="001A2AFE" w:rsidRDefault="001561DF" w:rsidP="001561DF">
      <w:pPr>
        <w:shd w:val="clear" w:color="auto" w:fill="FFFFFF"/>
        <w:autoSpaceDE w:val="0"/>
        <w:autoSpaceDN w:val="0"/>
        <w:adjustRightInd w:val="0"/>
        <w:jc w:val="both"/>
      </w:pPr>
      <w:r w:rsidRPr="001A2AFE">
        <w:t>— опыт ролевого взаимодействия, социальной и межкультурной коммуникации;</w:t>
      </w:r>
    </w:p>
    <w:p w:rsidR="001561DF" w:rsidRPr="001A2AFE" w:rsidRDefault="001561DF" w:rsidP="001561DF">
      <w:pPr>
        <w:shd w:val="clear" w:color="auto" w:fill="FFFFFF"/>
        <w:autoSpaceDE w:val="0"/>
        <w:autoSpaceDN w:val="0"/>
        <w:adjustRightInd w:val="0"/>
        <w:jc w:val="both"/>
      </w:pPr>
      <w:r w:rsidRPr="001A2AFE">
        <w:t>— начальные представления о правах и обязанностях человека, гражданина, семьянина, товарища.</w:t>
      </w:r>
    </w:p>
    <w:p w:rsidR="001561DF" w:rsidRPr="001A2AFE" w:rsidRDefault="001561DF" w:rsidP="001561DF">
      <w:pPr>
        <w:shd w:val="clear" w:color="auto" w:fill="FFFFFF"/>
        <w:autoSpaceDE w:val="0"/>
        <w:autoSpaceDN w:val="0"/>
        <w:adjustRightInd w:val="0"/>
        <w:ind w:firstLine="708"/>
        <w:jc w:val="both"/>
        <w:rPr>
          <w:i/>
        </w:rPr>
      </w:pPr>
      <w:r w:rsidRPr="001A2AFE">
        <w:rPr>
          <w:bCs/>
          <w:i/>
        </w:rPr>
        <w:t>2) Воспитание нравственных чувств и этического сознания:</w:t>
      </w:r>
    </w:p>
    <w:p w:rsidR="001561DF" w:rsidRPr="001A2AFE" w:rsidRDefault="001561DF" w:rsidP="001561DF">
      <w:pPr>
        <w:shd w:val="clear" w:color="auto" w:fill="FFFFFF"/>
        <w:autoSpaceDE w:val="0"/>
        <w:autoSpaceDN w:val="0"/>
        <w:adjustRightInd w:val="0"/>
        <w:jc w:val="both"/>
      </w:pPr>
      <w:r w:rsidRPr="001A2AFE">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561DF" w:rsidRPr="001A2AFE" w:rsidRDefault="001561DF" w:rsidP="001561DF">
      <w:pPr>
        <w:shd w:val="clear" w:color="auto" w:fill="FFFFFF"/>
        <w:autoSpaceDE w:val="0"/>
        <w:autoSpaceDN w:val="0"/>
        <w:adjustRightInd w:val="0"/>
        <w:jc w:val="both"/>
      </w:pPr>
      <w:r w:rsidRPr="001A2AFE">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561DF" w:rsidRPr="001A2AFE" w:rsidRDefault="001561DF" w:rsidP="001561DF">
      <w:pPr>
        <w:shd w:val="clear" w:color="auto" w:fill="FFFFFF"/>
        <w:autoSpaceDE w:val="0"/>
        <w:autoSpaceDN w:val="0"/>
        <w:adjustRightInd w:val="0"/>
        <w:jc w:val="both"/>
      </w:pPr>
      <w:r w:rsidRPr="001A2AFE">
        <w:t>— уважительное отношение к традиционным религиям;</w:t>
      </w:r>
    </w:p>
    <w:p w:rsidR="001561DF" w:rsidRPr="001A2AFE" w:rsidRDefault="001561DF" w:rsidP="001561DF">
      <w:pPr>
        <w:shd w:val="clear" w:color="auto" w:fill="FFFFFF"/>
        <w:autoSpaceDE w:val="0"/>
        <w:autoSpaceDN w:val="0"/>
        <w:adjustRightInd w:val="0"/>
        <w:jc w:val="both"/>
      </w:pPr>
      <w:r w:rsidRPr="001A2AFE">
        <w:t>— неравнодушие к жизненным проблемам других людей, сочувствие к человеку, находящемуся в трудной ситуации;</w:t>
      </w:r>
    </w:p>
    <w:p w:rsidR="001561DF" w:rsidRPr="001A2AFE" w:rsidRDefault="001561DF" w:rsidP="001561DF">
      <w:pPr>
        <w:jc w:val="both"/>
      </w:pPr>
      <w:r w:rsidRPr="001A2AFE">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561DF" w:rsidRPr="001A2AFE" w:rsidRDefault="001561DF" w:rsidP="001561DF">
      <w:pPr>
        <w:shd w:val="clear" w:color="auto" w:fill="FFFFFF"/>
        <w:autoSpaceDE w:val="0"/>
        <w:autoSpaceDN w:val="0"/>
        <w:adjustRightInd w:val="0"/>
        <w:jc w:val="both"/>
      </w:pPr>
      <w:r w:rsidRPr="001A2AFE">
        <w:t>— уважительное отношение к родителям (законным представителям), к старшим, заботливое отношение к младшим;</w:t>
      </w:r>
    </w:p>
    <w:p w:rsidR="001561DF" w:rsidRPr="001A2AFE" w:rsidRDefault="001561DF" w:rsidP="001561DF">
      <w:pPr>
        <w:shd w:val="clear" w:color="auto" w:fill="FFFFFF"/>
        <w:autoSpaceDE w:val="0"/>
        <w:autoSpaceDN w:val="0"/>
        <w:adjustRightInd w:val="0"/>
        <w:jc w:val="both"/>
      </w:pPr>
      <w:r w:rsidRPr="001A2AFE">
        <w:t>— знание традиций своей семьи и образовательного учреждения, бережное отношение к ним.</w:t>
      </w:r>
    </w:p>
    <w:p w:rsidR="001561DF" w:rsidRPr="001A2AFE" w:rsidRDefault="001561DF" w:rsidP="001561DF">
      <w:pPr>
        <w:shd w:val="clear" w:color="auto" w:fill="FFFFFF"/>
        <w:autoSpaceDE w:val="0"/>
        <w:autoSpaceDN w:val="0"/>
        <w:adjustRightInd w:val="0"/>
        <w:ind w:firstLine="708"/>
        <w:jc w:val="both"/>
        <w:rPr>
          <w:i/>
        </w:rPr>
      </w:pPr>
      <w:r w:rsidRPr="001A2AFE">
        <w:rPr>
          <w:bCs/>
          <w:i/>
        </w:rPr>
        <w:t>3) Воспитание трудолюбия, творческого отношения к учению, труду, жизни:</w:t>
      </w:r>
    </w:p>
    <w:p w:rsidR="001561DF" w:rsidRPr="001A2AFE" w:rsidRDefault="001561DF" w:rsidP="001561DF">
      <w:pPr>
        <w:shd w:val="clear" w:color="auto" w:fill="FFFFFF"/>
        <w:autoSpaceDE w:val="0"/>
        <w:autoSpaceDN w:val="0"/>
        <w:adjustRightInd w:val="0"/>
        <w:jc w:val="both"/>
      </w:pPr>
      <w:r w:rsidRPr="001A2AFE">
        <w:t>— ценностное отношение к труду и творчеству, человеку труда, трудовым достижениям России и человечества, трудолюбие;</w:t>
      </w:r>
    </w:p>
    <w:p w:rsidR="001561DF" w:rsidRPr="001A2AFE" w:rsidRDefault="001561DF" w:rsidP="001561DF">
      <w:pPr>
        <w:shd w:val="clear" w:color="auto" w:fill="FFFFFF"/>
        <w:autoSpaceDE w:val="0"/>
        <w:autoSpaceDN w:val="0"/>
        <w:adjustRightInd w:val="0"/>
        <w:jc w:val="both"/>
      </w:pPr>
      <w:r w:rsidRPr="001A2AFE">
        <w:t>— ценностное и творческое отношение к учебному труду;</w:t>
      </w:r>
    </w:p>
    <w:p w:rsidR="001561DF" w:rsidRPr="001A2AFE" w:rsidRDefault="001561DF" w:rsidP="001561DF">
      <w:pPr>
        <w:shd w:val="clear" w:color="auto" w:fill="FFFFFF"/>
        <w:autoSpaceDE w:val="0"/>
        <w:autoSpaceDN w:val="0"/>
        <w:adjustRightInd w:val="0"/>
        <w:jc w:val="both"/>
      </w:pPr>
      <w:r w:rsidRPr="001A2AFE">
        <w:t>— элементарные представления о различных профессиях;</w:t>
      </w:r>
    </w:p>
    <w:p w:rsidR="001561DF" w:rsidRPr="001A2AFE" w:rsidRDefault="001561DF" w:rsidP="001561DF">
      <w:pPr>
        <w:shd w:val="clear" w:color="auto" w:fill="FFFFFF"/>
        <w:autoSpaceDE w:val="0"/>
        <w:autoSpaceDN w:val="0"/>
        <w:adjustRightInd w:val="0"/>
        <w:jc w:val="both"/>
      </w:pPr>
      <w:r w:rsidRPr="001A2AFE">
        <w:t>— первоначальные навыки трудового творческого сотрудничества со сверстниками, старшими детьми и взрослыми;</w:t>
      </w:r>
    </w:p>
    <w:p w:rsidR="001561DF" w:rsidRPr="001A2AFE" w:rsidRDefault="001561DF" w:rsidP="001561DF">
      <w:pPr>
        <w:shd w:val="clear" w:color="auto" w:fill="FFFFFF"/>
        <w:autoSpaceDE w:val="0"/>
        <w:autoSpaceDN w:val="0"/>
        <w:adjustRightInd w:val="0"/>
        <w:jc w:val="both"/>
      </w:pPr>
      <w:r w:rsidRPr="001A2AFE">
        <w:lastRenderedPageBreak/>
        <w:t>— осознание приоритета нравственных основ труда, творчества, создания нового;</w:t>
      </w:r>
    </w:p>
    <w:p w:rsidR="001561DF" w:rsidRPr="001A2AFE" w:rsidRDefault="001561DF" w:rsidP="001561DF">
      <w:pPr>
        <w:shd w:val="clear" w:color="auto" w:fill="FFFFFF"/>
        <w:autoSpaceDE w:val="0"/>
        <w:autoSpaceDN w:val="0"/>
        <w:adjustRightInd w:val="0"/>
        <w:jc w:val="both"/>
      </w:pPr>
      <w:r w:rsidRPr="001A2AFE">
        <w:t>— первоначальный опыт участия в различных видах общественно полезной и личностно значимой деятельности;</w:t>
      </w:r>
    </w:p>
    <w:p w:rsidR="001561DF" w:rsidRPr="001A2AFE" w:rsidRDefault="001561DF" w:rsidP="001561DF">
      <w:pPr>
        <w:shd w:val="clear" w:color="auto" w:fill="FFFFFF"/>
        <w:autoSpaceDE w:val="0"/>
        <w:autoSpaceDN w:val="0"/>
        <w:adjustRightInd w:val="0"/>
        <w:jc w:val="both"/>
      </w:pPr>
      <w:r w:rsidRPr="001A2AFE">
        <w:t>— потребности и начальные умения выражать себя в различных доступных и наиболее привлекательных для ребёнка видах творческой деятельности;</w:t>
      </w:r>
    </w:p>
    <w:p w:rsidR="001561DF" w:rsidRPr="001A2AFE" w:rsidRDefault="001561DF" w:rsidP="001561DF">
      <w:pPr>
        <w:shd w:val="clear" w:color="auto" w:fill="FFFFFF"/>
        <w:autoSpaceDE w:val="0"/>
        <w:autoSpaceDN w:val="0"/>
        <w:adjustRightInd w:val="0"/>
        <w:jc w:val="both"/>
      </w:pPr>
      <w:r w:rsidRPr="001A2AFE">
        <w:t>— мотивация к самореализации в социальном творчестве, познавательной и практической, общественно полезной деятельности.</w:t>
      </w:r>
    </w:p>
    <w:p w:rsidR="001561DF" w:rsidRPr="001A2AFE" w:rsidRDefault="001561DF" w:rsidP="001561DF">
      <w:pPr>
        <w:shd w:val="clear" w:color="auto" w:fill="FFFFFF"/>
        <w:autoSpaceDE w:val="0"/>
        <w:autoSpaceDN w:val="0"/>
        <w:adjustRightInd w:val="0"/>
        <w:ind w:firstLine="708"/>
        <w:jc w:val="both"/>
        <w:rPr>
          <w:i/>
        </w:rPr>
      </w:pPr>
      <w:r w:rsidRPr="001A2AFE">
        <w:rPr>
          <w:bCs/>
          <w:i/>
        </w:rPr>
        <w:t>4) Формирование ценностного отношения к здоровью и здоровому образу жизни:</w:t>
      </w:r>
    </w:p>
    <w:p w:rsidR="001561DF" w:rsidRPr="001A2AFE" w:rsidRDefault="001561DF" w:rsidP="001561DF">
      <w:pPr>
        <w:shd w:val="clear" w:color="auto" w:fill="FFFFFF"/>
        <w:autoSpaceDE w:val="0"/>
        <w:autoSpaceDN w:val="0"/>
        <w:adjustRightInd w:val="0"/>
        <w:jc w:val="both"/>
      </w:pPr>
      <w:r w:rsidRPr="001A2AFE">
        <w:t>— ценностное отношение к своему здоровью, здоровью близких и окружающих людей;</w:t>
      </w:r>
    </w:p>
    <w:p w:rsidR="001561DF" w:rsidRPr="001A2AFE" w:rsidRDefault="001561DF" w:rsidP="001561DF">
      <w:pPr>
        <w:shd w:val="clear" w:color="auto" w:fill="FFFFFF"/>
        <w:autoSpaceDE w:val="0"/>
        <w:autoSpaceDN w:val="0"/>
        <w:adjustRightInd w:val="0"/>
        <w:jc w:val="both"/>
      </w:pPr>
      <w:r w:rsidRPr="001A2AFE">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1561DF" w:rsidRPr="001A2AFE" w:rsidRDefault="001561DF" w:rsidP="001561DF">
      <w:pPr>
        <w:shd w:val="clear" w:color="auto" w:fill="FFFFFF"/>
        <w:autoSpaceDE w:val="0"/>
        <w:autoSpaceDN w:val="0"/>
        <w:adjustRightInd w:val="0"/>
        <w:jc w:val="both"/>
      </w:pPr>
      <w:r w:rsidRPr="001A2AFE">
        <w:t>— первоначальный личный опыт здоровьесберегающей деятельности;</w:t>
      </w:r>
    </w:p>
    <w:p w:rsidR="001561DF" w:rsidRPr="001A2AFE" w:rsidRDefault="001561DF" w:rsidP="001561DF">
      <w:pPr>
        <w:shd w:val="clear" w:color="auto" w:fill="FFFFFF"/>
        <w:autoSpaceDE w:val="0"/>
        <w:autoSpaceDN w:val="0"/>
        <w:adjustRightInd w:val="0"/>
        <w:jc w:val="both"/>
      </w:pPr>
      <w:r w:rsidRPr="001A2AFE">
        <w:t>— первоначальные представления о роли физической культуры и спорта для здоровья человека, его образования, труда и творчества;</w:t>
      </w:r>
    </w:p>
    <w:p w:rsidR="001561DF" w:rsidRPr="001A2AFE" w:rsidRDefault="001561DF" w:rsidP="001561DF">
      <w:pPr>
        <w:shd w:val="clear" w:color="auto" w:fill="FFFFFF"/>
        <w:autoSpaceDE w:val="0"/>
        <w:autoSpaceDN w:val="0"/>
        <w:adjustRightInd w:val="0"/>
        <w:jc w:val="both"/>
      </w:pPr>
      <w:r w:rsidRPr="001A2AFE">
        <w:t>— знания о возможном негативном влиянии компьютер</w:t>
      </w:r>
      <w:r w:rsidRPr="001A2AFE">
        <w:softHyphen/>
        <w:t>ных игр, телевидения, рекламы на здоровье человека.</w:t>
      </w:r>
    </w:p>
    <w:p w:rsidR="001561DF" w:rsidRPr="001A2AFE" w:rsidRDefault="001561DF" w:rsidP="001561DF">
      <w:pPr>
        <w:shd w:val="clear" w:color="auto" w:fill="FFFFFF"/>
        <w:autoSpaceDE w:val="0"/>
        <w:autoSpaceDN w:val="0"/>
        <w:adjustRightInd w:val="0"/>
        <w:ind w:firstLine="708"/>
        <w:jc w:val="both"/>
        <w:rPr>
          <w:i/>
        </w:rPr>
      </w:pPr>
      <w:r w:rsidRPr="001A2AFE">
        <w:rPr>
          <w:bCs/>
          <w:i/>
        </w:rPr>
        <w:t>5) Воспитание ценностного отношения к природе, окружающей среде (экологическое воспитание):</w:t>
      </w:r>
    </w:p>
    <w:p w:rsidR="001561DF" w:rsidRPr="001A2AFE" w:rsidRDefault="001561DF" w:rsidP="001561DF">
      <w:pPr>
        <w:shd w:val="clear" w:color="auto" w:fill="FFFFFF"/>
        <w:autoSpaceDE w:val="0"/>
        <w:autoSpaceDN w:val="0"/>
        <w:adjustRightInd w:val="0"/>
        <w:jc w:val="both"/>
      </w:pPr>
      <w:r w:rsidRPr="001A2AFE">
        <w:t>— ценностное отношение к природе;</w:t>
      </w:r>
    </w:p>
    <w:p w:rsidR="001561DF" w:rsidRPr="001A2AFE" w:rsidRDefault="001561DF" w:rsidP="001561DF">
      <w:pPr>
        <w:shd w:val="clear" w:color="auto" w:fill="FFFFFF"/>
        <w:autoSpaceDE w:val="0"/>
        <w:autoSpaceDN w:val="0"/>
        <w:adjustRightInd w:val="0"/>
        <w:jc w:val="both"/>
      </w:pPr>
      <w:r w:rsidRPr="001A2AFE">
        <w:t>— первоначальный опыт эстетического, эмоционально-нравственного отношения к природе;</w:t>
      </w:r>
    </w:p>
    <w:p w:rsidR="001561DF" w:rsidRPr="001A2AFE" w:rsidRDefault="001561DF" w:rsidP="001561DF">
      <w:pPr>
        <w:shd w:val="clear" w:color="auto" w:fill="FFFFFF"/>
        <w:autoSpaceDE w:val="0"/>
        <w:autoSpaceDN w:val="0"/>
        <w:adjustRightInd w:val="0"/>
        <w:jc w:val="both"/>
      </w:pPr>
      <w:r w:rsidRPr="001A2AFE">
        <w:t>— элементарные знания о традициях нравственно-этического отношения к природе в культуре народов России, нормах экологической этики;</w:t>
      </w:r>
    </w:p>
    <w:p w:rsidR="001561DF" w:rsidRPr="001A2AFE" w:rsidRDefault="001561DF" w:rsidP="001561DF">
      <w:pPr>
        <w:shd w:val="clear" w:color="auto" w:fill="FFFFFF"/>
        <w:autoSpaceDE w:val="0"/>
        <w:autoSpaceDN w:val="0"/>
        <w:adjustRightInd w:val="0"/>
        <w:jc w:val="both"/>
      </w:pPr>
      <w:r w:rsidRPr="001A2AFE">
        <w:t>— первоначальный опыт участия в природоохранной деятельности в школе, на пришкольном участке, по месту жительства;</w:t>
      </w:r>
    </w:p>
    <w:p w:rsidR="001561DF" w:rsidRPr="001A2AFE" w:rsidRDefault="001561DF" w:rsidP="001561DF">
      <w:pPr>
        <w:shd w:val="clear" w:color="auto" w:fill="FFFFFF"/>
        <w:autoSpaceDE w:val="0"/>
        <w:autoSpaceDN w:val="0"/>
        <w:adjustRightInd w:val="0"/>
        <w:jc w:val="both"/>
      </w:pPr>
      <w:r w:rsidRPr="001A2AFE">
        <w:t>— личный опыт участия в экологических инициативах, проектах.</w:t>
      </w:r>
    </w:p>
    <w:p w:rsidR="001561DF" w:rsidRPr="001A2AFE" w:rsidRDefault="001561DF" w:rsidP="001561DF">
      <w:pPr>
        <w:shd w:val="clear" w:color="auto" w:fill="FFFFFF"/>
        <w:autoSpaceDE w:val="0"/>
        <w:autoSpaceDN w:val="0"/>
        <w:adjustRightInd w:val="0"/>
        <w:ind w:firstLine="708"/>
        <w:jc w:val="both"/>
        <w:rPr>
          <w:i/>
        </w:rPr>
      </w:pPr>
      <w:r w:rsidRPr="001A2AFE">
        <w:rPr>
          <w:bCs/>
          <w:i/>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1561DF" w:rsidRPr="001A2AFE" w:rsidRDefault="001561DF" w:rsidP="001561DF">
      <w:pPr>
        <w:shd w:val="clear" w:color="auto" w:fill="FFFFFF"/>
        <w:autoSpaceDE w:val="0"/>
        <w:autoSpaceDN w:val="0"/>
        <w:adjustRightInd w:val="0"/>
        <w:jc w:val="both"/>
      </w:pPr>
      <w:r w:rsidRPr="001A2AFE">
        <w:t>— первоначальные умения видеть красоту в окружающем мире;</w:t>
      </w:r>
    </w:p>
    <w:p w:rsidR="001561DF" w:rsidRPr="001A2AFE" w:rsidRDefault="001561DF" w:rsidP="001561DF">
      <w:pPr>
        <w:shd w:val="clear" w:color="auto" w:fill="FFFFFF"/>
        <w:autoSpaceDE w:val="0"/>
        <w:autoSpaceDN w:val="0"/>
        <w:adjustRightInd w:val="0"/>
        <w:jc w:val="both"/>
      </w:pPr>
      <w:r w:rsidRPr="001A2AFE">
        <w:t>— первоначальные умения видеть красоту в поведении, поступках людей;</w:t>
      </w:r>
    </w:p>
    <w:p w:rsidR="001561DF" w:rsidRPr="001A2AFE" w:rsidRDefault="001561DF" w:rsidP="001561DF">
      <w:pPr>
        <w:shd w:val="clear" w:color="auto" w:fill="FFFFFF"/>
        <w:autoSpaceDE w:val="0"/>
        <w:autoSpaceDN w:val="0"/>
        <w:adjustRightInd w:val="0"/>
        <w:jc w:val="both"/>
      </w:pPr>
      <w:r w:rsidRPr="001A2AFE">
        <w:t>— элементарные представления об эстетических и художественных ценностях отечественной культуры;</w:t>
      </w:r>
    </w:p>
    <w:p w:rsidR="001561DF" w:rsidRPr="001A2AFE" w:rsidRDefault="001561DF" w:rsidP="001561DF">
      <w:pPr>
        <w:shd w:val="clear" w:color="auto" w:fill="FFFFFF"/>
        <w:autoSpaceDE w:val="0"/>
        <w:autoSpaceDN w:val="0"/>
        <w:adjustRightInd w:val="0"/>
        <w:jc w:val="both"/>
      </w:pPr>
      <w:r w:rsidRPr="001A2AFE">
        <w:t>— первоначальный опыт эмоционального постижения народного творчества, этнокультурных традиций, фольклора народов России;</w:t>
      </w:r>
    </w:p>
    <w:p w:rsidR="001561DF" w:rsidRPr="001A2AFE" w:rsidRDefault="001561DF" w:rsidP="001561DF">
      <w:pPr>
        <w:shd w:val="clear" w:color="auto" w:fill="FFFFFF"/>
        <w:autoSpaceDE w:val="0"/>
        <w:autoSpaceDN w:val="0"/>
        <w:adjustRightInd w:val="0"/>
        <w:jc w:val="both"/>
      </w:pPr>
      <w:r w:rsidRPr="001A2AFE">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561DF" w:rsidRPr="001A2AFE" w:rsidRDefault="001561DF" w:rsidP="001561DF">
      <w:pPr>
        <w:shd w:val="clear" w:color="auto" w:fill="FFFFFF"/>
        <w:autoSpaceDE w:val="0"/>
        <w:autoSpaceDN w:val="0"/>
        <w:adjustRightInd w:val="0"/>
        <w:jc w:val="both"/>
      </w:pPr>
      <w:r w:rsidRPr="001A2AFE">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25EBB" w:rsidRPr="001A2AFE" w:rsidRDefault="001561DF" w:rsidP="00456122">
      <w:pPr>
        <w:shd w:val="clear" w:color="auto" w:fill="FFFFFF"/>
        <w:autoSpaceDE w:val="0"/>
        <w:autoSpaceDN w:val="0"/>
        <w:adjustRightInd w:val="0"/>
        <w:jc w:val="both"/>
      </w:pPr>
      <w:r w:rsidRPr="001A2AFE">
        <w:t>— мотивация к реализации эстетических ценностей в пространстве обра</w:t>
      </w:r>
      <w:r w:rsidR="00D25EBB" w:rsidRPr="001A2AFE">
        <w:t>зовательного учреждения и семьи.</w:t>
      </w:r>
    </w:p>
    <w:p w:rsidR="00770392" w:rsidRPr="001A2AFE" w:rsidRDefault="00770392" w:rsidP="007B7734">
      <w:pPr>
        <w:pStyle w:val="120"/>
        <w:spacing w:before="0" w:after="0"/>
        <w:jc w:val="both"/>
        <w:rPr>
          <w:b/>
          <w:bCs/>
        </w:rPr>
      </w:pPr>
    </w:p>
    <w:p w:rsidR="00D25EBB" w:rsidRPr="001A2AFE" w:rsidRDefault="00D25EBB" w:rsidP="007B7734">
      <w:pPr>
        <w:pStyle w:val="120"/>
        <w:spacing w:before="0" w:after="0"/>
        <w:jc w:val="both"/>
        <w:rPr>
          <w:b/>
          <w:bCs/>
        </w:rPr>
      </w:pPr>
    </w:p>
    <w:p w:rsidR="00D25EBB" w:rsidRPr="001A2AFE" w:rsidRDefault="00D25EBB" w:rsidP="007B7734">
      <w:pPr>
        <w:pStyle w:val="120"/>
        <w:spacing w:before="0" w:after="0"/>
        <w:jc w:val="both"/>
        <w:rPr>
          <w:b/>
          <w:bCs/>
        </w:rPr>
      </w:pPr>
    </w:p>
    <w:p w:rsidR="00D25EBB" w:rsidRPr="001A2AFE" w:rsidRDefault="00D25EBB" w:rsidP="007B7734">
      <w:pPr>
        <w:pStyle w:val="120"/>
        <w:spacing w:before="0" w:after="0"/>
        <w:jc w:val="both"/>
        <w:rPr>
          <w:b/>
          <w:bCs/>
        </w:rPr>
      </w:pPr>
    </w:p>
    <w:p w:rsidR="00D25EBB" w:rsidRPr="001A2AFE" w:rsidRDefault="00D25EBB" w:rsidP="007B7734">
      <w:pPr>
        <w:pStyle w:val="120"/>
        <w:spacing w:before="0" w:after="0"/>
        <w:jc w:val="both"/>
        <w:rPr>
          <w:b/>
          <w:bCs/>
        </w:rPr>
      </w:pPr>
    </w:p>
    <w:p w:rsidR="00D25EBB" w:rsidRPr="001A2AFE" w:rsidRDefault="00D25EBB" w:rsidP="007B7734">
      <w:pPr>
        <w:pStyle w:val="120"/>
        <w:spacing w:before="0" w:after="0"/>
        <w:jc w:val="both"/>
        <w:rPr>
          <w:b/>
          <w:bCs/>
        </w:rPr>
      </w:pPr>
    </w:p>
    <w:p w:rsidR="00D25EBB" w:rsidRPr="001A2AFE" w:rsidRDefault="00D25EBB" w:rsidP="007B7734">
      <w:pPr>
        <w:pStyle w:val="120"/>
        <w:spacing w:before="0" w:after="0"/>
        <w:jc w:val="both"/>
        <w:rPr>
          <w:b/>
          <w:bCs/>
        </w:rPr>
      </w:pPr>
    </w:p>
    <w:p w:rsidR="00D25EBB" w:rsidRPr="001A2AFE" w:rsidRDefault="00D25EBB" w:rsidP="007B7734">
      <w:pPr>
        <w:pStyle w:val="120"/>
        <w:spacing w:before="0" w:after="0"/>
        <w:jc w:val="both"/>
        <w:rPr>
          <w:b/>
          <w:bCs/>
        </w:rPr>
      </w:pPr>
    </w:p>
    <w:p w:rsidR="00D25EBB" w:rsidRPr="001A2AFE" w:rsidRDefault="00D25EBB" w:rsidP="007B7734">
      <w:pPr>
        <w:pStyle w:val="120"/>
        <w:spacing w:before="0" w:after="0"/>
        <w:jc w:val="both"/>
        <w:rPr>
          <w:b/>
          <w:bCs/>
        </w:rPr>
      </w:pPr>
    </w:p>
    <w:p w:rsidR="00D25EBB" w:rsidRPr="001A2AFE" w:rsidRDefault="00D25EBB" w:rsidP="007B7734">
      <w:pPr>
        <w:pStyle w:val="120"/>
        <w:spacing w:before="0" w:after="0"/>
        <w:jc w:val="both"/>
        <w:rPr>
          <w:b/>
          <w:bCs/>
        </w:rPr>
      </w:pPr>
    </w:p>
    <w:p w:rsidR="007B7734" w:rsidRPr="001A2AFE" w:rsidRDefault="007B7734" w:rsidP="007B7734">
      <w:pPr>
        <w:pStyle w:val="120"/>
        <w:spacing w:before="0" w:after="0"/>
        <w:jc w:val="both"/>
        <w:rPr>
          <w:b/>
          <w:bCs/>
        </w:rPr>
      </w:pPr>
      <w:r w:rsidRPr="001A2AFE">
        <w:rPr>
          <w:b/>
          <w:bCs/>
        </w:rPr>
        <w:lastRenderedPageBreak/>
        <w:t>Действия педагога, направленные на достижения воспитательных результатов</w:t>
      </w:r>
    </w:p>
    <w:tbl>
      <w:tblPr>
        <w:tblW w:w="0" w:type="auto"/>
        <w:tblInd w:w="-5" w:type="dxa"/>
        <w:tblLayout w:type="fixed"/>
        <w:tblLook w:val="04A0"/>
      </w:tblPr>
      <w:tblGrid>
        <w:gridCol w:w="2093"/>
        <w:gridCol w:w="2835"/>
        <w:gridCol w:w="4192"/>
      </w:tblGrid>
      <w:tr w:rsidR="007B7734" w:rsidRPr="001A2AFE" w:rsidTr="007B7734">
        <w:tc>
          <w:tcPr>
            <w:tcW w:w="2093" w:type="dxa"/>
            <w:tcBorders>
              <w:top w:val="single" w:sz="4" w:space="0" w:color="000000"/>
              <w:left w:val="single" w:sz="4" w:space="0" w:color="000000"/>
              <w:bottom w:val="single" w:sz="4" w:space="0" w:color="000000"/>
              <w:right w:val="nil"/>
            </w:tcBorders>
            <w:hideMark/>
          </w:tcPr>
          <w:p w:rsidR="007B7734" w:rsidRPr="001A2AFE" w:rsidRDefault="007B7734">
            <w:pPr>
              <w:suppressAutoHyphens/>
              <w:snapToGrid w:val="0"/>
              <w:rPr>
                <w:b/>
                <w:bCs/>
                <w:lang w:eastAsia="ar-SA"/>
              </w:rPr>
            </w:pPr>
            <w:r w:rsidRPr="001A2AFE">
              <w:rPr>
                <w:b/>
                <w:bCs/>
              </w:rPr>
              <w:t>Уровень</w:t>
            </w:r>
          </w:p>
        </w:tc>
        <w:tc>
          <w:tcPr>
            <w:tcW w:w="2835" w:type="dxa"/>
            <w:tcBorders>
              <w:top w:val="single" w:sz="4" w:space="0" w:color="000000"/>
              <w:left w:val="single" w:sz="4" w:space="0" w:color="000000"/>
              <w:bottom w:val="single" w:sz="4" w:space="0" w:color="000000"/>
              <w:right w:val="nil"/>
            </w:tcBorders>
            <w:hideMark/>
          </w:tcPr>
          <w:p w:rsidR="007B7734" w:rsidRPr="001A2AFE" w:rsidRDefault="007B7734">
            <w:pPr>
              <w:suppressAutoHyphens/>
              <w:snapToGrid w:val="0"/>
              <w:rPr>
                <w:b/>
                <w:bCs/>
                <w:lang w:eastAsia="ar-SA"/>
              </w:rPr>
            </w:pPr>
            <w:r w:rsidRPr="001A2AFE">
              <w:rPr>
                <w:b/>
                <w:bCs/>
              </w:rPr>
              <w:t>Особенности возрастной категории</w:t>
            </w:r>
          </w:p>
        </w:tc>
        <w:tc>
          <w:tcPr>
            <w:tcW w:w="4192"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suppressAutoHyphens/>
              <w:snapToGrid w:val="0"/>
              <w:rPr>
                <w:b/>
                <w:bCs/>
                <w:lang w:eastAsia="ar-SA"/>
              </w:rPr>
            </w:pPr>
            <w:r w:rsidRPr="001A2AFE">
              <w:rPr>
                <w:b/>
                <w:bCs/>
              </w:rPr>
              <w:t>Действия педагога</w:t>
            </w:r>
          </w:p>
        </w:tc>
      </w:tr>
      <w:tr w:rsidR="007B7734" w:rsidRPr="001A2AFE" w:rsidTr="007B7734">
        <w:trPr>
          <w:trHeight w:val="2751"/>
        </w:trPr>
        <w:tc>
          <w:tcPr>
            <w:tcW w:w="2093" w:type="dxa"/>
            <w:tcBorders>
              <w:top w:val="single" w:sz="4" w:space="0" w:color="000000"/>
              <w:left w:val="single" w:sz="4" w:space="0" w:color="000000"/>
              <w:bottom w:val="single" w:sz="4" w:space="0" w:color="000000"/>
              <w:right w:val="nil"/>
            </w:tcBorders>
            <w:hideMark/>
          </w:tcPr>
          <w:p w:rsidR="007B7734" w:rsidRPr="001A2AFE" w:rsidRDefault="007B7734">
            <w:pPr>
              <w:snapToGrid w:val="0"/>
              <w:rPr>
                <w:lang w:eastAsia="ar-SA"/>
              </w:rPr>
            </w:pPr>
            <w:r w:rsidRPr="001A2AFE">
              <w:t xml:space="preserve">1 уровень </w:t>
            </w:r>
          </w:p>
          <w:p w:rsidR="007B7734" w:rsidRPr="001A2AFE" w:rsidRDefault="007B7734">
            <w:pPr>
              <w:snapToGrid w:val="0"/>
            </w:pPr>
            <w:r w:rsidRPr="001A2AFE">
              <w:t>(1 класс)</w:t>
            </w:r>
          </w:p>
          <w:p w:rsidR="007B7734" w:rsidRPr="001A2AFE" w:rsidRDefault="007B7734">
            <w:pPr>
              <w:suppressAutoHyphens/>
              <w:rPr>
                <w:lang w:eastAsia="ar-SA"/>
              </w:rPr>
            </w:pPr>
            <w:r w:rsidRPr="001A2AFE">
              <w:t>Приобретение школьником социальных знаний</w:t>
            </w:r>
          </w:p>
        </w:tc>
        <w:tc>
          <w:tcPr>
            <w:tcW w:w="2835" w:type="dxa"/>
            <w:tcBorders>
              <w:top w:val="single" w:sz="4" w:space="0" w:color="000000"/>
              <w:left w:val="single" w:sz="4" w:space="0" w:color="000000"/>
              <w:bottom w:val="single" w:sz="4" w:space="0" w:color="000000"/>
              <w:right w:val="nil"/>
            </w:tcBorders>
            <w:hideMark/>
          </w:tcPr>
          <w:p w:rsidR="007B7734" w:rsidRPr="001A2AFE" w:rsidRDefault="007B7734">
            <w:pPr>
              <w:snapToGrid w:val="0"/>
              <w:rPr>
                <w:lang w:eastAsia="ar-SA"/>
              </w:rPr>
            </w:pPr>
            <w:r w:rsidRPr="001A2AFE">
              <w:t>Восприимчивость к новому социальному знанию, стремление понять новую  школьную реальность</w:t>
            </w:r>
          </w:p>
          <w:p w:rsidR="007B7734" w:rsidRPr="001A2AFE" w:rsidRDefault="007B7734">
            <w:pPr>
              <w:ind w:firstLine="709"/>
            </w:pPr>
            <w:r w:rsidRPr="001A2AFE">
              <w:t> </w:t>
            </w:r>
          </w:p>
          <w:p w:rsidR="007B7734" w:rsidRPr="001A2AFE" w:rsidRDefault="007B7734">
            <w:pPr>
              <w:suppressAutoHyphens/>
              <w:ind w:firstLine="709"/>
              <w:rPr>
                <w:lang w:eastAsia="ar-SA"/>
              </w:rPr>
            </w:pPr>
            <w:r w:rsidRPr="001A2AFE">
              <w:t> </w:t>
            </w:r>
          </w:p>
        </w:tc>
        <w:tc>
          <w:tcPr>
            <w:tcW w:w="4192"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snapToGrid w:val="0"/>
              <w:rPr>
                <w:lang w:eastAsia="ar-SA"/>
              </w:rPr>
            </w:pPr>
            <w:r w:rsidRPr="001A2AFE">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w:t>
            </w:r>
          </w:p>
          <w:p w:rsidR="007B7734" w:rsidRPr="001A2AFE" w:rsidRDefault="007B7734">
            <w:pPr>
              <w:ind w:firstLine="709"/>
            </w:pPr>
            <w:r w:rsidRPr="001A2AFE">
              <w:t> </w:t>
            </w:r>
          </w:p>
          <w:p w:rsidR="007B7734" w:rsidRPr="001A2AFE" w:rsidRDefault="007B7734">
            <w:r w:rsidRPr="001A2AFE">
              <w:t>В основе используемых воспитательных форм лежит системно-деятельностный подход  (усвоение человеком нового для него опыта поведения и деятельности) </w:t>
            </w:r>
          </w:p>
          <w:p w:rsidR="007B7734" w:rsidRPr="001A2AFE" w:rsidRDefault="007B7734">
            <w:pPr>
              <w:suppressAutoHyphens/>
              <w:ind w:firstLine="709"/>
              <w:rPr>
                <w:lang w:eastAsia="ar-SA"/>
              </w:rPr>
            </w:pPr>
            <w:r w:rsidRPr="001A2AFE">
              <w:t> </w:t>
            </w:r>
          </w:p>
        </w:tc>
      </w:tr>
      <w:tr w:rsidR="007B7734" w:rsidRPr="001A2AFE" w:rsidTr="007B7734">
        <w:tc>
          <w:tcPr>
            <w:tcW w:w="2093" w:type="dxa"/>
            <w:tcBorders>
              <w:top w:val="single" w:sz="4" w:space="0" w:color="000000"/>
              <w:left w:val="single" w:sz="4" w:space="0" w:color="000000"/>
              <w:bottom w:val="single" w:sz="4" w:space="0" w:color="000000"/>
              <w:right w:val="nil"/>
            </w:tcBorders>
            <w:hideMark/>
          </w:tcPr>
          <w:p w:rsidR="007B7734" w:rsidRPr="001A2AFE" w:rsidRDefault="007B7734">
            <w:pPr>
              <w:snapToGrid w:val="0"/>
              <w:rPr>
                <w:lang w:eastAsia="ar-SA"/>
              </w:rPr>
            </w:pPr>
            <w:r w:rsidRPr="001A2AFE">
              <w:t>2 уровень</w:t>
            </w:r>
          </w:p>
          <w:p w:rsidR="007B7734" w:rsidRPr="001A2AFE" w:rsidRDefault="007B7734">
            <w:r w:rsidRPr="001A2AFE">
              <w:t xml:space="preserve">(2-3 класс)       Получение школьником опыта переживания и позитивного отношения к базовым ценностям общества </w:t>
            </w:r>
            <w:r w:rsidRPr="001A2AFE">
              <w:tab/>
            </w:r>
          </w:p>
          <w:p w:rsidR="007B7734" w:rsidRPr="001A2AFE" w:rsidRDefault="007B7734">
            <w:pPr>
              <w:suppressAutoHyphens/>
              <w:ind w:firstLine="709"/>
              <w:rPr>
                <w:lang w:eastAsia="ar-SA"/>
              </w:rPr>
            </w:pPr>
            <w:r w:rsidRPr="001A2AFE">
              <w:t> </w:t>
            </w:r>
          </w:p>
        </w:tc>
        <w:tc>
          <w:tcPr>
            <w:tcW w:w="2835" w:type="dxa"/>
            <w:tcBorders>
              <w:top w:val="single" w:sz="4" w:space="0" w:color="000000"/>
              <w:left w:val="single" w:sz="4" w:space="0" w:color="000000"/>
              <w:bottom w:val="single" w:sz="4" w:space="0" w:color="000000"/>
              <w:right w:val="nil"/>
            </w:tcBorders>
            <w:hideMark/>
          </w:tcPr>
          <w:p w:rsidR="007B7734" w:rsidRPr="001A2AFE" w:rsidRDefault="007B7734">
            <w:pPr>
              <w:snapToGrid w:val="0"/>
              <w:rPr>
                <w:lang w:eastAsia="ar-SA"/>
              </w:rPr>
            </w:pPr>
            <w:r w:rsidRPr="001A2AFE">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r w:rsidRPr="001A2AFE">
              <w:tab/>
            </w:r>
          </w:p>
          <w:p w:rsidR="007B7734" w:rsidRPr="001A2AFE" w:rsidRDefault="007B7734">
            <w:pPr>
              <w:suppressAutoHyphens/>
              <w:ind w:firstLine="709"/>
              <w:rPr>
                <w:lang w:eastAsia="ar-SA"/>
              </w:rPr>
            </w:pPr>
            <w:r w:rsidRPr="001A2AFE">
              <w:t> </w:t>
            </w:r>
          </w:p>
        </w:tc>
        <w:tc>
          <w:tcPr>
            <w:tcW w:w="4192"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snapToGrid w:val="0"/>
              <w:rPr>
                <w:lang w:eastAsia="ar-SA"/>
              </w:rPr>
            </w:pPr>
            <w:r w:rsidRPr="001A2AFE">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p>
          <w:p w:rsidR="007B7734" w:rsidRPr="001A2AFE" w:rsidRDefault="007B7734">
            <w:pPr>
              <w:ind w:firstLine="709"/>
            </w:pPr>
            <w:r w:rsidRPr="001A2AFE">
              <w:t> </w:t>
            </w:r>
          </w:p>
          <w:p w:rsidR="007B7734" w:rsidRPr="001A2AFE" w:rsidRDefault="007B7734">
            <w:pPr>
              <w:suppressAutoHyphens/>
              <w:rPr>
                <w:lang w:eastAsia="ar-SA"/>
              </w:rPr>
            </w:pPr>
            <w:r w:rsidRPr="001A2AFE">
              <w:t>В основе используемых воспитательных форм лежит системно-деятельностный         подход и принцип сохранения целостности систем.</w:t>
            </w:r>
          </w:p>
        </w:tc>
      </w:tr>
      <w:tr w:rsidR="007B7734" w:rsidRPr="001A2AFE" w:rsidTr="007B7734">
        <w:tc>
          <w:tcPr>
            <w:tcW w:w="2093" w:type="dxa"/>
            <w:tcBorders>
              <w:top w:val="single" w:sz="4" w:space="0" w:color="000000"/>
              <w:left w:val="single" w:sz="4" w:space="0" w:color="000000"/>
              <w:bottom w:val="single" w:sz="4" w:space="0" w:color="000000"/>
              <w:right w:val="nil"/>
            </w:tcBorders>
            <w:hideMark/>
          </w:tcPr>
          <w:p w:rsidR="007B7734" w:rsidRPr="001A2AFE" w:rsidRDefault="007B7734">
            <w:pPr>
              <w:rPr>
                <w:lang w:eastAsia="ar-SA"/>
              </w:rPr>
            </w:pPr>
            <w:r w:rsidRPr="001A2AFE">
              <w:t>3 уровень</w:t>
            </w:r>
          </w:p>
          <w:p w:rsidR="007B7734" w:rsidRPr="001A2AFE" w:rsidRDefault="007B7734">
            <w:pPr>
              <w:suppressAutoHyphens/>
              <w:rPr>
                <w:lang w:eastAsia="ar-SA"/>
              </w:rPr>
            </w:pPr>
            <w:r w:rsidRPr="001A2AFE">
              <w:t>( 4 класс) Получение школьником опыта самостоятельного общественного действия.</w:t>
            </w:r>
          </w:p>
        </w:tc>
        <w:tc>
          <w:tcPr>
            <w:tcW w:w="2835" w:type="dxa"/>
            <w:tcBorders>
              <w:top w:val="single" w:sz="4" w:space="0" w:color="000000"/>
              <w:left w:val="single" w:sz="4" w:space="0" w:color="000000"/>
              <w:bottom w:val="single" w:sz="4" w:space="0" w:color="000000"/>
              <w:right w:val="nil"/>
            </w:tcBorders>
            <w:hideMark/>
          </w:tcPr>
          <w:p w:rsidR="007B7734" w:rsidRPr="001A2AFE" w:rsidRDefault="007B7734">
            <w:pPr>
              <w:suppressAutoHyphens/>
              <w:snapToGrid w:val="0"/>
              <w:rPr>
                <w:lang w:eastAsia="ar-SA"/>
              </w:rPr>
            </w:pPr>
            <w:r w:rsidRPr="001A2AFE">
              <w:t>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192" w:type="dxa"/>
            <w:tcBorders>
              <w:top w:val="single" w:sz="4" w:space="0" w:color="000000"/>
              <w:left w:val="single" w:sz="4" w:space="0" w:color="000000"/>
              <w:bottom w:val="single" w:sz="4" w:space="0" w:color="000000"/>
              <w:right w:val="single" w:sz="4" w:space="0" w:color="000000"/>
            </w:tcBorders>
            <w:hideMark/>
          </w:tcPr>
          <w:p w:rsidR="007B7734" w:rsidRPr="001A2AFE" w:rsidRDefault="007B7734">
            <w:pPr>
              <w:snapToGrid w:val="0"/>
              <w:rPr>
                <w:lang w:eastAsia="ar-SA"/>
              </w:rPr>
            </w:pPr>
            <w:r w:rsidRPr="001A2AFE">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7B7734" w:rsidRPr="001A2AFE" w:rsidRDefault="007B7734">
            <w:pPr>
              <w:ind w:firstLine="709"/>
            </w:pPr>
            <w:r w:rsidRPr="001A2AFE">
              <w:t> </w:t>
            </w:r>
          </w:p>
          <w:p w:rsidR="007B7734" w:rsidRPr="001A2AFE" w:rsidRDefault="007B7734">
            <w:r w:rsidRPr="001A2AFE">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7B7734" w:rsidRPr="001A2AFE" w:rsidRDefault="007B7734">
            <w:r w:rsidRPr="001A2AFE">
              <w:t xml:space="preserve">Однако для запуска и осуществления процессов самовоспитания необходимо, прежде всего, сформировать у ребенка мотивацию к изменению себя и приобретение </w:t>
            </w:r>
            <w:r w:rsidRPr="001A2AFE">
              <w:lastRenderedPageBreak/>
              <w:t>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7B7734" w:rsidRPr="001A2AFE" w:rsidRDefault="007B7734">
            <w:pPr>
              <w:ind w:firstLine="709"/>
            </w:pPr>
            <w:r w:rsidRPr="001A2AFE">
              <w:t> </w:t>
            </w:r>
          </w:p>
          <w:p w:rsidR="007B7734" w:rsidRPr="001A2AFE" w:rsidRDefault="007B7734">
            <w:pPr>
              <w:suppressAutoHyphens/>
              <w:rPr>
                <w:lang w:eastAsia="ar-SA"/>
              </w:rPr>
            </w:pPr>
            <w:r w:rsidRPr="001A2AFE">
              <w:t>В основе используемых воспитательных форм лежит системно-деятельностный         подход и принцип сохранения целостности систем</w:t>
            </w:r>
          </w:p>
        </w:tc>
      </w:tr>
    </w:tbl>
    <w:p w:rsidR="007B7734" w:rsidRPr="001A2AFE" w:rsidRDefault="007B7734" w:rsidP="001561DF">
      <w:pPr>
        <w:shd w:val="clear" w:color="auto" w:fill="FFFFFF"/>
        <w:autoSpaceDE w:val="0"/>
        <w:autoSpaceDN w:val="0"/>
        <w:adjustRightInd w:val="0"/>
        <w:jc w:val="both"/>
      </w:pPr>
    </w:p>
    <w:p w:rsidR="001561DF" w:rsidRPr="001A2AFE" w:rsidRDefault="001561DF" w:rsidP="001561DF">
      <w:pPr>
        <w:ind w:firstLine="708"/>
        <w:jc w:val="both"/>
      </w:pPr>
      <w:r w:rsidRPr="001A2AFE">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1561DF" w:rsidRPr="001A2AFE" w:rsidRDefault="001561DF" w:rsidP="001561DF">
      <w:pPr>
        <w:ind w:firstLine="708"/>
        <w:jc w:val="both"/>
      </w:pPr>
    </w:p>
    <w:p w:rsidR="001561DF" w:rsidRPr="001A2AFE" w:rsidRDefault="001561DF" w:rsidP="001561DF">
      <w:pPr>
        <w:ind w:firstLine="708"/>
        <w:jc w:val="both"/>
      </w:pPr>
      <w:r w:rsidRPr="001A2AFE">
        <w:t>К результатам, не подлежащим итоговой оценке индивидуальных достижений выпускников начальной школы, относятся:</w:t>
      </w:r>
    </w:p>
    <w:p w:rsidR="001561DF" w:rsidRPr="001A2AFE" w:rsidRDefault="001561DF" w:rsidP="00474FF9">
      <w:pPr>
        <w:numPr>
          <w:ilvl w:val="0"/>
          <w:numId w:val="89"/>
        </w:numPr>
        <w:autoSpaceDE w:val="0"/>
        <w:autoSpaceDN w:val="0"/>
        <w:adjustRightInd w:val="0"/>
        <w:jc w:val="both"/>
      </w:pPr>
      <w:r w:rsidRPr="001A2AFE">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1561DF" w:rsidRPr="001A2AFE" w:rsidRDefault="001561DF" w:rsidP="00474FF9">
      <w:pPr>
        <w:numPr>
          <w:ilvl w:val="0"/>
          <w:numId w:val="89"/>
        </w:numPr>
        <w:autoSpaceDE w:val="0"/>
        <w:autoSpaceDN w:val="0"/>
        <w:adjustRightInd w:val="0"/>
        <w:jc w:val="both"/>
      </w:pPr>
      <w:r w:rsidRPr="001A2AFE">
        <w:t>характеристика социальных чувств (патриотизм, толерантность, гуманизм и др.);</w:t>
      </w:r>
    </w:p>
    <w:p w:rsidR="001561DF" w:rsidRPr="001A2AFE" w:rsidRDefault="001561DF" w:rsidP="00474FF9">
      <w:pPr>
        <w:numPr>
          <w:ilvl w:val="0"/>
          <w:numId w:val="89"/>
        </w:numPr>
        <w:autoSpaceDE w:val="0"/>
        <w:autoSpaceDN w:val="0"/>
        <w:adjustRightInd w:val="0"/>
        <w:jc w:val="both"/>
      </w:pPr>
      <w:r w:rsidRPr="001A2AFE">
        <w:t>индивидуальные личностные характеристики (доброта, дружелюбие, честность и т.п.).</w:t>
      </w:r>
    </w:p>
    <w:p w:rsidR="001561DF" w:rsidRPr="001A2AFE" w:rsidRDefault="001561DF" w:rsidP="001561DF">
      <w:pPr>
        <w:jc w:val="both"/>
      </w:pPr>
    </w:p>
    <w:p w:rsidR="001561DF" w:rsidRPr="001A2AFE" w:rsidRDefault="001561DF" w:rsidP="00456122">
      <w:pPr>
        <w:ind w:firstLine="708"/>
        <w:jc w:val="both"/>
      </w:pPr>
      <w:r w:rsidRPr="001A2AFE">
        <w:t>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сотрудничестве с семьей ученика.</w:t>
      </w:r>
    </w:p>
    <w:p w:rsidR="009303A2" w:rsidRPr="001A2AFE" w:rsidRDefault="009303A2" w:rsidP="009303A2">
      <w:pPr>
        <w:tabs>
          <w:tab w:val="left" w:pos="993"/>
        </w:tabs>
        <w:jc w:val="both"/>
        <w:rPr>
          <w:b/>
          <w:spacing w:val="2"/>
        </w:rPr>
      </w:pPr>
    </w:p>
    <w:p w:rsidR="007C28FA" w:rsidRPr="001A2AFE" w:rsidRDefault="00456122" w:rsidP="00456122">
      <w:pPr>
        <w:ind w:left="180"/>
        <w:jc w:val="center"/>
        <w:rPr>
          <w:b/>
          <w:noProof/>
        </w:rPr>
      </w:pPr>
      <w:r w:rsidRPr="001A2AFE">
        <w:rPr>
          <w:b/>
          <w:noProof/>
        </w:rPr>
        <w:t>2.4.</w:t>
      </w:r>
      <w:r w:rsidR="00820AF3" w:rsidRPr="001A2AFE">
        <w:rPr>
          <w:b/>
          <w:noProof/>
        </w:rPr>
        <w:t>Программа формирования экологической культуры,</w:t>
      </w:r>
    </w:p>
    <w:p w:rsidR="00820AF3" w:rsidRPr="001A2AFE" w:rsidRDefault="00820AF3" w:rsidP="00194D17">
      <w:pPr>
        <w:pStyle w:val="affd"/>
        <w:spacing w:line="240" w:lineRule="auto"/>
        <w:ind w:left="1020"/>
        <w:jc w:val="center"/>
        <w:rPr>
          <w:rFonts w:ascii="Times New Roman" w:hAnsi="Times New Roman"/>
          <w:b/>
          <w:bCs/>
          <w:sz w:val="24"/>
          <w:szCs w:val="24"/>
        </w:rPr>
      </w:pPr>
      <w:r w:rsidRPr="001A2AFE">
        <w:rPr>
          <w:rFonts w:ascii="Times New Roman" w:hAnsi="Times New Roman"/>
          <w:b/>
          <w:noProof/>
          <w:sz w:val="24"/>
          <w:szCs w:val="24"/>
        </w:rPr>
        <w:t>здорового и безопасного образа жизни</w:t>
      </w:r>
    </w:p>
    <w:p w:rsidR="003902A1" w:rsidRPr="003902A1" w:rsidRDefault="005E2978" w:rsidP="003902A1">
      <w:pPr>
        <w:ind w:left="426"/>
        <w:jc w:val="center"/>
        <w:rPr>
          <w:b/>
        </w:rPr>
      </w:pPr>
      <w:r>
        <w:rPr>
          <w:b/>
        </w:rPr>
        <w:t xml:space="preserve">2.4.1. </w:t>
      </w:r>
      <w:r w:rsidR="003902A1" w:rsidRPr="003902A1">
        <w:rPr>
          <w:b/>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3902A1" w:rsidRDefault="003902A1" w:rsidP="003902A1">
      <w:pPr>
        <w:ind w:left="426"/>
        <w:jc w:val="both"/>
      </w:pPr>
      <w:r>
        <w:t xml:space="preserve"> 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3902A1" w:rsidRDefault="003902A1" w:rsidP="003902A1">
      <w:pPr>
        <w:ind w:left="426"/>
        <w:jc w:val="both"/>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w:t>
      </w:r>
      <w:r>
        <w:lastRenderedPageBreak/>
        <w:t xml:space="preserve">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Программа формирования экологической культуры, 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       неблагоприятные экологические, социальные и экономические условия;       факторы риска, имеющие место в образовательных организациях, которые приводят к дальнейшему ухудшению здоровья детей от первого к последнему году обучения;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3902A1" w:rsidRDefault="003902A1" w:rsidP="003902A1">
      <w:pPr>
        <w:ind w:left="426"/>
        <w:jc w:val="both"/>
      </w:pPr>
      <w:r>
        <w:t xml:space="preserve">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 При выборе стратегии реализации настоящей программы учтены психологические и психофизиологические характеристики детей младшего школьного возраста с опорой на зону актуального развития. Образовательная организация  исходит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организации всей жизни, включая её инфраструктуру, создание благоприятного психологического климата, обеспечение рациональной организации образовательной деятельности, эффективной физкультурно-оздоровительной работы, организации рационального питания. </w:t>
      </w:r>
    </w:p>
    <w:p w:rsidR="003902A1" w:rsidRDefault="003902A1" w:rsidP="003902A1">
      <w:pPr>
        <w:ind w:left="426"/>
        <w:jc w:val="both"/>
      </w:pPr>
      <w:r>
        <w:t xml:space="preserve">Содержанием экологического воспитания являются базовые национальные ценности: природа, родная земля, заповедная природная, планета Земля, экологическое сознание. Экологическое воспитание обеспечивает развитие личности на основе отечественных духовных, нравственных и культурных традиций. Комплексный подход в формировании экологической культуры младших школьников обеспечивает сочетание урочной и внеурочной деятельности.  </w:t>
      </w:r>
    </w:p>
    <w:p w:rsidR="003902A1" w:rsidRPr="003902A1" w:rsidRDefault="003902A1" w:rsidP="003902A1">
      <w:pPr>
        <w:ind w:left="426"/>
        <w:jc w:val="both"/>
        <w:rPr>
          <w:i/>
        </w:rPr>
      </w:pPr>
      <w:r w:rsidRPr="003902A1">
        <w:rPr>
          <w:i/>
        </w:rPr>
        <w:t xml:space="preserve">Реализация программа формирования экологической культуры, здорового и безопасного образа жизни в соответствии с требованиями ФГОС НОО обеспечивает решение следующих задач: </w:t>
      </w:r>
    </w:p>
    <w:p w:rsidR="003902A1" w:rsidRDefault="003902A1" w:rsidP="003902A1">
      <w:pPr>
        <w:ind w:left="426"/>
        <w:jc w:val="both"/>
      </w:pPr>
      <w: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пробуждение в детях желания заботиться о своем здоровье (формирование заинтересованного отношения к собственному здоровью) путем </w:t>
      </w:r>
      <w:r>
        <w:lastRenderedPageBreak/>
        <w:t xml:space="preserve">соблюдения правил здорового образа жизни и организации здоровьесберегающего характера учебной деятельности и общения; </w:t>
      </w:r>
    </w:p>
    <w:p w:rsidR="003902A1" w:rsidRDefault="003902A1" w:rsidP="003902A1">
      <w:pPr>
        <w:ind w:left="426"/>
        <w:jc w:val="both"/>
      </w:pPr>
      <w:r>
        <w:t xml:space="preserve">• формирование познавательного интереса и бережного отношения к природе; </w:t>
      </w:r>
    </w:p>
    <w:p w:rsidR="003902A1" w:rsidRDefault="003902A1" w:rsidP="003902A1">
      <w:pPr>
        <w:ind w:left="426"/>
        <w:jc w:val="both"/>
      </w:pPr>
      <w:r>
        <w:t>• формирование установок на использование здорового питания;</w:t>
      </w:r>
    </w:p>
    <w:p w:rsidR="003902A1" w:rsidRDefault="003902A1" w:rsidP="003902A1">
      <w:pPr>
        <w:ind w:left="426"/>
        <w:jc w:val="both"/>
      </w:pPr>
      <w:r>
        <w:t xml:space="preserve"> •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соблюдение здоровьесозидающих режимов дня;</w:t>
      </w:r>
    </w:p>
    <w:p w:rsidR="003902A1" w:rsidRDefault="003902A1" w:rsidP="003902A1">
      <w:pPr>
        <w:ind w:left="426"/>
        <w:jc w:val="both"/>
      </w:pPr>
      <w:r>
        <w:t xml:space="preserve"> •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3902A1" w:rsidRDefault="003902A1" w:rsidP="003902A1">
      <w:pPr>
        <w:ind w:left="426"/>
        <w:jc w:val="both"/>
      </w:pPr>
      <w:r>
        <w:t xml:space="preserve">• становление умений противостояния вовлечению в табакокурение, употребление алкоголя, наркотических и сильнодействующих веществ; </w:t>
      </w:r>
    </w:p>
    <w:p w:rsidR="003902A1" w:rsidRDefault="003902A1" w:rsidP="003902A1">
      <w:pPr>
        <w:ind w:left="426"/>
        <w:jc w:val="both"/>
      </w:pPr>
      <w:r>
        <w:t xml:space="preserve">•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3902A1" w:rsidRDefault="003902A1" w:rsidP="003902A1">
      <w:pPr>
        <w:ind w:left="426"/>
        <w:jc w:val="both"/>
      </w:pPr>
      <w: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3902A1" w:rsidRDefault="003902A1" w:rsidP="003902A1">
      <w:pPr>
        <w:ind w:left="426"/>
        <w:jc w:val="both"/>
      </w:pPr>
      <w:r>
        <w:t xml:space="preserve"> • формирование умений безопасного поведения в окружающей среде и простейших умений поведения в экстремальных (чрезвычайных) ситуациях. </w:t>
      </w:r>
    </w:p>
    <w:p w:rsidR="003902A1" w:rsidRDefault="003902A1" w:rsidP="005E2978">
      <w:pPr>
        <w:ind w:left="426"/>
        <w:jc w:val="both"/>
      </w:pPr>
      <w:r w:rsidRPr="005E2978">
        <w:rPr>
          <w:i/>
        </w:rPr>
        <w:t>Цель формирования экологической культуры, здорового и безопасного образа жизни обучающихся</w:t>
      </w:r>
      <w:r>
        <w:t xml:space="preserve"> – реализация комплексной системы мер по формированию экологической культуры, ценности здоровья и здорового образа жизни обучающихся в условиях школы, создание санитарно-гигиенических условий в сочетании с грамотным просвещением и соблюдением принципов природосообразности и целостности развития личнос</w:t>
      </w:r>
      <w:r w:rsidR="005E2978">
        <w:t xml:space="preserve">ти ребёнка. </w:t>
      </w:r>
    </w:p>
    <w:p w:rsidR="005E2978" w:rsidRDefault="003902A1" w:rsidP="003902A1">
      <w:pPr>
        <w:ind w:left="426"/>
        <w:jc w:val="both"/>
      </w:pPr>
      <w:r w:rsidRPr="005E2978">
        <w:rPr>
          <w:i/>
        </w:rPr>
        <w:t>Задачи формирования культуры здорового и безопасного образа жизни обучающихся</w:t>
      </w:r>
      <w:r>
        <w:t xml:space="preserve">: </w:t>
      </w:r>
    </w:p>
    <w:p w:rsidR="005E2978" w:rsidRDefault="003902A1" w:rsidP="003902A1">
      <w:pPr>
        <w:ind w:left="426"/>
        <w:jc w:val="both"/>
      </w:pPr>
      <w:r>
        <w:t xml:space="preserve">• формировать представление о позитивных факторах, влияющих на здоровье; </w:t>
      </w:r>
    </w:p>
    <w:p w:rsidR="005E2978" w:rsidRDefault="003902A1" w:rsidP="003902A1">
      <w:pPr>
        <w:ind w:left="426"/>
        <w:jc w:val="both"/>
      </w:pPr>
      <w:r>
        <w:t xml:space="preserve"> • формировать потребность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5E2978" w:rsidRDefault="003902A1" w:rsidP="003902A1">
      <w:pPr>
        <w:ind w:left="426"/>
        <w:jc w:val="both"/>
      </w:pPr>
      <w:r>
        <w:t xml:space="preserve"> • научить обучающихся осознанно выбирать поступки, поведение, позволяющие сохранять и укреплять здоровье; </w:t>
      </w:r>
    </w:p>
    <w:p w:rsidR="005E2978" w:rsidRDefault="003902A1" w:rsidP="003902A1">
      <w:pPr>
        <w:ind w:left="426"/>
        <w:jc w:val="both"/>
      </w:pPr>
      <w:r>
        <w:t xml:space="preserve"> • научить выполнять правила личной гигиены и развить готовность на основе её использования самостоятельно поддерживать своё здоровье;  </w:t>
      </w:r>
    </w:p>
    <w:p w:rsidR="005E2978" w:rsidRDefault="003902A1" w:rsidP="003902A1">
      <w:pPr>
        <w:ind w:left="426"/>
        <w:jc w:val="both"/>
      </w:pPr>
      <w:r>
        <w:t>• формировать представление о правильном (здоровом) питании, его режиме, структуре, полезных продуктах;</w:t>
      </w:r>
    </w:p>
    <w:p w:rsidR="005E2978" w:rsidRDefault="003902A1" w:rsidP="003902A1">
      <w:pPr>
        <w:ind w:left="426"/>
        <w:jc w:val="both"/>
      </w:pPr>
      <w:r>
        <w:t xml:space="preserve"> • формировать потребность в здоровье созидающем режиме дня;</w:t>
      </w:r>
    </w:p>
    <w:p w:rsidR="005E2978" w:rsidRDefault="003902A1" w:rsidP="003902A1">
      <w:pPr>
        <w:ind w:left="426"/>
        <w:jc w:val="both"/>
      </w:pPr>
      <w:r>
        <w:t xml:space="preserve"> • 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5E2978" w:rsidRDefault="003902A1" w:rsidP="005E2978">
      <w:pPr>
        <w:ind w:left="426"/>
        <w:jc w:val="both"/>
      </w:pPr>
      <w:r>
        <w:t xml:space="preserve"> •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5E2978" w:rsidRDefault="003902A1" w:rsidP="003902A1">
      <w:pPr>
        <w:ind w:left="426"/>
        <w:jc w:val="both"/>
      </w:pPr>
      <w:r>
        <w:t xml:space="preserve">• формировать устойчивое негативное отношение к табакокурению, употреблению алкоголя, наркотических и сильнодействующих веществ; </w:t>
      </w:r>
    </w:p>
    <w:p w:rsidR="005E2978" w:rsidRDefault="003902A1" w:rsidP="003902A1">
      <w:pPr>
        <w:ind w:left="426"/>
        <w:jc w:val="both"/>
      </w:pPr>
      <w:r>
        <w:lastRenderedPageBreak/>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5E2978" w:rsidRDefault="003902A1" w:rsidP="003902A1">
      <w:pPr>
        <w:ind w:left="426"/>
        <w:jc w:val="both"/>
      </w:pPr>
      <w:r>
        <w:t xml:space="preserve">• обучить элементарным навыкам эмоциональной разгрузки (релаксации); </w:t>
      </w:r>
    </w:p>
    <w:p w:rsidR="005E2978" w:rsidRDefault="003902A1" w:rsidP="003902A1">
      <w:pPr>
        <w:ind w:left="426"/>
        <w:jc w:val="both"/>
      </w:pPr>
      <w:r>
        <w:t xml:space="preserve"> • формировать навыки позитивного коммуникативного общения; </w:t>
      </w:r>
    </w:p>
    <w:p w:rsidR="005E2978" w:rsidRDefault="003902A1" w:rsidP="003902A1">
      <w:pPr>
        <w:ind w:left="426"/>
        <w:jc w:val="both"/>
      </w:pPr>
      <w:r>
        <w:t xml:space="preserve"> • формировать представление об основных компонентах культуры здоровья и здорового образа жизни; </w:t>
      </w:r>
    </w:p>
    <w:p w:rsidR="005E2978" w:rsidRDefault="003902A1" w:rsidP="003902A1">
      <w:pPr>
        <w:ind w:left="426"/>
        <w:jc w:val="both"/>
      </w:pPr>
      <w:r>
        <w:t xml:space="preserve"> • формировать основы здороьесберегающей учебной культуры: умения организовывать успешную учебную работу, создавая здороьесберегающие условия, выбирая адекватные средства и приемы выполнения заданий с учетом индивидуальных особенностей</w:t>
      </w:r>
    </w:p>
    <w:p w:rsidR="005E2978" w:rsidRDefault="003902A1" w:rsidP="003902A1">
      <w:pPr>
        <w:ind w:left="426"/>
        <w:jc w:val="both"/>
      </w:pPr>
      <w:r w:rsidRPr="005E2978">
        <w:rPr>
          <w:i/>
        </w:rPr>
        <w:t>Задачи формирования экологической  культуры обучающихся:</w:t>
      </w:r>
    </w:p>
    <w:p w:rsidR="005E2978" w:rsidRDefault="003902A1" w:rsidP="003902A1">
      <w:pPr>
        <w:ind w:left="426"/>
        <w:jc w:val="both"/>
      </w:pPr>
      <w:r>
        <w:t xml:space="preserve">•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E2978" w:rsidRDefault="003902A1" w:rsidP="003902A1">
      <w:pPr>
        <w:ind w:left="426"/>
        <w:jc w:val="both"/>
      </w:pPr>
      <w:r>
        <w:t xml:space="preserve">• сформировать познавательный интерес и бережное отношение к природе; </w:t>
      </w:r>
    </w:p>
    <w:p w:rsidR="005E2978" w:rsidRDefault="003902A1" w:rsidP="003902A1">
      <w:pPr>
        <w:ind w:left="426"/>
        <w:jc w:val="both"/>
      </w:pPr>
      <w:r>
        <w:t xml:space="preserve">• сформировать умения безопасного поведения в окружающей среде и простейшие умения поведения в экстремальных ситуациях; </w:t>
      </w:r>
    </w:p>
    <w:p w:rsidR="005E2978" w:rsidRDefault="003902A1" w:rsidP="003902A1">
      <w:pPr>
        <w:ind w:left="426"/>
        <w:jc w:val="both"/>
      </w:pPr>
      <w:r>
        <w:t xml:space="preserve">• воспитание экологически целесообразного поведения как показателя духовного развития личности; </w:t>
      </w:r>
    </w:p>
    <w:p w:rsidR="005E2978" w:rsidRDefault="003902A1" w:rsidP="003902A1">
      <w:pPr>
        <w:ind w:left="426"/>
        <w:jc w:val="both"/>
      </w:pPr>
      <w:r>
        <w:t xml:space="preserve"> •  формирование экологического мышления и экологической культуры учащихся. </w:t>
      </w:r>
    </w:p>
    <w:p w:rsidR="005E2978" w:rsidRPr="005E2978" w:rsidRDefault="005E2978" w:rsidP="003902A1">
      <w:pPr>
        <w:ind w:left="426"/>
        <w:jc w:val="both"/>
        <w:rPr>
          <w:i/>
        </w:rPr>
      </w:pPr>
      <w:r w:rsidRPr="005E2978">
        <w:rPr>
          <w:i/>
        </w:rPr>
        <w:t>Цель программы М</w:t>
      </w:r>
      <w:r w:rsidR="003902A1" w:rsidRPr="005E2978">
        <w:rPr>
          <w:i/>
        </w:rPr>
        <w:t xml:space="preserve">ОУ СОШ </w:t>
      </w:r>
      <w:r w:rsidRPr="005E2978">
        <w:rPr>
          <w:i/>
        </w:rPr>
        <w:t>с</w:t>
      </w:r>
      <w:r w:rsidR="00830C26">
        <w:rPr>
          <w:i/>
        </w:rPr>
        <w:t>.Ч</w:t>
      </w:r>
      <w:r w:rsidRPr="005E2978">
        <w:rPr>
          <w:i/>
        </w:rPr>
        <w:t>увашская Решетка МО «Барышский район»:</w:t>
      </w:r>
    </w:p>
    <w:p w:rsidR="003902A1" w:rsidRDefault="003902A1" w:rsidP="005E2978">
      <w:pPr>
        <w:ind w:left="426"/>
        <w:jc w:val="both"/>
      </w:pPr>
      <w:r>
        <w:t xml:space="preserve"> Сформировать мотивационно-ценностное отношение к физической культуре, установку на здоровый стиль жизни,  физическое самосовершенствование и самовоспитание, потребность в регулярных занятиях физич</w:t>
      </w:r>
      <w:r w:rsidR="005E2978">
        <w:t>ескими упражнениями и спортом</w:t>
      </w:r>
    </w:p>
    <w:p w:rsidR="005E2978" w:rsidRDefault="003902A1" w:rsidP="003902A1">
      <w:pPr>
        <w:ind w:left="426"/>
        <w:jc w:val="both"/>
      </w:pPr>
      <w:r w:rsidRPr="005E2978">
        <w:rPr>
          <w:i/>
        </w:rPr>
        <w:t>Задачи</w:t>
      </w:r>
      <w:r>
        <w:t xml:space="preserve">: </w:t>
      </w:r>
    </w:p>
    <w:p w:rsidR="005E2978" w:rsidRDefault="003902A1" w:rsidP="003902A1">
      <w:pPr>
        <w:ind w:left="426"/>
        <w:jc w:val="both"/>
      </w:pPr>
      <w:r>
        <w:t>• понимание социальной роли физической культуры в развитии личности и подготовка к учебной деятельности;</w:t>
      </w:r>
    </w:p>
    <w:p w:rsidR="005E2978" w:rsidRDefault="003902A1" w:rsidP="003902A1">
      <w:pPr>
        <w:ind w:left="426"/>
        <w:jc w:val="both"/>
      </w:pPr>
      <w:r>
        <w:t xml:space="preserve"> • организация физкультурно – оздоровительной работы; просветительско – воспитательная работа с обучающимися, направленная на формирование ценности здоровья и здорового образа жизни; </w:t>
      </w:r>
    </w:p>
    <w:p w:rsidR="005E2978" w:rsidRDefault="003902A1" w:rsidP="003902A1">
      <w:pPr>
        <w:ind w:left="426"/>
        <w:jc w:val="both"/>
      </w:pPr>
      <w:r>
        <w:t xml:space="preserve">• организация системы просветительской и методической работы с педагогами, родителями, по вопросу сохранения и укрепления здоровья обучающихся; </w:t>
      </w:r>
    </w:p>
    <w:p w:rsidR="005E2978" w:rsidRDefault="003902A1" w:rsidP="003902A1">
      <w:pPr>
        <w:ind w:left="426"/>
        <w:jc w:val="both"/>
      </w:pPr>
      <w:r>
        <w:t xml:space="preserve">• медицинская профилактика и динамическое наблюдение за состоянием здоровья обучающихся; </w:t>
      </w:r>
    </w:p>
    <w:p w:rsidR="005E2978" w:rsidRDefault="003902A1" w:rsidP="003902A1">
      <w:pPr>
        <w:ind w:left="426"/>
        <w:jc w:val="both"/>
      </w:pPr>
      <w:r>
        <w:t xml:space="preserve">• формирование базы знаний научно-биологических и практических основ физической культуры и здорового образа жизни; </w:t>
      </w:r>
    </w:p>
    <w:p w:rsidR="005E2978" w:rsidRDefault="003902A1" w:rsidP="003902A1">
      <w:pPr>
        <w:ind w:left="426"/>
        <w:jc w:val="both"/>
      </w:pPr>
      <w:r>
        <w:t>• создание системы практических умений и навыков у обучающихся,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w:t>
      </w:r>
    </w:p>
    <w:p w:rsidR="005E2978" w:rsidRDefault="003902A1" w:rsidP="003902A1">
      <w:pPr>
        <w:ind w:left="426"/>
        <w:jc w:val="both"/>
      </w:pPr>
      <w:r>
        <w:t xml:space="preserve"> • проведение ежегодного мониторинга физической подготовленности и физического развития обучающихся; </w:t>
      </w:r>
    </w:p>
    <w:p w:rsidR="005E2978" w:rsidRDefault="003902A1" w:rsidP="003902A1">
      <w:pPr>
        <w:ind w:left="426"/>
        <w:jc w:val="both"/>
      </w:pPr>
      <w:r>
        <w:t xml:space="preserve">• качественное улучшение здоровьесохранной функции урока; </w:t>
      </w:r>
    </w:p>
    <w:p w:rsidR="005E2978" w:rsidRDefault="003902A1" w:rsidP="003902A1">
      <w:pPr>
        <w:ind w:left="426"/>
        <w:jc w:val="both"/>
      </w:pPr>
      <w:r>
        <w:t xml:space="preserve">• проведение спортивно – массовых мероприятий по классам, </w:t>
      </w:r>
      <w:r w:rsidR="005E2978">
        <w:t xml:space="preserve"> в</w:t>
      </w:r>
      <w:r>
        <w:t xml:space="preserve"> школе в целом;</w:t>
      </w:r>
    </w:p>
    <w:p w:rsidR="005E2978" w:rsidRDefault="003902A1" w:rsidP="005E2978">
      <w:pPr>
        <w:ind w:left="426"/>
        <w:jc w:val="both"/>
      </w:pPr>
      <w:r>
        <w:t xml:space="preserve"> • привлечение системы внеклассной и внешкольной работы к формированию здорового образа жизни обучающихся;</w:t>
      </w:r>
    </w:p>
    <w:p w:rsidR="005E2978" w:rsidRDefault="003902A1" w:rsidP="005E2978">
      <w:pPr>
        <w:ind w:left="426"/>
        <w:jc w:val="both"/>
      </w:pPr>
      <w:r>
        <w:t xml:space="preserve"> • совершенствование материально – технической базы школы. </w:t>
      </w:r>
    </w:p>
    <w:p w:rsidR="005E2978" w:rsidRDefault="003902A1" w:rsidP="005E2978">
      <w:pPr>
        <w:ind w:left="426"/>
        <w:jc w:val="both"/>
      </w:pPr>
      <w:r w:rsidRPr="005E2978">
        <w:rPr>
          <w:b/>
        </w:rPr>
        <w:t xml:space="preserve">Результатами деятельности, обеспечивающей формирование основ экологической культуры, сохранение и укрепление физического, психологического и </w:t>
      </w:r>
      <w:r w:rsidRPr="005E2978">
        <w:rPr>
          <w:b/>
        </w:rPr>
        <w:lastRenderedPageBreak/>
        <w:t>социального здоровья обучающихся при получении начального общего образования</w:t>
      </w:r>
      <w:r>
        <w:t xml:space="preserve">, являются: </w:t>
      </w:r>
    </w:p>
    <w:p w:rsidR="005E2978" w:rsidRDefault="003902A1" w:rsidP="005E2978">
      <w:pPr>
        <w:ind w:left="426"/>
        <w:jc w:val="both"/>
      </w:pPr>
      <w:r>
        <w:t xml:space="preserve"> • сформированность у обучающихся представлений об основах экологической культуры поведения в быту и природе, безопасного для человека и окружающей среды;  • активизация интереса обучающихся к проблемам экологии, природоохранной деятельности; </w:t>
      </w:r>
    </w:p>
    <w:p w:rsidR="005E2978" w:rsidRDefault="003902A1" w:rsidP="005E2978">
      <w:pPr>
        <w:ind w:left="426"/>
        <w:jc w:val="both"/>
      </w:pPr>
      <w:r>
        <w:t xml:space="preserve"> • готовность обучающихся к здоровому образу жизни (осознанно выбирать поступки, поведение, позволяющие сохранять и укреплять здоровье, выполнение правил личной гигиены); </w:t>
      </w:r>
    </w:p>
    <w:p w:rsidR="005E2978" w:rsidRDefault="003902A1" w:rsidP="005E2978">
      <w:pPr>
        <w:ind w:left="426"/>
        <w:jc w:val="both"/>
      </w:pPr>
      <w:r>
        <w:t xml:space="preserve"> • сформированность у обучающихся представлений о правильном (здоровом) питании, его режиме, структуре, полезных продуктах; </w:t>
      </w:r>
    </w:p>
    <w:p w:rsidR="005E2978" w:rsidRDefault="003902A1" w:rsidP="005E2978">
      <w:pPr>
        <w:ind w:left="426"/>
        <w:jc w:val="both"/>
      </w:pPr>
      <w:r>
        <w:t xml:space="preserve"> • сформированность у обучающихся представлений о рациональной организации режима дня, учёбы и отдыха, двигательной активности; </w:t>
      </w:r>
    </w:p>
    <w:p w:rsidR="005E2978" w:rsidRDefault="003902A1" w:rsidP="005E2978">
      <w:pPr>
        <w:ind w:left="426"/>
        <w:jc w:val="both"/>
      </w:pPr>
      <w:r>
        <w:t xml:space="preserve"> • рост числа обучающихся, занимающихся в спортивных секциях, кружках по интересам; </w:t>
      </w:r>
    </w:p>
    <w:p w:rsidR="005E2978" w:rsidRDefault="003902A1" w:rsidP="005E2978">
      <w:pPr>
        <w:ind w:left="426"/>
        <w:jc w:val="both"/>
      </w:pPr>
      <w:r>
        <w:t xml:space="preserve"> • снижение уровня заболеваемости детей младшего школьного возраста; </w:t>
      </w:r>
    </w:p>
    <w:p w:rsidR="005E2978" w:rsidRDefault="003902A1" w:rsidP="005E2978">
      <w:pPr>
        <w:ind w:left="426"/>
        <w:jc w:val="both"/>
      </w:pPr>
      <w:r>
        <w:t xml:space="preserve"> • сокращение количества уроков, пропущенных по болезни;  </w:t>
      </w:r>
    </w:p>
    <w:p w:rsidR="005E2978" w:rsidRDefault="003902A1" w:rsidP="005E2978">
      <w:pPr>
        <w:ind w:left="426"/>
        <w:jc w:val="both"/>
      </w:pPr>
      <w:r>
        <w:t xml:space="preserve">• сформированность у обучающихся негативного отношения к факторам риска здоровья (умение противостоять вовлечению в табакокурение, употребление алкоголя, наркотики и другие психоактивные вещества);  </w:t>
      </w:r>
    </w:p>
    <w:p w:rsidR="005E2978" w:rsidRDefault="003902A1" w:rsidP="005E2978">
      <w:pPr>
        <w:ind w:left="426"/>
        <w:jc w:val="both"/>
      </w:pPr>
      <w:r>
        <w:t>• сформированность у обучающихся познавательного интереса и бережного отношения к природе;</w:t>
      </w:r>
    </w:p>
    <w:p w:rsidR="003902A1" w:rsidRDefault="003902A1" w:rsidP="005E2978">
      <w:pPr>
        <w:ind w:left="426"/>
        <w:jc w:val="both"/>
      </w:pPr>
      <w:r>
        <w:t xml:space="preserve">  • сформированность у обучающихся основ здоровьесберегающей учебной культуры: умений организовывать успешную учебную работу, выбирать адекватные средства и приемы при выполнении заданий с учетом пред</w:t>
      </w:r>
      <w:r w:rsidR="005E2978">
        <w:t xml:space="preserve">ставлений о влиянии позитивных </w:t>
      </w:r>
      <w:r>
        <w:t xml:space="preserve">и негативных эмоций на здоровье, в том числе получаемых от общения с компьютером, просмотра телепередач, участия в азартных играх;  • сформированность у обучающихся знаний правил дорожного движения и навыков безопасного поведения на транспорте.  </w:t>
      </w:r>
    </w:p>
    <w:p w:rsidR="007C28FA" w:rsidRPr="001A2AFE" w:rsidRDefault="007C28FA" w:rsidP="007C28FA">
      <w:pPr>
        <w:shd w:val="clear" w:color="auto" w:fill="FFFFFF"/>
        <w:spacing w:line="274" w:lineRule="exact"/>
        <w:ind w:right="134"/>
      </w:pPr>
    </w:p>
    <w:p w:rsidR="007C28FA" w:rsidRPr="001A2AFE" w:rsidRDefault="007C28FA" w:rsidP="007C28FA">
      <w:pPr>
        <w:ind w:left="2160"/>
        <w:rPr>
          <w:b/>
          <w:bCs/>
          <w:spacing w:val="-6"/>
        </w:rPr>
      </w:pPr>
      <w:r w:rsidRPr="001A2AFE">
        <w:rPr>
          <w:b/>
          <w:bCs/>
          <w:spacing w:val="-6"/>
        </w:rPr>
        <w:t>2.4.</w:t>
      </w:r>
      <w:r w:rsidR="005E2978">
        <w:rPr>
          <w:b/>
          <w:bCs/>
          <w:spacing w:val="-6"/>
        </w:rPr>
        <w:t>2</w:t>
      </w:r>
      <w:r w:rsidRPr="001A2AFE">
        <w:rPr>
          <w:b/>
          <w:bCs/>
          <w:spacing w:val="-6"/>
        </w:rPr>
        <w:t xml:space="preserve">.Характеристика состояния здоровья учащихся </w:t>
      </w:r>
    </w:p>
    <w:p w:rsidR="007C28FA" w:rsidRPr="001A2AFE" w:rsidRDefault="007C28FA" w:rsidP="007C28FA"/>
    <w:p w:rsidR="007C28FA" w:rsidRPr="001A2AFE" w:rsidRDefault="007C28FA" w:rsidP="007C28FA">
      <w:pPr>
        <w:shd w:val="clear" w:color="auto" w:fill="FFFFFF"/>
        <w:tabs>
          <w:tab w:val="left" w:pos="677"/>
        </w:tabs>
        <w:ind w:left="547"/>
        <w:rPr>
          <w:spacing w:val="-6"/>
        </w:rPr>
      </w:pPr>
      <w:r w:rsidRPr="001A2AFE">
        <w:t>-</w:t>
      </w:r>
      <w:r w:rsidRPr="001A2AFE">
        <w:tab/>
      </w:r>
      <w:r w:rsidRPr="001A2AFE">
        <w:rPr>
          <w:spacing w:val="-6"/>
        </w:rPr>
        <w:t>Число учащихся в начальной школе -29 человек, 4 класса. Средняя наполняемость -7 человек.</w:t>
      </w:r>
    </w:p>
    <w:p w:rsidR="007C28FA" w:rsidRPr="001A2AFE" w:rsidRDefault="007C28FA" w:rsidP="007C28FA">
      <w:pPr>
        <w:ind w:right="141"/>
        <w:jc w:val="both"/>
      </w:pPr>
      <w:r w:rsidRPr="001A2AFE">
        <w:t xml:space="preserve"> Ежегодно учащиеся проходят медосмотр специалистами ГУЗ «Барышская ЦРБ». Самыми распространенными заболеваниями являются нарушение осанки, миопия, заболевания щитовидной железы, кариес.</w:t>
      </w:r>
    </w:p>
    <w:p w:rsidR="007C28FA" w:rsidRPr="001A2AFE" w:rsidRDefault="007C28FA" w:rsidP="007C28FA">
      <w:pPr>
        <w:ind w:right="141" w:firstLine="360"/>
        <w:jc w:val="both"/>
      </w:pPr>
      <w:r w:rsidRPr="001A2AFE">
        <w:t xml:space="preserve">Охват учащихся горячим питанием в начальной школе составляет  100%. Для  37 % учащихся начальных классов из социально незащищённых слоёв населения организовано бесплатное адресное питание. </w:t>
      </w:r>
    </w:p>
    <w:p w:rsidR="007C28FA" w:rsidRPr="001A2AFE" w:rsidRDefault="007C28FA" w:rsidP="00CE6E26">
      <w:pPr>
        <w:pStyle w:val="affff1"/>
        <w:numPr>
          <w:ilvl w:val="0"/>
          <w:numId w:val="90"/>
        </w:numPr>
        <w:spacing w:line="240" w:lineRule="auto"/>
        <w:rPr>
          <w:b/>
          <w:i/>
          <w:color w:val="auto"/>
          <w:sz w:val="24"/>
          <w:szCs w:val="24"/>
        </w:rPr>
      </w:pPr>
      <w:r w:rsidRPr="001A2AFE">
        <w:rPr>
          <w:b/>
          <w:i/>
          <w:color w:val="auto"/>
          <w:sz w:val="24"/>
          <w:szCs w:val="24"/>
        </w:rPr>
        <w:t>Этапы организации работы образовательной организации по реализации программы</w:t>
      </w:r>
    </w:p>
    <w:p w:rsidR="007C28FA" w:rsidRPr="001A2AFE" w:rsidRDefault="007C28FA" w:rsidP="007C28FA">
      <w:pPr>
        <w:pStyle w:val="aff1"/>
        <w:ind w:firstLine="454"/>
        <w:rPr>
          <w:sz w:val="24"/>
        </w:rPr>
      </w:pPr>
      <w:r w:rsidRPr="001A2AFE">
        <w:rPr>
          <w:sz w:val="24"/>
        </w:rPr>
        <w:t>Работа образовательной организации по реализации программы формирования экологической культуры, здорового и безопасного образа жизни реализуется в два этапа.</w:t>
      </w:r>
    </w:p>
    <w:p w:rsidR="007C28FA" w:rsidRPr="001A2AFE" w:rsidRDefault="007C28FA" w:rsidP="007C28FA">
      <w:pPr>
        <w:pStyle w:val="aff1"/>
        <w:rPr>
          <w:sz w:val="24"/>
        </w:rPr>
      </w:pPr>
      <w:r w:rsidRPr="001A2AFE">
        <w:rPr>
          <w:rStyle w:val="18"/>
          <w:sz w:val="24"/>
          <w:szCs w:val="24"/>
        </w:rPr>
        <w:t>Первый этап</w:t>
      </w:r>
      <w:r w:rsidRPr="001A2AFE">
        <w:rPr>
          <w:sz w:val="24"/>
        </w:rPr>
        <w:t xml:space="preserve"> 201</w:t>
      </w:r>
      <w:r w:rsidR="00194D17" w:rsidRPr="001A2AFE">
        <w:rPr>
          <w:sz w:val="24"/>
        </w:rPr>
        <w:t>6</w:t>
      </w:r>
      <w:r w:rsidRPr="001A2AFE">
        <w:rPr>
          <w:sz w:val="24"/>
        </w:rPr>
        <w:t>-201</w:t>
      </w:r>
      <w:r w:rsidR="00194D17" w:rsidRPr="001A2AFE">
        <w:rPr>
          <w:sz w:val="24"/>
        </w:rPr>
        <w:t>7</w:t>
      </w:r>
      <w:r w:rsidRPr="001A2AFE">
        <w:rPr>
          <w:sz w:val="24"/>
        </w:rPr>
        <w:t xml:space="preserve"> уч.год— анализ состояния и планирование работы образовательной организации по данному направлению, в том числе по:</w:t>
      </w:r>
    </w:p>
    <w:p w:rsidR="007C28FA" w:rsidRPr="001A2AFE" w:rsidRDefault="007C28FA" w:rsidP="00CE6E26">
      <w:pPr>
        <w:pStyle w:val="affff1"/>
        <w:numPr>
          <w:ilvl w:val="0"/>
          <w:numId w:val="100"/>
        </w:numPr>
        <w:spacing w:line="240" w:lineRule="auto"/>
        <w:ind w:left="284"/>
        <w:rPr>
          <w:color w:val="auto"/>
          <w:sz w:val="24"/>
          <w:szCs w:val="24"/>
        </w:rPr>
      </w:pPr>
      <w:r w:rsidRPr="001A2AFE">
        <w:rPr>
          <w:color w:val="auto"/>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7C28FA" w:rsidRPr="001A2AFE" w:rsidRDefault="007C28FA" w:rsidP="00CE6E26">
      <w:pPr>
        <w:pStyle w:val="affff1"/>
        <w:numPr>
          <w:ilvl w:val="0"/>
          <w:numId w:val="100"/>
        </w:numPr>
        <w:spacing w:line="240" w:lineRule="auto"/>
        <w:ind w:left="284"/>
        <w:rPr>
          <w:color w:val="auto"/>
          <w:sz w:val="24"/>
          <w:szCs w:val="24"/>
        </w:rPr>
      </w:pPr>
      <w:r w:rsidRPr="001A2AFE">
        <w:rPr>
          <w:color w:val="auto"/>
          <w:sz w:val="24"/>
          <w:szCs w:val="24"/>
        </w:rPr>
        <w:t>организации проводимой и необходимой для реализации программы просветительской работы образовательного учреждения с учащимися и родителями (законными представителями);</w:t>
      </w:r>
    </w:p>
    <w:p w:rsidR="007C28FA" w:rsidRPr="001A2AFE" w:rsidRDefault="007C28FA" w:rsidP="00CE6E26">
      <w:pPr>
        <w:pStyle w:val="affff1"/>
        <w:numPr>
          <w:ilvl w:val="0"/>
          <w:numId w:val="100"/>
        </w:numPr>
        <w:spacing w:line="240" w:lineRule="auto"/>
        <w:ind w:left="284"/>
        <w:rPr>
          <w:color w:val="auto"/>
          <w:sz w:val="24"/>
          <w:szCs w:val="24"/>
        </w:rPr>
      </w:pPr>
      <w:r w:rsidRPr="001A2AFE">
        <w:rPr>
          <w:color w:val="auto"/>
          <w:sz w:val="24"/>
          <w:szCs w:val="24"/>
        </w:rPr>
        <w:lastRenderedPageBreak/>
        <w:t>выделению приоритетов в работе образовательной организации с учётом результатов проведённого анализа, а также возрастных особенностей учащихся на ступени начального общего образования.</w:t>
      </w:r>
    </w:p>
    <w:p w:rsidR="007C28FA" w:rsidRPr="001A2AFE" w:rsidRDefault="007C28FA" w:rsidP="007C28FA">
      <w:pPr>
        <w:pStyle w:val="aff1"/>
        <w:ind w:firstLine="454"/>
        <w:rPr>
          <w:sz w:val="24"/>
        </w:rPr>
      </w:pPr>
      <w:r w:rsidRPr="001A2AFE">
        <w:rPr>
          <w:rStyle w:val="18"/>
          <w:sz w:val="24"/>
          <w:szCs w:val="24"/>
        </w:rPr>
        <w:t>Второй этап</w:t>
      </w:r>
      <w:r w:rsidRPr="001A2AFE">
        <w:rPr>
          <w:sz w:val="24"/>
        </w:rPr>
        <w:t xml:space="preserve"> 201</w:t>
      </w:r>
      <w:r w:rsidR="00194D17" w:rsidRPr="001A2AFE">
        <w:rPr>
          <w:sz w:val="24"/>
        </w:rPr>
        <w:t>7</w:t>
      </w:r>
      <w:r w:rsidRPr="001A2AFE">
        <w:rPr>
          <w:sz w:val="24"/>
        </w:rPr>
        <w:t>-2020 годы— организация просветительской, учебно-воспитательной и методической работы образовательной организации по данному направлению.</w:t>
      </w:r>
    </w:p>
    <w:p w:rsidR="007C28FA" w:rsidRPr="001A2AFE" w:rsidRDefault="007C28FA" w:rsidP="007C28FA">
      <w:pPr>
        <w:pStyle w:val="affff1"/>
        <w:spacing w:line="240" w:lineRule="auto"/>
        <w:rPr>
          <w:color w:val="auto"/>
          <w:sz w:val="24"/>
          <w:szCs w:val="24"/>
        </w:rPr>
      </w:pPr>
      <w:r w:rsidRPr="001A2AFE">
        <w:rPr>
          <w:color w:val="auto"/>
          <w:sz w:val="24"/>
          <w:szCs w:val="24"/>
        </w:rPr>
        <w:t>1. Просветительская, учебно-воспитательная работа с учащимися, направленная на формирование экологической культуры, здорового и безопасного образа жизни, включает:</w:t>
      </w:r>
    </w:p>
    <w:p w:rsidR="007C28FA" w:rsidRPr="001A2AFE" w:rsidRDefault="007C28FA" w:rsidP="007C28FA">
      <w:pPr>
        <w:pStyle w:val="affff1"/>
        <w:spacing w:line="240" w:lineRule="auto"/>
        <w:rPr>
          <w:color w:val="auto"/>
          <w:sz w:val="24"/>
          <w:szCs w:val="24"/>
        </w:rPr>
      </w:pPr>
      <w:r w:rsidRPr="001A2AFE">
        <w:rPr>
          <w:color w:val="auto"/>
          <w:sz w:val="24"/>
          <w:szCs w:val="24"/>
        </w:rPr>
        <w:t>• внедрение в систему работы образовательной организации дополнительных образовательных программ, которые направлены на формирование экологической культуры учащихся, ценности здоровья и здорового образа жизни и могут реализовываться во внеурочной деятельности либо включаться в учебный процесс;</w:t>
      </w:r>
    </w:p>
    <w:p w:rsidR="007C28FA" w:rsidRPr="001A2AFE" w:rsidRDefault="007C28FA" w:rsidP="007C28FA">
      <w:pPr>
        <w:pStyle w:val="affff1"/>
        <w:spacing w:line="240" w:lineRule="auto"/>
        <w:rPr>
          <w:color w:val="auto"/>
          <w:sz w:val="24"/>
          <w:szCs w:val="24"/>
        </w:rPr>
      </w:pPr>
      <w:r w:rsidRPr="001A2AFE">
        <w:rPr>
          <w:color w:val="auto"/>
          <w:sz w:val="24"/>
          <w:szCs w:val="24"/>
        </w:rPr>
        <w:t>• лекции, беседы, консультации по проблемам экологического просвещения, сохранения и укрепления здоровья учащихся, профилактике вредных привычек;</w:t>
      </w:r>
    </w:p>
    <w:p w:rsidR="007C28FA" w:rsidRPr="001A2AFE" w:rsidRDefault="007C28FA" w:rsidP="007C28FA">
      <w:pPr>
        <w:pStyle w:val="affff1"/>
        <w:spacing w:line="240" w:lineRule="auto"/>
        <w:rPr>
          <w:color w:val="auto"/>
          <w:sz w:val="24"/>
          <w:szCs w:val="24"/>
        </w:rPr>
      </w:pPr>
      <w:r w:rsidRPr="001A2AFE">
        <w:rPr>
          <w:color w:val="auto"/>
          <w:sz w:val="24"/>
          <w:szCs w:val="24"/>
        </w:rPr>
        <w:t>• проведение дней здоровья, конкурсов, экологических десантов, праздников и других активных мероприятий, направленных на экологическое просвещение, пропаганду здорового образа жизни.</w:t>
      </w:r>
    </w:p>
    <w:p w:rsidR="007C28FA" w:rsidRPr="001A2AFE" w:rsidRDefault="007C28FA" w:rsidP="007C28FA">
      <w:pPr>
        <w:pStyle w:val="affff1"/>
        <w:spacing w:line="240" w:lineRule="auto"/>
        <w:rPr>
          <w:color w:val="auto"/>
          <w:sz w:val="24"/>
          <w:szCs w:val="24"/>
        </w:rPr>
      </w:pPr>
      <w:r w:rsidRPr="001A2AFE">
        <w:rPr>
          <w:color w:val="auto"/>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7C28FA" w:rsidRPr="001A2AFE" w:rsidRDefault="007C28FA" w:rsidP="007C28FA">
      <w:pPr>
        <w:pStyle w:val="affff1"/>
        <w:spacing w:line="240" w:lineRule="auto"/>
        <w:rPr>
          <w:color w:val="auto"/>
          <w:sz w:val="24"/>
          <w:szCs w:val="24"/>
        </w:rPr>
      </w:pPr>
      <w:r w:rsidRPr="001A2AFE">
        <w:rPr>
          <w:color w:val="auto"/>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7C28FA" w:rsidRPr="001A2AFE" w:rsidRDefault="007C28FA" w:rsidP="007C28FA">
      <w:pPr>
        <w:pStyle w:val="affff1"/>
        <w:spacing w:line="240" w:lineRule="auto"/>
        <w:rPr>
          <w:color w:val="auto"/>
          <w:sz w:val="24"/>
          <w:szCs w:val="24"/>
        </w:rPr>
      </w:pPr>
      <w:r w:rsidRPr="001A2AFE">
        <w:rPr>
          <w:color w:val="auto"/>
          <w:sz w:val="24"/>
          <w:szCs w:val="24"/>
        </w:rPr>
        <w:t>• приобретение для педагогов, специалистов и родителей (законных представителей) необходимой научно-методической литературы;</w:t>
      </w:r>
    </w:p>
    <w:p w:rsidR="007C28FA" w:rsidRPr="001A2AFE" w:rsidRDefault="007C28FA" w:rsidP="007C28FA">
      <w:pPr>
        <w:pStyle w:val="affff1"/>
        <w:spacing w:line="240" w:lineRule="auto"/>
        <w:rPr>
          <w:color w:val="auto"/>
          <w:sz w:val="24"/>
          <w:szCs w:val="24"/>
        </w:rPr>
      </w:pPr>
      <w:r w:rsidRPr="001A2AFE">
        <w:rPr>
          <w:color w:val="auto"/>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ind w:firstLine="0"/>
        <w:rPr>
          <w:b/>
          <w:color w:val="auto"/>
          <w:sz w:val="24"/>
          <w:szCs w:val="24"/>
        </w:rPr>
      </w:pPr>
      <w:bookmarkStart w:id="180" w:name="bookmark183"/>
      <w:r w:rsidRPr="001A2AFE">
        <w:rPr>
          <w:b/>
          <w:color w:val="auto"/>
          <w:sz w:val="24"/>
          <w:szCs w:val="24"/>
        </w:rPr>
        <w:t xml:space="preserve"> 2.4.</w:t>
      </w:r>
      <w:r w:rsidR="00B06510">
        <w:rPr>
          <w:b/>
          <w:color w:val="auto"/>
          <w:sz w:val="24"/>
          <w:szCs w:val="24"/>
        </w:rPr>
        <w:t>3</w:t>
      </w:r>
      <w:r w:rsidRPr="001A2AFE">
        <w:rPr>
          <w:b/>
          <w:color w:val="auto"/>
          <w:sz w:val="24"/>
          <w:szCs w:val="24"/>
        </w:rPr>
        <w:t>. Основные направления, формы и методы реализации программы</w:t>
      </w:r>
      <w:bookmarkEnd w:id="180"/>
    </w:p>
    <w:p w:rsidR="007C28FA" w:rsidRPr="001A2AFE" w:rsidRDefault="007C28FA" w:rsidP="007C28FA">
      <w:pPr>
        <w:pStyle w:val="aff1"/>
        <w:ind w:firstLine="454"/>
        <w:rPr>
          <w:sz w:val="24"/>
        </w:rPr>
      </w:pPr>
      <w:r w:rsidRPr="001A2AFE">
        <w:rPr>
          <w:sz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7C28FA" w:rsidRPr="001A2AFE" w:rsidRDefault="007C28FA" w:rsidP="00194D17">
      <w:pPr>
        <w:pStyle w:val="aff1"/>
        <w:ind w:firstLine="454"/>
        <w:rPr>
          <w:sz w:val="24"/>
        </w:rPr>
      </w:pPr>
      <w:r w:rsidRPr="001A2AFE">
        <w:rPr>
          <w:sz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7C28FA" w:rsidRPr="001A2AFE" w:rsidRDefault="007C28FA" w:rsidP="00194D17">
      <w:pPr>
        <w:pStyle w:val="aff1"/>
        <w:ind w:firstLine="454"/>
        <w:rPr>
          <w:sz w:val="24"/>
        </w:rPr>
      </w:pPr>
      <w:r w:rsidRPr="001A2AFE">
        <w:rPr>
          <w:sz w:val="24"/>
        </w:rPr>
        <w:t>Основные виды деятельности учащихся: учебная, учебно-исследовательская, образно-познавательная, игровая, рефлексивно-оценочная, регулятивная, креативная, общественно полезная.</w:t>
      </w:r>
    </w:p>
    <w:p w:rsidR="007C28FA" w:rsidRPr="001A2AFE" w:rsidRDefault="007C28FA" w:rsidP="00194D17">
      <w:pPr>
        <w:pStyle w:val="aff1"/>
        <w:ind w:firstLine="454"/>
        <w:rPr>
          <w:sz w:val="24"/>
        </w:rPr>
      </w:pPr>
      <w:r w:rsidRPr="001A2AFE">
        <w:rPr>
          <w:sz w:val="24"/>
        </w:rPr>
        <w:t>Формируемые ценности: природа, здоровье, экологическая культура, экологически безопасное поведение.</w:t>
      </w:r>
    </w:p>
    <w:p w:rsidR="007C28FA" w:rsidRPr="001A2AFE" w:rsidRDefault="007C28FA" w:rsidP="00194D17">
      <w:pPr>
        <w:pStyle w:val="aff1"/>
        <w:ind w:firstLine="454"/>
        <w:rPr>
          <w:sz w:val="24"/>
        </w:rPr>
      </w:pPr>
      <w:r w:rsidRPr="001A2AFE">
        <w:rPr>
          <w:sz w:val="24"/>
        </w:rPr>
        <w:t>Основные формы организации внеурочной деятельности: развивающие ситуации игрового и учебного типа.</w:t>
      </w:r>
    </w:p>
    <w:p w:rsidR="007C28FA" w:rsidRPr="001A2AFE" w:rsidRDefault="007C28FA" w:rsidP="00194D17">
      <w:pPr>
        <w:pStyle w:val="affff1"/>
        <w:spacing w:line="240" w:lineRule="auto"/>
        <w:rPr>
          <w:i/>
          <w:color w:val="auto"/>
          <w:sz w:val="24"/>
          <w:szCs w:val="24"/>
        </w:rPr>
      </w:pPr>
      <w:r w:rsidRPr="001A2AFE">
        <w:rPr>
          <w:i/>
          <w:color w:val="auto"/>
          <w:sz w:val="24"/>
          <w:szCs w:val="24"/>
        </w:rPr>
        <w:t>Основные направления по формированию экологической культуры, здорового и безопасного образа жизни:</w:t>
      </w:r>
    </w:p>
    <w:p w:rsidR="007C28FA" w:rsidRPr="001A2AFE" w:rsidRDefault="007C28FA" w:rsidP="00194D17">
      <w:pPr>
        <w:pStyle w:val="affff1"/>
        <w:spacing w:line="240" w:lineRule="auto"/>
        <w:rPr>
          <w:color w:val="auto"/>
          <w:sz w:val="24"/>
          <w:szCs w:val="24"/>
        </w:rPr>
      </w:pPr>
      <w:r w:rsidRPr="001A2AFE">
        <w:rPr>
          <w:color w:val="auto"/>
          <w:sz w:val="24"/>
          <w:szCs w:val="24"/>
        </w:rPr>
        <w:t>• создание экологически безопасной, здоровьесберегающей инфраструктуры образовательного учреждения;</w:t>
      </w:r>
    </w:p>
    <w:p w:rsidR="007C28FA" w:rsidRPr="001A2AFE" w:rsidRDefault="007C28FA" w:rsidP="007C28FA">
      <w:pPr>
        <w:pStyle w:val="affff1"/>
        <w:spacing w:line="240" w:lineRule="auto"/>
        <w:rPr>
          <w:color w:val="auto"/>
          <w:sz w:val="24"/>
          <w:szCs w:val="24"/>
        </w:rPr>
      </w:pPr>
      <w:r w:rsidRPr="001A2AFE">
        <w:rPr>
          <w:color w:val="auto"/>
          <w:sz w:val="24"/>
          <w:szCs w:val="24"/>
        </w:rPr>
        <w:lastRenderedPageBreak/>
        <w:t>• организация учебной и внеурочной деятельности учащихся;</w:t>
      </w:r>
    </w:p>
    <w:p w:rsidR="007C28FA" w:rsidRPr="001A2AFE" w:rsidRDefault="007C28FA" w:rsidP="007C28FA">
      <w:pPr>
        <w:pStyle w:val="affff1"/>
        <w:spacing w:line="240" w:lineRule="auto"/>
        <w:rPr>
          <w:color w:val="auto"/>
          <w:sz w:val="24"/>
          <w:szCs w:val="24"/>
        </w:rPr>
      </w:pPr>
      <w:r w:rsidRPr="001A2AFE">
        <w:rPr>
          <w:color w:val="auto"/>
          <w:sz w:val="24"/>
          <w:szCs w:val="24"/>
        </w:rPr>
        <w:t>• организация физкультурно-оздоровительной работы;</w:t>
      </w:r>
    </w:p>
    <w:p w:rsidR="007C28FA" w:rsidRPr="001A2AFE" w:rsidRDefault="007C28FA" w:rsidP="007C28FA">
      <w:pPr>
        <w:pStyle w:val="affff1"/>
        <w:spacing w:line="240" w:lineRule="auto"/>
        <w:rPr>
          <w:color w:val="auto"/>
          <w:sz w:val="24"/>
          <w:szCs w:val="24"/>
        </w:rPr>
      </w:pPr>
      <w:r w:rsidRPr="001A2AFE">
        <w:rPr>
          <w:color w:val="auto"/>
          <w:sz w:val="24"/>
          <w:szCs w:val="24"/>
        </w:rPr>
        <w:t>• реализация дополнительных образовательных программ;</w:t>
      </w:r>
    </w:p>
    <w:p w:rsidR="007C28FA" w:rsidRPr="001A2AFE" w:rsidRDefault="007C28FA" w:rsidP="007C28FA">
      <w:pPr>
        <w:pStyle w:val="affff1"/>
        <w:spacing w:line="240" w:lineRule="auto"/>
        <w:rPr>
          <w:color w:val="auto"/>
          <w:sz w:val="24"/>
          <w:szCs w:val="24"/>
        </w:rPr>
      </w:pPr>
      <w:r w:rsidRPr="001A2AFE">
        <w:rPr>
          <w:color w:val="auto"/>
          <w:sz w:val="24"/>
          <w:szCs w:val="24"/>
        </w:rPr>
        <w:t>• организация работы с родителями (законными представителями).</w:t>
      </w: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keepNext/>
        <w:tabs>
          <w:tab w:val="left" w:pos="0"/>
        </w:tabs>
        <w:ind w:left="432"/>
        <w:jc w:val="center"/>
        <w:rPr>
          <w:b/>
        </w:rPr>
        <w:sectPr w:rsidR="007C28FA" w:rsidRPr="001A2AFE" w:rsidSect="00194D17">
          <w:footerReference w:type="default" r:id="rId9"/>
          <w:type w:val="continuous"/>
          <w:pgSz w:w="11909" w:h="16834"/>
          <w:pgMar w:top="1276" w:right="710" w:bottom="360" w:left="1701" w:header="720" w:footer="720" w:gutter="0"/>
          <w:cols w:space="60"/>
          <w:noEndnote/>
        </w:sectPr>
      </w:pPr>
    </w:p>
    <w:p w:rsidR="007C28FA" w:rsidRPr="001A2AFE" w:rsidRDefault="007C28FA" w:rsidP="007C28FA">
      <w:pPr>
        <w:keepNext/>
        <w:tabs>
          <w:tab w:val="left" w:pos="0"/>
        </w:tabs>
        <w:ind w:left="432"/>
        <w:jc w:val="center"/>
        <w:rPr>
          <w:b/>
        </w:rPr>
      </w:pPr>
      <w:r w:rsidRPr="001A2AFE">
        <w:rPr>
          <w:b/>
        </w:rPr>
        <w:lastRenderedPageBreak/>
        <w:t>2.4.</w:t>
      </w:r>
      <w:r w:rsidR="00B06510">
        <w:rPr>
          <w:b/>
        </w:rPr>
        <w:t>4</w:t>
      </w:r>
      <w:r w:rsidRPr="001A2AFE">
        <w:rPr>
          <w:b/>
        </w:rPr>
        <w:t>. Основные направления, ценностные установки ипланируемые результаты</w:t>
      </w:r>
    </w:p>
    <w:p w:rsidR="007C28FA" w:rsidRPr="001A2AFE" w:rsidRDefault="007C28FA" w:rsidP="007C28FA">
      <w:pPr>
        <w:tabs>
          <w:tab w:val="left" w:pos="0"/>
        </w:tabs>
        <w:ind w:left="432"/>
        <w:jc w:val="center"/>
        <w:rPr>
          <w:b/>
        </w:rPr>
      </w:pPr>
      <w:r w:rsidRPr="001A2AFE">
        <w:rPr>
          <w:b/>
        </w:rPr>
        <w:t>формирования культуры здорового и безопасного образа жизни</w:t>
      </w:r>
    </w:p>
    <w:p w:rsidR="007C28FA" w:rsidRPr="001A2AFE" w:rsidRDefault="007C28FA" w:rsidP="007C28FA">
      <w:pPr>
        <w:tabs>
          <w:tab w:val="left" w:pos="0"/>
        </w:tabs>
        <w:ind w:left="432"/>
        <w:jc w:val="center"/>
        <w:rPr>
          <w:b/>
        </w:rPr>
      </w:pPr>
    </w:p>
    <w:tbl>
      <w:tblPr>
        <w:tblW w:w="1562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51"/>
        <w:gridCol w:w="2987"/>
        <w:gridCol w:w="9787"/>
      </w:tblGrid>
      <w:tr w:rsidR="007C28FA" w:rsidRPr="001A2AFE" w:rsidTr="00194D17">
        <w:trPr>
          <w:trHeight w:val="23"/>
        </w:trPr>
        <w:tc>
          <w:tcPr>
            <w:tcW w:w="2851" w:type="dxa"/>
            <w:shd w:val="clear" w:color="auto" w:fill="FFFFFF"/>
          </w:tcPr>
          <w:p w:rsidR="007C28FA" w:rsidRPr="001A2AFE" w:rsidRDefault="007C28FA" w:rsidP="000F7F7A">
            <w:pPr>
              <w:snapToGrid w:val="0"/>
              <w:jc w:val="center"/>
            </w:pPr>
            <w:r w:rsidRPr="001A2AFE">
              <w:t>Направления  формирования  здорового образа жизни</w:t>
            </w:r>
          </w:p>
        </w:tc>
        <w:tc>
          <w:tcPr>
            <w:tcW w:w="2987" w:type="dxa"/>
            <w:shd w:val="clear" w:color="auto" w:fill="FFFFFF"/>
          </w:tcPr>
          <w:p w:rsidR="007C28FA" w:rsidRPr="001A2AFE" w:rsidRDefault="007C28FA" w:rsidP="000F7F7A">
            <w:pPr>
              <w:snapToGrid w:val="0"/>
              <w:jc w:val="center"/>
            </w:pPr>
            <w:r w:rsidRPr="001A2AFE">
              <w:t>Ценностные установки</w:t>
            </w:r>
          </w:p>
        </w:tc>
        <w:tc>
          <w:tcPr>
            <w:tcW w:w="9787" w:type="dxa"/>
            <w:shd w:val="clear" w:color="auto" w:fill="FFFFFF"/>
          </w:tcPr>
          <w:p w:rsidR="007C28FA" w:rsidRPr="001A2AFE" w:rsidRDefault="007C28FA" w:rsidP="000F7F7A">
            <w:pPr>
              <w:snapToGrid w:val="0"/>
              <w:jc w:val="center"/>
            </w:pPr>
            <w:r w:rsidRPr="001A2AFE">
              <w:t>Планируемые результаты  формирования культуры здорового и безопасного образа жизни</w:t>
            </w:r>
          </w:p>
        </w:tc>
      </w:tr>
      <w:tr w:rsidR="007C28FA" w:rsidRPr="001A2AFE" w:rsidTr="00194D17">
        <w:trPr>
          <w:trHeight w:val="23"/>
        </w:trPr>
        <w:tc>
          <w:tcPr>
            <w:tcW w:w="2851" w:type="dxa"/>
            <w:shd w:val="clear" w:color="auto" w:fill="FFFFFF"/>
          </w:tcPr>
          <w:p w:rsidR="007C28FA" w:rsidRPr="001A2AFE" w:rsidRDefault="007C28FA" w:rsidP="000F7F7A">
            <w:pPr>
              <w:snapToGrid w:val="0"/>
              <w:jc w:val="both"/>
            </w:pPr>
            <w:r w:rsidRPr="001A2AFE">
              <w:t>Формирование ценностного отношения к здоровью и</w:t>
            </w:r>
          </w:p>
          <w:p w:rsidR="007C28FA" w:rsidRPr="001A2AFE" w:rsidRDefault="007C28FA" w:rsidP="000F7F7A">
            <w:pPr>
              <w:jc w:val="both"/>
            </w:pPr>
            <w:r w:rsidRPr="001A2AFE">
              <w:t>здоровому образу жизни.</w:t>
            </w:r>
          </w:p>
        </w:tc>
        <w:tc>
          <w:tcPr>
            <w:tcW w:w="2987" w:type="dxa"/>
            <w:shd w:val="clear" w:color="auto" w:fill="FFFFFF"/>
          </w:tcPr>
          <w:p w:rsidR="007C28FA" w:rsidRPr="001A2AFE" w:rsidRDefault="007C28FA" w:rsidP="000F7F7A">
            <w:pPr>
              <w:snapToGrid w:val="0"/>
              <w:jc w:val="both"/>
            </w:pPr>
            <w:r w:rsidRPr="001A2AFE">
              <w:t>Здоровье физическое, стремление к здоровому образу жизни, здоровье нравственное, психологическое,</w:t>
            </w:r>
          </w:p>
          <w:p w:rsidR="007C28FA" w:rsidRPr="001A2AFE" w:rsidRDefault="007C28FA" w:rsidP="000F7F7A">
            <w:pPr>
              <w:jc w:val="both"/>
            </w:pPr>
            <w:r w:rsidRPr="001A2AFE">
              <w:t>нервно-психическое и социально-психологическое.</w:t>
            </w:r>
          </w:p>
        </w:tc>
        <w:tc>
          <w:tcPr>
            <w:tcW w:w="9787" w:type="dxa"/>
            <w:shd w:val="clear" w:color="auto" w:fill="FFFFFF"/>
          </w:tcPr>
          <w:p w:rsidR="007C28FA" w:rsidRPr="001A2AFE" w:rsidRDefault="007C28FA" w:rsidP="000F7F7A">
            <w:pPr>
              <w:snapToGrid w:val="0"/>
              <w:jc w:val="both"/>
            </w:pPr>
            <w:r w:rsidRPr="001A2AFE">
              <w:t>- у учащихся сформировано ценностное отношение к своему здоровью, здоровью близких и окружающих людей;</w:t>
            </w:r>
          </w:p>
          <w:p w:rsidR="007C28FA" w:rsidRPr="001A2AFE" w:rsidRDefault="007C28FA" w:rsidP="000F7F7A">
            <w:pPr>
              <w:jc w:val="both"/>
            </w:pPr>
            <w:r w:rsidRPr="001A2AFE">
              <w:t>- учащиеся имеют элементарные представления о физическом, нравственном,  психическом и социальном здоровье человека;</w:t>
            </w:r>
          </w:p>
          <w:p w:rsidR="007C28FA" w:rsidRPr="001A2AFE" w:rsidRDefault="007C28FA" w:rsidP="000F7F7A">
            <w:pPr>
              <w:jc w:val="both"/>
            </w:pPr>
            <w:r w:rsidRPr="001A2AFE">
              <w:t>- учащиеся имеют первоначальный личный опыт здоровьесберегающей деятельности;</w:t>
            </w:r>
          </w:p>
          <w:p w:rsidR="007C28FA" w:rsidRPr="001A2AFE" w:rsidRDefault="007C28FA" w:rsidP="000F7F7A">
            <w:pPr>
              <w:jc w:val="both"/>
            </w:pPr>
            <w:r w:rsidRPr="001A2AFE">
              <w:t>- учащиеся имеют первоначальные представления о роли физической культуры и спорта для здоровья человека, его образования, труда и творчества;</w:t>
            </w:r>
          </w:p>
          <w:p w:rsidR="007C28FA" w:rsidRPr="001A2AFE" w:rsidRDefault="007C28FA" w:rsidP="000F7F7A">
            <w:pPr>
              <w:jc w:val="both"/>
            </w:pPr>
            <w:r w:rsidRPr="001A2AFE">
              <w:t>- учащиеся знают о возможном негативном влиянии компьютерных игр, телевидения, рекламы на здоровье человека.</w:t>
            </w:r>
          </w:p>
        </w:tc>
      </w:tr>
      <w:tr w:rsidR="007C28FA" w:rsidRPr="001A2AFE" w:rsidTr="00194D17">
        <w:trPr>
          <w:trHeight w:val="23"/>
        </w:trPr>
        <w:tc>
          <w:tcPr>
            <w:tcW w:w="2851" w:type="dxa"/>
            <w:shd w:val="clear" w:color="auto" w:fill="FFFFFF"/>
          </w:tcPr>
          <w:p w:rsidR="007C28FA" w:rsidRPr="001A2AFE" w:rsidRDefault="007C28FA" w:rsidP="000F7F7A">
            <w:pPr>
              <w:snapToGrid w:val="0"/>
              <w:jc w:val="both"/>
            </w:pPr>
            <w:r w:rsidRPr="001A2AFE">
              <w:t xml:space="preserve">Создание здоровьесберегающей инфраструктуры </w:t>
            </w:r>
          </w:p>
        </w:tc>
        <w:tc>
          <w:tcPr>
            <w:tcW w:w="2987" w:type="dxa"/>
            <w:shd w:val="clear" w:color="auto" w:fill="FFFFFF"/>
          </w:tcPr>
          <w:p w:rsidR="007C28FA" w:rsidRPr="001A2AFE" w:rsidRDefault="007C28FA" w:rsidP="000F7F7A">
            <w:pPr>
              <w:snapToGrid w:val="0"/>
              <w:jc w:val="both"/>
            </w:pPr>
            <w:r w:rsidRPr="001A2AFE">
              <w:t>Ценность здоровья и здорового образа жизни.</w:t>
            </w:r>
          </w:p>
        </w:tc>
        <w:tc>
          <w:tcPr>
            <w:tcW w:w="9787" w:type="dxa"/>
            <w:shd w:val="clear" w:color="auto" w:fill="FFFFFF"/>
          </w:tcPr>
          <w:p w:rsidR="007C28FA" w:rsidRPr="001A2AFE" w:rsidRDefault="007C28FA" w:rsidP="000F7F7A">
            <w:pPr>
              <w:snapToGrid w:val="0"/>
              <w:jc w:val="both"/>
            </w:pPr>
            <w:r w:rsidRPr="001A2AFE">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учащихся.</w:t>
            </w:r>
          </w:p>
        </w:tc>
      </w:tr>
      <w:tr w:rsidR="007C28FA" w:rsidRPr="001A2AFE" w:rsidTr="00194D17">
        <w:trPr>
          <w:trHeight w:val="23"/>
        </w:trPr>
        <w:tc>
          <w:tcPr>
            <w:tcW w:w="2851" w:type="dxa"/>
            <w:shd w:val="clear" w:color="auto" w:fill="FFFFFF"/>
          </w:tcPr>
          <w:p w:rsidR="007C28FA" w:rsidRPr="001A2AFE" w:rsidRDefault="007C28FA" w:rsidP="000F7F7A">
            <w:pPr>
              <w:snapToGrid w:val="0"/>
              <w:jc w:val="both"/>
            </w:pPr>
            <w:r w:rsidRPr="001A2AFE">
              <w:t>Рациональная организация образовательного процесса.</w:t>
            </w:r>
          </w:p>
        </w:tc>
        <w:tc>
          <w:tcPr>
            <w:tcW w:w="2987" w:type="dxa"/>
            <w:shd w:val="clear" w:color="auto" w:fill="FFFFFF"/>
          </w:tcPr>
          <w:p w:rsidR="007C28FA" w:rsidRPr="001A2AFE" w:rsidRDefault="007C28FA" w:rsidP="000F7F7A">
            <w:pPr>
              <w:snapToGrid w:val="0"/>
              <w:jc w:val="both"/>
            </w:pPr>
            <w:r w:rsidRPr="001A2AFE">
              <w:t>Отношение к здоровью детей как главной ценности. Ценность рациональной организации учебной деятельности.</w:t>
            </w:r>
          </w:p>
        </w:tc>
        <w:tc>
          <w:tcPr>
            <w:tcW w:w="9787" w:type="dxa"/>
            <w:shd w:val="clear" w:color="auto" w:fill="FFFFFF"/>
          </w:tcPr>
          <w:p w:rsidR="007C28FA" w:rsidRPr="001A2AFE" w:rsidRDefault="007C28FA" w:rsidP="000F7F7A">
            <w:pPr>
              <w:snapToGrid w:val="0"/>
              <w:jc w:val="both"/>
            </w:pPr>
            <w:r w:rsidRPr="001A2AFE">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7C28FA" w:rsidRPr="001A2AFE" w:rsidTr="00194D17">
        <w:trPr>
          <w:trHeight w:val="23"/>
        </w:trPr>
        <w:tc>
          <w:tcPr>
            <w:tcW w:w="2851" w:type="dxa"/>
            <w:shd w:val="clear" w:color="auto" w:fill="FFFFFF"/>
          </w:tcPr>
          <w:p w:rsidR="007C28FA" w:rsidRPr="001A2AFE" w:rsidRDefault="007C28FA" w:rsidP="000F7F7A">
            <w:pPr>
              <w:snapToGrid w:val="0"/>
              <w:jc w:val="both"/>
            </w:pPr>
            <w:r w:rsidRPr="001A2AFE">
              <w:t>Организация физкультурно-оздоровительной работы.</w:t>
            </w:r>
          </w:p>
        </w:tc>
        <w:tc>
          <w:tcPr>
            <w:tcW w:w="2987" w:type="dxa"/>
            <w:shd w:val="clear" w:color="auto" w:fill="FFFFFF"/>
          </w:tcPr>
          <w:p w:rsidR="007C28FA" w:rsidRPr="001A2AFE" w:rsidRDefault="007C28FA" w:rsidP="000F7F7A">
            <w:pPr>
              <w:snapToGrid w:val="0"/>
              <w:jc w:val="both"/>
            </w:pPr>
            <w:r w:rsidRPr="001A2AFE">
              <w:t>Положительное отношение к двигательной активности и  совершенствование физического состояния.</w:t>
            </w:r>
          </w:p>
        </w:tc>
        <w:tc>
          <w:tcPr>
            <w:tcW w:w="9787" w:type="dxa"/>
            <w:shd w:val="clear" w:color="auto" w:fill="FFFFFF"/>
          </w:tcPr>
          <w:p w:rsidR="007C28FA" w:rsidRPr="001A2AFE" w:rsidRDefault="007C28FA" w:rsidP="000F7F7A">
            <w:pPr>
              <w:snapToGrid w:val="0"/>
              <w:jc w:val="both"/>
            </w:pPr>
            <w:r w:rsidRPr="001A2AFE">
              <w:t>- полноценная  и эффективная работа с учащимися всех групп здоровья (на уроках физкультуры, в секциях)</w:t>
            </w:r>
          </w:p>
          <w:p w:rsidR="007C28FA" w:rsidRPr="001A2AFE" w:rsidRDefault="007C28FA" w:rsidP="000F7F7A">
            <w:pPr>
              <w:jc w:val="both"/>
            </w:pPr>
            <w:r w:rsidRPr="001A2AFE">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7C28FA" w:rsidRPr="001A2AFE" w:rsidTr="00194D17">
        <w:trPr>
          <w:trHeight w:val="23"/>
        </w:trPr>
        <w:tc>
          <w:tcPr>
            <w:tcW w:w="2851" w:type="dxa"/>
            <w:shd w:val="clear" w:color="auto" w:fill="FFFFFF"/>
          </w:tcPr>
          <w:p w:rsidR="007C28FA" w:rsidRPr="001A2AFE" w:rsidRDefault="007C28FA" w:rsidP="000F7F7A">
            <w:pPr>
              <w:snapToGrid w:val="0"/>
              <w:jc w:val="both"/>
            </w:pPr>
            <w:r w:rsidRPr="001A2AFE">
              <w:t>Реализация дополнительных образовательных программ.</w:t>
            </w:r>
          </w:p>
        </w:tc>
        <w:tc>
          <w:tcPr>
            <w:tcW w:w="2987" w:type="dxa"/>
            <w:shd w:val="clear" w:color="auto" w:fill="FFFFFF"/>
          </w:tcPr>
          <w:p w:rsidR="007C28FA" w:rsidRPr="001A2AFE" w:rsidRDefault="007C28FA" w:rsidP="000F7F7A">
            <w:pPr>
              <w:snapToGrid w:val="0"/>
              <w:jc w:val="both"/>
            </w:pPr>
            <w:r w:rsidRPr="001A2AFE">
              <w:t>Ценность здоровья и здорового образа жизни.</w:t>
            </w:r>
          </w:p>
        </w:tc>
        <w:tc>
          <w:tcPr>
            <w:tcW w:w="9787" w:type="dxa"/>
            <w:shd w:val="clear" w:color="auto" w:fill="FFFFFF"/>
          </w:tcPr>
          <w:p w:rsidR="007C28FA" w:rsidRPr="001A2AFE" w:rsidRDefault="007C28FA" w:rsidP="000F7F7A">
            <w:pPr>
              <w:snapToGrid w:val="0"/>
              <w:jc w:val="both"/>
            </w:pPr>
            <w:r w:rsidRPr="001A2AFE">
              <w:t>- эффективное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7C28FA" w:rsidRPr="001A2AFE" w:rsidTr="00194D17">
        <w:trPr>
          <w:trHeight w:val="23"/>
        </w:trPr>
        <w:tc>
          <w:tcPr>
            <w:tcW w:w="2851" w:type="dxa"/>
            <w:shd w:val="clear" w:color="auto" w:fill="FFFFFF"/>
          </w:tcPr>
          <w:p w:rsidR="007C28FA" w:rsidRPr="001A2AFE" w:rsidRDefault="007C28FA" w:rsidP="000F7F7A">
            <w:pPr>
              <w:snapToGrid w:val="0"/>
              <w:jc w:val="both"/>
            </w:pPr>
            <w:r w:rsidRPr="001A2AFE">
              <w:t>Просветительская работа с родителями (законными представителями).</w:t>
            </w:r>
          </w:p>
        </w:tc>
        <w:tc>
          <w:tcPr>
            <w:tcW w:w="2987" w:type="dxa"/>
            <w:shd w:val="clear" w:color="auto" w:fill="FFFFFF"/>
          </w:tcPr>
          <w:p w:rsidR="007C28FA" w:rsidRPr="001A2AFE" w:rsidRDefault="007C28FA" w:rsidP="000F7F7A">
            <w:pPr>
              <w:snapToGrid w:val="0"/>
              <w:jc w:val="both"/>
            </w:pPr>
            <w:r w:rsidRPr="001A2AFE">
              <w:t>Отношение к здоровью детей как главной ценности семейного воспитания.</w:t>
            </w:r>
          </w:p>
        </w:tc>
        <w:tc>
          <w:tcPr>
            <w:tcW w:w="9787" w:type="dxa"/>
            <w:shd w:val="clear" w:color="auto" w:fill="FFFFFF"/>
          </w:tcPr>
          <w:p w:rsidR="007C28FA" w:rsidRPr="001A2AFE" w:rsidRDefault="007C28FA" w:rsidP="000F7F7A">
            <w:pPr>
              <w:snapToGrid w:val="0"/>
              <w:jc w:val="both"/>
            </w:pPr>
            <w:r w:rsidRPr="001A2AFE">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7C28FA" w:rsidRPr="001A2AFE" w:rsidRDefault="007C28FA" w:rsidP="007C28FA">
      <w:pPr>
        <w:jc w:val="center"/>
        <w:rPr>
          <w:b/>
        </w:rPr>
      </w:pPr>
      <w:r w:rsidRPr="001A2AFE">
        <w:rPr>
          <w:b/>
        </w:rPr>
        <w:lastRenderedPageBreak/>
        <w:t>3.Взаимосвязь направлений, задач, видов и форм воспитания</w:t>
      </w:r>
    </w:p>
    <w:tbl>
      <w:tblPr>
        <w:tblW w:w="14611"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45"/>
        <w:gridCol w:w="3118"/>
        <w:gridCol w:w="8648"/>
      </w:tblGrid>
      <w:tr w:rsidR="007C28FA" w:rsidRPr="001A2AFE" w:rsidTr="00194D17">
        <w:trPr>
          <w:trHeight w:val="23"/>
        </w:trPr>
        <w:tc>
          <w:tcPr>
            <w:tcW w:w="2845" w:type="dxa"/>
            <w:shd w:val="clear" w:color="auto" w:fill="FFFFFF"/>
          </w:tcPr>
          <w:p w:rsidR="007C28FA" w:rsidRPr="001A2AFE" w:rsidRDefault="007C28FA" w:rsidP="000F7F7A">
            <w:pPr>
              <w:snapToGrid w:val="0"/>
              <w:jc w:val="center"/>
            </w:pPr>
            <w:r w:rsidRPr="001A2AFE">
              <w:t>Направления формирования  здорового образа жизни</w:t>
            </w:r>
          </w:p>
        </w:tc>
        <w:tc>
          <w:tcPr>
            <w:tcW w:w="3118" w:type="dxa"/>
            <w:shd w:val="clear" w:color="auto" w:fill="FFFFFF"/>
          </w:tcPr>
          <w:p w:rsidR="007C28FA" w:rsidRPr="001A2AFE" w:rsidRDefault="007C28FA" w:rsidP="000F7F7A">
            <w:pPr>
              <w:snapToGrid w:val="0"/>
              <w:jc w:val="center"/>
            </w:pPr>
            <w:r w:rsidRPr="001A2AFE">
              <w:t>Задачи формирования  здорового образа жизни</w:t>
            </w:r>
          </w:p>
        </w:tc>
        <w:tc>
          <w:tcPr>
            <w:tcW w:w="8648" w:type="dxa"/>
            <w:shd w:val="clear" w:color="auto" w:fill="FFFFFF"/>
          </w:tcPr>
          <w:p w:rsidR="007C28FA" w:rsidRPr="001A2AFE" w:rsidRDefault="007C28FA" w:rsidP="000F7F7A">
            <w:pPr>
              <w:snapToGrid w:val="0"/>
              <w:jc w:val="center"/>
            </w:pPr>
            <w:r w:rsidRPr="001A2AFE">
              <w:t>Виды и формы здоровьесберегающих  мероприятий</w:t>
            </w:r>
          </w:p>
        </w:tc>
      </w:tr>
      <w:tr w:rsidR="007C28FA" w:rsidRPr="001A2AFE" w:rsidTr="00194D17">
        <w:trPr>
          <w:trHeight w:val="2830"/>
        </w:trPr>
        <w:tc>
          <w:tcPr>
            <w:tcW w:w="2845" w:type="dxa"/>
            <w:shd w:val="clear" w:color="auto" w:fill="FFFFFF"/>
          </w:tcPr>
          <w:p w:rsidR="007C28FA" w:rsidRPr="001A2AFE" w:rsidRDefault="007C28FA" w:rsidP="000F7F7A">
            <w:pPr>
              <w:snapToGrid w:val="0"/>
              <w:jc w:val="both"/>
            </w:pPr>
            <w:r w:rsidRPr="001A2AFE">
              <w:t>Формирование ценностного отношения к здоровью и здоровому образу жизни.</w:t>
            </w:r>
          </w:p>
        </w:tc>
        <w:tc>
          <w:tcPr>
            <w:tcW w:w="3118" w:type="dxa"/>
            <w:shd w:val="clear" w:color="auto" w:fill="FFFFFF"/>
          </w:tcPr>
          <w:p w:rsidR="007C28FA" w:rsidRPr="001A2AFE" w:rsidRDefault="007C28FA" w:rsidP="000F7F7A">
            <w:pPr>
              <w:snapToGrid w:val="0"/>
              <w:jc w:val="both"/>
            </w:pPr>
            <w:r w:rsidRPr="001A2AFE">
              <w:t>Пробуждение в детях желания заботиться о своем здоровье (формирование заинтересованного отношения к собственному здоровью).</w:t>
            </w:r>
          </w:p>
          <w:p w:rsidR="007C28FA" w:rsidRPr="001A2AFE" w:rsidRDefault="007C28FA" w:rsidP="000F7F7A">
            <w:pPr>
              <w:jc w:val="both"/>
            </w:pPr>
            <w:r w:rsidRPr="001A2AFE">
              <w:t>Обеспечение заинтересованного отношения педагогов, родителей к здоровью детей.</w:t>
            </w:r>
          </w:p>
        </w:tc>
        <w:tc>
          <w:tcPr>
            <w:tcW w:w="8648" w:type="dxa"/>
            <w:shd w:val="clear" w:color="auto" w:fill="FFFFFF"/>
          </w:tcPr>
          <w:p w:rsidR="007C28FA" w:rsidRPr="001A2AFE" w:rsidRDefault="007C28FA" w:rsidP="000F7F7A">
            <w:pPr>
              <w:snapToGrid w:val="0"/>
              <w:jc w:val="both"/>
            </w:pPr>
            <w:r w:rsidRPr="001A2AFE">
              <w:t>1.Беседа (классные часы):</w:t>
            </w:r>
          </w:p>
          <w:p w:rsidR="007C28FA" w:rsidRPr="001A2AFE" w:rsidRDefault="007C28FA" w:rsidP="00CE6E26">
            <w:pPr>
              <w:numPr>
                <w:ilvl w:val="0"/>
                <w:numId w:val="96"/>
              </w:numPr>
              <w:tabs>
                <w:tab w:val="left" w:pos="720"/>
              </w:tabs>
              <w:suppressAutoHyphens/>
              <w:ind w:left="720" w:hanging="360"/>
            </w:pPr>
            <w:r w:rsidRPr="001A2AFE">
              <w:t xml:space="preserve">Режим дня. </w:t>
            </w:r>
          </w:p>
          <w:p w:rsidR="007C28FA" w:rsidRPr="001A2AFE" w:rsidRDefault="007C28FA" w:rsidP="00CE6E26">
            <w:pPr>
              <w:numPr>
                <w:ilvl w:val="0"/>
                <w:numId w:val="96"/>
              </w:numPr>
              <w:tabs>
                <w:tab w:val="left" w:pos="720"/>
              </w:tabs>
              <w:suppressAutoHyphens/>
              <w:ind w:left="720" w:hanging="360"/>
            </w:pPr>
            <w:r w:rsidRPr="001A2AFE">
              <w:t xml:space="preserve">Закаливание организма. </w:t>
            </w:r>
          </w:p>
          <w:p w:rsidR="007C28FA" w:rsidRPr="001A2AFE" w:rsidRDefault="007C28FA" w:rsidP="00CE6E26">
            <w:pPr>
              <w:numPr>
                <w:ilvl w:val="0"/>
                <w:numId w:val="96"/>
              </w:numPr>
              <w:tabs>
                <w:tab w:val="left" w:pos="720"/>
              </w:tabs>
              <w:suppressAutoHyphens/>
              <w:ind w:left="720" w:hanging="360"/>
            </w:pPr>
            <w:r w:rsidRPr="001A2AFE">
              <w:t xml:space="preserve">Культура поведения в общественных местах. </w:t>
            </w:r>
          </w:p>
          <w:p w:rsidR="007C28FA" w:rsidRPr="001A2AFE" w:rsidRDefault="007C28FA" w:rsidP="00CE6E26">
            <w:pPr>
              <w:numPr>
                <w:ilvl w:val="0"/>
                <w:numId w:val="96"/>
              </w:numPr>
              <w:tabs>
                <w:tab w:val="left" w:pos="720"/>
              </w:tabs>
              <w:suppressAutoHyphens/>
              <w:ind w:left="720" w:hanging="360"/>
            </w:pPr>
            <w:r w:rsidRPr="001A2AFE">
              <w:t xml:space="preserve">Культура поведения за столом. Культура питания. </w:t>
            </w:r>
          </w:p>
          <w:p w:rsidR="007C28FA" w:rsidRPr="001A2AFE" w:rsidRDefault="007C28FA" w:rsidP="00CE6E26">
            <w:pPr>
              <w:numPr>
                <w:ilvl w:val="0"/>
                <w:numId w:val="96"/>
              </w:numPr>
              <w:tabs>
                <w:tab w:val="left" w:pos="720"/>
              </w:tabs>
              <w:suppressAutoHyphens/>
              <w:ind w:left="720" w:hanging="360"/>
            </w:pPr>
            <w:r w:rsidRPr="001A2AFE">
              <w:t xml:space="preserve">Культура одежды </w:t>
            </w:r>
          </w:p>
          <w:p w:rsidR="007C28FA" w:rsidRPr="001A2AFE" w:rsidRDefault="007C28FA" w:rsidP="00CE6E26">
            <w:pPr>
              <w:numPr>
                <w:ilvl w:val="0"/>
                <w:numId w:val="96"/>
              </w:numPr>
              <w:tabs>
                <w:tab w:val="left" w:pos="720"/>
              </w:tabs>
              <w:suppressAutoHyphens/>
              <w:ind w:left="720" w:hanging="360"/>
            </w:pPr>
            <w:r w:rsidRPr="001A2AFE">
              <w:t xml:space="preserve">Профилактика простудных заболеваний. </w:t>
            </w:r>
          </w:p>
          <w:p w:rsidR="007C28FA" w:rsidRPr="001A2AFE" w:rsidRDefault="007C28FA" w:rsidP="00CE6E26">
            <w:pPr>
              <w:numPr>
                <w:ilvl w:val="0"/>
                <w:numId w:val="96"/>
              </w:numPr>
              <w:tabs>
                <w:tab w:val="left" w:pos="720"/>
              </w:tabs>
              <w:suppressAutoHyphens/>
              <w:ind w:left="720" w:hanging="360"/>
            </w:pPr>
            <w:r w:rsidRPr="001A2AFE">
              <w:t xml:space="preserve">Береги здоровье смолоду. </w:t>
            </w:r>
          </w:p>
          <w:p w:rsidR="007C28FA" w:rsidRPr="001A2AFE" w:rsidRDefault="007C28FA" w:rsidP="000F7F7A">
            <w:pPr>
              <w:jc w:val="both"/>
            </w:pPr>
            <w:r w:rsidRPr="001A2AFE">
              <w:t>2.Оформление классных уголков здоровья, гигиены, профилактики простудных заболеваний.</w:t>
            </w:r>
          </w:p>
          <w:p w:rsidR="007C28FA" w:rsidRPr="001A2AFE" w:rsidRDefault="007C28FA" w:rsidP="000F7F7A">
            <w:pPr>
              <w:jc w:val="both"/>
            </w:pPr>
            <w:r w:rsidRPr="001A2AFE">
              <w:t>3.Привлечение родителей для проведения профилактической работы по сохранению здоровья.</w:t>
            </w:r>
          </w:p>
          <w:p w:rsidR="007C28FA" w:rsidRPr="001A2AFE" w:rsidRDefault="007C28FA" w:rsidP="000F7F7A">
            <w:pPr>
              <w:jc w:val="both"/>
            </w:pPr>
            <w:r w:rsidRPr="001A2AFE">
              <w:t>4.Проведение медицинских осмотров, витаминизации, диспансеризации, разъяснительной работы во время эпидемий.</w:t>
            </w:r>
          </w:p>
        </w:tc>
      </w:tr>
      <w:tr w:rsidR="007C28FA" w:rsidRPr="001A2AFE" w:rsidTr="00194D17">
        <w:trPr>
          <w:trHeight w:val="2105"/>
        </w:trPr>
        <w:tc>
          <w:tcPr>
            <w:tcW w:w="2845" w:type="dxa"/>
            <w:shd w:val="clear" w:color="auto" w:fill="FFFFFF"/>
          </w:tcPr>
          <w:p w:rsidR="007C28FA" w:rsidRPr="001A2AFE" w:rsidRDefault="007C28FA" w:rsidP="000F7F7A">
            <w:pPr>
              <w:snapToGrid w:val="0"/>
              <w:jc w:val="both"/>
            </w:pPr>
            <w:r w:rsidRPr="001A2AFE">
              <w:t>Создание здоровьесберегающая инфраструктура ОО.</w:t>
            </w:r>
          </w:p>
        </w:tc>
        <w:tc>
          <w:tcPr>
            <w:tcW w:w="3118" w:type="dxa"/>
            <w:shd w:val="clear" w:color="auto" w:fill="FFFFFF"/>
          </w:tcPr>
          <w:p w:rsidR="007C28FA" w:rsidRPr="001A2AFE" w:rsidRDefault="007C28FA" w:rsidP="000F7F7A">
            <w:pPr>
              <w:snapToGrid w:val="0"/>
              <w:jc w:val="both"/>
            </w:pPr>
            <w:r w:rsidRPr="001A2AFE">
              <w:t>Организация качественного горячего питания учащихся.</w:t>
            </w:r>
          </w:p>
          <w:p w:rsidR="007C28FA" w:rsidRPr="001A2AFE" w:rsidRDefault="007C28FA" w:rsidP="000F7F7A">
            <w:pPr>
              <w:jc w:val="both"/>
            </w:pPr>
            <w:r w:rsidRPr="001A2AFE">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c>
          <w:tcPr>
            <w:tcW w:w="8648" w:type="dxa"/>
            <w:shd w:val="clear" w:color="auto" w:fill="FFFFFF"/>
          </w:tcPr>
          <w:p w:rsidR="007C28FA" w:rsidRPr="001A2AFE" w:rsidRDefault="007C28FA" w:rsidP="000F7F7A">
            <w:pPr>
              <w:snapToGrid w:val="0"/>
            </w:pPr>
            <w:r w:rsidRPr="001A2AFE">
              <w:t>1.Обеспечение пищевого рациона (достаточность, сбалансированность, правильность, сочетание продуктов)</w:t>
            </w:r>
          </w:p>
          <w:p w:rsidR="007C28FA" w:rsidRPr="001A2AFE" w:rsidRDefault="007C28FA" w:rsidP="000F7F7A">
            <w:r w:rsidRPr="001A2AFE">
              <w:t>2.Обеспечение санитарного состояния учебного помещения – отопление, вентиляция, освещенность, водоснабжение, канализация.</w:t>
            </w:r>
          </w:p>
          <w:p w:rsidR="007C28FA" w:rsidRPr="001A2AFE" w:rsidRDefault="007C28FA" w:rsidP="000F7F7A">
            <w:pPr>
              <w:jc w:val="both"/>
            </w:pPr>
            <w:r w:rsidRPr="001A2AFE">
              <w:t>3  Обеспечение естественной и искусственной освещенности учебных   кабинетов.</w:t>
            </w:r>
          </w:p>
          <w:p w:rsidR="007C28FA" w:rsidRPr="001A2AFE" w:rsidRDefault="007C28FA" w:rsidP="000F7F7A">
            <w:pPr>
              <w:jc w:val="both"/>
            </w:pPr>
            <w:r w:rsidRPr="001A2AFE">
              <w:t>4. Недопущение использования вредных для здоровья красок и других материалов в процессе ремонта классных комнат и помещения школы.</w:t>
            </w:r>
          </w:p>
          <w:p w:rsidR="007C28FA" w:rsidRPr="001A2AFE" w:rsidRDefault="007C28FA" w:rsidP="000F7F7A">
            <w:pPr>
              <w:jc w:val="both"/>
            </w:pPr>
            <w:r w:rsidRPr="001A2AFE">
              <w:t>5. Эстетическое оформление класса и школы.</w:t>
            </w:r>
          </w:p>
          <w:p w:rsidR="007C28FA" w:rsidRPr="001A2AFE" w:rsidRDefault="007C28FA" w:rsidP="000F7F7A">
            <w:pPr>
              <w:jc w:val="both"/>
            </w:pPr>
            <w:r w:rsidRPr="001A2AFE">
              <w:t>6.Укомплектованность штата учителей физической культуры, руководителей спортивных секций, психологов, медицинских работников</w:t>
            </w:r>
          </w:p>
          <w:p w:rsidR="007C28FA" w:rsidRPr="001A2AFE" w:rsidRDefault="007C28FA" w:rsidP="000F7F7A">
            <w:pPr>
              <w:jc w:val="both"/>
            </w:pPr>
            <w:r w:rsidRPr="001A2AFE">
              <w:t>7.Обеспечение функционирования двух медицинских кабинетов.</w:t>
            </w:r>
          </w:p>
        </w:tc>
      </w:tr>
      <w:tr w:rsidR="007C28FA" w:rsidRPr="001A2AFE" w:rsidTr="00194D17">
        <w:trPr>
          <w:trHeight w:val="23"/>
        </w:trPr>
        <w:tc>
          <w:tcPr>
            <w:tcW w:w="2845" w:type="dxa"/>
            <w:shd w:val="clear" w:color="auto" w:fill="FFFFFF"/>
          </w:tcPr>
          <w:p w:rsidR="007C28FA" w:rsidRPr="001A2AFE" w:rsidRDefault="007C28FA" w:rsidP="000F7F7A">
            <w:pPr>
              <w:snapToGrid w:val="0"/>
              <w:jc w:val="both"/>
            </w:pPr>
            <w:r w:rsidRPr="001A2AFE">
              <w:t>Рациональная организация образовательного процесса.</w:t>
            </w:r>
          </w:p>
        </w:tc>
        <w:tc>
          <w:tcPr>
            <w:tcW w:w="3118" w:type="dxa"/>
            <w:shd w:val="clear" w:color="auto" w:fill="FFFFFF"/>
          </w:tcPr>
          <w:p w:rsidR="007C28FA" w:rsidRPr="001A2AFE" w:rsidRDefault="007C28FA" w:rsidP="000F7F7A">
            <w:pPr>
              <w:snapToGrid w:val="0"/>
              <w:jc w:val="both"/>
            </w:pPr>
            <w:r w:rsidRPr="001A2AFE">
              <w:t xml:space="preserve">Повышение эффективности учебного процесса, снижение чрезмерного функционального </w:t>
            </w:r>
            <w:r w:rsidRPr="001A2AFE">
              <w:lastRenderedPageBreak/>
              <w:t xml:space="preserve">напряжения </w:t>
            </w:r>
            <w:r w:rsidRPr="001A2AFE">
              <w:rPr>
                <w:i/>
              </w:rPr>
              <w:t>и утомления, создание условий для</w:t>
            </w:r>
            <w:r w:rsidRPr="001A2AFE">
              <w:t xml:space="preserve"> снятия перегрузки, нормального чередования труда и отдыха.</w:t>
            </w:r>
          </w:p>
          <w:p w:rsidR="007C28FA" w:rsidRPr="001A2AFE" w:rsidRDefault="007C28FA" w:rsidP="000F7F7A">
            <w:pPr>
              <w:jc w:val="both"/>
            </w:pPr>
            <w:r w:rsidRPr="001A2AFE">
              <w:t>Обеспечение возможности учащихся осуществлять учебную и внеучебную деятельности  в соответствии с возрастными и индивидуальными возможностями.</w:t>
            </w:r>
          </w:p>
        </w:tc>
        <w:tc>
          <w:tcPr>
            <w:tcW w:w="8648" w:type="dxa"/>
            <w:shd w:val="clear" w:color="auto" w:fill="FFFFFF"/>
          </w:tcPr>
          <w:p w:rsidR="007C28FA" w:rsidRPr="001A2AFE" w:rsidRDefault="007C28FA" w:rsidP="000F7F7A">
            <w:pPr>
              <w:snapToGrid w:val="0"/>
              <w:jc w:val="both"/>
            </w:pPr>
            <w:r w:rsidRPr="001A2AFE">
              <w:lastRenderedPageBreak/>
              <w:t>1.Организация режима ступенчатого повышения нагрузки для учащихся первых  классов с целью обеспечения адаптации к  новым условиям обучения.</w:t>
            </w:r>
          </w:p>
          <w:p w:rsidR="007C28FA" w:rsidRPr="001A2AFE" w:rsidRDefault="007C28FA" w:rsidP="000F7F7A">
            <w:pPr>
              <w:jc w:val="both"/>
            </w:pPr>
            <w:r w:rsidRPr="001A2AFE">
              <w:t>2. Анализ расписания уроков.</w:t>
            </w:r>
          </w:p>
          <w:p w:rsidR="007C28FA" w:rsidRPr="001A2AFE" w:rsidRDefault="007C28FA" w:rsidP="000F7F7A">
            <w:pPr>
              <w:jc w:val="both"/>
            </w:pPr>
            <w:r w:rsidRPr="001A2AFE">
              <w:t xml:space="preserve">3. Организация перемен и длительной динамической паузы с   обязательным </w:t>
            </w:r>
            <w:r w:rsidRPr="001A2AFE">
              <w:lastRenderedPageBreak/>
              <w:t>пребыванием на свежем воздухе для 1-х классов.</w:t>
            </w:r>
          </w:p>
          <w:p w:rsidR="007C28FA" w:rsidRPr="001A2AFE" w:rsidRDefault="007C28FA" w:rsidP="000F7F7A">
            <w:pPr>
              <w:jc w:val="both"/>
            </w:pPr>
            <w:r w:rsidRPr="001A2AFE">
              <w:t>4.Организация дежурства администрации, учителей, учащихся (классов) на переменах в целях профилактики травматизма</w:t>
            </w:r>
          </w:p>
          <w:p w:rsidR="007C28FA" w:rsidRPr="001A2AFE" w:rsidRDefault="007C28FA" w:rsidP="000F7F7A">
            <w:pPr>
              <w:jc w:val="both"/>
            </w:pPr>
            <w:r w:rsidRPr="001A2AFE">
              <w:t>5.Оптимальное расписание организации горячего питания .</w:t>
            </w:r>
          </w:p>
          <w:p w:rsidR="007C28FA" w:rsidRPr="001A2AFE" w:rsidRDefault="007C28FA" w:rsidP="000F7F7A">
            <w:pPr>
              <w:jc w:val="both"/>
            </w:pPr>
            <w:r w:rsidRPr="001A2AFE">
              <w:t>6.Предотвращение перегрузки  учащихся домашними заданиями.</w:t>
            </w:r>
          </w:p>
          <w:p w:rsidR="007C28FA" w:rsidRPr="001A2AFE" w:rsidRDefault="007C28FA" w:rsidP="000F7F7A">
            <w:pPr>
              <w:jc w:val="both"/>
            </w:pPr>
            <w:r w:rsidRPr="001A2AFE">
              <w:t>7.Организация активного отдыха на переменах.</w:t>
            </w:r>
          </w:p>
          <w:p w:rsidR="007C28FA" w:rsidRPr="001A2AFE" w:rsidRDefault="007C28FA" w:rsidP="000F7F7A">
            <w:pPr>
              <w:jc w:val="both"/>
            </w:pPr>
            <w:r w:rsidRPr="001A2AFE">
              <w:t>8. Контроль за правильным использованием ТСО.</w:t>
            </w:r>
          </w:p>
          <w:p w:rsidR="007C28FA" w:rsidRPr="001A2AFE" w:rsidRDefault="007C28FA" w:rsidP="000F7F7A">
            <w:pPr>
              <w:jc w:val="both"/>
            </w:pPr>
            <w:r w:rsidRPr="001A2AFE">
              <w:t>9. Анализ урока с позиций здоровьесбережения.</w:t>
            </w:r>
          </w:p>
          <w:p w:rsidR="007C28FA" w:rsidRPr="001A2AFE" w:rsidRDefault="007C28FA" w:rsidP="000F7F7A">
            <w:pPr>
              <w:jc w:val="both"/>
            </w:pPr>
            <w:r w:rsidRPr="001A2AFE">
              <w:t>10. Выполнением норм самообслуживания.</w:t>
            </w:r>
          </w:p>
          <w:p w:rsidR="007C28FA" w:rsidRPr="001A2AFE" w:rsidRDefault="007C28FA" w:rsidP="000F7F7A">
            <w:r w:rsidRPr="001A2AFE">
              <w:t>11. Инструктаж сотрудников школы и учащихся по правилам техники безопасности во время урока и вне его.</w:t>
            </w:r>
          </w:p>
          <w:p w:rsidR="007C28FA" w:rsidRPr="001A2AFE" w:rsidRDefault="007C28FA" w:rsidP="000F7F7A">
            <w:r w:rsidRPr="001A2AFE">
              <w:t>12. Отслеживание параметров здоровья:</w:t>
            </w:r>
          </w:p>
          <w:p w:rsidR="007C28FA" w:rsidRPr="001A2AFE" w:rsidRDefault="007C28FA" w:rsidP="000F7F7A">
            <w:r w:rsidRPr="001A2AFE">
              <w:t>- запуск медико-педагогического мониторинга детей при зачислении их в школу;</w:t>
            </w:r>
          </w:p>
          <w:p w:rsidR="007C28FA" w:rsidRPr="001A2AFE" w:rsidRDefault="007C28FA" w:rsidP="000F7F7A">
            <w:r w:rsidRPr="001A2AFE">
              <w:t xml:space="preserve">-мониторинг физического развития учащихся </w:t>
            </w:r>
          </w:p>
        </w:tc>
      </w:tr>
      <w:tr w:rsidR="007C28FA" w:rsidRPr="001A2AFE" w:rsidTr="00194D17">
        <w:trPr>
          <w:trHeight w:val="23"/>
        </w:trPr>
        <w:tc>
          <w:tcPr>
            <w:tcW w:w="2845" w:type="dxa"/>
            <w:shd w:val="clear" w:color="auto" w:fill="FFFFFF"/>
          </w:tcPr>
          <w:p w:rsidR="007C28FA" w:rsidRPr="001A2AFE" w:rsidRDefault="007C28FA" w:rsidP="000F7F7A">
            <w:pPr>
              <w:snapToGrid w:val="0"/>
              <w:jc w:val="both"/>
            </w:pPr>
            <w:r w:rsidRPr="001A2AFE">
              <w:lastRenderedPageBreak/>
              <w:t>Организация физкультурно-оздоровительной работы</w:t>
            </w:r>
          </w:p>
        </w:tc>
        <w:tc>
          <w:tcPr>
            <w:tcW w:w="3118" w:type="dxa"/>
            <w:shd w:val="clear" w:color="auto" w:fill="FFFFFF"/>
          </w:tcPr>
          <w:p w:rsidR="007C28FA" w:rsidRPr="001A2AFE" w:rsidRDefault="007C28FA" w:rsidP="000F7F7A">
            <w:pPr>
              <w:snapToGrid w:val="0"/>
              <w:jc w:val="both"/>
            </w:pPr>
            <w:r w:rsidRPr="001A2AFE">
              <w:t>Обеспечение рациональной организации двигательного режима учащихся, нормального физического развития и двигательной подготовленности учащихся, повышение адаптивных возможностей организма, сохранение и укрепление здоровья обучающихся и формирование культуры здоровья.</w:t>
            </w:r>
          </w:p>
        </w:tc>
        <w:tc>
          <w:tcPr>
            <w:tcW w:w="8648" w:type="dxa"/>
            <w:shd w:val="clear" w:color="auto" w:fill="FFFFFF"/>
          </w:tcPr>
          <w:p w:rsidR="007C28FA" w:rsidRPr="001A2AFE" w:rsidRDefault="007C28FA" w:rsidP="000F7F7A">
            <w:pPr>
              <w:snapToGrid w:val="0"/>
              <w:jc w:val="both"/>
            </w:pPr>
            <w:r w:rsidRPr="001A2AFE">
              <w:t>1.Обеспечение двигательного режима.</w:t>
            </w:r>
          </w:p>
          <w:p w:rsidR="007C28FA" w:rsidRPr="001A2AFE" w:rsidRDefault="007C28FA" w:rsidP="000F7F7A">
            <w:pPr>
              <w:jc w:val="both"/>
            </w:pPr>
            <w:r w:rsidRPr="001A2AFE">
              <w:t>2. Проведение физкультминуток на уроках в соответствии с СаНПиН.</w:t>
            </w:r>
          </w:p>
          <w:p w:rsidR="007C28FA" w:rsidRPr="001A2AFE" w:rsidRDefault="007C28FA" w:rsidP="000F7F7A">
            <w:pPr>
              <w:jc w:val="both"/>
            </w:pPr>
            <w:r w:rsidRPr="001A2AFE">
              <w:t>3. Проведение динамической паузы в середине дня для учащихся 1-х классов.</w:t>
            </w:r>
          </w:p>
          <w:p w:rsidR="007C28FA" w:rsidRPr="001A2AFE" w:rsidRDefault="007C28FA" w:rsidP="000F7F7A">
            <w:pPr>
              <w:jc w:val="both"/>
            </w:pPr>
            <w:r w:rsidRPr="001A2AFE">
              <w:t xml:space="preserve"> 4. Введение третьего часа физической культуры .</w:t>
            </w:r>
          </w:p>
          <w:p w:rsidR="007C28FA" w:rsidRPr="001A2AFE" w:rsidRDefault="007C28FA" w:rsidP="000F7F7A">
            <w:pPr>
              <w:jc w:val="both"/>
            </w:pPr>
            <w:r w:rsidRPr="001A2AFE">
              <w:t>5..Организанизация работы спортивных секций.</w:t>
            </w:r>
          </w:p>
          <w:p w:rsidR="007C28FA" w:rsidRPr="001A2AFE" w:rsidRDefault="007C28FA" w:rsidP="000F7F7A">
            <w:pPr>
              <w:jc w:val="both"/>
            </w:pPr>
          </w:p>
        </w:tc>
      </w:tr>
      <w:tr w:rsidR="007C28FA" w:rsidRPr="001A2AFE" w:rsidTr="00194D17">
        <w:trPr>
          <w:trHeight w:val="1875"/>
        </w:trPr>
        <w:tc>
          <w:tcPr>
            <w:tcW w:w="2845" w:type="dxa"/>
            <w:shd w:val="clear" w:color="auto" w:fill="FFFFFF"/>
          </w:tcPr>
          <w:p w:rsidR="007C28FA" w:rsidRPr="001A2AFE" w:rsidRDefault="007C28FA" w:rsidP="000F7F7A">
            <w:pPr>
              <w:snapToGrid w:val="0"/>
              <w:jc w:val="both"/>
            </w:pPr>
            <w:r w:rsidRPr="001A2AFE">
              <w:t>Реализация дополнительных образовательных программ.</w:t>
            </w:r>
          </w:p>
        </w:tc>
        <w:tc>
          <w:tcPr>
            <w:tcW w:w="3118" w:type="dxa"/>
            <w:shd w:val="clear" w:color="auto" w:fill="FFFFFF"/>
          </w:tcPr>
          <w:p w:rsidR="007C28FA" w:rsidRPr="001A2AFE" w:rsidRDefault="007C28FA" w:rsidP="000F7F7A">
            <w:pPr>
              <w:snapToGrid w:val="0"/>
              <w:jc w:val="both"/>
            </w:pPr>
            <w:r w:rsidRPr="001A2AFE">
              <w:t>Включение каждого учащегося в здоровьесберегающую деятельность.</w:t>
            </w:r>
          </w:p>
        </w:tc>
        <w:tc>
          <w:tcPr>
            <w:tcW w:w="8648" w:type="dxa"/>
            <w:shd w:val="clear" w:color="auto" w:fill="FFFFFF"/>
          </w:tcPr>
          <w:p w:rsidR="007C28FA" w:rsidRPr="001A2AFE" w:rsidRDefault="007C28FA" w:rsidP="000F7F7A">
            <w:pPr>
              <w:snapToGrid w:val="0"/>
              <w:jc w:val="both"/>
            </w:pPr>
            <w:r w:rsidRPr="001A2AFE">
              <w:t>1.Конкурсы рисунков: «Осторожно, дети!»;  «Я за здоровый образ жизни!»;</w:t>
            </w:r>
          </w:p>
          <w:p w:rsidR="007C28FA" w:rsidRPr="001A2AFE" w:rsidRDefault="007C28FA" w:rsidP="000F7F7A">
            <w:pPr>
              <w:jc w:val="both"/>
            </w:pPr>
            <w:r w:rsidRPr="001A2AFE">
              <w:t>2.Конкукрс плакатов:  «Нет вредным привычкам»;</w:t>
            </w:r>
          </w:p>
          <w:p w:rsidR="007C28FA" w:rsidRPr="001A2AFE" w:rsidRDefault="007C28FA" w:rsidP="000F7F7A">
            <w:pPr>
              <w:tabs>
                <w:tab w:val="left" w:pos="1200"/>
              </w:tabs>
              <w:jc w:val="both"/>
            </w:pPr>
            <w:r w:rsidRPr="001A2AFE">
              <w:t>3.Викторины: «Красный, желтый, зеленый»; «Кушайте на здоровье».</w:t>
            </w:r>
          </w:p>
          <w:p w:rsidR="007C28FA" w:rsidRPr="001A2AFE" w:rsidRDefault="007C28FA" w:rsidP="000F7F7A">
            <w:pPr>
              <w:jc w:val="both"/>
            </w:pPr>
            <w:r w:rsidRPr="001A2AFE">
              <w:t>5.Ролевая игра «Суд над табаком».</w:t>
            </w:r>
          </w:p>
          <w:p w:rsidR="007C28FA" w:rsidRPr="001A2AFE" w:rsidRDefault="007C28FA" w:rsidP="000F7F7A">
            <w:pPr>
              <w:jc w:val="both"/>
            </w:pPr>
            <w:r w:rsidRPr="001A2AFE">
              <w:t>6. Проведение спортивно-оздоровительных мероприятий</w:t>
            </w:r>
          </w:p>
          <w:p w:rsidR="007C28FA" w:rsidRPr="001A2AFE" w:rsidRDefault="007C28FA" w:rsidP="000F7F7A">
            <w:pPr>
              <w:jc w:val="both"/>
            </w:pPr>
            <w:r w:rsidRPr="001A2AFE">
              <w:t>-день здоровья, «Спортивная суббота»</w:t>
            </w:r>
          </w:p>
          <w:p w:rsidR="007C28FA" w:rsidRPr="001A2AFE" w:rsidRDefault="007C28FA" w:rsidP="000F7F7A">
            <w:pPr>
              <w:jc w:val="both"/>
            </w:pPr>
            <w:r w:rsidRPr="001A2AFE">
              <w:t>-«Папа, мама, я- спортивная семья»,</w:t>
            </w:r>
          </w:p>
          <w:p w:rsidR="007C28FA" w:rsidRPr="001A2AFE" w:rsidRDefault="007C28FA" w:rsidP="000F7F7A">
            <w:pPr>
              <w:jc w:val="both"/>
            </w:pPr>
            <w:r w:rsidRPr="001A2AFE">
              <w:t>- веселые старты,</w:t>
            </w:r>
          </w:p>
          <w:p w:rsidR="007C28FA" w:rsidRPr="001A2AFE" w:rsidRDefault="007C28FA" w:rsidP="000F7F7A">
            <w:pPr>
              <w:jc w:val="both"/>
            </w:pPr>
            <w:r w:rsidRPr="001A2AFE">
              <w:lastRenderedPageBreak/>
              <w:t>-однодневный поход в летнее время.</w:t>
            </w:r>
          </w:p>
        </w:tc>
      </w:tr>
      <w:tr w:rsidR="007C28FA" w:rsidRPr="001A2AFE" w:rsidTr="00194D17">
        <w:trPr>
          <w:trHeight w:val="23"/>
        </w:trPr>
        <w:tc>
          <w:tcPr>
            <w:tcW w:w="2845" w:type="dxa"/>
            <w:shd w:val="clear" w:color="auto" w:fill="FFFFFF"/>
          </w:tcPr>
          <w:p w:rsidR="007C28FA" w:rsidRPr="001A2AFE" w:rsidRDefault="007C28FA" w:rsidP="000F7F7A">
            <w:pPr>
              <w:snapToGrid w:val="0"/>
              <w:jc w:val="both"/>
            </w:pPr>
            <w:r w:rsidRPr="001A2AFE">
              <w:lastRenderedPageBreak/>
              <w:t>Просветительская работа с родителями (законными представителями).</w:t>
            </w:r>
          </w:p>
        </w:tc>
        <w:tc>
          <w:tcPr>
            <w:tcW w:w="3118" w:type="dxa"/>
            <w:shd w:val="clear" w:color="auto" w:fill="FFFFFF"/>
          </w:tcPr>
          <w:p w:rsidR="007C28FA" w:rsidRPr="001A2AFE" w:rsidRDefault="007C28FA" w:rsidP="000F7F7A">
            <w:pPr>
              <w:snapToGrid w:val="0"/>
              <w:jc w:val="both"/>
            </w:pPr>
            <w:r w:rsidRPr="001A2AFE">
              <w:t>Включение  родителей (законных представителей) в здоровьесберегающую и здоровьформирующую деятельность школы.</w:t>
            </w:r>
          </w:p>
        </w:tc>
        <w:tc>
          <w:tcPr>
            <w:tcW w:w="8648" w:type="dxa"/>
            <w:shd w:val="clear" w:color="auto" w:fill="FFFFFF"/>
          </w:tcPr>
          <w:p w:rsidR="007C28FA" w:rsidRPr="001A2AFE" w:rsidRDefault="007C28FA" w:rsidP="000F7F7A">
            <w:pPr>
              <w:snapToGrid w:val="0"/>
              <w:jc w:val="both"/>
            </w:pPr>
            <w:r w:rsidRPr="001A2AFE">
              <w:t>Родительский лекторий:</w:t>
            </w:r>
          </w:p>
          <w:p w:rsidR="007C28FA" w:rsidRPr="001A2AFE" w:rsidRDefault="007C28FA" w:rsidP="00CE6E26">
            <w:pPr>
              <w:numPr>
                <w:ilvl w:val="0"/>
                <w:numId w:val="95"/>
              </w:numPr>
              <w:tabs>
                <w:tab w:val="left" w:pos="720"/>
              </w:tabs>
              <w:suppressAutoHyphens/>
              <w:ind w:left="720" w:hanging="360"/>
            </w:pPr>
            <w:r w:rsidRPr="001A2AFE">
              <w:t xml:space="preserve">Психологические особенности учащегося (по возрастам). </w:t>
            </w:r>
          </w:p>
          <w:p w:rsidR="007C28FA" w:rsidRPr="001A2AFE" w:rsidRDefault="007C28FA" w:rsidP="00CE6E26">
            <w:pPr>
              <w:numPr>
                <w:ilvl w:val="0"/>
                <w:numId w:val="95"/>
              </w:numPr>
              <w:tabs>
                <w:tab w:val="left" w:pos="720"/>
              </w:tabs>
              <w:suppressAutoHyphens/>
              <w:ind w:left="720" w:hanging="360"/>
            </w:pPr>
            <w:r w:rsidRPr="001A2AFE">
              <w:t xml:space="preserve">Режим дня и гигиенические нормы. </w:t>
            </w:r>
          </w:p>
          <w:p w:rsidR="007C28FA" w:rsidRPr="001A2AFE" w:rsidRDefault="007C28FA" w:rsidP="00CE6E26">
            <w:pPr>
              <w:numPr>
                <w:ilvl w:val="0"/>
                <w:numId w:val="95"/>
              </w:numPr>
              <w:tabs>
                <w:tab w:val="left" w:pos="720"/>
              </w:tabs>
              <w:suppressAutoHyphens/>
              <w:ind w:left="720" w:hanging="360"/>
            </w:pPr>
            <w:r w:rsidRPr="001A2AFE">
              <w:t xml:space="preserve">Режим питания. </w:t>
            </w:r>
          </w:p>
          <w:p w:rsidR="007C28FA" w:rsidRPr="001A2AFE" w:rsidRDefault="007C28FA" w:rsidP="00CE6E26">
            <w:pPr>
              <w:numPr>
                <w:ilvl w:val="0"/>
                <w:numId w:val="95"/>
              </w:numPr>
              <w:tabs>
                <w:tab w:val="left" w:pos="720"/>
              </w:tabs>
              <w:suppressAutoHyphens/>
              <w:ind w:left="720" w:hanging="360"/>
            </w:pPr>
            <w:r w:rsidRPr="001A2AFE">
              <w:t>Встреча с сотрудниками ПДН ОВД</w:t>
            </w:r>
          </w:p>
          <w:p w:rsidR="007C28FA" w:rsidRPr="001A2AFE" w:rsidRDefault="007C28FA" w:rsidP="00CE6E26">
            <w:pPr>
              <w:numPr>
                <w:ilvl w:val="0"/>
                <w:numId w:val="95"/>
              </w:numPr>
              <w:tabs>
                <w:tab w:val="left" w:pos="720"/>
              </w:tabs>
              <w:suppressAutoHyphens/>
              <w:ind w:left="720" w:hanging="360"/>
            </w:pPr>
            <w:r w:rsidRPr="001A2AFE">
              <w:t xml:space="preserve">Семейные конфликты </w:t>
            </w:r>
          </w:p>
          <w:p w:rsidR="007C28FA" w:rsidRPr="001A2AFE" w:rsidRDefault="007C28FA" w:rsidP="00CE6E26">
            <w:pPr>
              <w:numPr>
                <w:ilvl w:val="0"/>
                <w:numId w:val="95"/>
              </w:numPr>
              <w:tabs>
                <w:tab w:val="left" w:pos="720"/>
              </w:tabs>
              <w:suppressAutoHyphens/>
            </w:pPr>
            <w:r w:rsidRPr="001A2AFE">
              <w:t xml:space="preserve">Как уберечь вашего ребенка от наркотиков. </w:t>
            </w:r>
          </w:p>
        </w:tc>
      </w:tr>
    </w:tbl>
    <w:p w:rsidR="007C28FA" w:rsidRPr="001A2AFE" w:rsidRDefault="007C28FA" w:rsidP="007C28FA">
      <w:pPr>
        <w:rPr>
          <w:b/>
        </w:rPr>
      </w:pPr>
    </w:p>
    <w:p w:rsidR="007C28FA" w:rsidRPr="001A2AFE" w:rsidRDefault="007C28FA" w:rsidP="007C28FA">
      <w:pPr>
        <w:jc w:val="center"/>
        <w:rPr>
          <w:b/>
        </w:rPr>
      </w:pPr>
      <w:r w:rsidRPr="001A2AFE">
        <w:rPr>
          <w:b/>
        </w:rPr>
        <w:t>2.4.</w:t>
      </w:r>
      <w:r w:rsidR="00B06510">
        <w:rPr>
          <w:b/>
        </w:rPr>
        <w:t>5</w:t>
      </w:r>
      <w:r w:rsidRPr="001A2AFE">
        <w:rPr>
          <w:b/>
        </w:rPr>
        <w:t>. Реализации Программы.</w:t>
      </w:r>
    </w:p>
    <w:tbl>
      <w:tblPr>
        <w:tblW w:w="0" w:type="auto"/>
        <w:tblInd w:w="392" w:type="dxa"/>
        <w:tblLayout w:type="fixed"/>
        <w:tblLook w:val="0000"/>
      </w:tblPr>
      <w:tblGrid>
        <w:gridCol w:w="396"/>
        <w:gridCol w:w="5993"/>
        <w:gridCol w:w="1843"/>
        <w:gridCol w:w="1701"/>
        <w:gridCol w:w="4716"/>
      </w:tblGrid>
      <w:tr w:rsidR="007C28FA" w:rsidRPr="001A2AFE" w:rsidTr="00194D17">
        <w:trPr>
          <w:trHeight w:val="23"/>
        </w:trPr>
        <w:tc>
          <w:tcPr>
            <w:tcW w:w="14649" w:type="dxa"/>
            <w:gridSpan w:val="5"/>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jc w:val="center"/>
              <w:rPr>
                <w:b/>
              </w:rPr>
            </w:pPr>
            <w:r w:rsidRPr="001A2AFE">
              <w:rPr>
                <w:b/>
              </w:rPr>
              <w:t>1.Исследование и комплексная оценка состояния образовательной среды и состояния здоровья учащихся. Медицинская диагностика</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rPr>
                <w:rFonts w:eastAsia="Calibri"/>
              </w:rPr>
            </w:pP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 xml:space="preserve"> Мероприятия</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Срок</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Класс</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Ответственный</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1.</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Оформление медицинских карт и листков Здоровья в классных журналах. Комплектация на их основе физкультурных групп</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сентябрь</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Медработник</w:t>
            </w:r>
          </w:p>
          <w:p w:rsidR="007C28FA" w:rsidRPr="001A2AFE" w:rsidRDefault="007C28FA" w:rsidP="000F7F7A">
            <w:r w:rsidRPr="001A2AFE">
              <w:t xml:space="preserve">Классные руководители </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2.</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Медосмотры детей в условиях школы</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Апрель</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Медработник</w:t>
            </w:r>
          </w:p>
          <w:p w:rsidR="007C28FA" w:rsidRPr="001A2AFE" w:rsidRDefault="007C28FA" w:rsidP="000F7F7A">
            <w:r w:rsidRPr="001A2AFE">
              <w:t>Классные руководители</w:t>
            </w:r>
          </w:p>
        </w:tc>
      </w:tr>
      <w:tr w:rsidR="007C28FA" w:rsidRPr="001A2AFE" w:rsidTr="00194D17">
        <w:tblPrEx>
          <w:tblCellMar>
            <w:left w:w="10" w:type="dxa"/>
            <w:right w:w="10" w:type="dxa"/>
          </w:tblCellMar>
        </w:tblPrEx>
        <w:trPr>
          <w:trHeight w:val="357"/>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5.</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Анализ случаев травматизма в школе.</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r w:rsidRPr="001A2AFE">
              <w:t>Классные руководители</w:t>
            </w:r>
          </w:p>
          <w:p w:rsidR="007C28FA" w:rsidRPr="001A2AFE" w:rsidRDefault="007C28FA" w:rsidP="000F7F7A">
            <w:r w:rsidRPr="001A2AFE">
              <w:t>Зам. директора по ВР</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rPr>
                <w:b/>
              </w:rPr>
            </w:pPr>
            <w:r w:rsidRPr="001A2AFE">
              <w:t>6</w:t>
            </w:r>
            <w:r w:rsidRPr="001A2AFE">
              <w:rPr>
                <w:b/>
              </w:rPr>
              <w:t>.</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Анализ посещаемости и пропусков занятий по болезни</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r w:rsidRPr="001A2AFE">
              <w:t>Классные руководители</w:t>
            </w:r>
          </w:p>
          <w:p w:rsidR="007C28FA" w:rsidRPr="001A2AFE" w:rsidRDefault="007C28FA" w:rsidP="000F7F7A">
            <w:r w:rsidRPr="001A2AFE">
              <w:t>Зам. директора по ВР</w:t>
            </w:r>
          </w:p>
        </w:tc>
      </w:tr>
      <w:tr w:rsidR="007C28FA" w:rsidRPr="001A2AFE" w:rsidTr="00194D17">
        <w:trPr>
          <w:trHeight w:val="23"/>
        </w:trPr>
        <w:tc>
          <w:tcPr>
            <w:tcW w:w="14649" w:type="dxa"/>
            <w:gridSpan w:val="5"/>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jc w:val="center"/>
              <w:rPr>
                <w:b/>
              </w:rPr>
            </w:pPr>
            <w:r w:rsidRPr="001A2AFE">
              <w:rPr>
                <w:b/>
              </w:rPr>
              <w:t>2. Контроль за соблюдением санитарно-гигиенического режима</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1.</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Эстетическое оформление класса и школы.</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Замдиректора</w:t>
            </w:r>
          </w:p>
          <w:p w:rsidR="007C28FA" w:rsidRPr="001A2AFE" w:rsidRDefault="007C28FA" w:rsidP="000F7F7A">
            <w:r w:rsidRPr="001A2AFE">
              <w:t xml:space="preserve"> по ВР</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2.</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Рациональное расписание уроков, не допускающее перегрузок (соблюдение требований СанПиНа)</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r w:rsidRPr="001A2AFE">
              <w:t>Замдиректора по УВР</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lastRenderedPageBreak/>
              <w:t>3.</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Смотр кабинетов, их соответствие гигиеническим требованиям:</w:t>
            </w:r>
          </w:p>
          <w:p w:rsidR="007C28FA" w:rsidRPr="001A2AFE" w:rsidRDefault="007C28FA" w:rsidP="00CE6E26">
            <w:pPr>
              <w:numPr>
                <w:ilvl w:val="0"/>
                <w:numId w:val="97"/>
              </w:numPr>
              <w:tabs>
                <w:tab w:val="left" w:pos="720"/>
              </w:tabs>
              <w:suppressAutoHyphens/>
            </w:pPr>
            <w:r w:rsidRPr="001A2AFE">
              <w:t xml:space="preserve">проветривание; </w:t>
            </w:r>
          </w:p>
          <w:p w:rsidR="007C28FA" w:rsidRPr="001A2AFE" w:rsidRDefault="007C28FA" w:rsidP="00CE6E26">
            <w:pPr>
              <w:numPr>
                <w:ilvl w:val="0"/>
                <w:numId w:val="97"/>
              </w:numPr>
              <w:tabs>
                <w:tab w:val="left" w:pos="720"/>
              </w:tabs>
              <w:suppressAutoHyphens/>
            </w:pPr>
            <w:r w:rsidRPr="001A2AFE">
              <w:t xml:space="preserve">освещение; </w:t>
            </w:r>
          </w:p>
          <w:p w:rsidR="007C28FA" w:rsidRPr="001A2AFE" w:rsidRDefault="007C28FA" w:rsidP="00CE6E26">
            <w:pPr>
              <w:numPr>
                <w:ilvl w:val="0"/>
                <w:numId w:val="97"/>
              </w:numPr>
              <w:tabs>
                <w:tab w:val="left" w:pos="720"/>
              </w:tabs>
              <w:suppressAutoHyphens/>
            </w:pPr>
            <w:r w:rsidRPr="001A2AFE">
              <w:t xml:space="preserve">отопление </w:t>
            </w:r>
          </w:p>
          <w:p w:rsidR="007C28FA" w:rsidRPr="001A2AFE" w:rsidRDefault="007C28FA" w:rsidP="00CE6E26">
            <w:pPr>
              <w:numPr>
                <w:ilvl w:val="0"/>
                <w:numId w:val="97"/>
              </w:numPr>
              <w:tabs>
                <w:tab w:val="left" w:pos="720"/>
              </w:tabs>
              <w:suppressAutoHyphens/>
            </w:pPr>
            <w:r w:rsidRPr="001A2AFE">
              <w:t xml:space="preserve">вентиляция </w:t>
            </w:r>
          </w:p>
          <w:p w:rsidR="007C28FA" w:rsidRPr="001A2AFE" w:rsidRDefault="007C28FA" w:rsidP="00CE6E26">
            <w:pPr>
              <w:numPr>
                <w:ilvl w:val="0"/>
                <w:numId w:val="97"/>
              </w:numPr>
              <w:tabs>
                <w:tab w:val="left" w:pos="720"/>
              </w:tabs>
              <w:suppressAutoHyphens/>
            </w:pPr>
            <w:r w:rsidRPr="001A2AFE">
              <w:t xml:space="preserve">уборка </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p>
          <w:p w:rsidR="007C28FA" w:rsidRPr="001A2AFE" w:rsidRDefault="007C28FA" w:rsidP="000F7F7A">
            <w:r w:rsidRPr="001A2AFE">
              <w:t>Ежедневно</w:t>
            </w:r>
          </w:p>
          <w:p w:rsidR="007C28FA" w:rsidRPr="001A2AFE" w:rsidRDefault="007C28FA" w:rsidP="000F7F7A">
            <w:r w:rsidRPr="001A2AFE">
              <w:t>1 раз в нед.</w:t>
            </w:r>
          </w:p>
          <w:p w:rsidR="007C28FA" w:rsidRPr="001A2AFE" w:rsidRDefault="007C28FA" w:rsidP="000F7F7A">
            <w:r w:rsidRPr="001A2AFE">
              <w:t>Ежедневно (отоп. Сезон)</w:t>
            </w:r>
          </w:p>
          <w:p w:rsidR="007C28FA" w:rsidRPr="001A2AFE" w:rsidRDefault="007C28FA" w:rsidP="000F7F7A">
            <w:r w:rsidRPr="001A2AFE">
              <w:t>2 раза в год</w:t>
            </w:r>
          </w:p>
          <w:p w:rsidR="007C28FA" w:rsidRPr="001A2AFE" w:rsidRDefault="007C28FA" w:rsidP="000F7F7A">
            <w:r w:rsidRPr="001A2AFE">
              <w:t>Ежедневно</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p>
          <w:p w:rsidR="007C28FA" w:rsidRPr="001A2AFE" w:rsidRDefault="007C28FA" w:rsidP="000F7F7A">
            <w:r w:rsidRPr="001A2AFE">
              <w:t>Все</w:t>
            </w:r>
          </w:p>
          <w:p w:rsidR="007C28FA" w:rsidRPr="001A2AFE" w:rsidRDefault="007C28FA" w:rsidP="000F7F7A">
            <w:r w:rsidRPr="001A2AFE">
              <w:t>помещения</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p>
          <w:p w:rsidR="007C28FA" w:rsidRPr="001A2AFE" w:rsidRDefault="007C28FA" w:rsidP="000F7F7A">
            <w:r w:rsidRPr="001A2AFE">
              <w:t>завхоз</w:t>
            </w:r>
          </w:p>
          <w:p w:rsidR="007C28FA" w:rsidRPr="001A2AFE" w:rsidRDefault="007C28FA" w:rsidP="000F7F7A">
            <w:r w:rsidRPr="001A2AFE">
              <w:t>замдиректора по УВР</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4.</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Контроль за качеством питания и питьевым режимом</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Ежедневно</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rPr>
                <w:rFonts w:eastAsia="Calibri"/>
              </w:rPr>
            </w:pP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 xml:space="preserve"> Замдиректора по ВР</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rPr>
                <w:highlight w:val="yellow"/>
              </w:rPr>
            </w:pPr>
            <w:r w:rsidRPr="001A2AFE">
              <w:t>5.</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Диагностика  загруженности учащихся домашними занятиями.</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rPr>
                <w:rFonts w:eastAsia="Calibri"/>
              </w:rPr>
            </w:pP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Замдиректора по УВР</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6.</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Организация активного отдыха на переменах.</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Постоянно</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Классные руководители</w:t>
            </w:r>
          </w:p>
        </w:tc>
      </w:tr>
      <w:tr w:rsidR="007C28FA" w:rsidRPr="001A2AFE" w:rsidTr="00194D17">
        <w:trPr>
          <w:trHeight w:val="23"/>
        </w:trPr>
        <w:tc>
          <w:tcPr>
            <w:tcW w:w="14649" w:type="dxa"/>
            <w:gridSpan w:val="5"/>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jc w:val="center"/>
              <w:rPr>
                <w:b/>
              </w:rPr>
            </w:pPr>
            <w:r w:rsidRPr="001A2AFE">
              <w:rPr>
                <w:b/>
              </w:rPr>
              <w:t>3.Медицинское обслуживание и профилактика заболеваний</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1</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Прививки детей (плановые)</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r w:rsidRPr="001A2AFE">
              <w:t>Медработник</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2</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Профилактическая работа во время эпидемий.</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r w:rsidRPr="001A2AFE">
              <w:t>Медработник</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3</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Профилактическая работа через беседы, уголки здоровья, санбюллетени, полезные советы</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Медработник, учитель биологии</w:t>
            </w:r>
          </w:p>
        </w:tc>
      </w:tr>
      <w:tr w:rsidR="007C28FA" w:rsidRPr="001A2AFE" w:rsidTr="00194D17">
        <w:trPr>
          <w:trHeight w:val="210"/>
        </w:trPr>
        <w:tc>
          <w:tcPr>
            <w:tcW w:w="14649" w:type="dxa"/>
            <w:gridSpan w:val="5"/>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jc w:val="center"/>
              <w:rPr>
                <w:b/>
              </w:rPr>
            </w:pPr>
            <w:r w:rsidRPr="001A2AFE">
              <w:rPr>
                <w:b/>
              </w:rPr>
              <w:t>4.Физическое воспитание, организация активно-двигательного досуга</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1.</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Профилактика нарушения осанки на уроках физкультуры.</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Учитель физкультуры</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2.</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 xml:space="preserve">Подвижные перемены на свежем воздухе  </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r w:rsidRPr="001A2AFE">
              <w:t>Классные руководители</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3.</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Организация школьных соревнований и участие школьников в районных соревнованиях</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Классные руководители</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4.</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Организация дней здоровья, прогулок, поездок, экскурсий.</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r w:rsidRPr="001A2AFE">
              <w:t>Классные руководители</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5.</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Работа спортивных секций</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Зам.директора по ВР</w:t>
            </w:r>
          </w:p>
        </w:tc>
      </w:tr>
      <w:tr w:rsidR="007C28FA" w:rsidRPr="001A2AFE" w:rsidTr="00194D17">
        <w:trPr>
          <w:trHeight w:val="293"/>
        </w:trPr>
        <w:tc>
          <w:tcPr>
            <w:tcW w:w="14649" w:type="dxa"/>
            <w:gridSpan w:val="5"/>
            <w:tcBorders>
              <w:top w:val="single" w:sz="4" w:space="0" w:color="000000"/>
              <w:left w:val="single" w:sz="4" w:space="0" w:color="000000"/>
              <w:right w:val="single" w:sz="4" w:space="0" w:color="000000"/>
            </w:tcBorders>
            <w:shd w:val="clear" w:color="auto" w:fill="FFFFFF"/>
          </w:tcPr>
          <w:p w:rsidR="007C28FA" w:rsidRPr="001A2AFE" w:rsidRDefault="007C28FA" w:rsidP="000F7F7A">
            <w:pPr>
              <w:snapToGrid w:val="0"/>
              <w:jc w:val="center"/>
              <w:rPr>
                <w:b/>
              </w:rPr>
            </w:pPr>
            <w:r w:rsidRPr="001A2AFE">
              <w:rPr>
                <w:b/>
              </w:rPr>
              <w:t>5.Профилактика травматизма</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01.12.11</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Занятия по правилам дорожного движения</w:t>
            </w:r>
          </w:p>
          <w:p w:rsidR="007C28FA" w:rsidRPr="001A2AFE" w:rsidRDefault="007C28FA" w:rsidP="000F7F7A">
            <w:r w:rsidRPr="001A2AFE">
              <w:t>(выступление сотрудников ГИБДД,  тематические классные часы, викторины, конкурс презентаций, проектов   рисунков, плакатов)</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Классные руководители</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2.</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 xml:space="preserve"> Профилактика  травматизма  на уроках</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Классные руководители</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3.</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Инструктаж сотрудников школы и учащихся по правилам техники безопасности.</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Ответственный за ТБ</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lastRenderedPageBreak/>
              <w:t>4.</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Статистика и анализ случаев травматизма в школе.</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Ответственный за ТБ</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5.</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Тематические  беседы в рамках урочной деятельности</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Классные руководители</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6.</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 xml:space="preserve">Тематические классные часы  </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Классные руководители</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3.</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 xml:space="preserve">Тематические родительские собрания </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Классные руководители</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5.</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 xml:space="preserve">Конкурсы, викторины  </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Классные руководители</w:t>
            </w:r>
          </w:p>
        </w:tc>
      </w:tr>
      <w:tr w:rsidR="007C28FA" w:rsidRPr="001A2AFE" w:rsidTr="00194D17">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6.</w:t>
            </w:r>
          </w:p>
        </w:tc>
        <w:tc>
          <w:tcPr>
            <w:tcW w:w="599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 xml:space="preserve">Лекции медицинских сотрудников </w:t>
            </w:r>
          </w:p>
        </w:tc>
        <w:tc>
          <w:tcPr>
            <w:tcW w:w="1843" w:type="dxa"/>
            <w:tcBorders>
              <w:top w:val="single" w:sz="4" w:space="0" w:color="000000"/>
              <w:left w:val="single" w:sz="4" w:space="0" w:color="000000"/>
              <w:bottom w:val="single" w:sz="4" w:space="0" w:color="000000"/>
            </w:tcBorders>
            <w:shd w:val="clear" w:color="auto" w:fill="FFFFFF"/>
          </w:tcPr>
          <w:p w:rsidR="007C28FA" w:rsidRPr="001A2AFE" w:rsidRDefault="007C28FA" w:rsidP="000F7F7A">
            <w:pPr>
              <w:snapToGrid w:val="0"/>
            </w:pPr>
            <w:r w:rsidRPr="001A2AFE">
              <w:t>По плану профилактики</w:t>
            </w:r>
          </w:p>
        </w:tc>
        <w:tc>
          <w:tcPr>
            <w:tcW w:w="1701" w:type="dxa"/>
            <w:tcBorders>
              <w:top w:val="single" w:sz="4" w:space="0" w:color="000000"/>
              <w:left w:val="single" w:sz="4" w:space="0" w:color="000000"/>
              <w:bottom w:val="single" w:sz="4" w:space="0" w:color="000000"/>
            </w:tcBorders>
            <w:shd w:val="clear" w:color="auto" w:fill="FFFFFF"/>
          </w:tcPr>
          <w:p w:rsidR="007C28FA" w:rsidRPr="001A2AFE" w:rsidRDefault="007C28FA" w:rsidP="000F7F7A">
            <w:r w:rsidRPr="001A2AFE">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7C28FA" w:rsidRPr="001A2AFE" w:rsidRDefault="007C28FA" w:rsidP="000F7F7A">
            <w:pPr>
              <w:snapToGrid w:val="0"/>
            </w:pPr>
            <w:r w:rsidRPr="001A2AFE">
              <w:t>Классные руководители</w:t>
            </w:r>
          </w:p>
          <w:p w:rsidR="007C28FA" w:rsidRPr="001A2AFE" w:rsidRDefault="007C28FA" w:rsidP="000F7F7A">
            <w:r w:rsidRPr="001A2AFE">
              <w:t>Замдиректора по УВР</w:t>
            </w:r>
          </w:p>
        </w:tc>
      </w:tr>
    </w:tbl>
    <w:p w:rsidR="007C28FA" w:rsidRPr="001A2AFE" w:rsidRDefault="007C28FA" w:rsidP="007C28FA">
      <w:pPr>
        <w:jc w:val="both"/>
      </w:pPr>
    </w:p>
    <w:p w:rsidR="007C28FA" w:rsidRPr="001A2AFE" w:rsidRDefault="007C28FA" w:rsidP="007C28FA">
      <w:pPr>
        <w:ind w:firstLine="567"/>
        <w:jc w:val="both"/>
      </w:pPr>
    </w:p>
    <w:p w:rsidR="007C28FA" w:rsidRPr="001A2AFE" w:rsidRDefault="007C28FA" w:rsidP="007C28FA">
      <w:pPr>
        <w:ind w:firstLine="567"/>
        <w:jc w:val="both"/>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sectPr w:rsidR="007C28FA" w:rsidRPr="001A2AFE" w:rsidSect="000F7F7A">
          <w:pgSz w:w="16834" w:h="11909" w:orient="landscape"/>
          <w:pgMar w:top="1134" w:right="1134" w:bottom="709" w:left="357" w:header="720" w:footer="720" w:gutter="0"/>
          <w:cols w:space="60"/>
          <w:noEndnote/>
        </w:sectPr>
      </w:pPr>
    </w:p>
    <w:p w:rsidR="007C28FA" w:rsidRPr="001A2AFE" w:rsidRDefault="0021467E" w:rsidP="0021467E">
      <w:pPr>
        <w:pStyle w:val="affff1"/>
        <w:spacing w:line="240" w:lineRule="auto"/>
        <w:ind w:firstLine="0"/>
        <w:jc w:val="center"/>
        <w:rPr>
          <w:b/>
          <w:color w:val="auto"/>
          <w:sz w:val="24"/>
          <w:szCs w:val="24"/>
        </w:rPr>
      </w:pPr>
      <w:r w:rsidRPr="001A2AFE">
        <w:rPr>
          <w:b/>
          <w:color w:val="auto"/>
          <w:sz w:val="24"/>
          <w:szCs w:val="24"/>
        </w:rPr>
        <w:lastRenderedPageBreak/>
        <w:t>2.4.</w:t>
      </w:r>
      <w:r w:rsidR="00B06510">
        <w:rPr>
          <w:b/>
          <w:color w:val="auto"/>
          <w:sz w:val="24"/>
          <w:szCs w:val="24"/>
        </w:rPr>
        <w:t>6</w:t>
      </w:r>
      <w:r w:rsidRPr="001A2AFE">
        <w:rPr>
          <w:b/>
          <w:color w:val="auto"/>
          <w:sz w:val="24"/>
          <w:szCs w:val="24"/>
        </w:rPr>
        <w:t>.</w:t>
      </w:r>
      <w:r w:rsidR="007C28FA" w:rsidRPr="001A2AFE">
        <w:rPr>
          <w:b/>
          <w:color w:val="auto"/>
          <w:sz w:val="24"/>
          <w:szCs w:val="24"/>
        </w:rPr>
        <w:t>Модель организации работы формированию экологической культуры, здорового и безопасного образа жизни</w:t>
      </w:r>
    </w:p>
    <w:p w:rsidR="007C28FA" w:rsidRPr="001A2AFE" w:rsidRDefault="00BD60CC" w:rsidP="007C28FA">
      <w:pPr>
        <w:pStyle w:val="affff1"/>
        <w:spacing w:line="240" w:lineRule="auto"/>
        <w:jc w:val="center"/>
        <w:rPr>
          <w:b/>
          <w:color w:val="auto"/>
          <w:sz w:val="24"/>
          <w:szCs w:val="24"/>
        </w:rPr>
      </w:pPr>
      <w:r>
        <w:rPr>
          <w:b/>
          <w:noProof/>
          <w:color w:val="auto"/>
          <w:sz w:val="24"/>
          <w:szCs w:val="24"/>
        </w:rPr>
        <w:pict>
          <v:group id="Группа 53" o:spid="_x0000_s1040" style="position:absolute;left:0;text-align:left;margin-left:0;margin-top:1.85pt;width:459pt;height:153pt;z-index:251683840" coordorigin="1701,6967"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">
            <v:rect id="Rectangle 16" o:spid="_x0000_s1041" style="position:absolute;left:1701;top:8227;width:14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3902A1" w:rsidRPr="009A5ACC" w:rsidRDefault="003902A1" w:rsidP="007C28FA">
                    <w:pPr>
                      <w:pStyle w:val="affff1"/>
                      <w:spacing w:line="240" w:lineRule="auto"/>
                      <w:ind w:firstLine="0"/>
                      <w:jc w:val="center"/>
                      <w:rPr>
                        <w:sz w:val="24"/>
                        <w:szCs w:val="24"/>
                      </w:rPr>
                    </w:pPr>
                    <w:r w:rsidRPr="009A5ACC">
                      <w:rPr>
                        <w:sz w:val="24"/>
                        <w:szCs w:val="24"/>
                      </w:rPr>
                      <w:t>Безопас</w:t>
                    </w:r>
                    <w:r>
                      <w:rPr>
                        <w:sz w:val="24"/>
                        <w:szCs w:val="24"/>
                      </w:rPr>
                      <w:t>-</w:t>
                    </w:r>
                    <w:r w:rsidRPr="009A5ACC">
                      <w:rPr>
                        <w:sz w:val="24"/>
                        <w:szCs w:val="24"/>
                      </w:rPr>
                      <w:t>наяинфра-структура</w:t>
                    </w:r>
                    <w:r>
                      <w:rPr>
                        <w:sz w:val="24"/>
                        <w:szCs w:val="24"/>
                      </w:rPr>
                      <w:br/>
                    </w:r>
                    <w:r w:rsidRPr="009A5ACC">
                      <w:rPr>
                        <w:sz w:val="24"/>
                        <w:szCs w:val="24"/>
                      </w:rPr>
                      <w:t>О</w:t>
                    </w:r>
                    <w:r>
                      <w:rPr>
                        <w:sz w:val="24"/>
                        <w:szCs w:val="24"/>
                      </w:rPr>
                      <w:t>О</w:t>
                    </w:r>
                  </w:p>
                </w:txbxContent>
              </v:textbox>
            </v:rect>
            <v:rect id="Rectangle 17" o:spid="_x0000_s1042" style="position:absolute;left:7281;top:8227;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3902A1" w:rsidRPr="005E2F49" w:rsidRDefault="003902A1" w:rsidP="007C28FA">
                    <w:pPr>
                      <w:autoSpaceDE w:val="0"/>
                      <w:autoSpaceDN w:val="0"/>
                      <w:adjustRightInd w:val="0"/>
                      <w:jc w:val="center"/>
                      <w:rPr>
                        <w:rFonts w:eastAsia="NewtonCSanPin-Regular"/>
                      </w:rPr>
                    </w:pPr>
                    <w:r>
                      <w:rPr>
                        <w:rFonts w:eastAsia="NewtonCSanPin-Regular"/>
                      </w:rPr>
                      <w:t>Реализация дополнительных образовательных программ</w:t>
                    </w:r>
                  </w:p>
                </w:txbxContent>
              </v:textbox>
            </v:rect>
            <v:rect id="Rectangle 18" o:spid="_x0000_s1043" style="position:absolute;left:3321;top:8227;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3902A1" w:rsidRPr="009A5ACC" w:rsidRDefault="003902A1" w:rsidP="007C28FA">
                    <w:pPr>
                      <w:autoSpaceDE w:val="0"/>
                      <w:autoSpaceDN w:val="0"/>
                      <w:adjustRightInd w:val="0"/>
                      <w:jc w:val="center"/>
                      <w:rPr>
                        <w:rFonts w:eastAsia="NewtonCSanPin-Regular"/>
                      </w:rPr>
                    </w:pPr>
                    <w:r w:rsidRPr="009A5ACC">
                      <w:rPr>
                        <w:rFonts w:eastAsia="NewtonCSanPin-Regular"/>
                      </w:rPr>
                      <w:t>Организацияучебнойи внеурочной деятельности</w:t>
                    </w:r>
                    <w:r>
                      <w:rPr>
                        <w:rFonts w:eastAsia="NewtonCSanPin-Regular"/>
                      </w:rPr>
                      <w:t xml:space="preserve"> уча</w:t>
                    </w:r>
                    <w:r w:rsidRPr="009A5ACC">
                      <w:rPr>
                        <w:rFonts w:eastAsia="NewtonCSanPin-Regular"/>
                      </w:rPr>
                      <w:t>щихся</w:t>
                    </w:r>
                  </w:p>
                </w:txbxContent>
              </v:textbox>
            </v:rect>
            <v:rect id="Rectangle 19" o:spid="_x0000_s1044" style="position:absolute;left:5301;top:8227;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3902A1" w:rsidRPr="005E2F49" w:rsidRDefault="003902A1" w:rsidP="007C28FA">
                    <w:pPr>
                      <w:autoSpaceDE w:val="0"/>
                      <w:autoSpaceDN w:val="0"/>
                      <w:adjustRightInd w:val="0"/>
                      <w:jc w:val="center"/>
                      <w:rPr>
                        <w:rFonts w:eastAsia="NewtonCSanPin-Regular"/>
                      </w:rPr>
                    </w:pPr>
                    <w:r w:rsidRPr="005E2F49">
                      <w:rPr>
                        <w:rFonts w:eastAsia="NewtonCSanPin-Regular"/>
                      </w:rPr>
                      <w:t>Организацияфизкуль</w:t>
                    </w:r>
                    <w:r>
                      <w:rPr>
                        <w:rFonts w:eastAsia="NewtonCSanPin-Regular"/>
                      </w:rPr>
                      <w:t>-</w:t>
                    </w:r>
                    <w:r w:rsidRPr="005E2F49">
                      <w:rPr>
                        <w:rFonts w:eastAsia="NewtonCSanPin-Regular"/>
                      </w:rPr>
                      <w:t>турно-оздоровительнойработы</w:t>
                    </w:r>
                  </w:p>
                </w:txbxContent>
              </v:textbox>
            </v:rect>
            <v:rect id="Rectangle 20" o:spid="_x0000_s1045" style="position:absolute;left:9261;top:8227;width:14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3902A1" w:rsidRPr="005E2F49" w:rsidRDefault="003902A1" w:rsidP="007C28FA">
                    <w:pPr>
                      <w:autoSpaceDE w:val="0"/>
                      <w:autoSpaceDN w:val="0"/>
                      <w:adjustRightInd w:val="0"/>
                      <w:jc w:val="center"/>
                      <w:rPr>
                        <w:rFonts w:eastAsia="NewtonCSanPin-Regular"/>
                      </w:rPr>
                    </w:pPr>
                    <w:r w:rsidRPr="005E2F49">
                      <w:rPr>
                        <w:rFonts w:eastAsia="NewtonCSanPin-Regular"/>
                      </w:rPr>
                      <w:t>Работа</w:t>
                    </w:r>
                    <w:r>
                      <w:rPr>
                        <w:rFonts w:eastAsia="NewtonCSanPin-Regular"/>
                      </w:rPr>
                      <w:br/>
                    </w:r>
                    <w:r w:rsidRPr="005E2F49">
                      <w:rPr>
                        <w:rFonts w:eastAsia="NewtonCSanPin-Regular"/>
                      </w:rPr>
                      <w:t>с роди</w:t>
                    </w:r>
                    <w:r>
                      <w:rPr>
                        <w:rFonts w:eastAsia="NewtonCSanPin-Regular"/>
                      </w:rPr>
                      <w:t>-</w:t>
                    </w:r>
                    <w:r w:rsidRPr="005E2F49">
                      <w:rPr>
                        <w:rFonts w:eastAsia="NewtonCSanPin-Regular"/>
                      </w:rPr>
                      <w:t>телями(законнымипредста</w:t>
                    </w:r>
                    <w:r>
                      <w:rPr>
                        <w:rFonts w:eastAsia="NewtonCSanPin-Regular"/>
                      </w:rPr>
                      <w:t>-</w:t>
                    </w:r>
                    <w:r w:rsidRPr="005E2F49">
                      <w:rPr>
                        <w:rFonts w:eastAsia="NewtonCSanPin-Regular"/>
                      </w:rPr>
                      <w:t>вителями)</w:t>
                    </w:r>
                  </w:p>
                </w:txbxContent>
              </v:textbox>
            </v:rect>
            <v:rect id="Rectangle 21" o:spid="_x0000_s1046" style="position:absolute;left:1701;top:6967;width:9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3902A1" w:rsidRPr="009A5ACC" w:rsidRDefault="003902A1" w:rsidP="007C28FA">
                    <w:pPr>
                      <w:pStyle w:val="affff1"/>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22" o:spid="_x0000_s1047" style="position:absolute;flip:x;visibility:visible;mso-wrap-style:square" from="4581,7507" to="638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line id="Line 23" o:spid="_x0000_s1048" style="position:absolute;flip:x;visibility:visible;mso-wrap-style:square" from="2421,7507" to="638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v:line>
            <v:line id="Line 24" o:spid="_x0000_s1049" style="position:absolute;visibility:visible;mso-wrap-style:square" from="6381,7507" to="638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25" o:spid="_x0000_s1050" style="position:absolute;visibility:visible;mso-wrap-style:square" from="6381,7507" to="818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group>
        </w:pict>
      </w: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pStyle w:val="affff1"/>
        <w:spacing w:line="240" w:lineRule="auto"/>
        <w:rPr>
          <w:color w:val="auto"/>
          <w:sz w:val="24"/>
          <w:szCs w:val="24"/>
        </w:rPr>
      </w:pPr>
    </w:p>
    <w:p w:rsidR="007C28FA" w:rsidRPr="001A2AFE" w:rsidRDefault="007C28FA" w:rsidP="007C28FA">
      <w:pPr>
        <w:rPr>
          <w:b/>
        </w:rPr>
      </w:pPr>
      <w:r w:rsidRPr="001A2AFE">
        <w:rPr>
          <w:b/>
        </w:rPr>
        <w:t>Модель здоровья школьника</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3224"/>
        <w:gridCol w:w="3225"/>
      </w:tblGrid>
      <w:tr w:rsidR="007C28FA" w:rsidRPr="001A2AFE" w:rsidTr="000F7F7A">
        <w:trPr>
          <w:trHeight w:val="566"/>
        </w:trPr>
        <w:tc>
          <w:tcPr>
            <w:tcW w:w="3224" w:type="dxa"/>
            <w:shd w:val="clear" w:color="auto" w:fill="auto"/>
          </w:tcPr>
          <w:p w:rsidR="007C28FA" w:rsidRPr="001A2AFE" w:rsidRDefault="007C28FA" w:rsidP="000F7F7A">
            <w:pPr>
              <w:pStyle w:val="Default"/>
              <w:rPr>
                <w:b/>
                <w:i/>
                <w:color w:val="auto"/>
              </w:rPr>
            </w:pPr>
            <w:r w:rsidRPr="001A2AFE">
              <w:rPr>
                <w:b/>
                <w:i/>
                <w:color w:val="auto"/>
              </w:rPr>
              <w:t>Здоровье физическое</w:t>
            </w:r>
          </w:p>
        </w:tc>
        <w:tc>
          <w:tcPr>
            <w:tcW w:w="3224" w:type="dxa"/>
            <w:shd w:val="clear" w:color="auto" w:fill="auto"/>
          </w:tcPr>
          <w:p w:rsidR="007C28FA" w:rsidRPr="001A2AFE" w:rsidRDefault="007C28FA" w:rsidP="000F7F7A">
            <w:pPr>
              <w:pStyle w:val="Default"/>
              <w:rPr>
                <w:b/>
                <w:i/>
                <w:color w:val="auto"/>
              </w:rPr>
            </w:pPr>
            <w:r w:rsidRPr="001A2AFE">
              <w:rPr>
                <w:b/>
                <w:i/>
                <w:color w:val="auto"/>
              </w:rPr>
              <w:t>Здоровье социальное</w:t>
            </w:r>
          </w:p>
        </w:tc>
        <w:tc>
          <w:tcPr>
            <w:tcW w:w="3225" w:type="dxa"/>
            <w:shd w:val="clear" w:color="auto" w:fill="auto"/>
          </w:tcPr>
          <w:p w:rsidR="007C28FA" w:rsidRPr="001A2AFE" w:rsidRDefault="007C28FA" w:rsidP="000F7F7A">
            <w:pPr>
              <w:pStyle w:val="Default"/>
              <w:rPr>
                <w:b/>
                <w:i/>
                <w:color w:val="auto"/>
              </w:rPr>
            </w:pPr>
            <w:r w:rsidRPr="001A2AFE">
              <w:rPr>
                <w:b/>
                <w:i/>
                <w:color w:val="auto"/>
              </w:rPr>
              <w:t>Здоровье психическое</w:t>
            </w:r>
          </w:p>
        </w:tc>
      </w:tr>
      <w:tr w:rsidR="007C28FA" w:rsidRPr="001A2AFE" w:rsidTr="000F7F7A">
        <w:trPr>
          <w:trHeight w:val="1691"/>
        </w:trPr>
        <w:tc>
          <w:tcPr>
            <w:tcW w:w="3224" w:type="dxa"/>
            <w:shd w:val="clear" w:color="auto" w:fill="auto"/>
          </w:tcPr>
          <w:p w:rsidR="007C28FA" w:rsidRPr="001A2AFE" w:rsidRDefault="007C28FA" w:rsidP="000F7F7A">
            <w:pPr>
              <w:pStyle w:val="Default"/>
              <w:rPr>
                <w:color w:val="auto"/>
              </w:rPr>
            </w:pPr>
            <w:r w:rsidRPr="001A2AFE">
              <w:rPr>
                <w:color w:val="auto"/>
              </w:rPr>
              <w:t>Совершенство саморегуляции в организме, гармония физиологических процессов, максимальная адаптация к окружающей среде.</w:t>
            </w:r>
          </w:p>
        </w:tc>
        <w:tc>
          <w:tcPr>
            <w:tcW w:w="3224" w:type="dxa"/>
            <w:shd w:val="clear" w:color="auto" w:fill="auto"/>
          </w:tcPr>
          <w:p w:rsidR="007C28FA" w:rsidRPr="001A2AFE" w:rsidRDefault="007C28FA" w:rsidP="000F7F7A">
            <w:pPr>
              <w:pStyle w:val="Default"/>
              <w:rPr>
                <w:color w:val="auto"/>
              </w:rPr>
            </w:pPr>
            <w:r w:rsidRPr="001A2AFE">
              <w:rPr>
                <w:color w:val="auto"/>
              </w:rPr>
              <w:t>Моральное самообеспечение, адекватная оценка своего «я», самоопределение.</w:t>
            </w:r>
          </w:p>
        </w:tc>
        <w:tc>
          <w:tcPr>
            <w:tcW w:w="3225" w:type="dxa"/>
            <w:shd w:val="clear" w:color="auto" w:fill="auto"/>
          </w:tcPr>
          <w:p w:rsidR="007C28FA" w:rsidRPr="001A2AFE" w:rsidRDefault="007C28FA" w:rsidP="000F7F7A">
            <w:pPr>
              <w:pStyle w:val="Default"/>
              <w:rPr>
                <w:color w:val="auto"/>
              </w:rPr>
            </w:pPr>
            <w:r w:rsidRPr="001A2AFE">
              <w:rPr>
                <w:color w:val="auto"/>
              </w:rPr>
              <w:t>Высокое сознание, развитое мышление, большая внутренняя моральная сила, побуждающая к действию.</w:t>
            </w:r>
          </w:p>
        </w:tc>
      </w:tr>
    </w:tbl>
    <w:p w:rsidR="007C28FA" w:rsidRPr="001A2AFE" w:rsidRDefault="007C28FA" w:rsidP="007C28FA">
      <w:pPr>
        <w:pStyle w:val="Default"/>
        <w:rPr>
          <w:b/>
          <w:color w:val="auto"/>
        </w:rPr>
      </w:pPr>
    </w:p>
    <w:p w:rsidR="007C28FA" w:rsidRPr="001A2AFE" w:rsidRDefault="007C28FA" w:rsidP="007C28FA">
      <w:pPr>
        <w:pStyle w:val="Default"/>
        <w:rPr>
          <w:color w:val="auto"/>
        </w:rPr>
      </w:pPr>
      <w:r w:rsidRPr="001A2AFE">
        <w:rPr>
          <w:b/>
          <w:i/>
          <w:color w:val="auto"/>
        </w:rPr>
        <w:t>Главное условие для успешного решения оздоровительной программы</w:t>
      </w:r>
      <w:r w:rsidRPr="001A2AFE">
        <w:rPr>
          <w:color w:val="auto"/>
        </w:rPr>
        <w:t xml:space="preserve"> —  воспитание соответствующей культуры у педагога и ученика:</w:t>
      </w:r>
    </w:p>
    <w:p w:rsidR="007C28FA" w:rsidRPr="001A2AFE" w:rsidRDefault="007C28FA" w:rsidP="007C28FA">
      <w:pPr>
        <w:pStyle w:val="Default"/>
        <w:rPr>
          <w:color w:val="auto"/>
        </w:rPr>
      </w:pPr>
      <w:r w:rsidRPr="001A2AFE">
        <w:rPr>
          <w:color w:val="auto"/>
        </w:rPr>
        <w:t xml:space="preserve"> — культуры физической (управление движением);</w:t>
      </w:r>
    </w:p>
    <w:p w:rsidR="007C28FA" w:rsidRPr="001A2AFE" w:rsidRDefault="007C28FA" w:rsidP="007C28FA">
      <w:pPr>
        <w:pStyle w:val="Default"/>
        <w:rPr>
          <w:color w:val="auto"/>
        </w:rPr>
      </w:pPr>
      <w:r w:rsidRPr="001A2AFE">
        <w:rPr>
          <w:color w:val="auto"/>
        </w:rPr>
        <w:t xml:space="preserve"> — культуры физиологической (управление процессами в теле);</w:t>
      </w:r>
    </w:p>
    <w:p w:rsidR="007C28FA" w:rsidRPr="001A2AFE" w:rsidRDefault="007C28FA" w:rsidP="007C28FA">
      <w:pPr>
        <w:pStyle w:val="Default"/>
        <w:rPr>
          <w:color w:val="auto"/>
        </w:rPr>
      </w:pPr>
      <w:r w:rsidRPr="001A2AFE">
        <w:rPr>
          <w:color w:val="auto"/>
        </w:rPr>
        <w:t xml:space="preserve"> — культуры психологической (управление своими ощущениями, внутренним состоянием);</w:t>
      </w:r>
    </w:p>
    <w:p w:rsidR="007C28FA" w:rsidRPr="001A2AFE" w:rsidRDefault="007C28FA" w:rsidP="007C28FA">
      <w:pPr>
        <w:pStyle w:val="Default"/>
        <w:rPr>
          <w:color w:val="auto"/>
        </w:rPr>
      </w:pPr>
      <w:r w:rsidRPr="001A2AFE">
        <w:rPr>
          <w:color w:val="auto"/>
        </w:rPr>
        <w:t xml:space="preserve"> — культуры интеллектуальной (управление мыслительным процессом и размышлениями).</w:t>
      </w:r>
    </w:p>
    <w:p w:rsidR="007C28FA" w:rsidRPr="001A2AFE" w:rsidRDefault="007C28FA" w:rsidP="007C28FA">
      <w:pPr>
        <w:pStyle w:val="Default"/>
        <w:rPr>
          <w:color w:val="auto"/>
        </w:rPr>
      </w:pPr>
    </w:p>
    <w:p w:rsidR="007C28FA" w:rsidRPr="001A2AFE" w:rsidRDefault="007C28FA" w:rsidP="007C28FA">
      <w:pPr>
        <w:rPr>
          <w:b/>
        </w:rPr>
      </w:pPr>
      <w:r w:rsidRPr="001A2AFE">
        <w:rPr>
          <w:b/>
        </w:rPr>
        <w:t>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7"/>
        <w:gridCol w:w="7454"/>
      </w:tblGrid>
      <w:tr w:rsidR="007C28FA" w:rsidRPr="001A2AFE" w:rsidTr="000F7F7A">
        <w:tc>
          <w:tcPr>
            <w:tcW w:w="298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Направление </w:t>
            </w:r>
          </w:p>
        </w:tc>
        <w:tc>
          <w:tcPr>
            <w:tcW w:w="766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Планируемые результаты</w:t>
            </w:r>
          </w:p>
        </w:tc>
      </w:tr>
      <w:tr w:rsidR="007C28FA" w:rsidRPr="001A2AFE" w:rsidTr="000F7F7A">
        <w:tc>
          <w:tcPr>
            <w:tcW w:w="298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Формирование ценностного отношения к здоровью и здоровому образу жизни</w:t>
            </w:r>
          </w:p>
        </w:tc>
        <w:tc>
          <w:tcPr>
            <w:tcW w:w="766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1.У учащихся сформировано ценностное отношение к своему здоровью, здоровью близких и окружающих людей.</w:t>
            </w:r>
          </w:p>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2. Учащиеся имеют элементарные представления о физическом, нравственном, психическом и социальном здоровье человека.</w:t>
            </w:r>
          </w:p>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3. Учащиеся имеют первоначальный личный опыт здоровьесберегающей  деятельности.</w:t>
            </w:r>
          </w:p>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5. Учащиеся знают о возможном негативном влиянии компьютерных игр, телевидения, рекламы на здоровье человека.</w:t>
            </w:r>
          </w:p>
        </w:tc>
      </w:tr>
      <w:tr w:rsidR="007C28FA" w:rsidRPr="001A2AFE" w:rsidTr="000F7F7A">
        <w:tc>
          <w:tcPr>
            <w:tcW w:w="298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Создание здоровьесберегающей инфраструктуры образовательной организации</w:t>
            </w:r>
          </w:p>
        </w:tc>
        <w:tc>
          <w:tcPr>
            <w:tcW w:w="766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учащихся.</w:t>
            </w:r>
          </w:p>
        </w:tc>
      </w:tr>
      <w:tr w:rsidR="007C28FA" w:rsidRPr="001A2AFE" w:rsidTr="000F7F7A">
        <w:tc>
          <w:tcPr>
            <w:tcW w:w="298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Рациональная организация образовательного процесса</w:t>
            </w:r>
          </w:p>
        </w:tc>
        <w:tc>
          <w:tcPr>
            <w:tcW w:w="766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7C28FA" w:rsidRPr="001A2AFE" w:rsidTr="000F7F7A">
        <w:tc>
          <w:tcPr>
            <w:tcW w:w="298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Организация </w:t>
            </w:r>
            <w:r w:rsidRPr="001A2AFE">
              <w:rPr>
                <w:rFonts w:ascii="Times New Roman" w:hAnsi="Times New Roman" w:cs="Times New Roman"/>
                <w:sz w:val="24"/>
                <w:szCs w:val="24"/>
              </w:rPr>
              <w:lastRenderedPageBreak/>
              <w:t>физкультурно-оздоровительной работы</w:t>
            </w:r>
          </w:p>
        </w:tc>
        <w:tc>
          <w:tcPr>
            <w:tcW w:w="766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lastRenderedPageBreak/>
              <w:t xml:space="preserve">1. Полноценная и эффективная работа с учащимися всех групп </w:t>
            </w:r>
            <w:r w:rsidRPr="001A2AFE">
              <w:rPr>
                <w:rFonts w:ascii="Times New Roman" w:hAnsi="Times New Roman" w:cs="Times New Roman"/>
                <w:sz w:val="24"/>
                <w:szCs w:val="24"/>
              </w:rPr>
              <w:lastRenderedPageBreak/>
              <w:t>здоровья (на уроках физкультуры, в секциях).</w:t>
            </w:r>
          </w:p>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2. Рациональная и соответствующая организация уроков физической культуры и занятий активно-двигательного характера.</w:t>
            </w:r>
          </w:p>
        </w:tc>
      </w:tr>
      <w:tr w:rsidR="007C28FA" w:rsidRPr="001A2AFE" w:rsidTr="000F7F7A">
        <w:tc>
          <w:tcPr>
            <w:tcW w:w="298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lastRenderedPageBreak/>
              <w:t>Реализация дополнительных образовательных программ</w:t>
            </w:r>
          </w:p>
        </w:tc>
        <w:tc>
          <w:tcPr>
            <w:tcW w:w="766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Эффективное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7C28FA" w:rsidRPr="001A2AFE" w:rsidTr="000F7F7A">
        <w:tc>
          <w:tcPr>
            <w:tcW w:w="298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Просветительская работа с родителями</w:t>
            </w:r>
          </w:p>
        </w:tc>
        <w:tc>
          <w:tcPr>
            <w:tcW w:w="7668" w:type="dxa"/>
          </w:tcPr>
          <w:p w:rsidR="007C28FA" w:rsidRPr="001A2AFE" w:rsidRDefault="007C28FA" w:rsidP="000F7F7A">
            <w:pPr>
              <w:pStyle w:val="afff3"/>
              <w:jc w:val="both"/>
              <w:rPr>
                <w:rFonts w:ascii="Times New Roman" w:hAnsi="Times New Roman" w:cs="Times New Roman"/>
                <w:sz w:val="24"/>
                <w:szCs w:val="24"/>
              </w:rPr>
            </w:pPr>
            <w:r w:rsidRPr="001A2AFE">
              <w:rPr>
                <w:rFonts w:ascii="Times New Roman" w:hAnsi="Times New Roman" w:cs="Times New Roman"/>
                <w:sz w:val="24"/>
                <w:szCs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7C28FA" w:rsidRPr="001A2AFE" w:rsidRDefault="007C28FA" w:rsidP="007C28FA">
      <w:pPr>
        <w:shd w:val="clear" w:color="auto" w:fill="FFFFFF"/>
        <w:spacing w:line="274" w:lineRule="exact"/>
        <w:ind w:right="134"/>
        <w:jc w:val="both"/>
        <w:rPr>
          <w:b/>
        </w:rPr>
      </w:pPr>
    </w:p>
    <w:p w:rsidR="007C28FA" w:rsidRPr="001A2AFE" w:rsidRDefault="0021467E" w:rsidP="0021467E">
      <w:pPr>
        <w:shd w:val="clear" w:color="auto" w:fill="FFFFFF"/>
        <w:spacing w:line="274" w:lineRule="exact"/>
        <w:ind w:right="134"/>
        <w:jc w:val="both"/>
        <w:rPr>
          <w:b/>
        </w:rPr>
      </w:pPr>
      <w:r w:rsidRPr="001A2AFE">
        <w:rPr>
          <w:b/>
          <w:bCs/>
          <w:spacing w:val="-5"/>
        </w:rPr>
        <w:t>2.4.7.</w:t>
      </w:r>
      <w:r w:rsidR="007C28FA" w:rsidRPr="001A2AFE">
        <w:rPr>
          <w:b/>
          <w:bCs/>
          <w:spacing w:val="-5"/>
        </w:rPr>
        <w:t xml:space="preserve">Создание здоровьесберегающей среды в </w:t>
      </w:r>
      <w:r w:rsidR="007C28FA" w:rsidRPr="001A2AFE">
        <w:rPr>
          <w:b/>
          <w:spacing w:val="-5"/>
        </w:rPr>
        <w:t>МОУ СОШ с. Чувашская Решетка</w:t>
      </w:r>
      <w:r w:rsidR="007C28FA" w:rsidRPr="001A2AFE">
        <w:rPr>
          <w:b/>
          <w:spacing w:val="-7"/>
        </w:rPr>
        <w:t xml:space="preserve"> МО «Барышский район».</w:t>
      </w:r>
    </w:p>
    <w:p w:rsidR="007C28FA" w:rsidRPr="001A2AFE" w:rsidRDefault="007C28FA" w:rsidP="007C28FA">
      <w:pPr>
        <w:shd w:val="clear" w:color="auto" w:fill="FFFFFF"/>
        <w:spacing w:line="274" w:lineRule="exact"/>
        <w:ind w:left="120" w:right="130" w:firstLine="427"/>
        <w:jc w:val="both"/>
      </w:pPr>
      <w:r w:rsidRPr="001A2AFE">
        <w:rPr>
          <w:spacing w:val="-5"/>
        </w:rPr>
        <w:t xml:space="preserve">В школе создана материально-техническая база, обеспечивающая оптимальные </w:t>
      </w:r>
      <w:r w:rsidRPr="001A2AFE">
        <w:rPr>
          <w:spacing w:val="-6"/>
        </w:rPr>
        <w:t>условия для сохранения и укрепления здоровья учащихся:</w:t>
      </w:r>
    </w:p>
    <w:p w:rsidR="007C28FA" w:rsidRPr="001A2AFE" w:rsidRDefault="007C28FA" w:rsidP="00CE6E26">
      <w:pPr>
        <w:widowControl w:val="0"/>
        <w:numPr>
          <w:ilvl w:val="0"/>
          <w:numId w:val="92"/>
        </w:numPr>
        <w:shd w:val="clear" w:color="auto" w:fill="FFFFFF"/>
        <w:tabs>
          <w:tab w:val="left" w:pos="686"/>
        </w:tabs>
        <w:autoSpaceDE w:val="0"/>
        <w:autoSpaceDN w:val="0"/>
        <w:adjustRightInd w:val="0"/>
        <w:spacing w:line="274" w:lineRule="exact"/>
        <w:ind w:left="454" w:firstLine="680"/>
      </w:pPr>
      <w:r w:rsidRPr="001A2AFE">
        <w:rPr>
          <w:spacing w:val="-6"/>
        </w:rPr>
        <w:t>спортивный зал</w:t>
      </w:r>
    </w:p>
    <w:p w:rsidR="007C28FA" w:rsidRPr="001A2AFE" w:rsidRDefault="007C28FA" w:rsidP="00CE6E26">
      <w:pPr>
        <w:widowControl w:val="0"/>
        <w:numPr>
          <w:ilvl w:val="0"/>
          <w:numId w:val="92"/>
        </w:numPr>
        <w:shd w:val="clear" w:color="auto" w:fill="FFFFFF"/>
        <w:tabs>
          <w:tab w:val="left" w:pos="686"/>
        </w:tabs>
        <w:autoSpaceDE w:val="0"/>
        <w:autoSpaceDN w:val="0"/>
        <w:adjustRightInd w:val="0"/>
        <w:spacing w:line="274" w:lineRule="exact"/>
        <w:ind w:left="454" w:firstLine="680"/>
      </w:pPr>
      <w:r w:rsidRPr="001A2AFE">
        <w:rPr>
          <w:spacing w:val="-6"/>
        </w:rPr>
        <w:t>кабинет здоровья</w:t>
      </w:r>
    </w:p>
    <w:p w:rsidR="007C28FA" w:rsidRPr="001A2AFE" w:rsidRDefault="007C28FA" w:rsidP="00CE6E26">
      <w:pPr>
        <w:widowControl w:val="0"/>
        <w:numPr>
          <w:ilvl w:val="0"/>
          <w:numId w:val="92"/>
        </w:numPr>
        <w:shd w:val="clear" w:color="auto" w:fill="FFFFFF"/>
        <w:tabs>
          <w:tab w:val="left" w:pos="686"/>
        </w:tabs>
        <w:autoSpaceDE w:val="0"/>
        <w:autoSpaceDN w:val="0"/>
        <w:adjustRightInd w:val="0"/>
        <w:spacing w:line="274" w:lineRule="exact"/>
        <w:ind w:left="454" w:firstLine="680"/>
      </w:pPr>
      <w:r w:rsidRPr="001A2AFE">
        <w:rPr>
          <w:spacing w:val="-6"/>
        </w:rPr>
        <w:t xml:space="preserve"> центр здорового питания</w:t>
      </w:r>
    </w:p>
    <w:p w:rsidR="007C28FA" w:rsidRPr="001A2AFE" w:rsidRDefault="007C28FA" w:rsidP="007C28FA">
      <w:pPr>
        <w:shd w:val="clear" w:color="auto" w:fill="FFFFFF"/>
        <w:ind w:left="557"/>
        <w:jc w:val="both"/>
      </w:pPr>
      <w:r w:rsidRPr="001A2AFE">
        <w:t>-учебные кабинеты для начальной школы- 2.</w:t>
      </w:r>
    </w:p>
    <w:p w:rsidR="007C28FA" w:rsidRPr="001A2AFE" w:rsidRDefault="007C28FA" w:rsidP="007C28FA">
      <w:pPr>
        <w:shd w:val="clear" w:color="auto" w:fill="FFFFFF"/>
        <w:ind w:left="130" w:right="115" w:firstLine="427"/>
        <w:jc w:val="both"/>
      </w:pPr>
      <w:r w:rsidRPr="001A2AFE">
        <w:t>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w:t>
      </w:r>
    </w:p>
    <w:p w:rsidR="007C28FA" w:rsidRPr="001A2AFE" w:rsidRDefault="007C28FA" w:rsidP="007C28FA">
      <w:pPr>
        <w:shd w:val="clear" w:color="auto" w:fill="FFFFFF"/>
        <w:ind w:left="154" w:right="106" w:firstLine="422"/>
        <w:jc w:val="both"/>
      </w:pPr>
      <w:r w:rsidRPr="001A2AFE">
        <w:t xml:space="preserve">Центр здорового питания позволяет организовывать горячие  обеды в урочное время. Для учащихся из малообеспеченных семей организовано бесплатное адресное питание. </w:t>
      </w:r>
    </w:p>
    <w:p w:rsidR="007C28FA" w:rsidRPr="001A2AFE" w:rsidRDefault="007C28FA" w:rsidP="007C28FA">
      <w:pPr>
        <w:shd w:val="clear" w:color="auto" w:fill="FFFFFF"/>
        <w:ind w:left="149" w:right="110" w:firstLine="427"/>
        <w:jc w:val="both"/>
      </w:pPr>
      <w:r w:rsidRPr="001A2AFE">
        <w:t xml:space="preserve">В школе работает оснащенный спортивный зал, имеется футбольное поле, спортивная площадка,  оборудованные необходимым игровым и спортивным снаряжением и инвентарём. </w:t>
      </w:r>
    </w:p>
    <w:p w:rsidR="007C28FA" w:rsidRPr="001A2AFE" w:rsidRDefault="007C28FA" w:rsidP="007C28FA">
      <w:pPr>
        <w:shd w:val="clear" w:color="auto" w:fill="FFFFFF"/>
        <w:ind w:left="144" w:right="115"/>
        <w:jc w:val="both"/>
      </w:pPr>
      <w:r w:rsidRPr="001A2AFE">
        <w:t>В школе строго соблюдаются все требования к использованию технических средств обучения, в том числе компьютеров и аудиовизуальных средств. Имеется  интерактивный комплекс и компьютерный класс. В каждом кабинете начальных классов имеется компьютер, подключенный к сети Интернет, медиапроектор.</w:t>
      </w:r>
    </w:p>
    <w:p w:rsidR="007C28FA" w:rsidRPr="001A2AFE" w:rsidRDefault="007C28FA" w:rsidP="007C28FA">
      <w:pPr>
        <w:shd w:val="clear" w:color="auto" w:fill="FFFFFF"/>
        <w:tabs>
          <w:tab w:val="left" w:pos="998"/>
        </w:tabs>
        <w:ind w:left="139" w:firstLine="427"/>
        <w:jc w:val="both"/>
      </w:pPr>
      <w:r w:rsidRPr="001A2AFE">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7C28FA" w:rsidRPr="001A2AFE" w:rsidRDefault="007C28FA" w:rsidP="007C28FA">
      <w:pPr>
        <w:shd w:val="clear" w:color="auto" w:fill="FFFFFF"/>
        <w:ind w:left="134" w:right="125" w:firstLine="432"/>
        <w:jc w:val="both"/>
      </w:pPr>
      <w:r w:rsidRPr="001A2AFE">
        <w:t xml:space="preserve">Организация образовательного процесса строится с учетом </w:t>
      </w:r>
      <w:r w:rsidRPr="001A2AFE">
        <w:rPr>
          <w:b/>
          <w:bCs/>
          <w:i/>
          <w:iCs/>
        </w:rPr>
        <w:t xml:space="preserve">гигиенических норм и требований </w:t>
      </w:r>
      <w:r w:rsidRPr="001A2AFE">
        <w:t xml:space="preserve">к организации и объёму учебной и внеучебной нагрузки (выполнение домашних заданий, занятия в кружках и спортивных секциях). </w:t>
      </w:r>
    </w:p>
    <w:p w:rsidR="007C28FA" w:rsidRPr="001A2AFE" w:rsidRDefault="007C28FA" w:rsidP="007C28FA">
      <w:pPr>
        <w:pStyle w:val="affff1"/>
        <w:spacing w:line="240" w:lineRule="auto"/>
        <w:rPr>
          <w:b/>
          <w:i/>
          <w:color w:val="auto"/>
          <w:sz w:val="24"/>
          <w:szCs w:val="24"/>
        </w:rPr>
      </w:pPr>
      <w:r w:rsidRPr="001A2AFE">
        <w:rPr>
          <w:b/>
          <w:i/>
          <w:color w:val="auto"/>
          <w:sz w:val="24"/>
          <w:szCs w:val="24"/>
        </w:rPr>
        <w:t>Экологически безопасная, здоровьесберегающая инфраструктура образовательнойорганизации включает:</w:t>
      </w:r>
    </w:p>
    <w:p w:rsidR="007C28FA" w:rsidRPr="001A2AFE" w:rsidRDefault="007C28FA" w:rsidP="007C28FA">
      <w:pPr>
        <w:pStyle w:val="affff1"/>
        <w:spacing w:line="240" w:lineRule="auto"/>
        <w:rPr>
          <w:color w:val="auto"/>
          <w:sz w:val="24"/>
          <w:szCs w:val="24"/>
        </w:rPr>
      </w:pPr>
      <w:r w:rsidRPr="001A2AFE">
        <w:rPr>
          <w:color w:val="auto"/>
          <w:sz w:val="24"/>
          <w:szCs w:val="24"/>
        </w:rPr>
        <w:t>•</w:t>
      </w:r>
      <w:r w:rsidRPr="001A2AFE">
        <w:rPr>
          <w:color w:val="auto"/>
          <w:sz w:val="24"/>
          <w:szCs w:val="24"/>
          <w:lang w:val="en-US"/>
        </w:rPr>
        <w:t> </w:t>
      </w:r>
      <w:r w:rsidRPr="001A2AFE">
        <w:rPr>
          <w:color w:val="auto"/>
          <w:sz w:val="24"/>
          <w:szCs w:val="24"/>
        </w:rPr>
        <w:t>соответствие состояния и содержания здания и помещений образовательнойорганизации экологическим требованиям, санитарным и гигиеническим нормам, нормам пожарной безопасности, требованиям охраны здоровья и охраны труда учащихся;</w:t>
      </w:r>
    </w:p>
    <w:p w:rsidR="007C28FA" w:rsidRPr="001A2AFE" w:rsidRDefault="007C28FA" w:rsidP="007C28FA">
      <w:pPr>
        <w:pStyle w:val="affff1"/>
        <w:spacing w:line="240" w:lineRule="auto"/>
        <w:rPr>
          <w:color w:val="auto"/>
          <w:sz w:val="24"/>
          <w:szCs w:val="24"/>
        </w:rPr>
      </w:pPr>
      <w:r w:rsidRPr="001A2AFE">
        <w:rPr>
          <w:color w:val="auto"/>
          <w:sz w:val="24"/>
          <w:szCs w:val="24"/>
        </w:rPr>
        <w:t>•</w:t>
      </w:r>
      <w:r w:rsidRPr="001A2AFE">
        <w:rPr>
          <w:color w:val="auto"/>
          <w:sz w:val="24"/>
          <w:szCs w:val="24"/>
          <w:lang w:val="en-US"/>
        </w:rPr>
        <w:t> </w:t>
      </w:r>
      <w:r w:rsidRPr="001A2AFE">
        <w:rPr>
          <w:color w:val="auto"/>
          <w:sz w:val="24"/>
          <w:szCs w:val="24"/>
        </w:rPr>
        <w:t>наличие и необходимое оснащение помещений для питания учащихся, а также для хранения и приготовления пищи;</w:t>
      </w:r>
    </w:p>
    <w:p w:rsidR="007C28FA" w:rsidRPr="001A2AFE" w:rsidRDefault="007C28FA" w:rsidP="007C28FA">
      <w:pPr>
        <w:pStyle w:val="affff1"/>
        <w:spacing w:line="240" w:lineRule="auto"/>
        <w:rPr>
          <w:color w:val="auto"/>
          <w:sz w:val="24"/>
          <w:szCs w:val="24"/>
        </w:rPr>
      </w:pPr>
      <w:r w:rsidRPr="001A2AFE">
        <w:rPr>
          <w:color w:val="auto"/>
          <w:sz w:val="24"/>
          <w:szCs w:val="24"/>
        </w:rPr>
        <w:t>•</w:t>
      </w:r>
      <w:r w:rsidRPr="001A2AFE">
        <w:rPr>
          <w:color w:val="auto"/>
          <w:sz w:val="24"/>
          <w:szCs w:val="24"/>
          <w:lang w:val="en-US"/>
        </w:rPr>
        <w:t> </w:t>
      </w:r>
      <w:r w:rsidRPr="001A2AFE">
        <w:rPr>
          <w:color w:val="auto"/>
          <w:sz w:val="24"/>
          <w:szCs w:val="24"/>
        </w:rPr>
        <w:t>организацию качественного горячего питания учащихся;</w:t>
      </w:r>
    </w:p>
    <w:p w:rsidR="007C28FA" w:rsidRPr="001A2AFE" w:rsidRDefault="007C28FA" w:rsidP="007C28FA">
      <w:pPr>
        <w:pStyle w:val="affff1"/>
        <w:spacing w:line="240" w:lineRule="auto"/>
        <w:rPr>
          <w:color w:val="auto"/>
          <w:sz w:val="24"/>
          <w:szCs w:val="24"/>
        </w:rPr>
      </w:pPr>
      <w:r w:rsidRPr="001A2AFE">
        <w:rPr>
          <w:color w:val="auto"/>
          <w:sz w:val="24"/>
          <w:szCs w:val="24"/>
        </w:rPr>
        <w:t>•</w:t>
      </w:r>
      <w:r w:rsidRPr="001A2AFE">
        <w:rPr>
          <w:color w:val="auto"/>
          <w:sz w:val="24"/>
          <w:szCs w:val="24"/>
          <w:lang w:val="en-US"/>
        </w:rPr>
        <w:t> </w:t>
      </w:r>
      <w:r w:rsidRPr="001A2AFE">
        <w:rPr>
          <w:color w:val="auto"/>
          <w:sz w:val="24"/>
          <w:szCs w:val="24"/>
        </w:rPr>
        <w:t>оснащённость кабинетов, физкультурного зала, спортивной площадки необходимым игровым и спортивным оборудованием и инвентарём;</w:t>
      </w:r>
    </w:p>
    <w:p w:rsidR="007C28FA" w:rsidRPr="001A2AFE" w:rsidRDefault="007C28FA" w:rsidP="007C28FA">
      <w:pPr>
        <w:pStyle w:val="affff1"/>
        <w:spacing w:line="240" w:lineRule="auto"/>
        <w:rPr>
          <w:color w:val="auto"/>
          <w:sz w:val="24"/>
          <w:szCs w:val="24"/>
        </w:rPr>
      </w:pPr>
      <w:r w:rsidRPr="001A2AFE">
        <w:rPr>
          <w:color w:val="auto"/>
          <w:sz w:val="24"/>
          <w:szCs w:val="24"/>
        </w:rPr>
        <w:t>•</w:t>
      </w:r>
      <w:r w:rsidRPr="001A2AFE">
        <w:rPr>
          <w:color w:val="auto"/>
          <w:sz w:val="24"/>
          <w:szCs w:val="24"/>
          <w:lang w:val="en-US"/>
        </w:rPr>
        <w:t> </w:t>
      </w:r>
      <w:r w:rsidRPr="001A2AFE">
        <w:rPr>
          <w:color w:val="auto"/>
          <w:sz w:val="24"/>
          <w:szCs w:val="24"/>
        </w:rPr>
        <w:t>наличие медицинских кабинетов;</w:t>
      </w:r>
    </w:p>
    <w:p w:rsidR="007C28FA" w:rsidRPr="001A2AFE" w:rsidRDefault="007C28FA" w:rsidP="007C28FA">
      <w:pPr>
        <w:pStyle w:val="affff1"/>
        <w:spacing w:line="240" w:lineRule="auto"/>
        <w:rPr>
          <w:color w:val="auto"/>
          <w:sz w:val="24"/>
          <w:szCs w:val="24"/>
        </w:rPr>
      </w:pPr>
      <w:r w:rsidRPr="001A2AFE">
        <w:rPr>
          <w:color w:val="auto"/>
          <w:sz w:val="24"/>
          <w:szCs w:val="24"/>
        </w:rPr>
        <w:t>•</w:t>
      </w:r>
      <w:r w:rsidRPr="001A2AFE">
        <w:rPr>
          <w:color w:val="auto"/>
          <w:sz w:val="24"/>
          <w:szCs w:val="24"/>
          <w:lang w:val="en-US"/>
        </w:rPr>
        <w:t> </w:t>
      </w:r>
      <w:r w:rsidRPr="001A2AFE">
        <w:rPr>
          <w:color w:val="auto"/>
          <w:sz w:val="24"/>
          <w:szCs w:val="24"/>
        </w:rPr>
        <w:t>наличие необходимого (в расчёте на количество учащихся) и квалифицированного состава специалистов, обеспечивающих оздоровительную работу с учащимися (логопеды, учителя физической культуры, психологи, медицинские работники).</w:t>
      </w:r>
    </w:p>
    <w:p w:rsidR="007C28FA" w:rsidRPr="001A2AFE" w:rsidRDefault="007C28FA" w:rsidP="007C28FA">
      <w:pPr>
        <w:pStyle w:val="Default"/>
        <w:ind w:firstLine="709"/>
        <w:jc w:val="both"/>
        <w:rPr>
          <w:color w:val="auto"/>
        </w:rPr>
      </w:pPr>
      <w:r w:rsidRPr="001A2AFE">
        <w:rPr>
          <w:color w:val="auto"/>
        </w:rPr>
        <w:t>В школе создана материально-техническая база, обеспечивающая оптимальные условия для сохранения и укрепления здоровья учащихся:</w:t>
      </w:r>
    </w:p>
    <w:p w:rsidR="007C28FA" w:rsidRPr="001A2AFE" w:rsidRDefault="007C28FA" w:rsidP="00CE6E26">
      <w:pPr>
        <w:pStyle w:val="Default"/>
        <w:numPr>
          <w:ilvl w:val="0"/>
          <w:numId w:val="101"/>
        </w:numPr>
        <w:ind w:left="426"/>
        <w:jc w:val="both"/>
        <w:rPr>
          <w:color w:val="auto"/>
        </w:rPr>
      </w:pPr>
      <w:r w:rsidRPr="001A2AFE">
        <w:rPr>
          <w:color w:val="auto"/>
        </w:rPr>
        <w:lastRenderedPageBreak/>
        <w:t>спортивный зал,  имеется спортивная площадка, с необходимым игровым и спортивным инвентарём. Это позволяет реализовать спортивные и физкультурные программы не только в урочное время, но и во внеурочных мероприятиях;</w:t>
      </w:r>
    </w:p>
    <w:p w:rsidR="007C28FA" w:rsidRPr="001A2AFE" w:rsidRDefault="007C28FA" w:rsidP="00CE6E26">
      <w:pPr>
        <w:pStyle w:val="Default"/>
        <w:numPr>
          <w:ilvl w:val="0"/>
          <w:numId w:val="101"/>
        </w:numPr>
        <w:ind w:left="426"/>
        <w:jc w:val="both"/>
        <w:rPr>
          <w:color w:val="auto"/>
        </w:rPr>
      </w:pPr>
      <w:r w:rsidRPr="001A2AFE">
        <w:rPr>
          <w:color w:val="auto"/>
        </w:rPr>
        <w:t xml:space="preserve">в школе проводится вакцинации учащихся, медицинский осмотр учащихся, контроль детей состоящих на диспансерном учете. </w:t>
      </w:r>
    </w:p>
    <w:p w:rsidR="007C28FA" w:rsidRPr="001A2AFE" w:rsidRDefault="007C28FA" w:rsidP="00CE6E26">
      <w:pPr>
        <w:pStyle w:val="Default"/>
        <w:numPr>
          <w:ilvl w:val="0"/>
          <w:numId w:val="101"/>
        </w:numPr>
        <w:ind w:left="426"/>
        <w:jc w:val="both"/>
        <w:rPr>
          <w:color w:val="auto"/>
        </w:rPr>
      </w:pPr>
      <w:r w:rsidRPr="001A2AFE">
        <w:rPr>
          <w:color w:val="auto"/>
        </w:rPr>
        <w:t>центр здорового питания</w:t>
      </w:r>
      <w:r w:rsidRPr="001A2AFE">
        <w:rPr>
          <w:b/>
          <w:bCs/>
          <w:i/>
          <w:iCs/>
          <w:color w:val="auto"/>
        </w:rPr>
        <w:t xml:space="preserve">, </w:t>
      </w:r>
      <w:r w:rsidRPr="001A2AFE">
        <w:rPr>
          <w:color w:val="auto"/>
        </w:rPr>
        <w:t xml:space="preserve">позволяет организовывать горячее питание в урочное время. </w:t>
      </w:r>
    </w:p>
    <w:p w:rsidR="007C28FA" w:rsidRPr="001A2AFE" w:rsidRDefault="007C28FA" w:rsidP="00CE6E26">
      <w:pPr>
        <w:pStyle w:val="Default"/>
        <w:numPr>
          <w:ilvl w:val="0"/>
          <w:numId w:val="101"/>
        </w:numPr>
        <w:ind w:left="426"/>
        <w:jc w:val="both"/>
        <w:rPr>
          <w:color w:val="auto"/>
        </w:rPr>
      </w:pPr>
      <w:r w:rsidRPr="001A2AFE">
        <w:rPr>
          <w:color w:val="auto"/>
        </w:rPr>
        <w:t>учебные кабинеты.</w:t>
      </w:r>
    </w:p>
    <w:p w:rsidR="007C28FA" w:rsidRPr="001A2AFE" w:rsidRDefault="007C28FA" w:rsidP="007C28FA">
      <w:pPr>
        <w:pStyle w:val="Default"/>
        <w:ind w:firstLine="709"/>
        <w:jc w:val="both"/>
        <w:rPr>
          <w:color w:val="auto"/>
        </w:rPr>
      </w:pPr>
      <w:r w:rsidRPr="001A2AFE">
        <w:rPr>
          <w:color w:val="auto"/>
        </w:rPr>
        <w:t>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w:t>
      </w:r>
    </w:p>
    <w:p w:rsidR="007C28FA" w:rsidRPr="001A2AFE" w:rsidRDefault="007C28FA" w:rsidP="007C28FA">
      <w:pPr>
        <w:pStyle w:val="Default"/>
        <w:ind w:firstLine="709"/>
        <w:jc w:val="both"/>
        <w:rPr>
          <w:color w:val="auto"/>
        </w:rPr>
      </w:pPr>
      <w:r w:rsidRPr="001A2AFE">
        <w:rPr>
          <w:color w:val="auto"/>
        </w:rPr>
        <w:t xml:space="preserve">Эффективное функционирование созданной здоровьесберегающей инфраструктуры в школе поддерживает квалифицированный состав специалистов: </w:t>
      </w:r>
    </w:p>
    <w:p w:rsidR="007C28FA" w:rsidRPr="001A2AFE" w:rsidRDefault="007C28FA" w:rsidP="007C28FA">
      <w:pPr>
        <w:pStyle w:val="Default"/>
        <w:ind w:firstLine="709"/>
        <w:jc w:val="both"/>
        <w:rPr>
          <w:color w:val="auto"/>
        </w:rPr>
      </w:pPr>
      <w:r w:rsidRPr="001A2AFE">
        <w:rPr>
          <w:color w:val="auto"/>
        </w:rPr>
        <w:t xml:space="preserve"> – учитель физической культуры;</w:t>
      </w:r>
    </w:p>
    <w:p w:rsidR="007C28FA" w:rsidRPr="001A2AFE" w:rsidRDefault="007C28FA" w:rsidP="007C28FA">
      <w:pPr>
        <w:pStyle w:val="Default"/>
        <w:ind w:firstLine="709"/>
        <w:jc w:val="both"/>
        <w:rPr>
          <w:color w:val="auto"/>
        </w:rPr>
      </w:pPr>
      <w:r w:rsidRPr="001A2AFE">
        <w:rPr>
          <w:color w:val="auto"/>
        </w:rPr>
        <w:t>– учителя школы.</w:t>
      </w:r>
    </w:p>
    <w:p w:rsidR="007C28FA" w:rsidRPr="001A2AFE" w:rsidRDefault="007C28FA" w:rsidP="007C28FA">
      <w:pPr>
        <w:pStyle w:val="aff1"/>
        <w:ind w:firstLine="454"/>
        <w:rPr>
          <w:sz w:val="24"/>
        </w:rPr>
      </w:pPr>
      <w:r w:rsidRPr="001A2AFE">
        <w:rPr>
          <w:sz w:val="24"/>
        </w:rPr>
        <w:t>Ответственность и контроль за реализацию этого направления возлагаются на администрацию образовательной организации.</w:t>
      </w:r>
    </w:p>
    <w:p w:rsidR="007C28FA" w:rsidRPr="001A2AFE" w:rsidRDefault="007C28FA" w:rsidP="007C28FA">
      <w:pPr>
        <w:ind w:firstLine="567"/>
        <w:jc w:val="both"/>
        <w:rPr>
          <w:u w:val="single"/>
        </w:rPr>
      </w:pPr>
      <w:r w:rsidRPr="001A2AFE">
        <w:t>Программа формирования экологической культуры, здорового и безопасного образа жизни на уровне начального общего образования сформирована с учётом реального состояния здоровья детей ифакторов риска, имеющих место в МОУ СОШ с.Чувашская Решетка МО «Барышский район</w:t>
      </w:r>
    </w:p>
    <w:p w:rsidR="007C28FA" w:rsidRPr="001A2AFE" w:rsidRDefault="0021467E" w:rsidP="0021467E">
      <w:pPr>
        <w:shd w:val="clear" w:color="auto" w:fill="FFFFFF"/>
        <w:spacing w:line="274" w:lineRule="exact"/>
        <w:ind w:left="360" w:right="134"/>
        <w:rPr>
          <w:b/>
        </w:rPr>
      </w:pPr>
      <w:r w:rsidRPr="001A2AFE">
        <w:rPr>
          <w:b/>
        </w:rPr>
        <w:t xml:space="preserve">2.4.8. </w:t>
      </w:r>
      <w:r w:rsidR="007C28FA" w:rsidRPr="001A2AFE">
        <w:rPr>
          <w:b/>
        </w:rPr>
        <w:t>Использование возможностей УМК «Планета знаний» «Школа России» в образовательном процессе.</w:t>
      </w:r>
    </w:p>
    <w:p w:rsidR="007C28FA" w:rsidRPr="001A2AFE" w:rsidRDefault="007C28FA" w:rsidP="007C28FA">
      <w:pPr>
        <w:shd w:val="clear" w:color="auto" w:fill="FFFFFF"/>
        <w:ind w:left="134" w:right="422" w:firstLine="567"/>
        <w:jc w:val="both"/>
      </w:pPr>
    </w:p>
    <w:p w:rsidR="007C28FA" w:rsidRPr="001A2AFE" w:rsidRDefault="007C28FA" w:rsidP="007C28FA">
      <w:pPr>
        <w:shd w:val="clear" w:color="auto" w:fill="FFFFFF"/>
        <w:ind w:left="134" w:right="422" w:firstLine="567"/>
        <w:jc w:val="both"/>
      </w:pPr>
      <w:r w:rsidRPr="001A2AFE">
        <w:t>Программа формирования экологической культуры, здорового и безопасного образа жизни средствами урочной деятельности может быть реализована с помощью УМК «Планета знаний» и «Школа России».</w:t>
      </w:r>
    </w:p>
    <w:p w:rsidR="007C28FA" w:rsidRPr="001A2AFE" w:rsidRDefault="007C28FA" w:rsidP="007C28FA">
      <w:pPr>
        <w:shd w:val="clear" w:color="auto" w:fill="FFFFFF"/>
        <w:ind w:left="134" w:right="427" w:firstLine="567"/>
        <w:jc w:val="both"/>
      </w:pPr>
      <w:r w:rsidRPr="001A2AFE">
        <w:t>Учебно-методические комплекты «Планета знаний» и «Школа России» способствуют созданию здоровосберегающей среды обучения; формирует установку школьников на безопасный, здоровый образ жизни.</w:t>
      </w:r>
    </w:p>
    <w:p w:rsidR="007C28FA" w:rsidRPr="001A2AFE" w:rsidRDefault="007C28FA" w:rsidP="007C28FA">
      <w:pPr>
        <w:shd w:val="clear" w:color="auto" w:fill="FFFFFF"/>
        <w:tabs>
          <w:tab w:val="left" w:pos="1085"/>
        </w:tabs>
        <w:ind w:left="134" w:firstLine="567"/>
      </w:pPr>
      <w:r w:rsidRPr="001A2AFE">
        <w:t>В целях создания здоровьесберегающей среды УМК обеспечивает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w:t>
      </w:r>
    </w:p>
    <w:p w:rsidR="007C28FA" w:rsidRPr="001A2AFE" w:rsidRDefault="007C28FA" w:rsidP="007C28FA">
      <w:pPr>
        <w:shd w:val="clear" w:color="auto" w:fill="FFFFFF"/>
        <w:ind w:left="130" w:right="34" w:firstLine="567"/>
        <w:jc w:val="both"/>
      </w:pPr>
      <w:r w:rsidRPr="001A2AFE">
        <w:t>Учебники разработаны с учётом психологических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7C28FA" w:rsidRPr="001A2AFE" w:rsidRDefault="007C28FA" w:rsidP="007C28FA">
      <w:pPr>
        <w:shd w:val="clear" w:color="auto" w:fill="FFFFFF"/>
        <w:ind w:left="139" w:right="413" w:firstLine="567"/>
        <w:jc w:val="both"/>
      </w:pPr>
      <w:r w:rsidRPr="001A2AFE">
        <w:t>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rsidR="007C28FA" w:rsidRPr="001A2AFE" w:rsidRDefault="007C28FA" w:rsidP="007C28FA">
      <w:pPr>
        <w:shd w:val="clear" w:color="auto" w:fill="FFFFFF"/>
        <w:tabs>
          <w:tab w:val="left" w:pos="1085"/>
        </w:tabs>
        <w:ind w:left="134" w:firstLine="567"/>
        <w:jc w:val="both"/>
      </w:pPr>
      <w:r w:rsidRPr="001A2AFE">
        <w:t>УМК  формирует установку школьников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7C28FA" w:rsidRPr="001A2AFE" w:rsidRDefault="007C28FA" w:rsidP="007C28FA">
      <w:pPr>
        <w:ind w:firstLine="567"/>
        <w:jc w:val="both"/>
      </w:pPr>
      <w:r w:rsidRPr="001A2AFE">
        <w:t>Учебники курса «</w:t>
      </w:r>
      <w:r w:rsidRPr="001A2AFE">
        <w:rPr>
          <w:b/>
        </w:rPr>
        <w:t>Русский язык</w:t>
      </w:r>
      <w:r w:rsidRPr="001A2AFE">
        <w:t xml:space="preserve">» содержат задания, мотивирующие учащихся на здоровый образ жизни. Ряд заданий акцентируют внимание на физическом здоровье. Они даются на </w:t>
      </w:r>
      <w:r w:rsidRPr="001A2AFE">
        <w:lastRenderedPageBreak/>
        <w:t xml:space="preserve">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w:t>
      </w:r>
    </w:p>
    <w:p w:rsidR="007C28FA" w:rsidRPr="001A2AFE" w:rsidRDefault="007C28FA" w:rsidP="007C28FA">
      <w:pPr>
        <w:ind w:firstLine="426"/>
        <w:jc w:val="both"/>
      </w:pPr>
      <w:r w:rsidRPr="001A2AFE">
        <w:t>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rsidR="007C28FA" w:rsidRPr="001A2AFE" w:rsidRDefault="007C28FA" w:rsidP="007C28FA">
      <w:pPr>
        <w:pStyle w:val="aff"/>
        <w:spacing w:before="0" w:beforeAutospacing="0" w:after="0"/>
        <w:ind w:firstLine="426"/>
        <w:jc w:val="both"/>
        <w:rPr>
          <w:bCs/>
        </w:rPr>
      </w:pPr>
      <w:r w:rsidRPr="001A2AFE">
        <w:t>Учебники «</w:t>
      </w:r>
      <w:r w:rsidRPr="001A2AFE">
        <w:rPr>
          <w:b/>
        </w:rPr>
        <w:t>Литературное чтение</w:t>
      </w:r>
      <w:r w:rsidRPr="001A2AFE">
        <w:t>»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w:t>
      </w:r>
      <w:r w:rsidRPr="001A2AFE">
        <w:rPr>
          <w:bCs/>
        </w:rPr>
        <w:t xml:space="preserve">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 (Например: «Если захочешь, можешь нарисовать иллюстрации к произведению», «Сочини рассказ. Запиши его или нарисуй иллюстрации к нему», ««Выучи стихотворение, которое тебе понравилось» и др.)</w:t>
      </w:r>
    </w:p>
    <w:p w:rsidR="007C28FA" w:rsidRPr="001A2AFE" w:rsidRDefault="007C28FA" w:rsidP="007C28FA">
      <w:pPr>
        <w:ind w:firstLine="426"/>
        <w:jc w:val="both"/>
      </w:pPr>
      <w:r w:rsidRPr="001A2AFE">
        <w:t>В курсе «</w:t>
      </w:r>
      <w:r w:rsidRPr="001A2AFE">
        <w:rPr>
          <w:b/>
        </w:rPr>
        <w:t>Окружающий мир</w:t>
      </w:r>
      <w:r w:rsidRPr="001A2AFE">
        <w:t xml:space="preserve">»выделяется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(например, темы: «Основные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rsidR="007C28FA" w:rsidRPr="001A2AFE" w:rsidRDefault="007C28FA" w:rsidP="007C28FA">
      <w:pPr>
        <w:ind w:firstLine="426"/>
        <w:jc w:val="both"/>
      </w:pPr>
      <w:r w:rsidRPr="001A2AFE">
        <w:t xml:space="preserve"> Курс «</w:t>
      </w:r>
      <w:r w:rsidRPr="001A2AFE">
        <w:rPr>
          <w:b/>
        </w:rPr>
        <w:t>Математика</w:t>
      </w:r>
      <w:r w:rsidRPr="001A2AFE">
        <w:t>»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w:t>
      </w:r>
    </w:p>
    <w:p w:rsidR="007C28FA" w:rsidRPr="001A2AFE" w:rsidRDefault="007C28FA" w:rsidP="007C28FA">
      <w:pPr>
        <w:ind w:firstLine="426"/>
        <w:jc w:val="both"/>
      </w:pPr>
      <w:r w:rsidRPr="001A2AFE">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p>
    <w:p w:rsidR="007C28FA" w:rsidRPr="001A2AFE" w:rsidRDefault="007C28FA" w:rsidP="007C28FA">
      <w:pPr>
        <w:autoSpaceDE w:val="0"/>
        <w:autoSpaceDN w:val="0"/>
        <w:adjustRightInd w:val="0"/>
        <w:ind w:firstLine="426"/>
        <w:jc w:val="both"/>
      </w:pPr>
      <w:r w:rsidRPr="001A2AFE">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безопасный маршрут и рассчитай его и др.) </w:t>
      </w:r>
    </w:p>
    <w:p w:rsidR="007C28FA" w:rsidRPr="001A2AFE" w:rsidRDefault="007C28FA" w:rsidP="007C28FA">
      <w:pPr>
        <w:ind w:firstLine="426"/>
        <w:jc w:val="both"/>
      </w:pPr>
      <w:r w:rsidRPr="001A2AFE">
        <w:t>В курсе «</w:t>
      </w:r>
      <w:r w:rsidRPr="001A2AFE">
        <w:rPr>
          <w:b/>
        </w:rPr>
        <w:t>Немецкий язык</w:t>
      </w:r>
      <w:r w:rsidRPr="001A2AFE">
        <w:t>» 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7C28FA" w:rsidRPr="001A2AFE" w:rsidRDefault="007C28FA" w:rsidP="007C28FA">
      <w:pPr>
        <w:tabs>
          <w:tab w:val="left" w:pos="1080"/>
        </w:tabs>
        <w:autoSpaceDE w:val="0"/>
        <w:autoSpaceDN w:val="0"/>
        <w:adjustRightInd w:val="0"/>
        <w:ind w:firstLine="426"/>
        <w:jc w:val="both"/>
        <w:rPr>
          <w:kern w:val="2"/>
        </w:rPr>
      </w:pPr>
      <w:r w:rsidRPr="001A2AFE">
        <w:t>В курсе «</w:t>
      </w:r>
      <w:r w:rsidRPr="001A2AFE">
        <w:rPr>
          <w:b/>
        </w:rPr>
        <w:t>Технология</w:t>
      </w:r>
      <w:r w:rsidRPr="001A2AFE">
        <w:t xml:space="preserve">» </w:t>
      </w:r>
      <w:r w:rsidRPr="001A2AFE">
        <w:rPr>
          <w:kern w:val="2"/>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w:t>
      </w:r>
      <w:r w:rsidRPr="001A2AFE">
        <w:rPr>
          <w:kern w:val="2"/>
        </w:rPr>
        <w:lastRenderedPageBreak/>
        <w:t xml:space="preserve">продуктивной деятельности, сотрудничества, взаимопомощи, планирования и организации. На уроках технологии особое значение уделяется освоению учащимися </w:t>
      </w:r>
      <w:r w:rsidRPr="001A2AFE">
        <w:t xml:space="preserve">правил безопасной работы с инструментами и приспособлениями. </w:t>
      </w:r>
    </w:p>
    <w:p w:rsidR="007C28FA" w:rsidRPr="001A2AFE" w:rsidRDefault="007C28FA" w:rsidP="007C28FA">
      <w:pPr>
        <w:autoSpaceDE w:val="0"/>
        <w:autoSpaceDN w:val="0"/>
        <w:adjustRightInd w:val="0"/>
        <w:ind w:firstLine="426"/>
        <w:jc w:val="both"/>
      </w:pPr>
      <w:r w:rsidRPr="001A2AFE">
        <w:t xml:space="preserve">Учебники </w:t>
      </w:r>
      <w:r w:rsidRPr="001A2AFE">
        <w:rPr>
          <w:b/>
        </w:rPr>
        <w:t>музыки и изобразительного искусства</w:t>
      </w:r>
      <w:r w:rsidRPr="001A2AFE">
        <w:t xml:space="preserve">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7C28FA" w:rsidRPr="001A2AFE" w:rsidRDefault="007C28FA" w:rsidP="007C28FA">
      <w:pPr>
        <w:pStyle w:val="aff"/>
        <w:spacing w:before="0" w:beforeAutospacing="0" w:after="0"/>
        <w:ind w:firstLine="426"/>
        <w:jc w:val="both"/>
      </w:pPr>
      <w:r w:rsidRPr="001A2AFE">
        <w:t>Курс «</w:t>
      </w:r>
      <w:r w:rsidRPr="001A2AFE">
        <w:rPr>
          <w:b/>
          <w:bCs/>
        </w:rPr>
        <w:t>Основы духовно-нравственной культуры и светской этики</w:t>
      </w:r>
      <w:r w:rsidRPr="001A2AFE">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rsidR="007C28FA" w:rsidRPr="001A2AFE" w:rsidRDefault="007C28FA" w:rsidP="007C28FA">
      <w:pPr>
        <w:shd w:val="clear" w:color="auto" w:fill="FFFFFF"/>
        <w:autoSpaceDE w:val="0"/>
        <w:autoSpaceDN w:val="0"/>
        <w:adjustRightInd w:val="0"/>
        <w:ind w:firstLine="426"/>
        <w:jc w:val="both"/>
      </w:pPr>
      <w:r w:rsidRPr="001A2AFE">
        <w:t>В курсе «</w:t>
      </w:r>
      <w:r w:rsidRPr="001A2AFE">
        <w:rPr>
          <w:b/>
        </w:rPr>
        <w:t>Физическая культура</w:t>
      </w:r>
      <w:r w:rsidRPr="001A2AFE">
        <w:t xml:space="preserve">»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rsidR="007C28FA" w:rsidRPr="001A2AFE" w:rsidRDefault="007C28FA" w:rsidP="007C28FA">
      <w:pPr>
        <w:pStyle w:val="aff"/>
        <w:spacing w:before="0" w:beforeAutospacing="0" w:after="0"/>
        <w:ind w:firstLine="426"/>
        <w:jc w:val="both"/>
      </w:pPr>
      <w:r w:rsidRPr="001A2AFE">
        <w:t xml:space="preserve">Вопросы и задания  УМК «Планета знаний»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rsidR="007C28FA" w:rsidRPr="001A2AFE" w:rsidRDefault="007C28FA" w:rsidP="007C28FA">
      <w:pPr>
        <w:ind w:firstLine="426"/>
        <w:jc w:val="both"/>
      </w:pPr>
      <w:r w:rsidRPr="001A2AFE">
        <w:t xml:space="preserve">Особое значение в реализации программы «Формирование экологической культуры здорового и безопасного образа жизни» имеют </w:t>
      </w:r>
      <w:r w:rsidRPr="001A2AFE">
        <w:rPr>
          <w:b/>
        </w:rPr>
        <w:t>социальные проекты</w:t>
      </w:r>
      <w:r w:rsidRPr="001A2AFE">
        <w:t xml:space="preserve">. В комплекте учебников «Планета знаний» 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 </w:t>
      </w:r>
    </w:p>
    <w:p w:rsidR="007C28FA" w:rsidRPr="001A2AFE" w:rsidRDefault="007C28FA" w:rsidP="007C28FA">
      <w:pPr>
        <w:ind w:firstLine="426"/>
        <w:jc w:val="both"/>
      </w:pPr>
      <w:r w:rsidRPr="001A2AFE">
        <w:t xml:space="preserve">Проектная деятельность влияет на формирование </w:t>
      </w:r>
      <w:r w:rsidRPr="001A2AFE">
        <w:rPr>
          <w:i/>
          <w:iCs/>
        </w:rPr>
        <w:t>личностных</w:t>
      </w:r>
      <w:r w:rsidRPr="001A2AFE">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7C28FA" w:rsidRPr="001A2AFE" w:rsidRDefault="007C28FA" w:rsidP="0021467E">
      <w:pPr>
        <w:ind w:firstLine="426"/>
        <w:jc w:val="both"/>
      </w:pPr>
      <w:r w:rsidRPr="001A2AFE">
        <w:t xml:space="preserve">Учебники предлагают детям для выбора различные социально значимые проекты:  поздравление ветеранам, праздник </w:t>
      </w:r>
      <w:r w:rsidR="0021467E" w:rsidRPr="001A2AFE">
        <w:t xml:space="preserve">для родителей и многое другое. </w:t>
      </w:r>
    </w:p>
    <w:p w:rsidR="007C28FA" w:rsidRPr="001A2AFE" w:rsidRDefault="007C28FA" w:rsidP="007C28FA">
      <w:pPr>
        <w:ind w:firstLine="426"/>
        <w:jc w:val="both"/>
      </w:pPr>
      <w:r w:rsidRPr="001A2AFE">
        <w:rPr>
          <w:i/>
        </w:rPr>
        <w:t>Примеры  проектов</w:t>
      </w:r>
      <w:r w:rsidRPr="001A2AFE">
        <w:t>:</w:t>
      </w:r>
    </w:p>
    <w:p w:rsidR="00194D17" w:rsidRPr="001A2AFE" w:rsidRDefault="00194D17" w:rsidP="00194D17">
      <w:r w:rsidRPr="001A2AFE">
        <w:t>- 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p w:rsidR="007C28FA" w:rsidRPr="001A2AFE" w:rsidRDefault="00194D17" w:rsidP="00194D17">
      <w:pPr>
        <w:spacing w:line="288" w:lineRule="auto"/>
        <w:jc w:val="both"/>
      </w:pPr>
      <w:r w:rsidRPr="001A2AFE">
        <w:t>- Практико-ориентированный проект «Словарик речевого этикета». Разработка и создание словарика «волшебных слов»,  их значения и истории возникновения</w:t>
      </w:r>
    </w:p>
    <w:p w:rsidR="00194D17" w:rsidRPr="001A2AFE" w:rsidRDefault="00194D17" w:rsidP="00194D17">
      <w:r w:rsidRPr="001A2AFE">
        <w:t>- Практико-ориентированный, социальныйпроект «Помощь местным растениям и животным». -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округа…).</w:t>
      </w:r>
    </w:p>
    <w:p w:rsidR="00194D17" w:rsidRPr="001A2AFE" w:rsidRDefault="00194D17" w:rsidP="00194D17">
      <w:r w:rsidRPr="001A2AFE">
        <w:t>- Проект «Создание альбома «По местам боевой славы» для школьного музея.  Распределение обязанностей, сбор материала, встречи с ветеранами, изготовление альбома.</w:t>
      </w:r>
    </w:p>
    <w:p w:rsidR="00194D17" w:rsidRPr="001A2AFE" w:rsidRDefault="00194D17" w:rsidP="00194D17">
      <w:r w:rsidRPr="001A2AFE">
        <w:lastRenderedPageBreak/>
        <w:t>- Этнокультурныйпроект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p w:rsidR="007C28FA" w:rsidRPr="001A2AFE" w:rsidRDefault="00194D17" w:rsidP="00194D17">
      <w:r w:rsidRPr="001A2AFE">
        <w:t>- Практико-ориентированный проект «Комплекс физических упражнений». Изучение назначения разных упражнений, подбор упражнений для различных групп мышц (для укрепления, для снятия усталости), распределение обязанностей (ролей), организация репетиций и проведение демонстрации комплекса.</w:t>
      </w:r>
    </w:p>
    <w:p w:rsidR="007C28FA" w:rsidRPr="001A2AFE" w:rsidRDefault="007C28FA" w:rsidP="007C28FA">
      <w:pPr>
        <w:shd w:val="clear" w:color="auto" w:fill="FFFFFF"/>
        <w:autoSpaceDE w:val="0"/>
        <w:autoSpaceDN w:val="0"/>
        <w:adjustRightInd w:val="0"/>
        <w:ind w:firstLine="425"/>
        <w:jc w:val="both"/>
      </w:pPr>
      <w:r w:rsidRPr="001A2AFE">
        <w:t xml:space="preserve">Физкультурно-оздоровительная работа в школе направлена на обеспечение рациональной организации двигательного режима учащихся, нормального </w:t>
      </w:r>
    </w:p>
    <w:p w:rsidR="007C28FA" w:rsidRPr="001A2AFE" w:rsidRDefault="007C28FA" w:rsidP="007C28FA">
      <w:pPr>
        <w:shd w:val="clear" w:color="auto" w:fill="FFFFFF"/>
        <w:autoSpaceDE w:val="0"/>
        <w:autoSpaceDN w:val="0"/>
        <w:adjustRightInd w:val="0"/>
        <w:ind w:firstLine="425"/>
        <w:jc w:val="both"/>
      </w:pPr>
    </w:p>
    <w:p w:rsidR="007C28FA" w:rsidRPr="001A2AFE" w:rsidRDefault="0021467E" w:rsidP="007C28FA">
      <w:pPr>
        <w:shd w:val="clear" w:color="auto" w:fill="FFFFFF"/>
        <w:autoSpaceDE w:val="0"/>
        <w:autoSpaceDN w:val="0"/>
        <w:adjustRightInd w:val="0"/>
        <w:ind w:firstLine="425"/>
        <w:jc w:val="both"/>
      </w:pPr>
      <w:r w:rsidRPr="001A2AFE">
        <w:rPr>
          <w:b/>
        </w:rPr>
        <w:t>2.4.9.</w:t>
      </w:r>
      <w:r w:rsidR="007C28FA" w:rsidRPr="001A2AFE">
        <w:rPr>
          <w:b/>
        </w:rPr>
        <w:t>Организация физкультурно-оздоровительной работы</w:t>
      </w:r>
      <w:r w:rsidR="007C28FA" w:rsidRPr="001A2AFE">
        <w:t xml:space="preserve"> направлена на обеспечение рациональной организации двигательного режима учащихся, повышение адаптивных возможностей организма, сохранение и укрепление здоровья учащихся и формирование культуры здоровья. Система физкультурно-оздоровительной работы школы включает:</w:t>
      </w:r>
    </w:p>
    <w:p w:rsidR="007C28FA" w:rsidRPr="001A2AFE" w:rsidRDefault="007C28FA" w:rsidP="007C28FA">
      <w:pPr>
        <w:shd w:val="clear" w:color="auto" w:fill="FFFFFF"/>
        <w:autoSpaceDE w:val="0"/>
        <w:autoSpaceDN w:val="0"/>
        <w:adjustRightInd w:val="0"/>
        <w:ind w:firstLine="425"/>
        <w:jc w:val="both"/>
      </w:pPr>
      <w:r w:rsidRPr="001A2AFE">
        <w:t>— проведение уроков физической культуры – 3 часа в неделю;</w:t>
      </w:r>
    </w:p>
    <w:p w:rsidR="007C28FA" w:rsidRPr="001A2AFE" w:rsidRDefault="007C28FA" w:rsidP="007C28FA">
      <w:pPr>
        <w:shd w:val="clear" w:color="auto" w:fill="FFFFFF"/>
        <w:autoSpaceDE w:val="0"/>
        <w:autoSpaceDN w:val="0"/>
        <w:adjustRightInd w:val="0"/>
        <w:ind w:firstLine="426"/>
        <w:jc w:val="both"/>
      </w:pPr>
      <w:r w:rsidRPr="001A2AFE">
        <w:t>— организацию динамических перемен;</w:t>
      </w:r>
    </w:p>
    <w:p w:rsidR="007C28FA" w:rsidRPr="001A2AFE" w:rsidRDefault="007C28FA" w:rsidP="007C28FA">
      <w:pPr>
        <w:shd w:val="clear" w:color="auto" w:fill="FFFFFF"/>
        <w:autoSpaceDE w:val="0"/>
        <w:autoSpaceDN w:val="0"/>
        <w:adjustRightInd w:val="0"/>
        <w:ind w:firstLine="426"/>
        <w:jc w:val="both"/>
      </w:pPr>
      <w:r w:rsidRPr="001A2AFE">
        <w:t>— организацию физкультминуток на уроках, способствующих эмоциональной разгрузке и повышению двигательной активности;</w:t>
      </w:r>
    </w:p>
    <w:p w:rsidR="007C28FA" w:rsidRPr="001A2AFE" w:rsidRDefault="007C28FA" w:rsidP="007C28FA">
      <w:pPr>
        <w:shd w:val="clear" w:color="auto" w:fill="FFFFFF"/>
        <w:autoSpaceDE w:val="0"/>
        <w:autoSpaceDN w:val="0"/>
        <w:adjustRightInd w:val="0"/>
        <w:ind w:firstLine="426"/>
        <w:jc w:val="both"/>
      </w:pPr>
      <w:r w:rsidRPr="001A2AFE">
        <w:t>— организацию работы спортивных секций</w:t>
      </w:r>
    </w:p>
    <w:p w:rsidR="007C28FA" w:rsidRPr="001A2AFE" w:rsidRDefault="007C28FA" w:rsidP="007C28FA">
      <w:pPr>
        <w:shd w:val="clear" w:color="auto" w:fill="FFFFFF"/>
        <w:autoSpaceDE w:val="0"/>
        <w:autoSpaceDN w:val="0"/>
        <w:adjustRightInd w:val="0"/>
        <w:ind w:firstLine="426"/>
        <w:jc w:val="both"/>
      </w:pPr>
      <w:r w:rsidRPr="001A2AFE">
        <w:t xml:space="preserve">— регулярное проведение спортивно-оздоровительных мероприятий: </w:t>
      </w:r>
    </w:p>
    <w:p w:rsidR="007C28FA" w:rsidRPr="001A2AFE" w:rsidRDefault="007C28FA" w:rsidP="00CE6E26">
      <w:pPr>
        <w:numPr>
          <w:ilvl w:val="0"/>
          <w:numId w:val="91"/>
        </w:numPr>
        <w:shd w:val="clear" w:color="auto" w:fill="FFFFFF"/>
        <w:tabs>
          <w:tab w:val="num" w:pos="900"/>
        </w:tabs>
        <w:autoSpaceDE w:val="0"/>
        <w:autoSpaceDN w:val="0"/>
        <w:adjustRightInd w:val="0"/>
        <w:ind w:left="0" w:firstLine="426"/>
        <w:jc w:val="both"/>
      </w:pPr>
      <w:r w:rsidRPr="001A2AFE">
        <w:t>«Дни здоровья» – один раз в месяц</w:t>
      </w:r>
    </w:p>
    <w:p w:rsidR="007C28FA" w:rsidRPr="001A2AFE" w:rsidRDefault="007C28FA" w:rsidP="00CE6E26">
      <w:pPr>
        <w:numPr>
          <w:ilvl w:val="0"/>
          <w:numId w:val="91"/>
        </w:numPr>
        <w:shd w:val="clear" w:color="auto" w:fill="FFFFFF"/>
        <w:tabs>
          <w:tab w:val="num" w:pos="900"/>
        </w:tabs>
        <w:autoSpaceDE w:val="0"/>
        <w:autoSpaceDN w:val="0"/>
        <w:adjustRightInd w:val="0"/>
        <w:ind w:left="0" w:firstLine="426"/>
        <w:jc w:val="both"/>
      </w:pPr>
      <w:r w:rsidRPr="001A2AFE">
        <w:t xml:space="preserve">«Весёлые старты» – один раз в четверть; </w:t>
      </w:r>
    </w:p>
    <w:p w:rsidR="007C28FA" w:rsidRPr="001A2AFE" w:rsidRDefault="007C28FA" w:rsidP="00CE6E26">
      <w:pPr>
        <w:numPr>
          <w:ilvl w:val="0"/>
          <w:numId w:val="91"/>
        </w:numPr>
        <w:shd w:val="clear" w:color="auto" w:fill="FFFFFF"/>
        <w:tabs>
          <w:tab w:val="num" w:pos="900"/>
        </w:tabs>
        <w:autoSpaceDE w:val="0"/>
        <w:autoSpaceDN w:val="0"/>
        <w:adjustRightInd w:val="0"/>
        <w:ind w:left="0" w:firstLine="426"/>
        <w:jc w:val="both"/>
      </w:pPr>
      <w:r w:rsidRPr="001A2AFE">
        <w:t>праздник «Папа, мама и я – спортивная семья» один раз в полугодие;</w:t>
      </w:r>
    </w:p>
    <w:p w:rsidR="007C28FA" w:rsidRPr="001A2AFE" w:rsidRDefault="007C28FA" w:rsidP="00CE6E26">
      <w:pPr>
        <w:numPr>
          <w:ilvl w:val="0"/>
          <w:numId w:val="91"/>
        </w:numPr>
        <w:shd w:val="clear" w:color="auto" w:fill="FFFFFF"/>
        <w:tabs>
          <w:tab w:val="num" w:pos="900"/>
        </w:tabs>
        <w:autoSpaceDE w:val="0"/>
        <w:autoSpaceDN w:val="0"/>
        <w:adjustRightInd w:val="0"/>
        <w:ind w:left="0" w:firstLine="426"/>
        <w:jc w:val="both"/>
      </w:pPr>
      <w:r w:rsidRPr="001A2AFE">
        <w:t>«Спортивная суббота» 1 раз в неделю.</w:t>
      </w:r>
    </w:p>
    <w:p w:rsidR="007C28FA" w:rsidRPr="001A2AFE" w:rsidRDefault="007C28FA" w:rsidP="007C28FA">
      <w:pPr>
        <w:shd w:val="clear" w:color="auto" w:fill="FFFFFF"/>
        <w:autoSpaceDE w:val="0"/>
        <w:autoSpaceDN w:val="0"/>
        <w:adjustRightInd w:val="0"/>
        <w:ind w:left="426"/>
        <w:jc w:val="both"/>
      </w:pPr>
    </w:p>
    <w:p w:rsidR="007C28FA" w:rsidRPr="001A2AFE" w:rsidRDefault="007C28FA" w:rsidP="007C28FA">
      <w:pPr>
        <w:shd w:val="clear" w:color="auto" w:fill="FFFFFF"/>
        <w:autoSpaceDE w:val="0"/>
        <w:autoSpaceDN w:val="0"/>
        <w:adjustRightInd w:val="0"/>
        <w:ind w:firstLine="426"/>
        <w:jc w:val="both"/>
      </w:pPr>
    </w:p>
    <w:p w:rsidR="007C28FA" w:rsidRPr="001A2AFE" w:rsidRDefault="0021467E" w:rsidP="007C28FA">
      <w:pPr>
        <w:shd w:val="clear" w:color="auto" w:fill="FFFFFF"/>
        <w:autoSpaceDE w:val="0"/>
        <w:autoSpaceDN w:val="0"/>
        <w:adjustRightInd w:val="0"/>
        <w:ind w:firstLine="426"/>
        <w:jc w:val="both"/>
        <w:rPr>
          <w:b/>
        </w:rPr>
      </w:pPr>
      <w:r w:rsidRPr="001A2AFE">
        <w:rPr>
          <w:b/>
        </w:rPr>
        <w:t>2.4.10.</w:t>
      </w:r>
      <w:r w:rsidR="007C28FA" w:rsidRPr="001A2AFE">
        <w:rPr>
          <w:b/>
        </w:rPr>
        <w:t xml:space="preserve">Работа с родителями (законными представителями учащихся) по программе «Формирование экологической культуры здорового и безопасного образа жизни». </w:t>
      </w:r>
    </w:p>
    <w:p w:rsidR="007C28FA" w:rsidRPr="001A2AFE" w:rsidRDefault="007C28FA" w:rsidP="007C28FA">
      <w:pPr>
        <w:shd w:val="clear" w:color="auto" w:fill="FFFFFF"/>
        <w:ind w:left="19" w:right="5" w:firstLine="422"/>
        <w:jc w:val="both"/>
      </w:pPr>
      <w:r w:rsidRPr="001A2AFE">
        <w:t>Школа стремиться привлечь родителей (законных представителей) к вопросам формирования культуры здорового и безопасного образа жизни.</w:t>
      </w:r>
    </w:p>
    <w:p w:rsidR="007C28FA" w:rsidRPr="001A2AFE" w:rsidRDefault="007C28FA" w:rsidP="007C28FA">
      <w:pPr>
        <w:shd w:val="clear" w:color="auto" w:fill="FFFFFF"/>
        <w:tabs>
          <w:tab w:val="left" w:pos="677"/>
        </w:tabs>
        <w:ind w:left="437"/>
      </w:pPr>
      <w:r w:rsidRPr="001A2AFE">
        <w:t>1.</w:t>
      </w:r>
      <w:r w:rsidRPr="001A2AFE">
        <w:tab/>
        <w:t>Ведётся просветительская работа:</w:t>
      </w:r>
    </w:p>
    <w:p w:rsidR="007C28FA" w:rsidRPr="001A2AFE" w:rsidRDefault="007C28FA" w:rsidP="007C28FA">
      <w:pPr>
        <w:shd w:val="clear" w:color="auto" w:fill="FFFFFF"/>
        <w:tabs>
          <w:tab w:val="left" w:pos="739"/>
        </w:tabs>
        <w:ind w:left="437"/>
      </w:pPr>
      <w:r w:rsidRPr="001A2AFE">
        <w:t>—</w:t>
      </w:r>
      <w:r w:rsidRPr="001A2AFE">
        <w:tab/>
        <w:t>Лекции фельдшера;</w:t>
      </w:r>
    </w:p>
    <w:p w:rsidR="007C28FA" w:rsidRPr="001A2AFE" w:rsidRDefault="007C28FA" w:rsidP="00CE6E26">
      <w:pPr>
        <w:widowControl w:val="0"/>
        <w:numPr>
          <w:ilvl w:val="0"/>
          <w:numId w:val="93"/>
        </w:numPr>
        <w:shd w:val="clear" w:color="auto" w:fill="FFFFFF"/>
        <w:tabs>
          <w:tab w:val="left" w:pos="763"/>
        </w:tabs>
        <w:autoSpaceDE w:val="0"/>
        <w:autoSpaceDN w:val="0"/>
        <w:adjustRightInd w:val="0"/>
        <w:ind w:left="454" w:firstLine="680"/>
      </w:pPr>
      <w:r w:rsidRPr="001A2AFE">
        <w:t>Уроки духовно-нравственного содержания для родителей проводят учителя поматериалам учебников, приглашается священник;</w:t>
      </w:r>
    </w:p>
    <w:p w:rsidR="007C28FA" w:rsidRPr="001A2AFE" w:rsidRDefault="007C28FA" w:rsidP="00CE6E26">
      <w:pPr>
        <w:widowControl w:val="0"/>
        <w:numPr>
          <w:ilvl w:val="0"/>
          <w:numId w:val="93"/>
        </w:numPr>
        <w:shd w:val="clear" w:color="auto" w:fill="FFFFFF"/>
        <w:tabs>
          <w:tab w:val="left" w:pos="763"/>
        </w:tabs>
        <w:autoSpaceDE w:val="0"/>
        <w:autoSpaceDN w:val="0"/>
        <w:adjustRightInd w:val="0"/>
        <w:ind w:left="454" w:firstLine="680"/>
      </w:pPr>
      <w:r w:rsidRPr="001A2AFE">
        <w:t>Родительский всеобуч</w:t>
      </w:r>
    </w:p>
    <w:p w:rsidR="007C28FA" w:rsidRPr="001A2AFE" w:rsidRDefault="007C28FA" w:rsidP="00CE6E26">
      <w:pPr>
        <w:widowControl w:val="0"/>
        <w:numPr>
          <w:ilvl w:val="0"/>
          <w:numId w:val="93"/>
        </w:numPr>
        <w:shd w:val="clear" w:color="auto" w:fill="FFFFFF"/>
        <w:tabs>
          <w:tab w:val="left" w:pos="763"/>
        </w:tabs>
        <w:autoSpaceDE w:val="0"/>
        <w:autoSpaceDN w:val="0"/>
        <w:adjustRightInd w:val="0"/>
        <w:ind w:left="454" w:firstLine="680"/>
      </w:pPr>
      <w:r w:rsidRPr="001A2AFE">
        <w:t>Родительские собрания по темам: «Режим дня», «Наше здоровье в наших руках»,«Здоровый образ жизни», «Правильное питание ребенка».</w:t>
      </w:r>
    </w:p>
    <w:p w:rsidR="007C28FA" w:rsidRPr="001A2AFE" w:rsidRDefault="007C28FA" w:rsidP="007C28FA">
      <w:pPr>
        <w:shd w:val="clear" w:color="auto" w:fill="FFFFFF"/>
        <w:tabs>
          <w:tab w:val="left" w:pos="677"/>
        </w:tabs>
        <w:ind w:left="19" w:firstLine="418"/>
      </w:pPr>
      <w:r w:rsidRPr="001A2AFE">
        <w:t>2.</w:t>
      </w:r>
      <w:r w:rsidRPr="001A2AFE">
        <w:tab/>
        <w:t>Проводятся мероприятия с активным привлечением родителей (законных представителей) ксовместной работе:</w:t>
      </w:r>
    </w:p>
    <w:p w:rsidR="007C28FA" w:rsidRPr="001A2AFE" w:rsidRDefault="007C28FA" w:rsidP="00CE6E26">
      <w:pPr>
        <w:widowControl w:val="0"/>
        <w:numPr>
          <w:ilvl w:val="0"/>
          <w:numId w:val="94"/>
        </w:numPr>
        <w:shd w:val="clear" w:color="auto" w:fill="FFFFFF"/>
        <w:tabs>
          <w:tab w:val="left" w:pos="715"/>
        </w:tabs>
        <w:autoSpaceDE w:val="0"/>
        <w:autoSpaceDN w:val="0"/>
        <w:adjustRightInd w:val="0"/>
        <w:ind w:left="454" w:firstLine="680"/>
      </w:pPr>
      <w:r w:rsidRPr="001A2AFE">
        <w:t>«День здоровья» (родители помогают организовать поход, выступают в роли судейна соревнованиях и активно участвуют в них);</w:t>
      </w:r>
    </w:p>
    <w:p w:rsidR="007C28FA" w:rsidRPr="001A2AFE" w:rsidRDefault="007C28FA" w:rsidP="00CE6E26">
      <w:pPr>
        <w:widowControl w:val="0"/>
        <w:numPr>
          <w:ilvl w:val="0"/>
          <w:numId w:val="94"/>
        </w:numPr>
        <w:shd w:val="clear" w:color="auto" w:fill="FFFFFF"/>
        <w:tabs>
          <w:tab w:val="left" w:pos="715"/>
        </w:tabs>
        <w:autoSpaceDE w:val="0"/>
        <w:autoSpaceDN w:val="0"/>
        <w:adjustRightInd w:val="0"/>
        <w:ind w:left="454" w:firstLine="680"/>
      </w:pPr>
      <w:r w:rsidRPr="001A2AFE">
        <w:t>выставка творческих  работ  (наряду  с  работами  детей,  представлены работыродителей);</w:t>
      </w:r>
    </w:p>
    <w:p w:rsidR="007C28FA" w:rsidRPr="001A2AFE" w:rsidRDefault="007C28FA" w:rsidP="00CE6E26">
      <w:pPr>
        <w:widowControl w:val="0"/>
        <w:numPr>
          <w:ilvl w:val="0"/>
          <w:numId w:val="94"/>
        </w:numPr>
        <w:shd w:val="clear" w:color="auto" w:fill="FFFFFF"/>
        <w:tabs>
          <w:tab w:val="left" w:pos="715"/>
        </w:tabs>
        <w:autoSpaceDE w:val="0"/>
        <w:autoSpaceDN w:val="0"/>
        <w:adjustRightInd w:val="0"/>
        <w:ind w:left="454" w:firstLine="680"/>
      </w:pPr>
      <w:r w:rsidRPr="001A2AFE">
        <w:t>создание библиотечки детского здоровья, доступной для родителей.</w:t>
      </w:r>
    </w:p>
    <w:p w:rsidR="007C28FA" w:rsidRPr="001A2AFE" w:rsidRDefault="007C28FA" w:rsidP="00CE6E26">
      <w:pPr>
        <w:widowControl w:val="0"/>
        <w:numPr>
          <w:ilvl w:val="0"/>
          <w:numId w:val="94"/>
        </w:numPr>
        <w:shd w:val="clear" w:color="auto" w:fill="FFFFFF"/>
        <w:tabs>
          <w:tab w:val="left" w:pos="715"/>
        </w:tabs>
        <w:autoSpaceDE w:val="0"/>
        <w:autoSpaceDN w:val="0"/>
        <w:adjustRightInd w:val="0"/>
        <w:ind w:left="454" w:firstLine="680"/>
      </w:pPr>
    </w:p>
    <w:p w:rsidR="007C28FA" w:rsidRPr="001A2AFE" w:rsidRDefault="0021467E" w:rsidP="0021467E">
      <w:pPr>
        <w:shd w:val="clear" w:color="auto" w:fill="FFFFFF"/>
        <w:autoSpaceDE w:val="0"/>
        <w:autoSpaceDN w:val="0"/>
        <w:adjustRightInd w:val="0"/>
        <w:ind w:left="720"/>
        <w:jc w:val="both"/>
        <w:rPr>
          <w:b/>
        </w:rPr>
      </w:pPr>
      <w:r w:rsidRPr="001A2AFE">
        <w:rPr>
          <w:b/>
        </w:rPr>
        <w:t>2.4.11.</w:t>
      </w:r>
      <w:r w:rsidR="007C28FA" w:rsidRPr="001A2AFE">
        <w:rPr>
          <w:b/>
        </w:rPr>
        <w:t>Оценка эффективности реализации программы</w:t>
      </w:r>
    </w:p>
    <w:p w:rsidR="007C28FA" w:rsidRPr="001A2AFE" w:rsidRDefault="007C28FA" w:rsidP="0021467E">
      <w:pPr>
        <w:pStyle w:val="aff1"/>
        <w:ind w:firstLine="454"/>
        <w:jc w:val="center"/>
        <w:rPr>
          <w:b/>
          <w:sz w:val="24"/>
        </w:rPr>
      </w:pPr>
      <w:r w:rsidRPr="001A2AFE">
        <w:rPr>
          <w:b/>
          <w:sz w:val="24"/>
        </w:rPr>
        <w:t>Критерии показателей эффективности деятельности формирования экологической культуры здорового и безопасного образа жизни</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аналитические данные об уровне представлений учащихся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отслеживание динамики показателей здоровья учащихся: общего показателя здоровья, показателей заболеваемости органов зрения и опорно-двигательного аппарата;</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lastRenderedPageBreak/>
        <w:t>отслеживание динамики травматизма в образовательной организации, в том числе дорожно-транспортного травматизма;</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отслеживание динамики показателей количества пропусков занятий по болезни;</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включение в доступный широкой общественности ежегодный отчёт образовательной организации обобщённых данных о сформированности у учащихся представлений об экологической культуре, здоровом и безопасном образе жизни.</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снижение уровня социальной напряжённости в детской и подростковой среде;</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результаты экспресс-диагностики показателей здоровья школьников;</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 xml:space="preserve">выявление физической подготовленности учащихся, </w:t>
      </w:r>
    </w:p>
    <w:p w:rsidR="007C28FA" w:rsidRPr="001A2AFE" w:rsidRDefault="007C28FA" w:rsidP="00CE6E26">
      <w:pPr>
        <w:pStyle w:val="affff1"/>
        <w:numPr>
          <w:ilvl w:val="0"/>
          <w:numId w:val="107"/>
        </w:numPr>
        <w:spacing w:line="240" w:lineRule="auto"/>
        <w:rPr>
          <w:color w:val="auto"/>
          <w:sz w:val="24"/>
          <w:szCs w:val="24"/>
        </w:rPr>
      </w:pPr>
      <w:r w:rsidRPr="001A2AFE">
        <w:rPr>
          <w:color w:val="auto"/>
          <w:sz w:val="24"/>
          <w:szCs w:val="24"/>
        </w:rPr>
        <w:t>количество случаев инфекционных заболеваний в течении учебного года.</w:t>
      </w:r>
    </w:p>
    <w:p w:rsidR="007C28FA" w:rsidRPr="001A2AFE" w:rsidRDefault="007C28FA" w:rsidP="007C28FA">
      <w:pPr>
        <w:pStyle w:val="Default"/>
        <w:ind w:firstLine="709"/>
        <w:jc w:val="both"/>
        <w:rPr>
          <w:color w:val="auto"/>
        </w:rPr>
      </w:pPr>
    </w:p>
    <w:p w:rsidR="007C28FA" w:rsidRPr="001A2AFE" w:rsidRDefault="007C28FA" w:rsidP="007C28FA">
      <w:pPr>
        <w:pStyle w:val="Default"/>
        <w:ind w:firstLine="709"/>
        <w:jc w:val="both"/>
        <w:rPr>
          <w:color w:val="auto"/>
        </w:rPr>
      </w:pPr>
      <w:r w:rsidRPr="001A2AFE">
        <w:rPr>
          <w:color w:val="auto"/>
        </w:rPr>
        <w:t>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учащихся, однако оцениваются в рамках исследовательских процедур, в которых ведущими методами являются: суждения родителей, самооценочные суждения детей.</w:t>
      </w:r>
    </w:p>
    <w:p w:rsidR="007C28FA" w:rsidRPr="001A2AFE" w:rsidRDefault="007C28FA" w:rsidP="007C28FA">
      <w:pPr>
        <w:pStyle w:val="Default"/>
        <w:ind w:firstLine="709"/>
        <w:jc w:val="both"/>
        <w:rPr>
          <w:color w:val="auto"/>
        </w:rPr>
      </w:pPr>
      <w:r w:rsidRPr="001A2AFE">
        <w:rPr>
          <w:color w:val="auto"/>
        </w:rPr>
        <w:t>В качестве содержательной и критериальной базы оценки выступают планируемые личностные результаты обучения:</w:t>
      </w:r>
    </w:p>
    <w:p w:rsidR="007C28FA" w:rsidRPr="001A2AFE" w:rsidRDefault="007C28FA" w:rsidP="007C28FA">
      <w:pPr>
        <w:pStyle w:val="Default"/>
        <w:ind w:firstLine="709"/>
        <w:jc w:val="both"/>
        <w:rPr>
          <w:color w:val="auto"/>
        </w:rPr>
      </w:pPr>
      <w:r w:rsidRPr="001A2AFE">
        <w:rPr>
          <w:color w:val="auto"/>
        </w:rPr>
        <w:t>• ценностное отношение к своему здоровью, здоровью близких и окружающих людей;</w:t>
      </w:r>
    </w:p>
    <w:p w:rsidR="007C28FA" w:rsidRPr="001A2AFE" w:rsidRDefault="007C28FA" w:rsidP="007C28FA">
      <w:pPr>
        <w:pStyle w:val="Default"/>
        <w:ind w:firstLine="709"/>
        <w:jc w:val="both"/>
        <w:rPr>
          <w:color w:val="auto"/>
        </w:rPr>
      </w:pPr>
      <w:r w:rsidRPr="001A2AFE">
        <w:rPr>
          <w:color w:val="auto"/>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7C28FA" w:rsidRPr="001A2AFE" w:rsidRDefault="007C28FA" w:rsidP="007C28FA">
      <w:pPr>
        <w:pStyle w:val="Default"/>
        <w:ind w:firstLine="709"/>
        <w:jc w:val="both"/>
        <w:rPr>
          <w:color w:val="auto"/>
        </w:rPr>
      </w:pPr>
      <w:r w:rsidRPr="001A2AFE">
        <w:rPr>
          <w:color w:val="auto"/>
        </w:rPr>
        <w:t>• первоначальный личный опыт здоровьесберегающей деятельности;</w:t>
      </w:r>
    </w:p>
    <w:p w:rsidR="007C28FA" w:rsidRPr="001A2AFE" w:rsidRDefault="007C28FA" w:rsidP="007C28FA">
      <w:pPr>
        <w:pStyle w:val="Default"/>
        <w:ind w:firstLine="709"/>
        <w:jc w:val="both"/>
        <w:rPr>
          <w:color w:val="auto"/>
        </w:rPr>
      </w:pPr>
      <w:r w:rsidRPr="001A2AFE">
        <w:rPr>
          <w:color w:val="auto"/>
        </w:rPr>
        <w:t>• первоначальные представления о роли физической культуры и спорта для здоровья человека, его образования, труда и творчества;</w:t>
      </w:r>
    </w:p>
    <w:p w:rsidR="007C28FA" w:rsidRPr="001A2AFE" w:rsidRDefault="007C28FA" w:rsidP="007C28FA">
      <w:pPr>
        <w:pStyle w:val="Default"/>
        <w:ind w:firstLine="709"/>
        <w:jc w:val="both"/>
        <w:rPr>
          <w:color w:val="auto"/>
        </w:rPr>
      </w:pPr>
      <w:r w:rsidRPr="001A2AFE">
        <w:rPr>
          <w:color w:val="auto"/>
        </w:rPr>
        <w:t>• знания о возможном негативном влиянии  компьютерных игр, телевидения, рекламы на здоровье человека.</w:t>
      </w:r>
    </w:p>
    <w:p w:rsidR="007C28FA" w:rsidRPr="001A2AFE" w:rsidRDefault="007C28FA" w:rsidP="007C28FA">
      <w:pPr>
        <w:pStyle w:val="Default"/>
        <w:ind w:firstLine="709"/>
        <w:jc w:val="both"/>
        <w:rPr>
          <w:color w:val="auto"/>
        </w:rPr>
      </w:pPr>
      <w:r w:rsidRPr="001A2AFE">
        <w:rPr>
          <w:color w:val="auto"/>
        </w:rPr>
        <w:t>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сотрудничестве с семьей ученика.</w:t>
      </w:r>
    </w:p>
    <w:p w:rsidR="00770392" w:rsidRPr="001A2AFE" w:rsidRDefault="00770392" w:rsidP="007C28FA">
      <w:pPr>
        <w:pStyle w:val="Default"/>
        <w:ind w:firstLine="709"/>
        <w:jc w:val="both"/>
        <w:rPr>
          <w:color w:val="auto"/>
        </w:rPr>
      </w:pPr>
    </w:p>
    <w:p w:rsidR="007C28FA" w:rsidRPr="001A2AFE" w:rsidRDefault="0021467E" w:rsidP="007C28FA">
      <w:pPr>
        <w:ind w:left="-284"/>
      </w:pPr>
      <w:r w:rsidRPr="001A2AFE">
        <w:rPr>
          <w:b/>
          <w:bCs/>
        </w:rPr>
        <w:t>2.4.12</w:t>
      </w:r>
      <w:r w:rsidR="007C28FA" w:rsidRPr="001A2AFE">
        <w:rPr>
          <w:b/>
          <w:bCs/>
        </w:rPr>
        <w:t>. Методика и инструментарий оценки достижений планируемых результатов по формированию экологической культуры, здорового и безопасного образа жизни учащихся.</w:t>
      </w:r>
    </w:p>
    <w:p w:rsidR="007C28FA" w:rsidRPr="001A2AFE" w:rsidRDefault="007C28FA" w:rsidP="007C28FA">
      <w:r w:rsidRPr="001A2AFE">
        <w:t>Основные результаты реализации программы  формирования экологической</w:t>
      </w:r>
      <w:r w:rsidRPr="001A2AFE">
        <w:rPr>
          <w:b/>
          <w:bCs/>
        </w:rPr>
        <w:t> </w:t>
      </w:r>
      <w:r w:rsidRPr="001A2AFE">
        <w:t>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
        <w:gridCol w:w="4221"/>
        <w:gridCol w:w="2268"/>
        <w:gridCol w:w="2835"/>
      </w:tblGrid>
      <w:tr w:rsidR="007C28FA" w:rsidRPr="001A2AFE" w:rsidTr="000F7F7A">
        <w:tc>
          <w:tcPr>
            <w:tcW w:w="849" w:type="dxa"/>
            <w:hideMark/>
          </w:tcPr>
          <w:p w:rsidR="007C28FA" w:rsidRPr="001A2AFE" w:rsidRDefault="007C28FA" w:rsidP="000F7F7A">
            <w:pPr>
              <w:ind w:left="142"/>
            </w:pPr>
            <w:bookmarkStart w:id="181" w:name="94012e4690bd21f26c53c9db4c7153f7cfcaafcf"/>
            <w:bookmarkStart w:id="182" w:name="2"/>
            <w:bookmarkEnd w:id="181"/>
            <w:bookmarkEnd w:id="182"/>
            <w:r w:rsidRPr="001A2AFE">
              <w:rPr>
                <w:b/>
                <w:bCs/>
              </w:rPr>
              <w:t xml:space="preserve">№ </w:t>
            </w:r>
          </w:p>
        </w:tc>
        <w:tc>
          <w:tcPr>
            <w:tcW w:w="4221" w:type="dxa"/>
            <w:hideMark/>
          </w:tcPr>
          <w:p w:rsidR="007C28FA" w:rsidRPr="001A2AFE" w:rsidRDefault="007C28FA" w:rsidP="000F7F7A">
            <w:pPr>
              <w:jc w:val="center"/>
            </w:pPr>
            <w:r w:rsidRPr="001A2AFE">
              <w:rPr>
                <w:b/>
                <w:bCs/>
              </w:rPr>
              <w:t>Процедуры исследований</w:t>
            </w:r>
          </w:p>
        </w:tc>
        <w:tc>
          <w:tcPr>
            <w:tcW w:w="2268" w:type="dxa"/>
            <w:hideMark/>
          </w:tcPr>
          <w:p w:rsidR="007C28FA" w:rsidRPr="001A2AFE" w:rsidRDefault="007C28FA" w:rsidP="000F7F7A">
            <w:pPr>
              <w:jc w:val="center"/>
            </w:pPr>
            <w:r w:rsidRPr="001A2AFE">
              <w:rPr>
                <w:b/>
                <w:bCs/>
              </w:rPr>
              <w:t>Сроки</w:t>
            </w:r>
          </w:p>
        </w:tc>
        <w:tc>
          <w:tcPr>
            <w:tcW w:w="2835" w:type="dxa"/>
            <w:hideMark/>
          </w:tcPr>
          <w:p w:rsidR="007C28FA" w:rsidRPr="001A2AFE" w:rsidRDefault="007C28FA" w:rsidP="000F7F7A">
            <w:pPr>
              <w:jc w:val="center"/>
            </w:pPr>
            <w:r w:rsidRPr="001A2AFE">
              <w:rPr>
                <w:b/>
                <w:bCs/>
              </w:rPr>
              <w:t>Ответственные</w:t>
            </w:r>
          </w:p>
        </w:tc>
      </w:tr>
      <w:tr w:rsidR="007C28FA" w:rsidRPr="001A2AFE" w:rsidTr="000F7F7A">
        <w:tc>
          <w:tcPr>
            <w:tcW w:w="849" w:type="dxa"/>
            <w:hideMark/>
          </w:tcPr>
          <w:p w:rsidR="007C28FA" w:rsidRPr="001A2AFE" w:rsidRDefault="007C28FA" w:rsidP="00CE6E26">
            <w:pPr>
              <w:numPr>
                <w:ilvl w:val="0"/>
                <w:numId w:val="103"/>
              </w:numPr>
              <w:ind w:left="502"/>
            </w:pPr>
          </w:p>
        </w:tc>
        <w:tc>
          <w:tcPr>
            <w:tcW w:w="4221" w:type="dxa"/>
            <w:hideMark/>
          </w:tcPr>
          <w:p w:rsidR="007C28FA" w:rsidRPr="001A2AFE" w:rsidRDefault="007C28FA" w:rsidP="000F7F7A">
            <w:r w:rsidRPr="001A2AFE">
              <w:t>Медосмотр учащихся.</w:t>
            </w:r>
          </w:p>
          <w:p w:rsidR="007C28FA" w:rsidRPr="001A2AFE" w:rsidRDefault="007C28FA" w:rsidP="000F7F7A">
            <w:r w:rsidRPr="001A2AFE">
              <w:t>Медосмотр педагогов</w:t>
            </w:r>
          </w:p>
          <w:p w:rsidR="007C28FA" w:rsidRPr="001A2AFE" w:rsidRDefault="007C28FA" w:rsidP="000F7F7A">
            <w:r w:rsidRPr="001A2AFE">
              <w:t>Ведение мониторинга здоровья.</w:t>
            </w:r>
          </w:p>
          <w:p w:rsidR="007C28FA" w:rsidRPr="001A2AFE" w:rsidRDefault="007C28FA" w:rsidP="000F7F7A">
            <w:r w:rsidRPr="001A2AFE">
              <w:t>Мониторинг физических достижений.</w:t>
            </w:r>
          </w:p>
        </w:tc>
        <w:tc>
          <w:tcPr>
            <w:tcW w:w="2268" w:type="dxa"/>
            <w:hideMark/>
          </w:tcPr>
          <w:p w:rsidR="007C28FA" w:rsidRPr="001A2AFE" w:rsidRDefault="007C28FA" w:rsidP="000F7F7A">
            <w:r w:rsidRPr="001A2AFE">
              <w:t xml:space="preserve">Апрель </w:t>
            </w:r>
          </w:p>
          <w:p w:rsidR="007C28FA" w:rsidRPr="001A2AFE" w:rsidRDefault="007C28FA" w:rsidP="000F7F7A">
            <w:r w:rsidRPr="001A2AFE">
              <w:t>Иай-август</w:t>
            </w:r>
          </w:p>
          <w:p w:rsidR="007C28FA" w:rsidRPr="001A2AFE" w:rsidRDefault="007C28FA" w:rsidP="000F7F7A">
            <w:r w:rsidRPr="001A2AFE">
              <w:t> В теч. года</w:t>
            </w:r>
          </w:p>
          <w:p w:rsidR="007C28FA" w:rsidRPr="001A2AFE" w:rsidRDefault="007C28FA" w:rsidP="000F7F7A">
            <w:r w:rsidRPr="001A2AFE">
              <w:t>В теч. года</w:t>
            </w:r>
          </w:p>
        </w:tc>
        <w:tc>
          <w:tcPr>
            <w:tcW w:w="2835" w:type="dxa"/>
            <w:hideMark/>
          </w:tcPr>
          <w:p w:rsidR="007C28FA" w:rsidRPr="001A2AFE" w:rsidRDefault="007C28FA" w:rsidP="000F7F7A">
            <w:pPr>
              <w:ind w:left="136"/>
            </w:pPr>
            <w:r w:rsidRPr="001A2AFE">
              <w:t xml:space="preserve"> Специалисты ГУЗ «Барышская ЦРБ»</w:t>
            </w:r>
          </w:p>
          <w:p w:rsidR="007C28FA" w:rsidRPr="001A2AFE" w:rsidRDefault="007C28FA" w:rsidP="000F7F7A">
            <w:pPr>
              <w:ind w:left="136"/>
            </w:pPr>
            <w:r w:rsidRPr="001A2AFE">
              <w:t>Замдиректора по УВР</w:t>
            </w:r>
          </w:p>
          <w:p w:rsidR="007C28FA" w:rsidRPr="001A2AFE" w:rsidRDefault="007C28FA" w:rsidP="000F7F7A">
            <w:pPr>
              <w:ind w:left="136"/>
            </w:pPr>
            <w:r w:rsidRPr="001A2AFE">
              <w:t>учителя физ. культуры</w:t>
            </w:r>
          </w:p>
        </w:tc>
      </w:tr>
      <w:tr w:rsidR="007C28FA" w:rsidRPr="001A2AFE" w:rsidTr="000F7F7A">
        <w:tc>
          <w:tcPr>
            <w:tcW w:w="849" w:type="dxa"/>
            <w:hideMark/>
          </w:tcPr>
          <w:p w:rsidR="007C28FA" w:rsidRPr="001A2AFE" w:rsidRDefault="007C28FA" w:rsidP="00CE6E26">
            <w:pPr>
              <w:numPr>
                <w:ilvl w:val="0"/>
                <w:numId w:val="104"/>
              </w:numPr>
              <w:ind w:left="502"/>
            </w:pPr>
          </w:p>
        </w:tc>
        <w:tc>
          <w:tcPr>
            <w:tcW w:w="4221" w:type="dxa"/>
            <w:hideMark/>
          </w:tcPr>
          <w:p w:rsidR="007C28FA" w:rsidRPr="001A2AFE" w:rsidRDefault="007C28FA" w:rsidP="000F7F7A">
            <w:r w:rsidRPr="001A2AFE">
              <w:t>Организация деятельности психологической службы школы:</w:t>
            </w:r>
          </w:p>
          <w:p w:rsidR="007C28FA" w:rsidRPr="001A2AFE" w:rsidRDefault="007C28FA" w:rsidP="00CE6E26">
            <w:pPr>
              <w:numPr>
                <w:ilvl w:val="0"/>
                <w:numId w:val="108"/>
              </w:numPr>
              <w:ind w:left="285"/>
            </w:pPr>
            <w:r w:rsidRPr="001A2AFE">
              <w:t>диагностика;</w:t>
            </w:r>
          </w:p>
          <w:p w:rsidR="007C28FA" w:rsidRPr="001A2AFE" w:rsidRDefault="007C28FA" w:rsidP="00CE6E26">
            <w:pPr>
              <w:numPr>
                <w:ilvl w:val="0"/>
                <w:numId w:val="108"/>
              </w:numPr>
              <w:ind w:left="285"/>
            </w:pPr>
            <w:r w:rsidRPr="001A2AFE">
              <w:t xml:space="preserve">психологическое просвещение учителей, учащихся, родителей по </w:t>
            </w:r>
            <w:r w:rsidRPr="001A2AFE">
              <w:lastRenderedPageBreak/>
              <w:t>организации ЗОЖ;</w:t>
            </w:r>
          </w:p>
          <w:p w:rsidR="007C28FA" w:rsidRPr="001A2AFE" w:rsidRDefault="007C28FA" w:rsidP="00CE6E26">
            <w:pPr>
              <w:numPr>
                <w:ilvl w:val="0"/>
                <w:numId w:val="108"/>
              </w:numPr>
              <w:ind w:left="285"/>
            </w:pPr>
            <w:r w:rsidRPr="001A2AFE">
              <w:t>коррекционно – развивающая работа с учащимися, требующими особого внимания.</w:t>
            </w:r>
          </w:p>
        </w:tc>
        <w:tc>
          <w:tcPr>
            <w:tcW w:w="2268" w:type="dxa"/>
            <w:hideMark/>
          </w:tcPr>
          <w:p w:rsidR="007C28FA" w:rsidRPr="001A2AFE" w:rsidRDefault="007C28FA" w:rsidP="000F7F7A">
            <w:r w:rsidRPr="001A2AFE">
              <w:lastRenderedPageBreak/>
              <w:t>В теч. года</w:t>
            </w:r>
          </w:p>
        </w:tc>
        <w:tc>
          <w:tcPr>
            <w:tcW w:w="2835" w:type="dxa"/>
            <w:hideMark/>
          </w:tcPr>
          <w:p w:rsidR="007C28FA" w:rsidRPr="001A2AFE" w:rsidRDefault="00B05C86" w:rsidP="000F7F7A">
            <w:pPr>
              <w:ind w:left="136" w:firstLine="136"/>
            </w:pPr>
            <w:r w:rsidRPr="001A2AFE">
              <w:t>Педагог - психолог</w:t>
            </w:r>
          </w:p>
        </w:tc>
      </w:tr>
      <w:tr w:rsidR="007C28FA" w:rsidRPr="001A2AFE" w:rsidTr="000F7F7A">
        <w:tc>
          <w:tcPr>
            <w:tcW w:w="849" w:type="dxa"/>
            <w:hideMark/>
          </w:tcPr>
          <w:p w:rsidR="007C28FA" w:rsidRPr="001A2AFE" w:rsidRDefault="007C28FA" w:rsidP="00CE6E26">
            <w:pPr>
              <w:numPr>
                <w:ilvl w:val="0"/>
                <w:numId w:val="105"/>
              </w:numPr>
              <w:ind w:left="502"/>
            </w:pPr>
          </w:p>
        </w:tc>
        <w:tc>
          <w:tcPr>
            <w:tcW w:w="4221" w:type="dxa"/>
            <w:hideMark/>
          </w:tcPr>
          <w:p w:rsidR="007C28FA" w:rsidRPr="001A2AFE" w:rsidRDefault="007C28FA" w:rsidP="000F7F7A">
            <w:r w:rsidRPr="001A2AFE">
              <w:t>Проверка уровня компетенций учащихся в области здоровьсбережения</w:t>
            </w:r>
          </w:p>
        </w:tc>
        <w:tc>
          <w:tcPr>
            <w:tcW w:w="2268" w:type="dxa"/>
            <w:hideMark/>
          </w:tcPr>
          <w:p w:rsidR="007C28FA" w:rsidRPr="001A2AFE" w:rsidRDefault="007C28FA" w:rsidP="000F7F7A">
            <w:r w:rsidRPr="001A2AFE">
              <w:t xml:space="preserve">В теч. </w:t>
            </w:r>
            <w:r w:rsidR="001A217E" w:rsidRPr="001A2AFE">
              <w:t>г</w:t>
            </w:r>
            <w:r w:rsidRPr="001A2AFE">
              <w:t>одав процессе урочной и внеурочной работы, анкетирование детей и родителей</w:t>
            </w:r>
          </w:p>
        </w:tc>
        <w:tc>
          <w:tcPr>
            <w:tcW w:w="2835" w:type="dxa"/>
            <w:hideMark/>
          </w:tcPr>
          <w:p w:rsidR="007C28FA" w:rsidRPr="001A2AFE" w:rsidRDefault="007C28FA" w:rsidP="000F7F7A">
            <w:pPr>
              <w:ind w:left="142"/>
            </w:pPr>
            <w:r w:rsidRPr="001A2AFE">
              <w:t>учителя, классные руководители</w:t>
            </w:r>
          </w:p>
        </w:tc>
      </w:tr>
      <w:tr w:rsidR="007C28FA" w:rsidRPr="001A2AFE" w:rsidTr="000F7F7A">
        <w:tc>
          <w:tcPr>
            <w:tcW w:w="849" w:type="dxa"/>
            <w:hideMark/>
          </w:tcPr>
          <w:p w:rsidR="007C28FA" w:rsidRPr="001A2AFE" w:rsidRDefault="007C28FA" w:rsidP="00CE6E26">
            <w:pPr>
              <w:numPr>
                <w:ilvl w:val="0"/>
                <w:numId w:val="106"/>
              </w:numPr>
              <w:ind w:left="502"/>
            </w:pPr>
          </w:p>
        </w:tc>
        <w:tc>
          <w:tcPr>
            <w:tcW w:w="4221" w:type="dxa"/>
            <w:hideMark/>
          </w:tcPr>
          <w:p w:rsidR="007C28FA" w:rsidRPr="001A2AFE" w:rsidRDefault="007C28FA" w:rsidP="000F7F7A">
            <w:r w:rsidRPr="001A2AFE">
              <w:t>Совершенствование материально – технической базы учреждения.</w:t>
            </w:r>
          </w:p>
        </w:tc>
        <w:tc>
          <w:tcPr>
            <w:tcW w:w="2268" w:type="dxa"/>
            <w:hideMark/>
          </w:tcPr>
          <w:p w:rsidR="007C28FA" w:rsidRPr="001A2AFE" w:rsidRDefault="007C28FA" w:rsidP="000F7F7A">
            <w:r w:rsidRPr="001A2AFE">
              <w:t>В теч. года</w:t>
            </w:r>
          </w:p>
        </w:tc>
        <w:tc>
          <w:tcPr>
            <w:tcW w:w="2835" w:type="dxa"/>
            <w:hideMark/>
          </w:tcPr>
          <w:p w:rsidR="007C28FA" w:rsidRPr="001A2AFE" w:rsidRDefault="007C28FA" w:rsidP="000F7F7A">
            <w:pPr>
              <w:ind w:left="142"/>
            </w:pPr>
            <w:r w:rsidRPr="001A2AFE">
              <w:t>руководство школы</w:t>
            </w:r>
          </w:p>
        </w:tc>
      </w:tr>
      <w:tr w:rsidR="00B05C86" w:rsidRPr="001A2AFE" w:rsidTr="000F7F7A">
        <w:tc>
          <w:tcPr>
            <w:tcW w:w="849" w:type="dxa"/>
          </w:tcPr>
          <w:p w:rsidR="00B05C86" w:rsidRPr="001A2AFE" w:rsidRDefault="00B05C86" w:rsidP="00CE6E26">
            <w:pPr>
              <w:numPr>
                <w:ilvl w:val="0"/>
                <w:numId w:val="106"/>
              </w:numPr>
              <w:ind w:left="502"/>
            </w:pPr>
          </w:p>
        </w:tc>
        <w:tc>
          <w:tcPr>
            <w:tcW w:w="4221" w:type="dxa"/>
          </w:tcPr>
          <w:p w:rsidR="00B05C86" w:rsidRPr="001A2AFE" w:rsidRDefault="00B05C86" w:rsidP="000F7F7A">
            <w:r w:rsidRPr="001A2AFE">
              <w:t>Проверка уровня компетентности учащихся в области экологической культуры</w:t>
            </w:r>
          </w:p>
        </w:tc>
        <w:tc>
          <w:tcPr>
            <w:tcW w:w="2268" w:type="dxa"/>
          </w:tcPr>
          <w:p w:rsidR="00B05C86" w:rsidRPr="001A2AFE" w:rsidRDefault="00B05C86" w:rsidP="000F7F7A">
            <w:r w:rsidRPr="001A2AFE">
              <w:t>В теч. года в процессе урочной и внеурочной работы, анкетирование детей и родителей</w:t>
            </w:r>
          </w:p>
        </w:tc>
        <w:tc>
          <w:tcPr>
            <w:tcW w:w="2835" w:type="dxa"/>
          </w:tcPr>
          <w:p w:rsidR="00B05C86" w:rsidRPr="001A2AFE" w:rsidRDefault="00B05C86" w:rsidP="000F7F7A">
            <w:pPr>
              <w:ind w:left="142"/>
            </w:pPr>
            <w:r w:rsidRPr="001A2AFE">
              <w:t>учителя, классные руководители</w:t>
            </w:r>
          </w:p>
        </w:tc>
      </w:tr>
    </w:tbl>
    <w:p w:rsidR="00820AF3" w:rsidRPr="001A2AFE" w:rsidRDefault="00820AF3" w:rsidP="007E1726">
      <w:pPr>
        <w:jc w:val="both"/>
        <w:rPr>
          <w:b/>
        </w:rPr>
      </w:pPr>
    </w:p>
    <w:p w:rsidR="0021467E" w:rsidRPr="001A2AFE" w:rsidRDefault="0021467E" w:rsidP="007E1726">
      <w:pPr>
        <w:jc w:val="both"/>
        <w:rPr>
          <w:b/>
        </w:rPr>
      </w:pPr>
    </w:p>
    <w:p w:rsidR="0021467E" w:rsidRPr="001A2AFE" w:rsidRDefault="0021467E" w:rsidP="007E1726">
      <w:pPr>
        <w:jc w:val="both"/>
        <w:rPr>
          <w:rStyle w:val="Zag11"/>
          <w:color w:val="auto"/>
        </w:rPr>
      </w:pPr>
    </w:p>
    <w:p w:rsidR="00653A76" w:rsidRPr="001A2AFE" w:rsidRDefault="00653A76" w:rsidP="0021467E">
      <w:pPr>
        <w:pStyle w:val="afd"/>
        <w:numPr>
          <w:ilvl w:val="1"/>
          <w:numId w:val="44"/>
        </w:numPr>
        <w:spacing w:line="240" w:lineRule="auto"/>
        <w:jc w:val="both"/>
        <w:rPr>
          <w:sz w:val="24"/>
        </w:rPr>
      </w:pPr>
      <w:bookmarkStart w:id="183" w:name="_Toc288394105"/>
      <w:bookmarkStart w:id="184" w:name="_Toc288410572"/>
      <w:bookmarkStart w:id="185" w:name="_Toc288410701"/>
      <w:bookmarkStart w:id="186" w:name="_Toc424564341"/>
      <w:r w:rsidRPr="001A2AFE">
        <w:rPr>
          <w:sz w:val="24"/>
        </w:rPr>
        <w:t>Программа коррекционной работы</w:t>
      </w:r>
      <w:bookmarkEnd w:id="183"/>
      <w:bookmarkEnd w:id="184"/>
      <w:bookmarkEnd w:id="185"/>
      <w:bookmarkEnd w:id="186"/>
    </w:p>
    <w:p w:rsidR="005517EF" w:rsidRPr="001A2AFE" w:rsidRDefault="005517EF" w:rsidP="005517EF"/>
    <w:p w:rsidR="007A46B1" w:rsidRPr="001A2AFE" w:rsidRDefault="007A46B1" w:rsidP="00E81644">
      <w:pPr>
        <w:ind w:firstLine="720"/>
        <w:jc w:val="both"/>
        <w:rPr>
          <w:rFonts w:eastAsia="Calibri"/>
          <w:b/>
        </w:rPr>
      </w:pPr>
      <w:r w:rsidRPr="001A2AFE">
        <w:rPr>
          <w:rFonts w:eastAsia="Calibri"/>
        </w:rPr>
        <w:t xml:space="preserve">Согласно </w:t>
      </w:r>
      <w:r w:rsidRPr="001A2AFE">
        <w:rPr>
          <w:rFonts w:eastAsia="Calibri"/>
          <w:i/>
        </w:rPr>
        <w:t>Стандарту</w:t>
      </w:r>
      <w:r w:rsidRPr="001A2AFE">
        <w:rPr>
          <w:rFonts w:eastAsia="Calibri"/>
        </w:rPr>
        <w:t xml:space="preserve">, программа коррекционной работы создается при организации обучения и воспитания в образовательном учреждении детей с ограниченными возможностями здоровья. </w:t>
      </w:r>
      <w:r w:rsidRPr="001A2AFE">
        <w:rPr>
          <w:rFonts w:eastAsia="Calibri"/>
          <w:b/>
        </w:rPr>
        <w:t xml:space="preserve">Она направлена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w:t>
      </w:r>
      <w:r w:rsidRPr="001A2AFE">
        <w:rPr>
          <w:rFonts w:eastAsia="Calibri"/>
          <w:b/>
          <w:i/>
        </w:rPr>
        <w:t>Образовательной  программы</w:t>
      </w:r>
      <w:r w:rsidRPr="001A2AFE">
        <w:rPr>
          <w:rFonts w:eastAsia="Calibri"/>
          <w:b/>
        </w:rPr>
        <w:t xml:space="preserve">. </w:t>
      </w:r>
    </w:p>
    <w:p w:rsidR="00E81644" w:rsidRPr="001A2AFE" w:rsidRDefault="00E81644" w:rsidP="00E81644">
      <w:pPr>
        <w:ind w:firstLine="720"/>
        <w:jc w:val="both"/>
        <w:rPr>
          <w:rFonts w:eastAsia="Calibri"/>
          <w:b/>
        </w:rPr>
      </w:pPr>
    </w:p>
    <w:p w:rsidR="007A46B1" w:rsidRPr="001A2AFE" w:rsidRDefault="007A46B1" w:rsidP="00E81644">
      <w:pPr>
        <w:tabs>
          <w:tab w:val="left" w:pos="11199"/>
        </w:tabs>
        <w:jc w:val="both"/>
        <w:rPr>
          <w:b/>
        </w:rPr>
      </w:pPr>
      <w:r w:rsidRPr="001A2AFE">
        <w:rPr>
          <w:b/>
        </w:rPr>
        <w:t xml:space="preserve">Структура и содержание программы коррекционной работы </w:t>
      </w:r>
    </w:p>
    <w:p w:rsidR="007A46B1" w:rsidRPr="001A2AFE" w:rsidRDefault="007A46B1" w:rsidP="00E81644">
      <w:pPr>
        <w:jc w:val="both"/>
        <w:rPr>
          <w:rFonts w:eastAsia="Calibri"/>
          <w:b/>
        </w:rPr>
      </w:pPr>
      <w:r w:rsidRPr="001A2AFE">
        <w:rPr>
          <w:rFonts w:eastAsia="Calibri"/>
          <w:b/>
        </w:rPr>
        <w:t>Концептуальный модуль</w:t>
      </w:r>
    </w:p>
    <w:p w:rsidR="007A46B1" w:rsidRPr="001A2AFE" w:rsidRDefault="007A46B1" w:rsidP="007A46B1">
      <w:pPr>
        <w:ind w:firstLine="709"/>
        <w:jc w:val="both"/>
        <w:rPr>
          <w:rFonts w:eastAsia="Calibri"/>
        </w:rPr>
      </w:pPr>
      <w:r w:rsidRPr="001A2AFE">
        <w:rPr>
          <w:rFonts w:eastAsia="Calibri"/>
          <w:i/>
        </w:rPr>
        <w:t>Впрограмме коррекционной работы</w:t>
      </w:r>
      <w:r w:rsidRPr="001A2AFE">
        <w:rPr>
          <w:rFonts w:eastAsia="Calibri"/>
        </w:rPr>
        <w:t xml:space="preserve"> медико-психолого-педагогическое </w:t>
      </w:r>
      <w:r w:rsidRPr="001A2AFE">
        <w:rPr>
          <w:rFonts w:eastAsia="Calibri"/>
          <w:i/>
        </w:rPr>
        <w:t>сопровождение</w:t>
      </w:r>
      <w:r w:rsidRPr="001A2AFE">
        <w:rPr>
          <w:rFonts w:eastAsia="Calibri"/>
        </w:rP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7A46B1" w:rsidRPr="001A2AFE" w:rsidRDefault="007A46B1" w:rsidP="007A46B1">
      <w:pPr>
        <w:ind w:firstLine="709"/>
        <w:jc w:val="both"/>
        <w:rPr>
          <w:rFonts w:eastAsia="Calibri"/>
        </w:rPr>
      </w:pPr>
      <w:r w:rsidRPr="001A2AFE">
        <w:rPr>
          <w:rFonts w:eastAsia="Calibri"/>
        </w:rPr>
        <w:t xml:space="preserve">В основе сопровождения лежит единство четырёх </w:t>
      </w:r>
      <w:r w:rsidRPr="001A2AFE">
        <w:rPr>
          <w:rFonts w:eastAsia="Calibri"/>
          <w:i/>
        </w:rPr>
        <w:t>функций:</w:t>
      </w:r>
      <w:r w:rsidRPr="001A2AFE">
        <w:rPr>
          <w:rFonts w:eastAsia="Calibri"/>
        </w:rPr>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w:t>
      </w:r>
    </w:p>
    <w:p w:rsidR="007A46B1" w:rsidRPr="001A2AFE" w:rsidRDefault="007A46B1" w:rsidP="007A46B1">
      <w:pPr>
        <w:ind w:firstLine="709"/>
        <w:rPr>
          <w:rFonts w:eastAsia="Calibri"/>
        </w:rPr>
      </w:pPr>
      <w:r w:rsidRPr="001A2AFE">
        <w:rPr>
          <w:rFonts w:eastAsia="Calibri"/>
          <w:i/>
        </w:rPr>
        <w:t>Основная цель сопровождения</w:t>
      </w:r>
      <w:r w:rsidRPr="001A2AFE">
        <w:rPr>
          <w:rFonts w:eastAsia="Calibri"/>
          <w:b/>
        </w:rPr>
        <w:t>–</w:t>
      </w:r>
      <w:r w:rsidRPr="001A2AFE">
        <w:rPr>
          <w:rFonts w:eastAsia="Calibri"/>
        </w:rPr>
        <w:t xml:space="preserve"> оказание помощи в решении проблем. </w:t>
      </w:r>
    </w:p>
    <w:p w:rsidR="007A46B1" w:rsidRPr="001A2AFE" w:rsidRDefault="007A46B1" w:rsidP="007A46B1">
      <w:pPr>
        <w:ind w:firstLine="709"/>
        <w:jc w:val="both"/>
        <w:rPr>
          <w:rFonts w:eastAsia="Calibri"/>
        </w:rPr>
      </w:pPr>
      <w:r w:rsidRPr="001A2AFE">
        <w:rPr>
          <w:rFonts w:eastAsia="Calibri"/>
          <w:i/>
        </w:rPr>
        <w:t>Организационно-управленческой формой сопровождения</w:t>
      </w:r>
      <w:r w:rsidRPr="001A2AFE">
        <w:rPr>
          <w:rFonts w:eastAsia="Calibri"/>
        </w:rPr>
        <w:t xml:space="preserve"> является медико-психолого-педагогический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7A46B1" w:rsidRPr="001A2AFE" w:rsidRDefault="007A46B1" w:rsidP="007A46B1">
      <w:pPr>
        <w:jc w:val="center"/>
        <w:rPr>
          <w:rFonts w:eastAsia="Calibri"/>
          <w:b/>
        </w:rPr>
      </w:pPr>
    </w:p>
    <w:p w:rsidR="007A46B1" w:rsidRPr="001A2AFE" w:rsidRDefault="007A46B1" w:rsidP="007A46B1">
      <w:pPr>
        <w:rPr>
          <w:rFonts w:eastAsia="Calibri"/>
          <w:b/>
        </w:rPr>
        <w:sectPr w:rsidR="007A46B1" w:rsidRPr="001A2AFE" w:rsidSect="00A27DF8">
          <w:footerReference w:type="default" r:id="rId10"/>
          <w:type w:val="continuous"/>
          <w:pgSz w:w="11906" w:h="16838"/>
          <w:pgMar w:top="567" w:right="567" w:bottom="567" w:left="1134" w:header="709" w:footer="709" w:gutter="0"/>
          <w:cols w:space="708"/>
          <w:docGrid w:linePitch="360"/>
        </w:sectPr>
      </w:pPr>
    </w:p>
    <w:p w:rsidR="007A46B1" w:rsidRPr="001A2AFE" w:rsidRDefault="007A46B1" w:rsidP="00CF326E">
      <w:pPr>
        <w:jc w:val="center"/>
        <w:rPr>
          <w:rFonts w:eastAsia="Calibri"/>
          <w:b/>
        </w:rPr>
      </w:pPr>
      <w:r w:rsidRPr="001A2AFE">
        <w:rPr>
          <w:rFonts w:eastAsia="Calibri"/>
          <w:b/>
        </w:rPr>
        <w:lastRenderedPageBreak/>
        <w:t>Диагностико-консультативный модуль</w:t>
      </w:r>
    </w:p>
    <w:p w:rsidR="007A46B1" w:rsidRPr="001A2AFE" w:rsidRDefault="007A46B1" w:rsidP="00CF326E">
      <w:pPr>
        <w:jc w:val="center"/>
        <w:rPr>
          <w:rFonts w:eastAsia="Calibri"/>
          <w:b/>
        </w:rPr>
      </w:pPr>
      <w:r w:rsidRPr="001A2AFE">
        <w:rPr>
          <w:rFonts w:eastAsia="Calibri"/>
          <w:b/>
        </w:rPr>
        <w:t>Программа медико-психолого-педагогического изучения ребёнка</w:t>
      </w:r>
    </w:p>
    <w:p w:rsidR="007A46B1" w:rsidRPr="001A2AFE" w:rsidRDefault="007A46B1" w:rsidP="007A46B1">
      <w:pPr>
        <w:jc w:val="center"/>
        <w:rPr>
          <w:rFonts w:eastAsia="Calibri"/>
          <w:b/>
        </w:rPr>
      </w:pPr>
    </w:p>
    <w:tbl>
      <w:tblPr>
        <w:tblW w:w="14880" w:type="dxa"/>
        <w:tblInd w:w="10" w:type="dxa"/>
        <w:tblLayout w:type="fixed"/>
        <w:tblCellMar>
          <w:left w:w="10" w:type="dxa"/>
          <w:right w:w="10" w:type="dxa"/>
        </w:tblCellMar>
        <w:tblLook w:val="04A0"/>
      </w:tblPr>
      <w:tblGrid>
        <w:gridCol w:w="1985"/>
        <w:gridCol w:w="7654"/>
        <w:gridCol w:w="5241"/>
      </w:tblGrid>
      <w:tr w:rsidR="007A46B1" w:rsidRPr="001A2AFE" w:rsidTr="007A46B1">
        <w:trPr>
          <w:cantSplit/>
          <w:trHeight w:val="570"/>
        </w:trPr>
        <w:tc>
          <w:tcPr>
            <w:tcW w:w="1985" w:type="dxa"/>
            <w:tcBorders>
              <w:top w:val="single" w:sz="4" w:space="0" w:color="000000"/>
              <w:left w:val="single" w:sz="4" w:space="0" w:color="000000"/>
              <w:bottom w:val="single" w:sz="4" w:space="0" w:color="000000"/>
              <w:right w:val="nil"/>
            </w:tcBorders>
            <w:shd w:val="clear" w:color="auto" w:fill="FFFFFF"/>
            <w:hideMark/>
          </w:tcPr>
          <w:p w:rsidR="007A46B1" w:rsidRPr="001A2AFE" w:rsidRDefault="007A46B1" w:rsidP="00D9345D">
            <w:pPr>
              <w:snapToGrid w:val="0"/>
              <w:jc w:val="center"/>
              <w:rPr>
                <w:rFonts w:eastAsia="Calibri"/>
                <w:b/>
              </w:rPr>
            </w:pPr>
            <w:r w:rsidRPr="001A2AFE">
              <w:rPr>
                <w:rFonts w:eastAsia="Calibri"/>
                <w:b/>
              </w:rPr>
              <w:t>Изучение</w:t>
            </w:r>
          </w:p>
          <w:p w:rsidR="007A46B1" w:rsidRPr="001A2AFE" w:rsidRDefault="007A46B1" w:rsidP="00D9345D">
            <w:pPr>
              <w:jc w:val="center"/>
              <w:rPr>
                <w:rFonts w:eastAsia="Calibri"/>
                <w:b/>
              </w:rPr>
            </w:pPr>
            <w:r w:rsidRPr="001A2AFE">
              <w:rPr>
                <w:rFonts w:eastAsia="Calibri"/>
                <w:b/>
              </w:rPr>
              <w:t>ребенка</w:t>
            </w:r>
          </w:p>
        </w:tc>
        <w:tc>
          <w:tcPr>
            <w:tcW w:w="7654" w:type="dxa"/>
            <w:tcBorders>
              <w:top w:val="single" w:sz="4" w:space="0" w:color="000000"/>
              <w:left w:val="single" w:sz="4" w:space="0" w:color="000000"/>
              <w:bottom w:val="single" w:sz="4" w:space="0" w:color="000000"/>
              <w:right w:val="nil"/>
            </w:tcBorders>
            <w:shd w:val="clear" w:color="auto" w:fill="FFFFFF"/>
            <w:hideMark/>
          </w:tcPr>
          <w:p w:rsidR="007A46B1" w:rsidRPr="001A2AFE" w:rsidRDefault="007A46B1" w:rsidP="00D9345D">
            <w:pPr>
              <w:snapToGrid w:val="0"/>
              <w:jc w:val="center"/>
              <w:rPr>
                <w:rFonts w:eastAsia="Calibri"/>
                <w:b/>
              </w:rPr>
            </w:pPr>
            <w:r w:rsidRPr="001A2AFE">
              <w:rPr>
                <w:rFonts w:eastAsia="Calibri"/>
                <w:b/>
              </w:rPr>
              <w:t>Содержание работы</w:t>
            </w:r>
          </w:p>
        </w:tc>
        <w:tc>
          <w:tcPr>
            <w:tcW w:w="5241" w:type="dxa"/>
            <w:tcBorders>
              <w:top w:val="single" w:sz="4" w:space="0" w:color="000000"/>
              <w:left w:val="single" w:sz="4" w:space="0" w:color="000000"/>
              <w:bottom w:val="single" w:sz="4" w:space="0" w:color="000000"/>
              <w:right w:val="single" w:sz="4" w:space="0" w:color="000000"/>
            </w:tcBorders>
            <w:shd w:val="clear" w:color="auto" w:fill="FFFFFF"/>
            <w:hideMark/>
          </w:tcPr>
          <w:p w:rsidR="007A46B1" w:rsidRPr="001A2AFE" w:rsidRDefault="007A46B1" w:rsidP="00D9345D">
            <w:pPr>
              <w:snapToGrid w:val="0"/>
              <w:jc w:val="center"/>
              <w:rPr>
                <w:rFonts w:eastAsia="Calibri"/>
                <w:b/>
              </w:rPr>
            </w:pPr>
            <w:r w:rsidRPr="001A2AFE">
              <w:rPr>
                <w:rFonts w:eastAsia="Calibri"/>
                <w:b/>
              </w:rPr>
              <w:t>Где и кем выполняется  работа</w:t>
            </w:r>
          </w:p>
        </w:tc>
      </w:tr>
      <w:tr w:rsidR="007A46B1" w:rsidRPr="001A2AFE" w:rsidTr="007A46B1">
        <w:trPr>
          <w:trHeight w:val="1156"/>
        </w:trPr>
        <w:tc>
          <w:tcPr>
            <w:tcW w:w="1985" w:type="dxa"/>
            <w:tcBorders>
              <w:top w:val="single" w:sz="4" w:space="0" w:color="000000"/>
              <w:left w:val="single" w:sz="4" w:space="0" w:color="000000"/>
              <w:bottom w:val="single" w:sz="4" w:space="0" w:color="000000"/>
              <w:right w:val="nil"/>
            </w:tcBorders>
            <w:shd w:val="clear" w:color="auto" w:fill="FFFFFF"/>
          </w:tcPr>
          <w:p w:rsidR="007A46B1" w:rsidRPr="001A2AFE" w:rsidRDefault="007A46B1" w:rsidP="00D9345D">
            <w:pPr>
              <w:snapToGrid w:val="0"/>
              <w:ind w:left="132" w:right="166"/>
              <w:jc w:val="center"/>
              <w:rPr>
                <w:rFonts w:eastAsia="Calibri"/>
              </w:rPr>
            </w:pPr>
          </w:p>
          <w:p w:rsidR="007A46B1" w:rsidRPr="001A2AFE" w:rsidRDefault="007A46B1" w:rsidP="00D9345D">
            <w:pPr>
              <w:ind w:left="132" w:right="166"/>
              <w:jc w:val="center"/>
              <w:rPr>
                <w:rFonts w:eastAsia="Calibri"/>
              </w:rPr>
            </w:pPr>
          </w:p>
          <w:p w:rsidR="007A46B1" w:rsidRPr="001A2AFE" w:rsidRDefault="007A46B1" w:rsidP="00D9345D">
            <w:pPr>
              <w:ind w:left="132" w:right="166"/>
              <w:jc w:val="center"/>
              <w:rPr>
                <w:rFonts w:eastAsia="Calibri"/>
              </w:rPr>
            </w:pPr>
            <w:r w:rsidRPr="001A2AFE">
              <w:rPr>
                <w:rFonts w:eastAsia="Calibri"/>
              </w:rPr>
              <w:t>Медицинское</w:t>
            </w:r>
          </w:p>
        </w:tc>
        <w:tc>
          <w:tcPr>
            <w:tcW w:w="7654" w:type="dxa"/>
            <w:tcBorders>
              <w:top w:val="single" w:sz="4" w:space="0" w:color="000000"/>
              <w:left w:val="single" w:sz="4" w:space="0" w:color="000000"/>
              <w:bottom w:val="single" w:sz="4" w:space="0" w:color="000000"/>
              <w:right w:val="nil"/>
            </w:tcBorders>
            <w:shd w:val="clear" w:color="auto" w:fill="FFFFFF"/>
            <w:hideMark/>
          </w:tcPr>
          <w:p w:rsidR="007A46B1" w:rsidRPr="001A2AFE" w:rsidRDefault="007A46B1" w:rsidP="00D9345D">
            <w:pPr>
              <w:snapToGrid w:val="0"/>
              <w:ind w:left="132" w:right="131"/>
              <w:jc w:val="both"/>
              <w:rPr>
                <w:rFonts w:eastAsia="Calibri"/>
              </w:rPr>
            </w:pPr>
            <w:r w:rsidRPr="001A2AFE">
              <w:rPr>
                <w:rFonts w:eastAsia="Calibri"/>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7A46B1" w:rsidRPr="001A2AFE" w:rsidRDefault="007A46B1" w:rsidP="00D9345D">
            <w:pPr>
              <w:ind w:left="132" w:right="131"/>
              <w:jc w:val="both"/>
              <w:rPr>
                <w:rFonts w:eastAsia="Calibri"/>
              </w:rPr>
            </w:pPr>
            <w:r w:rsidRPr="001A2AFE">
              <w:rPr>
                <w:rFonts w:eastAsia="Calibri"/>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5241" w:type="dxa"/>
            <w:tcBorders>
              <w:top w:val="single" w:sz="4" w:space="0" w:color="000000"/>
              <w:left w:val="single" w:sz="4" w:space="0" w:color="000000"/>
              <w:bottom w:val="single" w:sz="4" w:space="0" w:color="000000"/>
              <w:right w:val="single" w:sz="4" w:space="0" w:color="000000"/>
            </w:tcBorders>
            <w:shd w:val="clear" w:color="auto" w:fill="FFFFFF"/>
            <w:hideMark/>
          </w:tcPr>
          <w:p w:rsidR="007A46B1" w:rsidRPr="001A2AFE" w:rsidRDefault="00194D17" w:rsidP="00D9345D">
            <w:pPr>
              <w:snapToGrid w:val="0"/>
              <w:ind w:left="132" w:right="127"/>
              <w:jc w:val="both"/>
              <w:rPr>
                <w:rFonts w:eastAsia="Calibri"/>
              </w:rPr>
            </w:pPr>
            <w:r w:rsidRPr="001A2AFE">
              <w:rPr>
                <w:rFonts w:eastAsia="Calibri"/>
              </w:rPr>
              <w:t>Медицинская сестра</w:t>
            </w:r>
            <w:r w:rsidR="007A46B1" w:rsidRPr="001A2AFE">
              <w:rPr>
                <w:rFonts w:eastAsia="Calibri"/>
              </w:rPr>
              <w:t>, педагог.</w:t>
            </w:r>
          </w:p>
          <w:p w:rsidR="007A46B1" w:rsidRPr="001A2AFE" w:rsidRDefault="007A46B1" w:rsidP="00D9345D">
            <w:pPr>
              <w:ind w:left="132" w:right="127"/>
              <w:jc w:val="both"/>
              <w:rPr>
                <w:rFonts w:eastAsia="Calibri"/>
              </w:rPr>
            </w:pPr>
            <w:r w:rsidRPr="001A2AFE">
              <w:rPr>
                <w:rFonts w:eastAsia="Calibri"/>
              </w:rPr>
              <w:t>Наблюдения во время занятий, в перемены, во время игр и т. д. (педагог). Обследование ребенка врачом. Беседа врача с родителями.</w:t>
            </w:r>
          </w:p>
        </w:tc>
      </w:tr>
      <w:tr w:rsidR="007A46B1" w:rsidRPr="001A2AFE" w:rsidTr="007A46B1">
        <w:trPr>
          <w:trHeight w:val="405"/>
        </w:trPr>
        <w:tc>
          <w:tcPr>
            <w:tcW w:w="1985" w:type="dxa"/>
            <w:tcBorders>
              <w:top w:val="single" w:sz="4" w:space="0" w:color="000000"/>
              <w:left w:val="single" w:sz="4" w:space="0" w:color="000000"/>
              <w:bottom w:val="single" w:sz="4" w:space="0" w:color="000000"/>
              <w:right w:val="nil"/>
            </w:tcBorders>
            <w:shd w:val="clear" w:color="auto" w:fill="FFFFFF"/>
          </w:tcPr>
          <w:p w:rsidR="007A46B1" w:rsidRPr="001A2AFE" w:rsidRDefault="007A46B1" w:rsidP="00D9345D">
            <w:pPr>
              <w:snapToGrid w:val="0"/>
              <w:ind w:left="132" w:right="166"/>
              <w:jc w:val="center"/>
              <w:rPr>
                <w:rFonts w:eastAsia="Calibri"/>
              </w:rPr>
            </w:pPr>
          </w:p>
          <w:p w:rsidR="007A46B1" w:rsidRPr="001A2AFE" w:rsidRDefault="007A46B1" w:rsidP="00D9345D">
            <w:pPr>
              <w:ind w:left="132" w:right="166"/>
              <w:jc w:val="center"/>
              <w:rPr>
                <w:rFonts w:eastAsia="Calibri"/>
              </w:rPr>
            </w:pPr>
          </w:p>
          <w:p w:rsidR="007A46B1" w:rsidRPr="001A2AFE" w:rsidRDefault="007A46B1" w:rsidP="00D9345D">
            <w:pPr>
              <w:ind w:left="132" w:right="166"/>
              <w:jc w:val="center"/>
              <w:rPr>
                <w:rFonts w:eastAsia="Calibri"/>
              </w:rPr>
            </w:pPr>
            <w:r w:rsidRPr="001A2AFE">
              <w:rPr>
                <w:rFonts w:eastAsia="Calibri"/>
              </w:rPr>
              <w:t>Психолог</w:t>
            </w:r>
          </w:p>
        </w:tc>
        <w:tc>
          <w:tcPr>
            <w:tcW w:w="7654" w:type="dxa"/>
            <w:tcBorders>
              <w:top w:val="single" w:sz="4" w:space="0" w:color="000000"/>
              <w:left w:val="single" w:sz="4" w:space="0" w:color="000000"/>
              <w:bottom w:val="single" w:sz="4" w:space="0" w:color="000000"/>
              <w:right w:val="nil"/>
            </w:tcBorders>
            <w:shd w:val="clear" w:color="auto" w:fill="FFFFFF"/>
            <w:hideMark/>
          </w:tcPr>
          <w:p w:rsidR="007A46B1" w:rsidRPr="001A2AFE" w:rsidRDefault="007A46B1" w:rsidP="00D9345D">
            <w:pPr>
              <w:snapToGrid w:val="0"/>
              <w:ind w:left="132" w:right="131"/>
              <w:jc w:val="both"/>
              <w:rPr>
                <w:rFonts w:eastAsia="Calibri"/>
              </w:rPr>
            </w:pPr>
            <w:r w:rsidRPr="001A2AFE">
              <w:rPr>
                <w:rFonts w:eastAsia="Calibri"/>
              </w:rPr>
              <w:t>Обследование актуального уровня психического и речевого развития, определение зоны ближайшего развития.</w:t>
            </w:r>
          </w:p>
          <w:p w:rsidR="007A46B1" w:rsidRPr="001A2AFE" w:rsidRDefault="007A46B1" w:rsidP="00D9345D">
            <w:pPr>
              <w:ind w:left="132" w:right="131"/>
              <w:jc w:val="both"/>
              <w:rPr>
                <w:rFonts w:eastAsia="Calibri"/>
              </w:rPr>
            </w:pPr>
            <w:r w:rsidRPr="001A2AFE">
              <w:rPr>
                <w:rFonts w:eastAsia="Calibri"/>
              </w:rPr>
              <w:t>Внимание: устойчивость, переключаемость с одного вида деятельности на другой, объем, работоспособность.</w:t>
            </w:r>
          </w:p>
          <w:p w:rsidR="007A46B1" w:rsidRPr="001A2AFE" w:rsidRDefault="007A46B1" w:rsidP="00D9345D">
            <w:pPr>
              <w:ind w:left="132" w:right="131"/>
              <w:jc w:val="both"/>
              <w:rPr>
                <w:rFonts w:eastAsia="Calibri"/>
              </w:rPr>
            </w:pPr>
            <w:r w:rsidRPr="001A2AFE">
              <w:rPr>
                <w:rFonts w:eastAsia="Calibri"/>
              </w:rPr>
              <w:t>Мышление: визуальное (линейное, структурное); понятийное (интуитивное, логическое); абстрактное, речевое, образное.</w:t>
            </w:r>
          </w:p>
          <w:p w:rsidR="007A46B1" w:rsidRPr="001A2AFE" w:rsidRDefault="007A46B1" w:rsidP="00D9345D">
            <w:pPr>
              <w:ind w:left="132" w:right="131"/>
              <w:jc w:val="both"/>
              <w:rPr>
                <w:rFonts w:eastAsia="Calibri"/>
              </w:rPr>
            </w:pPr>
            <w:r w:rsidRPr="001A2AFE">
              <w:rPr>
                <w:rFonts w:eastAsia="Calibri"/>
              </w:rPr>
              <w:t>Память: зрительная, слуховая, моторная, смешанная. Быстрота и прочность запоминания. Индивидуальные особенности. Моторика. Речь.</w:t>
            </w:r>
          </w:p>
        </w:tc>
        <w:tc>
          <w:tcPr>
            <w:tcW w:w="5241" w:type="dxa"/>
            <w:tcBorders>
              <w:top w:val="single" w:sz="4" w:space="0" w:color="000000"/>
              <w:left w:val="single" w:sz="4" w:space="0" w:color="000000"/>
              <w:bottom w:val="single" w:sz="4" w:space="0" w:color="000000"/>
              <w:right w:val="single" w:sz="4" w:space="0" w:color="000000"/>
            </w:tcBorders>
            <w:shd w:val="clear" w:color="auto" w:fill="FFFFFF"/>
            <w:hideMark/>
          </w:tcPr>
          <w:p w:rsidR="007A46B1" w:rsidRPr="001A2AFE" w:rsidRDefault="007A46B1" w:rsidP="00D9345D">
            <w:pPr>
              <w:snapToGrid w:val="0"/>
              <w:ind w:left="132" w:right="127"/>
              <w:jc w:val="both"/>
              <w:rPr>
                <w:rFonts w:eastAsia="Calibri"/>
              </w:rPr>
            </w:pPr>
            <w:r w:rsidRPr="001A2AFE">
              <w:rPr>
                <w:rFonts w:eastAsia="Calibri"/>
              </w:rPr>
              <w:t>Наблюдение за ребенком на занятиях и во внеурочное время. (учитель).</w:t>
            </w:r>
          </w:p>
          <w:p w:rsidR="007A46B1" w:rsidRPr="001A2AFE" w:rsidRDefault="007A46B1" w:rsidP="00D9345D">
            <w:pPr>
              <w:ind w:left="132" w:right="127"/>
              <w:jc w:val="both"/>
              <w:rPr>
                <w:rFonts w:eastAsia="Calibri"/>
              </w:rPr>
            </w:pPr>
            <w:r w:rsidRPr="001A2AFE">
              <w:rPr>
                <w:rFonts w:eastAsia="Calibri"/>
              </w:rPr>
              <w:t>Специальный эксперимент. (психолог).</w:t>
            </w:r>
          </w:p>
          <w:p w:rsidR="007A46B1" w:rsidRPr="001A2AFE" w:rsidRDefault="007A46B1" w:rsidP="00D9345D">
            <w:pPr>
              <w:ind w:left="132" w:right="127"/>
              <w:jc w:val="both"/>
              <w:rPr>
                <w:rFonts w:eastAsia="Calibri"/>
              </w:rPr>
            </w:pPr>
            <w:r w:rsidRPr="001A2AFE">
              <w:rPr>
                <w:rFonts w:eastAsia="Calibri"/>
              </w:rPr>
              <w:t>Беседы с ребенком, с родителями.</w:t>
            </w:r>
          </w:p>
          <w:p w:rsidR="007A46B1" w:rsidRPr="001A2AFE" w:rsidRDefault="007A46B1" w:rsidP="00D9345D">
            <w:pPr>
              <w:ind w:left="132" w:right="127"/>
              <w:jc w:val="both"/>
              <w:rPr>
                <w:rFonts w:eastAsia="Calibri"/>
              </w:rPr>
            </w:pPr>
            <w:r w:rsidRPr="001A2AFE">
              <w:rPr>
                <w:rFonts w:eastAsia="Calibri"/>
              </w:rPr>
              <w:t>Наблюдения за речью ребенка на занятиях и в свободное время.</w:t>
            </w:r>
          </w:p>
          <w:p w:rsidR="007A46B1" w:rsidRPr="001A2AFE" w:rsidRDefault="007A46B1" w:rsidP="00D9345D">
            <w:pPr>
              <w:ind w:left="132" w:right="127"/>
              <w:jc w:val="both"/>
              <w:rPr>
                <w:rFonts w:eastAsia="Calibri"/>
              </w:rPr>
            </w:pPr>
            <w:r w:rsidRPr="001A2AFE">
              <w:rPr>
                <w:rFonts w:eastAsia="Calibri"/>
              </w:rPr>
              <w:t xml:space="preserve">Изучение письменных работ (учитель). </w:t>
            </w:r>
          </w:p>
        </w:tc>
      </w:tr>
      <w:tr w:rsidR="007A46B1" w:rsidRPr="001A2AFE" w:rsidTr="007A46B1">
        <w:trPr>
          <w:trHeight w:val="972"/>
        </w:trPr>
        <w:tc>
          <w:tcPr>
            <w:tcW w:w="1985" w:type="dxa"/>
            <w:tcBorders>
              <w:top w:val="single" w:sz="4" w:space="0" w:color="000000"/>
              <w:left w:val="single" w:sz="4" w:space="0" w:color="000000"/>
              <w:bottom w:val="single" w:sz="4" w:space="0" w:color="000000"/>
              <w:right w:val="nil"/>
            </w:tcBorders>
            <w:shd w:val="clear" w:color="auto" w:fill="FFFFFF"/>
          </w:tcPr>
          <w:p w:rsidR="007A46B1" w:rsidRPr="001A2AFE" w:rsidRDefault="007A46B1" w:rsidP="00D9345D">
            <w:pPr>
              <w:snapToGrid w:val="0"/>
              <w:ind w:left="132" w:right="166"/>
              <w:jc w:val="center"/>
              <w:rPr>
                <w:rFonts w:eastAsia="Calibri"/>
              </w:rPr>
            </w:pPr>
          </w:p>
          <w:p w:rsidR="007A46B1" w:rsidRPr="001A2AFE" w:rsidRDefault="007A46B1" w:rsidP="00D9345D">
            <w:pPr>
              <w:ind w:left="132" w:right="166"/>
              <w:jc w:val="center"/>
              <w:rPr>
                <w:rFonts w:eastAsia="Calibri"/>
              </w:rPr>
            </w:pPr>
          </w:p>
          <w:p w:rsidR="007A46B1" w:rsidRPr="001A2AFE" w:rsidRDefault="007A46B1" w:rsidP="00D9345D">
            <w:pPr>
              <w:ind w:left="132" w:right="166"/>
              <w:jc w:val="center"/>
              <w:rPr>
                <w:rFonts w:eastAsia="Calibri"/>
              </w:rPr>
            </w:pPr>
          </w:p>
          <w:p w:rsidR="007A46B1" w:rsidRPr="001A2AFE" w:rsidRDefault="007A46B1" w:rsidP="00D9345D">
            <w:pPr>
              <w:ind w:left="132" w:right="166"/>
              <w:jc w:val="center"/>
              <w:rPr>
                <w:rFonts w:eastAsia="Calibri"/>
              </w:rPr>
            </w:pPr>
          </w:p>
          <w:p w:rsidR="007A46B1" w:rsidRPr="001A2AFE" w:rsidRDefault="007A46B1" w:rsidP="00D9345D">
            <w:pPr>
              <w:ind w:left="132" w:right="166"/>
              <w:jc w:val="center"/>
              <w:rPr>
                <w:rFonts w:eastAsia="Calibri"/>
              </w:rPr>
            </w:pPr>
            <w:r w:rsidRPr="001A2AFE">
              <w:rPr>
                <w:rFonts w:eastAsia="Calibri"/>
              </w:rPr>
              <w:t>Социально-педагогическое</w:t>
            </w:r>
          </w:p>
          <w:p w:rsidR="007A46B1" w:rsidRPr="001A2AFE" w:rsidRDefault="007A46B1" w:rsidP="00D9345D">
            <w:pPr>
              <w:ind w:left="132" w:right="166"/>
              <w:jc w:val="center"/>
              <w:rPr>
                <w:rFonts w:eastAsia="Calibri"/>
              </w:rPr>
            </w:pPr>
          </w:p>
        </w:tc>
        <w:tc>
          <w:tcPr>
            <w:tcW w:w="7654" w:type="dxa"/>
            <w:tcBorders>
              <w:top w:val="single" w:sz="4" w:space="0" w:color="000000"/>
              <w:left w:val="single" w:sz="4" w:space="0" w:color="000000"/>
              <w:bottom w:val="single" w:sz="4" w:space="0" w:color="000000"/>
              <w:right w:val="nil"/>
            </w:tcBorders>
            <w:shd w:val="clear" w:color="auto" w:fill="FFFFFF"/>
            <w:hideMark/>
          </w:tcPr>
          <w:p w:rsidR="007A46B1" w:rsidRPr="001A2AFE" w:rsidRDefault="007A46B1" w:rsidP="00D9345D">
            <w:pPr>
              <w:snapToGrid w:val="0"/>
              <w:ind w:left="132" w:right="131"/>
              <w:jc w:val="both"/>
              <w:rPr>
                <w:rFonts w:eastAsia="Calibri"/>
              </w:rPr>
            </w:pPr>
            <w:r w:rsidRPr="001A2AFE">
              <w:rPr>
                <w:rFonts w:eastAsia="Calibri"/>
              </w:rPr>
              <w:t xml:space="preserve">Семья ребенка. Состав семьи. Условия воспитания. </w:t>
            </w:r>
          </w:p>
          <w:p w:rsidR="007A46B1" w:rsidRPr="001A2AFE" w:rsidRDefault="007A46B1" w:rsidP="00D9345D">
            <w:pPr>
              <w:ind w:left="132" w:right="131"/>
              <w:jc w:val="both"/>
              <w:rPr>
                <w:rFonts w:eastAsia="Calibri"/>
              </w:rPr>
            </w:pPr>
            <w:r w:rsidRPr="001A2AFE">
              <w:rPr>
                <w:rFonts w:eastAsia="Calibri"/>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7A46B1" w:rsidRPr="001A2AFE" w:rsidRDefault="007A46B1" w:rsidP="00D9345D">
            <w:pPr>
              <w:ind w:left="132" w:right="131"/>
              <w:jc w:val="both"/>
              <w:rPr>
                <w:rFonts w:eastAsia="Calibri"/>
              </w:rPr>
            </w:pPr>
            <w:r w:rsidRPr="001A2AFE">
              <w:rPr>
                <w:rFonts w:eastAsia="Calibri"/>
              </w:rPr>
              <w:t>Мотивы учебной деятельности. Прилежание, отношение к отметке, похвале или порицанию учителя, воспитателя.</w:t>
            </w:r>
          </w:p>
          <w:p w:rsidR="007A46B1" w:rsidRPr="001A2AFE" w:rsidRDefault="007A46B1" w:rsidP="00D9345D">
            <w:pPr>
              <w:ind w:left="132" w:right="131"/>
              <w:jc w:val="both"/>
              <w:rPr>
                <w:rFonts w:eastAsia="Calibri"/>
              </w:rPr>
            </w:pPr>
            <w:r w:rsidRPr="001A2AFE">
              <w:rPr>
                <w:rFonts w:eastAsia="Calibri"/>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7A46B1" w:rsidRPr="001A2AFE" w:rsidRDefault="007A46B1" w:rsidP="00D9345D">
            <w:pPr>
              <w:ind w:left="132" w:right="131"/>
              <w:jc w:val="both"/>
              <w:rPr>
                <w:rFonts w:eastAsia="Calibri"/>
              </w:rPr>
            </w:pPr>
            <w:r w:rsidRPr="001A2AFE">
              <w:rPr>
                <w:rFonts w:eastAsia="Calibri"/>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w:t>
            </w:r>
            <w:r w:rsidRPr="001A2AFE">
              <w:rPr>
                <w:rFonts w:eastAsia="Calibri"/>
              </w:rPr>
              <w:lastRenderedPageBreak/>
              <w:t>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5241" w:type="dxa"/>
            <w:tcBorders>
              <w:top w:val="single" w:sz="4" w:space="0" w:color="000000"/>
              <w:left w:val="single" w:sz="4" w:space="0" w:color="000000"/>
              <w:bottom w:val="single" w:sz="4" w:space="0" w:color="000000"/>
              <w:right w:val="single" w:sz="4" w:space="0" w:color="000000"/>
            </w:tcBorders>
            <w:shd w:val="clear" w:color="auto" w:fill="FFFFFF"/>
          </w:tcPr>
          <w:p w:rsidR="007A46B1" w:rsidRPr="001A2AFE" w:rsidRDefault="007A46B1" w:rsidP="00D9345D">
            <w:pPr>
              <w:snapToGrid w:val="0"/>
              <w:ind w:left="132" w:right="127"/>
              <w:jc w:val="both"/>
              <w:rPr>
                <w:rFonts w:eastAsia="Calibri"/>
              </w:rPr>
            </w:pPr>
            <w:r w:rsidRPr="001A2AFE">
              <w:rPr>
                <w:rFonts w:eastAsia="Calibri"/>
              </w:rPr>
              <w:lastRenderedPageBreak/>
              <w:t>По</w:t>
            </w:r>
            <w:r w:rsidR="002B3F1B" w:rsidRPr="001A2AFE">
              <w:rPr>
                <w:rFonts w:eastAsia="Calibri"/>
              </w:rPr>
              <w:t>сещение семьи ребенка. (учитель</w:t>
            </w:r>
            <w:r w:rsidRPr="001A2AFE">
              <w:rPr>
                <w:rFonts w:eastAsia="Calibri"/>
              </w:rPr>
              <w:t>).</w:t>
            </w:r>
          </w:p>
          <w:p w:rsidR="007A46B1" w:rsidRPr="001A2AFE" w:rsidRDefault="007A46B1" w:rsidP="00D9345D">
            <w:pPr>
              <w:ind w:left="132" w:right="127"/>
              <w:jc w:val="both"/>
              <w:rPr>
                <w:rFonts w:eastAsia="Calibri"/>
              </w:rPr>
            </w:pPr>
            <w:r w:rsidRPr="001A2AFE">
              <w:rPr>
                <w:rFonts w:eastAsia="Calibri"/>
              </w:rPr>
              <w:t>Наблюдения во время занятий. Изучение работ ученика (педагог).</w:t>
            </w:r>
          </w:p>
          <w:p w:rsidR="007A46B1" w:rsidRPr="001A2AFE" w:rsidRDefault="007A46B1" w:rsidP="00D9345D">
            <w:pPr>
              <w:ind w:left="132" w:right="127"/>
              <w:jc w:val="both"/>
              <w:rPr>
                <w:rFonts w:eastAsia="Calibri"/>
              </w:rPr>
            </w:pPr>
            <w:r w:rsidRPr="001A2AFE">
              <w:rPr>
                <w:rFonts w:eastAsia="Calibri"/>
              </w:rPr>
              <w:t>Анкетирование по выявлению школьных трудностей (учитель).</w:t>
            </w:r>
          </w:p>
          <w:p w:rsidR="007A46B1" w:rsidRPr="001A2AFE" w:rsidRDefault="007A46B1" w:rsidP="00D9345D">
            <w:pPr>
              <w:ind w:left="132" w:right="127"/>
              <w:jc w:val="both"/>
              <w:rPr>
                <w:rFonts w:eastAsia="Calibri"/>
              </w:rPr>
            </w:pPr>
          </w:p>
          <w:p w:rsidR="007A46B1" w:rsidRPr="001A2AFE" w:rsidRDefault="007A46B1" w:rsidP="00D9345D">
            <w:pPr>
              <w:ind w:left="132" w:right="127"/>
              <w:jc w:val="both"/>
              <w:rPr>
                <w:rFonts w:eastAsia="Calibri"/>
              </w:rPr>
            </w:pPr>
            <w:r w:rsidRPr="001A2AFE">
              <w:rPr>
                <w:rFonts w:eastAsia="Calibri"/>
              </w:rPr>
              <w:t>Беседа с родителями и учителями- предметниками.</w:t>
            </w:r>
          </w:p>
          <w:p w:rsidR="007A46B1" w:rsidRPr="001A2AFE" w:rsidRDefault="007A46B1" w:rsidP="00D9345D">
            <w:pPr>
              <w:ind w:left="132" w:right="127"/>
              <w:jc w:val="both"/>
              <w:rPr>
                <w:rFonts w:eastAsia="Calibri"/>
              </w:rPr>
            </w:pPr>
            <w:r w:rsidRPr="001A2AFE">
              <w:rPr>
                <w:rFonts w:eastAsia="Calibri"/>
              </w:rPr>
              <w:t>Специальный эксперимент (педагог, психолог).</w:t>
            </w:r>
          </w:p>
          <w:p w:rsidR="007A46B1" w:rsidRPr="001A2AFE" w:rsidRDefault="007A46B1" w:rsidP="00D9345D">
            <w:pPr>
              <w:ind w:left="132" w:right="127"/>
              <w:jc w:val="both"/>
              <w:rPr>
                <w:rFonts w:eastAsia="Calibri"/>
              </w:rPr>
            </w:pPr>
            <w:r w:rsidRPr="001A2AFE">
              <w:rPr>
                <w:rFonts w:eastAsia="Calibri"/>
              </w:rPr>
              <w:t>Анкета для родителей и учителей.</w:t>
            </w:r>
          </w:p>
          <w:p w:rsidR="007A46B1" w:rsidRPr="001A2AFE" w:rsidRDefault="007A46B1" w:rsidP="00D9345D">
            <w:pPr>
              <w:ind w:left="132" w:right="127"/>
              <w:jc w:val="both"/>
              <w:rPr>
                <w:rFonts w:eastAsia="Calibri"/>
              </w:rPr>
            </w:pPr>
            <w:r w:rsidRPr="001A2AFE">
              <w:rPr>
                <w:rFonts w:eastAsia="Calibri"/>
              </w:rPr>
              <w:t>Наблюдение за ребёнком в различных видах деятельности.</w:t>
            </w:r>
          </w:p>
        </w:tc>
      </w:tr>
    </w:tbl>
    <w:p w:rsidR="007A46B1" w:rsidRPr="001A2AFE" w:rsidRDefault="007A46B1" w:rsidP="007A46B1">
      <w:pPr>
        <w:ind w:firstLine="567"/>
        <w:jc w:val="both"/>
        <w:sectPr w:rsidR="007A46B1" w:rsidRPr="001A2AFE" w:rsidSect="00CF326E">
          <w:pgSz w:w="16838" w:h="11906" w:orient="landscape"/>
          <w:pgMar w:top="993" w:right="1134" w:bottom="851" w:left="1134" w:header="709" w:footer="709" w:gutter="0"/>
          <w:cols w:space="708"/>
          <w:docGrid w:linePitch="360"/>
        </w:sectPr>
      </w:pPr>
    </w:p>
    <w:p w:rsidR="007A46B1" w:rsidRPr="001A2AFE" w:rsidRDefault="007A46B1" w:rsidP="007A46B1">
      <w:pPr>
        <w:ind w:firstLine="567"/>
        <w:jc w:val="both"/>
      </w:pPr>
    </w:p>
    <w:p w:rsidR="007A46B1" w:rsidRPr="001A2AFE" w:rsidRDefault="007A46B1" w:rsidP="007A46B1">
      <w:pPr>
        <w:rPr>
          <w:rFonts w:eastAsia="Calibri"/>
          <w:b/>
        </w:rPr>
      </w:pPr>
      <w:r w:rsidRPr="001A2AFE">
        <w:rPr>
          <w:rFonts w:eastAsia="Calibri"/>
          <w:b/>
        </w:rPr>
        <w:t>Коррекционно-развивающий модуль</w:t>
      </w:r>
    </w:p>
    <w:p w:rsidR="007A46B1" w:rsidRPr="001A2AFE" w:rsidRDefault="007A46B1" w:rsidP="007A46B1">
      <w:pPr>
        <w:ind w:firstLine="709"/>
        <w:jc w:val="both"/>
        <w:rPr>
          <w:rFonts w:eastAsia="Calibri"/>
          <w:b/>
        </w:rPr>
      </w:pPr>
      <w:r w:rsidRPr="001A2AFE">
        <w:rPr>
          <w:rFonts w:eastAsia="Calibri"/>
          <w:b/>
        </w:rPr>
        <w:t>Содержание и формы коррекционной работы учителя:</w:t>
      </w:r>
    </w:p>
    <w:p w:rsidR="007A46B1" w:rsidRPr="001A2AFE" w:rsidRDefault="007A46B1" w:rsidP="00474FF9">
      <w:pPr>
        <w:pStyle w:val="affd"/>
        <w:numPr>
          <w:ilvl w:val="0"/>
          <w:numId w:val="50"/>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наблюдение за учениками в учебной и внеурочной деятельности (ежедневно);</w:t>
      </w:r>
    </w:p>
    <w:p w:rsidR="007A46B1" w:rsidRPr="001A2AFE" w:rsidRDefault="007A46B1" w:rsidP="00474FF9">
      <w:pPr>
        <w:pStyle w:val="affd"/>
        <w:numPr>
          <w:ilvl w:val="0"/>
          <w:numId w:val="50"/>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7A46B1" w:rsidRPr="001A2AFE" w:rsidRDefault="007A46B1" w:rsidP="00474FF9">
      <w:pPr>
        <w:pStyle w:val="affd"/>
        <w:numPr>
          <w:ilvl w:val="0"/>
          <w:numId w:val="50"/>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7A46B1" w:rsidRPr="001A2AFE" w:rsidRDefault="007A46B1" w:rsidP="00474FF9">
      <w:pPr>
        <w:pStyle w:val="affd"/>
        <w:numPr>
          <w:ilvl w:val="0"/>
          <w:numId w:val="50"/>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7A46B1" w:rsidRPr="001A2AFE" w:rsidRDefault="007A46B1" w:rsidP="00474FF9">
      <w:pPr>
        <w:pStyle w:val="affd"/>
        <w:numPr>
          <w:ilvl w:val="0"/>
          <w:numId w:val="50"/>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контроль  успеваемости и поведения учащихся в классе;</w:t>
      </w:r>
    </w:p>
    <w:p w:rsidR="007A46B1" w:rsidRPr="001A2AFE" w:rsidRDefault="007A46B1" w:rsidP="00474FF9">
      <w:pPr>
        <w:pStyle w:val="affd"/>
        <w:numPr>
          <w:ilvl w:val="0"/>
          <w:numId w:val="50"/>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формирование микроклимата в классе, способствующего тому, чтобы каждый учащийся с ОВЗ чувствовал себя в школе комфортно;</w:t>
      </w:r>
    </w:p>
    <w:p w:rsidR="007A46B1" w:rsidRPr="001A2AFE" w:rsidRDefault="007A46B1" w:rsidP="00474FF9">
      <w:pPr>
        <w:pStyle w:val="affd"/>
        <w:numPr>
          <w:ilvl w:val="0"/>
          <w:numId w:val="50"/>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ведение документации (психолого-педагогические дневники наблюдения за учащимися и др.);</w:t>
      </w:r>
    </w:p>
    <w:p w:rsidR="007A46B1" w:rsidRPr="001A2AFE" w:rsidRDefault="007A46B1" w:rsidP="00474FF9">
      <w:pPr>
        <w:pStyle w:val="affd"/>
        <w:numPr>
          <w:ilvl w:val="0"/>
          <w:numId w:val="50"/>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7A46B1" w:rsidRPr="001A2AFE" w:rsidRDefault="007A46B1" w:rsidP="007A46B1">
      <w:pPr>
        <w:ind w:firstLine="709"/>
        <w:jc w:val="both"/>
        <w:rPr>
          <w:rFonts w:eastAsia="Calibri"/>
          <w:b/>
        </w:rPr>
      </w:pPr>
      <w:r w:rsidRPr="001A2AFE">
        <w:rPr>
          <w:rFonts w:eastAsia="Calibri"/>
          <w:b/>
        </w:rPr>
        <w:t>Условия коррекционной работы:</w:t>
      </w:r>
    </w:p>
    <w:p w:rsidR="007A46B1" w:rsidRPr="001A2AFE" w:rsidRDefault="007A46B1" w:rsidP="00474FF9">
      <w:pPr>
        <w:pStyle w:val="affd"/>
        <w:numPr>
          <w:ilvl w:val="0"/>
          <w:numId w:val="51"/>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формирование УУД на всех этапах учебного процесса;</w:t>
      </w:r>
    </w:p>
    <w:p w:rsidR="007A46B1" w:rsidRPr="001A2AFE" w:rsidRDefault="007A46B1" w:rsidP="00474FF9">
      <w:pPr>
        <w:pStyle w:val="affd"/>
        <w:numPr>
          <w:ilvl w:val="0"/>
          <w:numId w:val="51"/>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7A46B1" w:rsidRPr="001A2AFE" w:rsidRDefault="007A46B1" w:rsidP="00474FF9">
      <w:pPr>
        <w:pStyle w:val="affd"/>
        <w:numPr>
          <w:ilvl w:val="0"/>
          <w:numId w:val="51"/>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побуждение к речевой деятельности, осуществление контроля за речевой деятельностью  детей;</w:t>
      </w:r>
    </w:p>
    <w:p w:rsidR="007A46B1" w:rsidRPr="001A2AFE" w:rsidRDefault="007A46B1" w:rsidP="00474FF9">
      <w:pPr>
        <w:pStyle w:val="affd"/>
        <w:numPr>
          <w:ilvl w:val="0"/>
          <w:numId w:val="51"/>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установление взаимосвязи между воспринимаемым предметом, его словесным обозначением и практическим действием;</w:t>
      </w:r>
    </w:p>
    <w:p w:rsidR="007A46B1" w:rsidRPr="001A2AFE" w:rsidRDefault="007A46B1" w:rsidP="00474FF9">
      <w:pPr>
        <w:pStyle w:val="affd"/>
        <w:numPr>
          <w:ilvl w:val="0"/>
          <w:numId w:val="51"/>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использование более медленного темпа обучения, многократного возвращения к изученному материалу;</w:t>
      </w:r>
    </w:p>
    <w:p w:rsidR="007A46B1" w:rsidRPr="001A2AFE" w:rsidRDefault="007A46B1" w:rsidP="00474FF9">
      <w:pPr>
        <w:pStyle w:val="affd"/>
        <w:numPr>
          <w:ilvl w:val="0"/>
          <w:numId w:val="51"/>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максимальное использование сохранных анализаторов ребенка;</w:t>
      </w:r>
    </w:p>
    <w:p w:rsidR="007A46B1" w:rsidRPr="001A2AFE" w:rsidRDefault="007A46B1" w:rsidP="00474FF9">
      <w:pPr>
        <w:pStyle w:val="affd"/>
        <w:numPr>
          <w:ilvl w:val="0"/>
          <w:numId w:val="51"/>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разделение деятельность на отдельные составные части, элементы, операции, позволяющее осмысливать их во внутреннем отношении друг к другу;</w:t>
      </w:r>
    </w:p>
    <w:p w:rsidR="007A46B1" w:rsidRPr="001A2AFE" w:rsidRDefault="007A46B1" w:rsidP="00474FF9">
      <w:pPr>
        <w:pStyle w:val="affd"/>
        <w:numPr>
          <w:ilvl w:val="0"/>
          <w:numId w:val="51"/>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использование упражнений, направленных на развитие внимания, памяти, восприятия.</w:t>
      </w:r>
    </w:p>
    <w:p w:rsidR="007A46B1" w:rsidRPr="001A2AFE" w:rsidRDefault="007A46B1" w:rsidP="007A46B1">
      <w:pPr>
        <w:jc w:val="both"/>
        <w:rPr>
          <w:rFonts w:eastAsia="Calibri"/>
        </w:rPr>
      </w:pPr>
      <w:r w:rsidRPr="001A2AFE">
        <w:rPr>
          <w:rFonts w:eastAsia="Calibri"/>
        </w:rPr>
        <w:tab/>
      </w:r>
      <w:r w:rsidRPr="001A2AFE">
        <w:rPr>
          <w:rFonts w:eastAsia="Calibri"/>
          <w:b/>
        </w:rPr>
        <w:t>Цель коррекционно-развивающих занятий</w:t>
      </w:r>
      <w:r w:rsidRPr="001A2AFE">
        <w:rPr>
          <w:rFonts w:eastAsia="Calibri"/>
        </w:rPr>
        <w:t>– коррекция недостатков познавательной и эмоционально-личностной сферы детей средствами изучаемого программного материала.</w:t>
      </w:r>
    </w:p>
    <w:p w:rsidR="007A46B1" w:rsidRPr="001A2AFE" w:rsidRDefault="007A46B1" w:rsidP="007A46B1">
      <w:pPr>
        <w:ind w:firstLine="708"/>
        <w:jc w:val="both"/>
        <w:rPr>
          <w:rFonts w:eastAsia="Calibri"/>
        </w:rPr>
      </w:pPr>
      <w:r w:rsidRPr="001A2AFE">
        <w:rPr>
          <w:rFonts w:eastAsia="Calibri"/>
          <w:b/>
        </w:rPr>
        <w:t>Задачи:</w:t>
      </w:r>
    </w:p>
    <w:p w:rsidR="007A46B1" w:rsidRPr="001A2AFE" w:rsidRDefault="007A46B1" w:rsidP="00474FF9">
      <w:pPr>
        <w:pStyle w:val="affd"/>
        <w:numPr>
          <w:ilvl w:val="0"/>
          <w:numId w:val="52"/>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 xml:space="preserve">создание условий для развития сохранных функций; </w:t>
      </w:r>
    </w:p>
    <w:p w:rsidR="007A46B1" w:rsidRPr="001A2AFE" w:rsidRDefault="007A46B1" w:rsidP="00474FF9">
      <w:pPr>
        <w:pStyle w:val="affd"/>
        <w:numPr>
          <w:ilvl w:val="0"/>
          <w:numId w:val="52"/>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формирование положительной мотивации к обучению;</w:t>
      </w:r>
    </w:p>
    <w:p w:rsidR="007A46B1" w:rsidRPr="001A2AFE" w:rsidRDefault="007A46B1" w:rsidP="00474FF9">
      <w:pPr>
        <w:pStyle w:val="affd"/>
        <w:numPr>
          <w:ilvl w:val="0"/>
          <w:numId w:val="52"/>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 xml:space="preserve">повышение уровня общего развития, восполнение пробелов предшествующего развития и обучения; </w:t>
      </w:r>
    </w:p>
    <w:p w:rsidR="007A46B1" w:rsidRPr="001A2AFE" w:rsidRDefault="007A46B1" w:rsidP="00474FF9">
      <w:pPr>
        <w:pStyle w:val="affd"/>
        <w:numPr>
          <w:ilvl w:val="0"/>
          <w:numId w:val="52"/>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коррекция отклонений в развитии познавательной и эмоционально-личностной сферы;</w:t>
      </w:r>
    </w:p>
    <w:p w:rsidR="007A46B1" w:rsidRPr="001A2AFE" w:rsidRDefault="007A46B1" w:rsidP="00474FF9">
      <w:pPr>
        <w:pStyle w:val="affd"/>
        <w:numPr>
          <w:ilvl w:val="0"/>
          <w:numId w:val="52"/>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lastRenderedPageBreak/>
        <w:t>воспитание умения общаться, развитие коммуникативных навыков.</w:t>
      </w:r>
    </w:p>
    <w:p w:rsidR="007A46B1" w:rsidRPr="001A2AFE" w:rsidRDefault="007A46B1" w:rsidP="007A46B1">
      <w:pPr>
        <w:jc w:val="both"/>
        <w:rPr>
          <w:rFonts w:eastAsia="Calibri"/>
          <w:b/>
        </w:rPr>
      </w:pPr>
      <w:r w:rsidRPr="001A2AFE">
        <w:rPr>
          <w:rFonts w:eastAsia="Calibri"/>
          <w:b/>
        </w:rPr>
        <w:t>Принципы коррекционно-развивающего обучения:</w:t>
      </w:r>
    </w:p>
    <w:p w:rsidR="007A46B1" w:rsidRPr="001A2AFE" w:rsidRDefault="007A46B1" w:rsidP="00474FF9">
      <w:pPr>
        <w:pStyle w:val="affd"/>
        <w:numPr>
          <w:ilvl w:val="0"/>
          <w:numId w:val="53"/>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 xml:space="preserve">принцип системности; </w:t>
      </w:r>
    </w:p>
    <w:p w:rsidR="007A46B1" w:rsidRPr="001A2AFE" w:rsidRDefault="007A46B1" w:rsidP="00474FF9">
      <w:pPr>
        <w:pStyle w:val="affd"/>
        <w:numPr>
          <w:ilvl w:val="0"/>
          <w:numId w:val="53"/>
        </w:numPr>
        <w:suppressAutoHyphens/>
        <w:spacing w:after="0" w:line="240" w:lineRule="auto"/>
        <w:contextualSpacing w:val="0"/>
        <w:jc w:val="both"/>
        <w:rPr>
          <w:rFonts w:ascii="Times New Roman" w:hAnsi="Times New Roman"/>
          <w:b/>
          <w:sz w:val="24"/>
          <w:szCs w:val="24"/>
        </w:rPr>
      </w:pPr>
      <w:r w:rsidRPr="001A2AFE">
        <w:rPr>
          <w:rFonts w:ascii="Times New Roman" w:hAnsi="Times New Roman"/>
          <w:sz w:val="24"/>
          <w:szCs w:val="24"/>
        </w:rPr>
        <w:t>принцип единства диагностики и коррекции</w:t>
      </w:r>
      <w:r w:rsidRPr="001A2AFE">
        <w:rPr>
          <w:rFonts w:ascii="Times New Roman" w:hAnsi="Times New Roman"/>
          <w:b/>
          <w:sz w:val="24"/>
          <w:szCs w:val="24"/>
        </w:rPr>
        <w:t>;</w:t>
      </w:r>
    </w:p>
    <w:p w:rsidR="007A46B1" w:rsidRPr="001A2AFE" w:rsidRDefault="007A46B1" w:rsidP="00474FF9">
      <w:pPr>
        <w:pStyle w:val="affd"/>
        <w:numPr>
          <w:ilvl w:val="0"/>
          <w:numId w:val="53"/>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 xml:space="preserve">деятельностный принцип коррекции; </w:t>
      </w:r>
    </w:p>
    <w:p w:rsidR="007A46B1" w:rsidRPr="001A2AFE" w:rsidRDefault="007A46B1" w:rsidP="00474FF9">
      <w:pPr>
        <w:pStyle w:val="affd"/>
        <w:numPr>
          <w:ilvl w:val="0"/>
          <w:numId w:val="53"/>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учет индивидуальных особенностей личности;</w:t>
      </w:r>
    </w:p>
    <w:p w:rsidR="007A46B1" w:rsidRPr="001A2AFE" w:rsidRDefault="007A46B1" w:rsidP="00474FF9">
      <w:pPr>
        <w:pStyle w:val="affd"/>
        <w:numPr>
          <w:ilvl w:val="0"/>
          <w:numId w:val="53"/>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 xml:space="preserve">принцип динамичности восприятия; </w:t>
      </w:r>
    </w:p>
    <w:p w:rsidR="007A46B1" w:rsidRPr="001A2AFE" w:rsidRDefault="007A46B1" w:rsidP="00474FF9">
      <w:pPr>
        <w:pStyle w:val="affd"/>
        <w:numPr>
          <w:ilvl w:val="0"/>
          <w:numId w:val="53"/>
        </w:numPr>
        <w:suppressAutoHyphens/>
        <w:spacing w:after="0" w:line="240" w:lineRule="auto"/>
        <w:contextualSpacing w:val="0"/>
        <w:jc w:val="both"/>
        <w:rPr>
          <w:rFonts w:ascii="Times New Roman" w:hAnsi="Times New Roman"/>
          <w:b/>
          <w:sz w:val="24"/>
          <w:szCs w:val="24"/>
        </w:rPr>
      </w:pPr>
      <w:r w:rsidRPr="001A2AFE">
        <w:rPr>
          <w:rFonts w:ascii="Times New Roman" w:hAnsi="Times New Roman"/>
          <w:sz w:val="24"/>
          <w:szCs w:val="24"/>
        </w:rPr>
        <w:t>принцип продуктивной обработки информации;</w:t>
      </w:r>
    </w:p>
    <w:p w:rsidR="007A46B1" w:rsidRPr="001A2AFE" w:rsidRDefault="007A46B1" w:rsidP="00474FF9">
      <w:pPr>
        <w:pStyle w:val="affd"/>
        <w:numPr>
          <w:ilvl w:val="0"/>
          <w:numId w:val="53"/>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 xml:space="preserve">принцип учета эмоциональной окрашенности материала </w:t>
      </w:r>
    </w:p>
    <w:p w:rsidR="007A46B1" w:rsidRPr="001A2AFE" w:rsidRDefault="007A46B1" w:rsidP="007A46B1">
      <w:pPr>
        <w:ind w:firstLine="709"/>
        <w:jc w:val="both"/>
        <w:rPr>
          <w:rFonts w:eastAsia="Calibri"/>
        </w:rPr>
      </w:pPr>
      <w:r w:rsidRPr="001A2AFE">
        <w:rPr>
          <w:rFonts w:eastAsia="Calibri"/>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7A46B1" w:rsidRPr="001A2AFE" w:rsidRDefault="007A46B1" w:rsidP="007A46B1">
      <w:pPr>
        <w:ind w:firstLine="709"/>
        <w:jc w:val="both"/>
        <w:rPr>
          <w:rFonts w:eastAsia="Calibri"/>
        </w:rPr>
      </w:pPr>
      <w:r w:rsidRPr="001A2AFE">
        <w:rPr>
          <w:rFonts w:eastAsia="Calibri"/>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w:t>
      </w:r>
    </w:p>
    <w:p w:rsidR="007A46B1" w:rsidRPr="001A2AFE" w:rsidRDefault="007A46B1" w:rsidP="00CF326E">
      <w:pPr>
        <w:ind w:firstLine="708"/>
        <w:jc w:val="both"/>
        <w:rPr>
          <w:rFonts w:eastAsia="Calibri"/>
        </w:rPr>
      </w:pPr>
      <w:r w:rsidRPr="001A2AFE">
        <w:rPr>
          <w:rFonts w:eastAsia="Calibri"/>
        </w:rPr>
        <w:t>Учет индивидуальных занятий осуществляется в классном журнале (при отсутствии страниц – в приложении к нему)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Запись в журнале может бы</w:t>
      </w:r>
      <w:r w:rsidR="00CF326E" w:rsidRPr="001A2AFE">
        <w:rPr>
          <w:rFonts w:eastAsia="Calibri"/>
        </w:rPr>
        <w:t>ть оформлена следующим образом:</w:t>
      </w:r>
    </w:p>
    <w:p w:rsidR="00CF326E" w:rsidRPr="001A2AFE" w:rsidRDefault="00CF326E" w:rsidP="00CF326E">
      <w:pPr>
        <w:ind w:firstLine="708"/>
        <w:jc w:val="both"/>
        <w:rPr>
          <w:rFonts w:eastAsia="Calibri"/>
        </w:rPr>
      </w:pPr>
    </w:p>
    <w:p w:rsidR="007A46B1" w:rsidRPr="001A2AFE" w:rsidRDefault="007A46B1" w:rsidP="007A46B1">
      <w:pPr>
        <w:rPr>
          <w:rFonts w:eastAsia="Calibri"/>
          <w:b/>
        </w:rPr>
      </w:pPr>
      <w:r w:rsidRPr="001A2AFE">
        <w:rPr>
          <w:rFonts w:eastAsia="Calibri"/>
          <w:b/>
        </w:rPr>
        <w:t>Лечебно-профилактический модуль</w:t>
      </w:r>
    </w:p>
    <w:p w:rsidR="00CF326E" w:rsidRPr="001A2AFE" w:rsidRDefault="00CF326E" w:rsidP="007A46B1">
      <w:pPr>
        <w:rPr>
          <w:rFonts w:eastAsia="Calibri"/>
          <w:b/>
        </w:rPr>
      </w:pPr>
    </w:p>
    <w:p w:rsidR="007A46B1" w:rsidRPr="001A2AFE" w:rsidRDefault="007A46B1" w:rsidP="007A46B1">
      <w:pPr>
        <w:ind w:firstLine="709"/>
        <w:jc w:val="both"/>
        <w:rPr>
          <w:rFonts w:eastAsia="Calibri"/>
        </w:rPr>
      </w:pPr>
      <w:r w:rsidRPr="001A2AFE">
        <w:rPr>
          <w:rFonts w:eastAsia="Calibri"/>
        </w:rPr>
        <w:t xml:space="preserve">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w:t>
      </w:r>
    </w:p>
    <w:p w:rsidR="007A46B1" w:rsidRPr="001A2AFE" w:rsidRDefault="007A46B1" w:rsidP="007A46B1">
      <w:pPr>
        <w:jc w:val="center"/>
        <w:rPr>
          <w:rFonts w:eastAsia="Calibri"/>
          <w:b/>
        </w:rPr>
      </w:pPr>
    </w:p>
    <w:p w:rsidR="007A46B1" w:rsidRPr="001A2AFE" w:rsidRDefault="007A46B1" w:rsidP="007A46B1">
      <w:pPr>
        <w:rPr>
          <w:rFonts w:eastAsia="Calibri"/>
          <w:b/>
        </w:rPr>
      </w:pPr>
      <w:r w:rsidRPr="001A2AFE">
        <w:rPr>
          <w:rFonts w:eastAsia="Calibri"/>
          <w:b/>
        </w:rPr>
        <w:t>Социально-педагогический модуль</w:t>
      </w:r>
    </w:p>
    <w:p w:rsidR="007A46B1" w:rsidRPr="001A2AFE" w:rsidRDefault="007A46B1" w:rsidP="007A46B1">
      <w:pPr>
        <w:rPr>
          <w:rFonts w:eastAsia="Calibri"/>
          <w:b/>
        </w:rPr>
      </w:pPr>
    </w:p>
    <w:p w:rsidR="007A46B1" w:rsidRPr="001A2AFE" w:rsidRDefault="007A46B1" w:rsidP="007A46B1">
      <w:pPr>
        <w:ind w:firstLine="709"/>
        <w:jc w:val="both"/>
        <w:rPr>
          <w:rFonts w:eastAsia="Calibri"/>
        </w:rPr>
      </w:pPr>
      <w:r w:rsidRPr="001A2AFE">
        <w:rPr>
          <w:rFonts w:eastAsia="Calibri"/>
          <w:b/>
        </w:rPr>
        <w:t>1. Программы повышения профессиональной компетентности педагогов</w:t>
      </w:r>
      <w:r w:rsidRPr="001A2AFE">
        <w:rPr>
          <w:rFonts w:eastAsia="Calibri"/>
          <w:i/>
        </w:rPr>
        <w:t>.</w:t>
      </w:r>
      <w:r w:rsidRPr="001A2AFE">
        <w:rPr>
          <w:rFonts w:eastAsia="Calibri"/>
        </w:rPr>
        <w:t xml:space="preserve"> Педагог должен быть знаком с особенностями развития данной неоднородной группы детей.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7A46B1" w:rsidRPr="001A2AFE" w:rsidRDefault="007A46B1" w:rsidP="007A46B1">
      <w:pPr>
        <w:ind w:firstLine="709"/>
        <w:jc w:val="both"/>
        <w:rPr>
          <w:rFonts w:eastAsia="Calibri"/>
        </w:rPr>
      </w:pPr>
      <w:r w:rsidRPr="001A2AFE">
        <w:rPr>
          <w:rFonts w:eastAsia="Calibri"/>
          <w:b/>
        </w:rPr>
        <w:t>2. Психотерапевтическая работа с семьей</w:t>
      </w:r>
      <w:r w:rsidRPr="001A2AFE">
        <w:rPr>
          <w:rFonts w:eastAsia="Calibri"/>
          <w:i/>
        </w:rPr>
        <w:t xml:space="preserve">. </w:t>
      </w:r>
      <w:r w:rsidRPr="001A2AFE">
        <w:rPr>
          <w:rFonts w:eastAsia="Calibri"/>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355869" w:rsidRPr="001A2AFE" w:rsidRDefault="00355869" w:rsidP="007A46B1">
      <w:pPr>
        <w:tabs>
          <w:tab w:val="left" w:pos="11199"/>
        </w:tabs>
        <w:jc w:val="center"/>
        <w:rPr>
          <w:b/>
        </w:rPr>
      </w:pPr>
    </w:p>
    <w:p w:rsidR="00355869" w:rsidRPr="001A2AFE" w:rsidRDefault="00355869" w:rsidP="007A46B1">
      <w:pPr>
        <w:tabs>
          <w:tab w:val="left" w:pos="11199"/>
        </w:tabs>
        <w:jc w:val="center"/>
        <w:rPr>
          <w:b/>
        </w:rPr>
      </w:pPr>
    </w:p>
    <w:p w:rsidR="007A46B1" w:rsidRPr="001A2AFE" w:rsidRDefault="007A46B1" w:rsidP="007A46B1">
      <w:pPr>
        <w:tabs>
          <w:tab w:val="left" w:pos="11199"/>
        </w:tabs>
        <w:jc w:val="center"/>
        <w:rPr>
          <w:b/>
        </w:rPr>
      </w:pPr>
      <w:r w:rsidRPr="001A2AFE">
        <w:rPr>
          <w:b/>
        </w:rPr>
        <w:lastRenderedPageBreak/>
        <w:t>Этапы создания и реализации программы коррекционной работы.</w:t>
      </w:r>
    </w:p>
    <w:p w:rsidR="00355869" w:rsidRPr="001A2AFE" w:rsidRDefault="00355869" w:rsidP="007A46B1">
      <w:pPr>
        <w:tabs>
          <w:tab w:val="left" w:pos="11199"/>
        </w:tabs>
        <w:jc w:val="center"/>
        <w:rPr>
          <w:b/>
        </w:rPr>
      </w:pPr>
    </w:p>
    <w:p w:rsidR="007A46B1" w:rsidRPr="001A2AFE" w:rsidRDefault="007A46B1" w:rsidP="007A46B1">
      <w:pPr>
        <w:ind w:firstLine="709"/>
        <w:jc w:val="both"/>
        <w:rPr>
          <w:rFonts w:eastAsia="Calibri"/>
          <w:b/>
        </w:rPr>
      </w:pPr>
      <w:r w:rsidRPr="001A2AFE">
        <w:rPr>
          <w:rFonts w:eastAsia="Calibri"/>
          <w:b/>
        </w:rPr>
        <w:t>Первый этап - концептуальный–</w:t>
      </w:r>
      <w:r w:rsidRPr="001A2AFE">
        <w:rPr>
          <w:rFonts w:eastAsia="Calibri"/>
        </w:rPr>
        <w:t xml:space="preserve"> направлен на раскрытие смысла и содержания предстоящей работы, совместное обсуждение с педагогами школы предполагаемых результатов и основания проектирования </w:t>
      </w:r>
      <w:r w:rsidRPr="001A2AFE">
        <w:rPr>
          <w:rFonts w:eastAsia="Calibri"/>
          <w:b/>
        </w:rPr>
        <w:t>программы коррекционной работы.</w:t>
      </w:r>
    </w:p>
    <w:p w:rsidR="007A46B1" w:rsidRPr="001A2AFE" w:rsidRDefault="007A46B1" w:rsidP="007A46B1">
      <w:pPr>
        <w:ind w:firstLine="709"/>
        <w:jc w:val="both"/>
        <w:rPr>
          <w:rFonts w:eastAsia="Calibri"/>
        </w:rPr>
      </w:pPr>
      <w:r w:rsidRPr="001A2AFE">
        <w:rPr>
          <w:rFonts w:eastAsia="Calibri"/>
          <w:b/>
        </w:rPr>
        <w:t>Второй этап – проектный -</w:t>
      </w:r>
      <w:r w:rsidRPr="001A2AFE">
        <w:rPr>
          <w:rFonts w:eastAsia="Calibri"/>
        </w:rPr>
        <w:t xml:space="preserve"> включает в себя: подготовку учителей к участию в реализации </w:t>
      </w:r>
      <w:r w:rsidRPr="001A2AFE">
        <w:rPr>
          <w:rFonts w:eastAsia="Calibri"/>
          <w:i/>
        </w:rPr>
        <w:t xml:space="preserve">программы коррекционной работы </w:t>
      </w:r>
      <w:r w:rsidRPr="001A2AFE">
        <w:rPr>
          <w:rFonts w:eastAsia="Calibri"/>
        </w:rPr>
        <w:t>и знакомство с комплектом документов, входящих в структуру программы: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rsidR="007A46B1" w:rsidRPr="001A2AFE" w:rsidRDefault="007A46B1" w:rsidP="007A46B1">
      <w:pPr>
        <w:ind w:firstLine="709"/>
        <w:jc w:val="both"/>
        <w:rPr>
          <w:rFonts w:eastAsia="Calibri"/>
        </w:rPr>
      </w:pPr>
      <w:r w:rsidRPr="001A2AFE">
        <w:rPr>
          <w:rFonts w:eastAsia="Calibri"/>
        </w:rPr>
        <w:t xml:space="preserve">Субъекты, осуществляющие сопровождение ребёнка, в ходе проектного этапа эксперимента реализуют несколько профессиональных позиций </w:t>
      </w:r>
      <w:r w:rsidRPr="001A2AFE">
        <w:rPr>
          <w:rFonts w:eastAsia="Calibri"/>
          <w:b/>
        </w:rPr>
        <w:t>–</w:t>
      </w:r>
      <w:r w:rsidRPr="001A2AFE">
        <w:rPr>
          <w:rFonts w:eastAsia="Calibri"/>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7A46B1" w:rsidRPr="001A2AFE" w:rsidRDefault="007A46B1" w:rsidP="007A46B1">
      <w:pPr>
        <w:ind w:firstLine="709"/>
        <w:jc w:val="both"/>
        <w:rPr>
          <w:rFonts w:eastAsia="Calibri"/>
        </w:rPr>
      </w:pPr>
    </w:p>
    <w:p w:rsidR="007A46B1" w:rsidRPr="001A2AFE" w:rsidRDefault="007A46B1" w:rsidP="007A46B1">
      <w:pPr>
        <w:ind w:firstLine="709"/>
        <w:jc w:val="both"/>
        <w:rPr>
          <w:rFonts w:eastAsia="Calibri"/>
        </w:rPr>
      </w:pPr>
    </w:p>
    <w:p w:rsidR="007A46B1" w:rsidRPr="001A2AFE" w:rsidRDefault="007A46B1" w:rsidP="007A46B1">
      <w:pPr>
        <w:ind w:firstLine="709"/>
        <w:jc w:val="both"/>
        <w:rPr>
          <w:rFonts w:eastAsia="Calibri"/>
        </w:rPr>
      </w:pPr>
    </w:p>
    <w:p w:rsidR="007A46B1" w:rsidRPr="001A2AFE" w:rsidRDefault="007A46B1" w:rsidP="007A46B1">
      <w:pPr>
        <w:rPr>
          <w:rFonts w:eastAsia="Calibri"/>
          <w:b/>
        </w:rPr>
        <w:sectPr w:rsidR="007A46B1" w:rsidRPr="001A2AFE" w:rsidSect="00CF326E">
          <w:pgSz w:w="11906" w:h="16838"/>
          <w:pgMar w:top="709" w:right="850" w:bottom="1134" w:left="1701" w:header="709" w:footer="709" w:gutter="0"/>
          <w:cols w:space="708"/>
          <w:docGrid w:linePitch="360"/>
        </w:sectPr>
      </w:pPr>
    </w:p>
    <w:p w:rsidR="007A46B1" w:rsidRPr="001A2AFE" w:rsidRDefault="007A46B1" w:rsidP="00CF326E">
      <w:pPr>
        <w:jc w:val="center"/>
        <w:rPr>
          <w:rFonts w:eastAsia="Calibri"/>
          <w:b/>
        </w:rPr>
      </w:pPr>
      <w:r w:rsidRPr="001A2AFE">
        <w:rPr>
          <w:rFonts w:eastAsia="Calibri"/>
          <w:b/>
        </w:rPr>
        <w:lastRenderedPageBreak/>
        <w:t>Направления и задачи коррекционной работы</w:t>
      </w:r>
    </w:p>
    <w:tbl>
      <w:tblPr>
        <w:tblW w:w="150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139"/>
        <w:gridCol w:w="3686"/>
        <w:gridCol w:w="5103"/>
        <w:gridCol w:w="5125"/>
      </w:tblGrid>
      <w:tr w:rsidR="007A46B1" w:rsidRPr="001A2AFE" w:rsidTr="007A46B1">
        <w:trPr>
          <w:trHeight w:val="23"/>
        </w:trPr>
        <w:tc>
          <w:tcPr>
            <w:tcW w:w="1139" w:type="dxa"/>
            <w:shd w:val="clear" w:color="auto" w:fill="FFFFFF"/>
            <w:hideMark/>
          </w:tcPr>
          <w:p w:rsidR="007A46B1" w:rsidRPr="001A2AFE" w:rsidRDefault="007A46B1" w:rsidP="00D9345D">
            <w:pPr>
              <w:snapToGrid w:val="0"/>
              <w:jc w:val="center"/>
              <w:rPr>
                <w:rFonts w:eastAsia="Calibri"/>
              </w:rPr>
            </w:pPr>
            <w:r w:rsidRPr="001A2AFE">
              <w:rPr>
                <w:rFonts w:eastAsia="Calibri"/>
              </w:rPr>
              <w:t xml:space="preserve">Направления </w:t>
            </w:r>
          </w:p>
        </w:tc>
        <w:tc>
          <w:tcPr>
            <w:tcW w:w="3686" w:type="dxa"/>
            <w:shd w:val="clear" w:color="auto" w:fill="FFFFFF"/>
            <w:hideMark/>
          </w:tcPr>
          <w:p w:rsidR="007A46B1" w:rsidRPr="001A2AFE" w:rsidRDefault="007A46B1" w:rsidP="00D9345D">
            <w:pPr>
              <w:snapToGrid w:val="0"/>
              <w:jc w:val="center"/>
              <w:rPr>
                <w:rFonts w:eastAsia="Calibri"/>
              </w:rPr>
            </w:pPr>
            <w:r w:rsidRPr="001A2AFE">
              <w:rPr>
                <w:rFonts w:eastAsia="Calibri"/>
              </w:rPr>
              <w:t>Задачи исследовательской работы</w:t>
            </w:r>
          </w:p>
        </w:tc>
        <w:tc>
          <w:tcPr>
            <w:tcW w:w="5103" w:type="dxa"/>
            <w:shd w:val="clear" w:color="auto" w:fill="FFFFFF"/>
            <w:hideMark/>
          </w:tcPr>
          <w:p w:rsidR="007A46B1" w:rsidRPr="001A2AFE" w:rsidRDefault="007A46B1" w:rsidP="00D9345D">
            <w:pPr>
              <w:snapToGrid w:val="0"/>
              <w:jc w:val="center"/>
              <w:rPr>
                <w:rFonts w:eastAsia="Calibri"/>
              </w:rPr>
            </w:pPr>
            <w:r w:rsidRPr="001A2AFE">
              <w:rPr>
                <w:rFonts w:eastAsia="Calibri"/>
              </w:rPr>
              <w:t>Содержание и формы работы</w:t>
            </w:r>
          </w:p>
        </w:tc>
        <w:tc>
          <w:tcPr>
            <w:tcW w:w="5125" w:type="dxa"/>
            <w:shd w:val="clear" w:color="auto" w:fill="FFFFFF"/>
            <w:hideMark/>
          </w:tcPr>
          <w:p w:rsidR="007A46B1" w:rsidRPr="001A2AFE" w:rsidRDefault="007A46B1" w:rsidP="00D9345D">
            <w:pPr>
              <w:snapToGrid w:val="0"/>
              <w:ind w:right="25"/>
              <w:jc w:val="center"/>
              <w:rPr>
                <w:rFonts w:eastAsia="Calibri"/>
              </w:rPr>
            </w:pPr>
            <w:r w:rsidRPr="001A2AFE">
              <w:rPr>
                <w:rFonts w:eastAsia="Calibri"/>
              </w:rPr>
              <w:t>Ожидаемые</w:t>
            </w:r>
          </w:p>
          <w:p w:rsidR="007A46B1" w:rsidRPr="001A2AFE" w:rsidRDefault="007A46B1" w:rsidP="00D9345D">
            <w:pPr>
              <w:ind w:right="-108"/>
              <w:jc w:val="center"/>
              <w:rPr>
                <w:rFonts w:eastAsia="Calibri"/>
              </w:rPr>
            </w:pPr>
            <w:r w:rsidRPr="001A2AFE">
              <w:rPr>
                <w:rFonts w:eastAsia="Calibri"/>
              </w:rPr>
              <w:t>результаты</w:t>
            </w:r>
          </w:p>
        </w:tc>
      </w:tr>
      <w:tr w:rsidR="007A46B1" w:rsidRPr="001A2AFE" w:rsidTr="007A46B1">
        <w:trPr>
          <w:trHeight w:val="23"/>
        </w:trPr>
        <w:tc>
          <w:tcPr>
            <w:tcW w:w="1139" w:type="dxa"/>
            <w:shd w:val="clear" w:color="auto" w:fill="FFFFFF"/>
            <w:hideMark/>
          </w:tcPr>
          <w:p w:rsidR="007A46B1" w:rsidRPr="001A2AFE" w:rsidRDefault="007A46B1" w:rsidP="00D9345D">
            <w:pPr>
              <w:snapToGrid w:val="0"/>
              <w:ind w:left="-5" w:right="20"/>
              <w:jc w:val="center"/>
              <w:rPr>
                <w:rFonts w:eastAsia="Calibri"/>
              </w:rPr>
            </w:pPr>
            <w:r w:rsidRPr="001A2AFE">
              <w:rPr>
                <w:rFonts w:eastAsia="Calibri"/>
              </w:rPr>
              <w:t>Диагностическое</w:t>
            </w:r>
          </w:p>
        </w:tc>
        <w:tc>
          <w:tcPr>
            <w:tcW w:w="3686" w:type="dxa"/>
            <w:shd w:val="clear" w:color="auto" w:fill="FFFFFF"/>
            <w:hideMark/>
          </w:tcPr>
          <w:p w:rsidR="007A46B1" w:rsidRPr="001A2AFE" w:rsidRDefault="007A46B1" w:rsidP="00D9345D">
            <w:pPr>
              <w:snapToGrid w:val="0"/>
              <w:ind w:left="132" w:right="99"/>
              <w:rPr>
                <w:rFonts w:eastAsia="Calibri"/>
              </w:rPr>
            </w:pPr>
            <w:r w:rsidRPr="001A2AFE">
              <w:rPr>
                <w:rFonts w:eastAsia="Calibri"/>
              </w:rPr>
              <w:t>Повышение компетентности педагогов по проблеме исследования.</w:t>
            </w:r>
          </w:p>
          <w:p w:rsidR="007A46B1" w:rsidRPr="001A2AFE" w:rsidRDefault="007A46B1" w:rsidP="00D9345D">
            <w:pPr>
              <w:ind w:left="132" w:right="99"/>
              <w:rPr>
                <w:rFonts w:eastAsia="Calibri"/>
              </w:rPr>
            </w:pPr>
            <w:r w:rsidRPr="001A2AFE">
              <w:rPr>
                <w:rFonts w:eastAsia="Calibri"/>
              </w:rPr>
              <w:t>Диагностика школьных трудностей обучающихся.</w:t>
            </w:r>
          </w:p>
          <w:p w:rsidR="007A46B1" w:rsidRPr="001A2AFE" w:rsidRDefault="007A46B1" w:rsidP="00D9345D">
            <w:pPr>
              <w:ind w:left="132" w:right="99"/>
              <w:rPr>
                <w:rFonts w:eastAsia="Calibri"/>
              </w:rPr>
            </w:pPr>
            <w:r w:rsidRPr="001A2AFE">
              <w:rPr>
                <w:rFonts w:eastAsia="Calibri"/>
              </w:rPr>
              <w:t>Дифференциация детей по уровню и типу их психического развития</w:t>
            </w:r>
          </w:p>
          <w:p w:rsidR="007A46B1" w:rsidRPr="001A2AFE" w:rsidRDefault="007A46B1" w:rsidP="00D9345D">
            <w:pPr>
              <w:ind w:left="132" w:right="99"/>
              <w:rPr>
                <w:rFonts w:eastAsia="Calibri"/>
              </w:rPr>
            </w:pPr>
          </w:p>
          <w:p w:rsidR="007A46B1" w:rsidRPr="001A2AFE" w:rsidRDefault="007A46B1" w:rsidP="00D9345D">
            <w:pPr>
              <w:ind w:left="132" w:right="99"/>
              <w:rPr>
                <w:rFonts w:eastAsia="Calibri"/>
              </w:rPr>
            </w:pPr>
          </w:p>
          <w:p w:rsidR="007A46B1" w:rsidRPr="001A2AFE" w:rsidRDefault="007A46B1" w:rsidP="00D9345D">
            <w:pPr>
              <w:ind w:left="132" w:right="99"/>
              <w:rPr>
                <w:rFonts w:eastAsia="Calibri"/>
              </w:rPr>
            </w:pPr>
          </w:p>
        </w:tc>
        <w:tc>
          <w:tcPr>
            <w:tcW w:w="5103" w:type="dxa"/>
            <w:shd w:val="clear" w:color="auto" w:fill="FFFFFF"/>
            <w:hideMark/>
          </w:tcPr>
          <w:p w:rsidR="007A46B1" w:rsidRPr="001A2AFE" w:rsidRDefault="007A46B1" w:rsidP="00D9345D">
            <w:pPr>
              <w:snapToGrid w:val="0"/>
              <w:ind w:left="165" w:right="143"/>
              <w:rPr>
                <w:rFonts w:eastAsia="Calibri"/>
              </w:rPr>
            </w:pPr>
            <w:r w:rsidRPr="001A2AFE">
              <w:rPr>
                <w:rFonts w:eastAsia="Calibri"/>
              </w:rPr>
              <w:t>Реализация спецкурса для педагогов.</w:t>
            </w:r>
          </w:p>
          <w:p w:rsidR="007A46B1" w:rsidRPr="001A2AFE" w:rsidRDefault="007A46B1" w:rsidP="00D9345D">
            <w:pPr>
              <w:ind w:left="165" w:right="143"/>
              <w:rPr>
                <w:rFonts w:eastAsia="Calibri"/>
              </w:rPr>
            </w:pPr>
            <w:r w:rsidRPr="001A2AFE">
              <w:rPr>
                <w:rFonts w:eastAsia="Calibri"/>
              </w:rPr>
              <w:t>Изучение индивидуальных карт медико-психолого-педагогической диагностики</w:t>
            </w:r>
          </w:p>
          <w:p w:rsidR="007A46B1" w:rsidRPr="001A2AFE" w:rsidRDefault="007A46B1" w:rsidP="00D9345D">
            <w:pPr>
              <w:ind w:left="165" w:right="143"/>
              <w:rPr>
                <w:rFonts w:eastAsia="Calibri"/>
              </w:rPr>
            </w:pPr>
            <w:r w:rsidRPr="001A2AFE">
              <w:rPr>
                <w:rFonts w:eastAsia="Calibri"/>
              </w:rPr>
              <w:t>Анкетирование, беседа, тестирование, наблюдение.</w:t>
            </w:r>
          </w:p>
        </w:tc>
        <w:tc>
          <w:tcPr>
            <w:tcW w:w="5125" w:type="dxa"/>
            <w:shd w:val="clear" w:color="auto" w:fill="FFFFFF"/>
            <w:hideMark/>
          </w:tcPr>
          <w:p w:rsidR="007A46B1" w:rsidRPr="001A2AFE" w:rsidRDefault="007A46B1" w:rsidP="00D9345D">
            <w:pPr>
              <w:snapToGrid w:val="0"/>
              <w:ind w:left="121" w:right="154"/>
              <w:rPr>
                <w:rFonts w:eastAsia="Calibri"/>
              </w:rPr>
            </w:pPr>
            <w:r w:rsidRPr="001A2AFE">
              <w:rPr>
                <w:rFonts w:eastAsia="Calibri"/>
              </w:rPr>
              <w:t>Характеристика образовательной ситуации в школе.</w:t>
            </w:r>
          </w:p>
          <w:p w:rsidR="007A46B1" w:rsidRPr="001A2AFE" w:rsidRDefault="007A46B1" w:rsidP="00D9345D">
            <w:pPr>
              <w:ind w:left="121" w:right="154"/>
              <w:rPr>
                <w:rFonts w:eastAsia="Calibri"/>
              </w:rPr>
            </w:pPr>
            <w:r w:rsidRPr="001A2AFE">
              <w:rPr>
                <w:rFonts w:eastAsia="Calibri"/>
              </w:rPr>
              <w:t>Диагностические портреты детей (карты медико-психолого-педагогической диагностики, диагностические карты школьных трудностей).</w:t>
            </w:r>
          </w:p>
          <w:p w:rsidR="007A46B1" w:rsidRPr="001A2AFE" w:rsidRDefault="007A46B1" w:rsidP="00D9345D">
            <w:pPr>
              <w:ind w:left="121" w:right="154"/>
              <w:rPr>
                <w:rFonts w:eastAsia="Calibri"/>
              </w:rPr>
            </w:pPr>
            <w:r w:rsidRPr="001A2AFE">
              <w:rPr>
                <w:rFonts w:eastAsia="Calibri"/>
              </w:rPr>
              <w:t>Характеристика дифференцированных групп учащихся</w:t>
            </w:r>
          </w:p>
        </w:tc>
      </w:tr>
      <w:tr w:rsidR="007A46B1" w:rsidRPr="001A2AFE" w:rsidTr="007A46B1">
        <w:trPr>
          <w:trHeight w:val="23"/>
        </w:trPr>
        <w:tc>
          <w:tcPr>
            <w:tcW w:w="1139" w:type="dxa"/>
            <w:shd w:val="clear" w:color="auto" w:fill="FFFFFF"/>
            <w:hideMark/>
          </w:tcPr>
          <w:p w:rsidR="007A46B1" w:rsidRPr="001A2AFE" w:rsidRDefault="007A46B1" w:rsidP="00D9345D">
            <w:pPr>
              <w:snapToGrid w:val="0"/>
              <w:ind w:left="-5" w:right="20"/>
              <w:jc w:val="center"/>
              <w:rPr>
                <w:rFonts w:eastAsia="Calibri"/>
              </w:rPr>
            </w:pPr>
            <w:r w:rsidRPr="001A2AFE">
              <w:rPr>
                <w:rFonts w:eastAsia="Calibri"/>
              </w:rPr>
              <w:t>Проектное</w:t>
            </w:r>
          </w:p>
        </w:tc>
        <w:tc>
          <w:tcPr>
            <w:tcW w:w="3686" w:type="dxa"/>
            <w:shd w:val="clear" w:color="auto" w:fill="FFFFFF"/>
            <w:hideMark/>
          </w:tcPr>
          <w:p w:rsidR="007A46B1" w:rsidRPr="001A2AFE" w:rsidRDefault="007A46B1" w:rsidP="00D9345D">
            <w:pPr>
              <w:snapToGrid w:val="0"/>
              <w:ind w:left="132" w:right="99"/>
              <w:rPr>
                <w:rFonts w:eastAsia="Calibri"/>
              </w:rPr>
            </w:pPr>
            <w:r w:rsidRPr="001A2AFE">
              <w:rPr>
                <w:rFonts w:eastAsia="Calibri"/>
              </w:rPr>
              <w:t>Проектирование образовательных маршрутов на основе данных диагностического исследования.</w:t>
            </w:r>
          </w:p>
          <w:p w:rsidR="007A46B1" w:rsidRPr="001A2AFE" w:rsidRDefault="007A46B1" w:rsidP="00D9345D">
            <w:pPr>
              <w:snapToGrid w:val="0"/>
              <w:ind w:left="132" w:right="99"/>
              <w:rPr>
                <w:rFonts w:eastAsia="Calibri"/>
              </w:rPr>
            </w:pPr>
          </w:p>
          <w:p w:rsidR="007A46B1" w:rsidRPr="001A2AFE" w:rsidRDefault="007A46B1" w:rsidP="00D9345D">
            <w:pPr>
              <w:snapToGrid w:val="0"/>
              <w:ind w:left="132" w:right="99"/>
              <w:rPr>
                <w:rFonts w:eastAsia="Calibri"/>
              </w:rPr>
            </w:pPr>
          </w:p>
          <w:p w:rsidR="007A46B1" w:rsidRPr="001A2AFE" w:rsidRDefault="007A46B1" w:rsidP="00D9345D">
            <w:pPr>
              <w:snapToGrid w:val="0"/>
              <w:ind w:left="132" w:right="99"/>
              <w:rPr>
                <w:rFonts w:eastAsia="Calibri"/>
              </w:rPr>
            </w:pPr>
          </w:p>
          <w:p w:rsidR="007A46B1" w:rsidRPr="001A2AFE" w:rsidRDefault="007A46B1" w:rsidP="00D9345D">
            <w:pPr>
              <w:snapToGrid w:val="0"/>
              <w:ind w:left="132" w:right="99"/>
              <w:rPr>
                <w:rFonts w:eastAsia="Calibri"/>
              </w:rPr>
            </w:pPr>
          </w:p>
        </w:tc>
        <w:tc>
          <w:tcPr>
            <w:tcW w:w="5103" w:type="dxa"/>
            <w:shd w:val="clear" w:color="auto" w:fill="FFFFFF"/>
            <w:hideMark/>
          </w:tcPr>
          <w:p w:rsidR="007A46B1" w:rsidRPr="001A2AFE" w:rsidRDefault="007A46B1" w:rsidP="00D9345D">
            <w:pPr>
              <w:snapToGrid w:val="0"/>
              <w:ind w:left="165" w:right="143"/>
              <w:rPr>
                <w:rFonts w:eastAsia="Calibri"/>
              </w:rPr>
            </w:pPr>
            <w:r w:rsidRPr="001A2AFE">
              <w:rPr>
                <w:rFonts w:eastAsia="Calibri"/>
              </w:rPr>
              <w:t>Консультирование учителей при разработке индивидуальных образовательных маршрутов сопровождения и коррекции.</w:t>
            </w:r>
          </w:p>
        </w:tc>
        <w:tc>
          <w:tcPr>
            <w:tcW w:w="5125" w:type="dxa"/>
            <w:shd w:val="clear" w:color="auto" w:fill="FFFFFF"/>
            <w:hideMark/>
          </w:tcPr>
          <w:p w:rsidR="007A46B1" w:rsidRPr="001A2AFE" w:rsidRDefault="007A46B1" w:rsidP="00D9345D">
            <w:pPr>
              <w:snapToGrid w:val="0"/>
              <w:ind w:left="121" w:right="154"/>
              <w:rPr>
                <w:rFonts w:eastAsia="Calibri"/>
              </w:rPr>
            </w:pPr>
            <w:r w:rsidRPr="001A2AFE">
              <w:rPr>
                <w:rFonts w:eastAsia="Calibri"/>
              </w:rPr>
              <w:t>Индивидуальные карты медико-психолого-педагогического сопровождения ребёнка с ОВЗ.</w:t>
            </w:r>
          </w:p>
        </w:tc>
      </w:tr>
      <w:tr w:rsidR="007A46B1" w:rsidRPr="001A2AFE" w:rsidTr="007A46B1">
        <w:trPr>
          <w:trHeight w:val="23"/>
        </w:trPr>
        <w:tc>
          <w:tcPr>
            <w:tcW w:w="1139" w:type="dxa"/>
            <w:shd w:val="clear" w:color="auto" w:fill="FFFFFF"/>
            <w:hideMark/>
          </w:tcPr>
          <w:p w:rsidR="007A46B1" w:rsidRPr="001A2AFE" w:rsidRDefault="007A46B1" w:rsidP="00D9345D">
            <w:pPr>
              <w:snapToGrid w:val="0"/>
              <w:ind w:left="-5" w:right="20"/>
              <w:jc w:val="center"/>
              <w:rPr>
                <w:rFonts w:eastAsia="Calibri"/>
              </w:rPr>
            </w:pPr>
            <w:r w:rsidRPr="001A2AFE">
              <w:rPr>
                <w:rFonts w:eastAsia="Calibri"/>
              </w:rPr>
              <w:t>Аналитическое</w:t>
            </w:r>
          </w:p>
        </w:tc>
        <w:tc>
          <w:tcPr>
            <w:tcW w:w="3686" w:type="dxa"/>
            <w:shd w:val="clear" w:color="auto" w:fill="FFFFFF"/>
            <w:hideMark/>
          </w:tcPr>
          <w:p w:rsidR="007A46B1" w:rsidRPr="001A2AFE" w:rsidRDefault="007A46B1" w:rsidP="00D9345D">
            <w:pPr>
              <w:snapToGrid w:val="0"/>
              <w:ind w:left="132" w:right="99"/>
              <w:rPr>
                <w:rFonts w:eastAsia="Calibri"/>
              </w:rPr>
            </w:pPr>
            <w:r w:rsidRPr="001A2AFE">
              <w:rPr>
                <w:rFonts w:eastAsia="Calibri"/>
              </w:rPr>
              <w:t>Обсуждение возможных вариантов решения проблемы, построение прогнозов эффективности  программ коррекционной работы.</w:t>
            </w:r>
          </w:p>
          <w:p w:rsidR="007A46B1" w:rsidRPr="001A2AFE" w:rsidRDefault="007A46B1" w:rsidP="00D9345D">
            <w:pPr>
              <w:snapToGrid w:val="0"/>
              <w:ind w:left="132" w:right="99"/>
              <w:rPr>
                <w:rFonts w:eastAsia="Calibri"/>
              </w:rPr>
            </w:pPr>
          </w:p>
        </w:tc>
        <w:tc>
          <w:tcPr>
            <w:tcW w:w="5103" w:type="dxa"/>
            <w:shd w:val="clear" w:color="auto" w:fill="FFFFFF"/>
            <w:hideMark/>
          </w:tcPr>
          <w:p w:rsidR="007A46B1" w:rsidRPr="001A2AFE" w:rsidRDefault="007A46B1" w:rsidP="00D9345D">
            <w:pPr>
              <w:snapToGrid w:val="0"/>
              <w:ind w:left="165" w:right="143"/>
              <w:rPr>
                <w:rFonts w:eastAsia="Calibri"/>
              </w:rPr>
            </w:pPr>
            <w:r w:rsidRPr="001A2AFE">
              <w:rPr>
                <w:rFonts w:eastAsia="Calibri"/>
              </w:rPr>
              <w:t>Медико-психолого-педагогический консилиум.</w:t>
            </w:r>
          </w:p>
        </w:tc>
        <w:tc>
          <w:tcPr>
            <w:tcW w:w="5125" w:type="dxa"/>
            <w:shd w:val="clear" w:color="auto" w:fill="FFFFFF"/>
            <w:hideMark/>
          </w:tcPr>
          <w:p w:rsidR="007A46B1" w:rsidRPr="001A2AFE" w:rsidRDefault="007A46B1" w:rsidP="00D9345D">
            <w:pPr>
              <w:snapToGrid w:val="0"/>
              <w:ind w:left="121" w:right="154"/>
              <w:rPr>
                <w:rFonts w:eastAsia="Calibri"/>
              </w:rPr>
            </w:pPr>
            <w:r w:rsidRPr="001A2AFE">
              <w:rPr>
                <w:rFonts w:eastAsia="Calibri"/>
              </w:rPr>
              <w:t>План заседаний медико-психолого-педагогического консилиума школы.</w:t>
            </w:r>
          </w:p>
        </w:tc>
      </w:tr>
    </w:tbl>
    <w:p w:rsidR="007A46B1" w:rsidRPr="001A2AFE" w:rsidRDefault="007A46B1" w:rsidP="007A46B1">
      <w:pPr>
        <w:sectPr w:rsidR="007A46B1" w:rsidRPr="001A2AFE" w:rsidSect="00D97EDF">
          <w:pgSz w:w="16838" w:h="11906" w:orient="landscape"/>
          <w:pgMar w:top="709" w:right="1387" w:bottom="851" w:left="1134" w:header="709" w:footer="709" w:gutter="0"/>
          <w:cols w:space="708"/>
          <w:docGrid w:linePitch="360"/>
        </w:sectPr>
      </w:pPr>
    </w:p>
    <w:p w:rsidR="007A46B1" w:rsidRPr="001A2AFE" w:rsidRDefault="007A46B1" w:rsidP="007A46B1"/>
    <w:p w:rsidR="007A46B1" w:rsidRPr="001A2AFE" w:rsidRDefault="007A46B1" w:rsidP="007A46B1">
      <w:pPr>
        <w:ind w:firstLine="709"/>
        <w:jc w:val="both"/>
        <w:rPr>
          <w:rFonts w:eastAsia="Calibri"/>
        </w:rPr>
      </w:pPr>
      <w:r w:rsidRPr="001A2AFE">
        <w:rPr>
          <w:rFonts w:eastAsia="Calibri"/>
          <w:b/>
        </w:rPr>
        <w:t>На третьем этапе – технологическом</w:t>
      </w:r>
      <w:r w:rsidRPr="001A2AFE">
        <w:rPr>
          <w:rFonts w:eastAsia="Calibri"/>
          <w:i/>
        </w:rPr>
        <w:t xml:space="preserve"> - </w:t>
      </w:r>
      <w:r w:rsidRPr="001A2AFE">
        <w:rPr>
          <w:rFonts w:eastAsia="Calibri"/>
        </w:rPr>
        <w:t xml:space="preserve">осуществляется практическая реализация </w:t>
      </w:r>
      <w:r w:rsidRPr="001A2AFE">
        <w:rPr>
          <w:rFonts w:eastAsia="Calibri"/>
          <w:i/>
        </w:rPr>
        <w:t>программы коррекционной работы.</w:t>
      </w:r>
    </w:p>
    <w:p w:rsidR="007A46B1" w:rsidRPr="001A2AFE" w:rsidRDefault="007A46B1" w:rsidP="007A46B1">
      <w:pPr>
        <w:jc w:val="both"/>
        <w:rPr>
          <w:rFonts w:eastAsia="Calibri"/>
        </w:rPr>
      </w:pPr>
      <w:r w:rsidRPr="001A2AFE">
        <w:rPr>
          <w:rFonts w:eastAsia="Calibri"/>
        </w:rPr>
        <w:t xml:space="preserve">          Психолог в процессе индивидуальных и групповых занятий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физкультурой. 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 В соответствии с индивидуальными картами медико-психолого-педагогического сопровождения специальные виды коррекционной деятельности осуществляют другие субъекты образовательного процесса.</w:t>
      </w:r>
    </w:p>
    <w:p w:rsidR="007A46B1" w:rsidRPr="001A2AFE" w:rsidRDefault="007A46B1" w:rsidP="007A46B1">
      <w:pPr>
        <w:jc w:val="both"/>
        <w:rPr>
          <w:rFonts w:eastAsia="Calibri"/>
        </w:rPr>
      </w:pPr>
      <w:r w:rsidRPr="001A2AFE">
        <w:rPr>
          <w:rFonts w:eastAsia="Calibri"/>
          <w:b/>
        </w:rPr>
        <w:t>Четвёртый этап - заключительный (аналитико-обобщающий</w:t>
      </w:r>
      <w:r w:rsidRPr="001A2AFE">
        <w:rPr>
          <w:rFonts w:eastAsia="Calibri"/>
          <w:i/>
        </w:rPr>
        <w:t xml:space="preserve">) - </w:t>
      </w:r>
      <w:r w:rsidRPr="001A2AFE">
        <w:rPr>
          <w:rFonts w:eastAsia="Calibri"/>
        </w:rPr>
        <w:t>включает в себя итоговую диагностику, совместный анализ результатов коррекционной работы, рефлексию.</w:t>
      </w:r>
    </w:p>
    <w:p w:rsidR="007A46B1" w:rsidRPr="001A2AFE" w:rsidRDefault="007A46B1" w:rsidP="007A46B1">
      <w:pPr>
        <w:ind w:firstLine="709"/>
        <w:jc w:val="both"/>
        <w:rPr>
          <w:rFonts w:eastAsia="Calibri"/>
          <w:i/>
        </w:rPr>
      </w:pPr>
      <w:r w:rsidRPr="001A2AFE">
        <w:rPr>
          <w:rFonts w:eastAsia="Calibri"/>
        </w:rPr>
        <w:t xml:space="preserve">Результатом коррекционной работы является достижение ребёнком с ОВЗ планируемых результатов освоения </w:t>
      </w:r>
      <w:r w:rsidRPr="001A2AFE">
        <w:rPr>
          <w:rFonts w:eastAsia="Calibri"/>
          <w:i/>
        </w:rPr>
        <w:t>Образовательной программы.</w:t>
      </w:r>
    </w:p>
    <w:p w:rsidR="007A46B1" w:rsidRPr="001A2AFE" w:rsidRDefault="007A46B1" w:rsidP="007A46B1">
      <w:pPr>
        <w:ind w:firstLine="709"/>
        <w:jc w:val="both"/>
        <w:rPr>
          <w:rFonts w:eastAsia="Calibri"/>
          <w:i/>
        </w:rPr>
      </w:pPr>
    </w:p>
    <w:p w:rsidR="009543A8" w:rsidRPr="001A2AFE" w:rsidRDefault="009543A8" w:rsidP="007A46B1">
      <w:pPr>
        <w:jc w:val="both"/>
        <w:rPr>
          <w:b/>
        </w:rPr>
      </w:pPr>
      <w:r w:rsidRPr="001A2AFE">
        <w:rPr>
          <w:b/>
        </w:rPr>
        <w:t>Программа коррекционной работы содержит следующие разделы:</w:t>
      </w:r>
    </w:p>
    <w:p w:rsidR="00CF6FE0" w:rsidRPr="001A2AFE" w:rsidRDefault="00CF6FE0" w:rsidP="00CF6FE0">
      <w:pPr>
        <w:jc w:val="both"/>
        <w:rPr>
          <w:b/>
        </w:rPr>
      </w:pPr>
    </w:p>
    <w:p w:rsidR="00CF6FE0" w:rsidRPr="001A2AFE" w:rsidRDefault="00CF6FE0" w:rsidP="00CF6FE0">
      <w:pPr>
        <w:ind w:left="284"/>
        <w:jc w:val="both"/>
      </w:pPr>
      <w:r w:rsidRPr="001A2AFE">
        <w:t>1.</w:t>
      </w:r>
      <w:r w:rsidRPr="001A2AFE">
        <w:tab/>
        <w:t>Характеристика контингента учащихся с ограниченными возможностями здоровья и особыми потребностями.</w:t>
      </w:r>
    </w:p>
    <w:p w:rsidR="00CF6FE0" w:rsidRPr="001A2AFE" w:rsidRDefault="00CF6FE0" w:rsidP="00CF6FE0">
      <w:pPr>
        <w:ind w:left="284"/>
        <w:jc w:val="both"/>
      </w:pPr>
      <w:r w:rsidRPr="001A2AFE">
        <w:t>2.</w:t>
      </w:r>
      <w:r w:rsidRPr="001A2AFE">
        <w:tab/>
        <w:t>Система психолого-медико-педагогического сопровождения детей с ограниченными возможностями здоровья в условиях образовательного процесса.</w:t>
      </w:r>
    </w:p>
    <w:p w:rsidR="00CF6FE0" w:rsidRPr="001A2AFE" w:rsidRDefault="00CF6FE0" w:rsidP="00CF6FE0">
      <w:pPr>
        <w:ind w:left="284"/>
        <w:jc w:val="both"/>
      </w:pPr>
      <w:r w:rsidRPr="001A2AFE">
        <w:t>3.</w:t>
      </w:r>
      <w:r w:rsidRPr="001A2AFE">
        <w:tab/>
        <w:t xml:space="preserve">Формы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адаптированных основных общеобразовательных программ  начального общего образования. </w:t>
      </w:r>
    </w:p>
    <w:p w:rsidR="00CF6FE0" w:rsidRPr="001A2AFE" w:rsidRDefault="00CF6FE0" w:rsidP="00CF6FE0">
      <w:pPr>
        <w:ind w:left="284"/>
        <w:jc w:val="both"/>
      </w:pPr>
      <w:r w:rsidRPr="001A2AFE">
        <w:t>4.</w:t>
      </w:r>
      <w:r w:rsidRPr="001A2AFE">
        <w:tab/>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CF6FE0" w:rsidRPr="001A2AFE" w:rsidRDefault="00CF6FE0" w:rsidP="00CF6FE0">
      <w:pPr>
        <w:ind w:left="284"/>
        <w:jc w:val="both"/>
      </w:pPr>
      <w:r w:rsidRPr="001A2AFE">
        <w:t>5.</w:t>
      </w:r>
      <w:r w:rsidRPr="001A2AFE">
        <w:tab/>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CF6FE0" w:rsidRPr="001A2AFE" w:rsidRDefault="00CF6FE0" w:rsidP="00CF6FE0">
      <w:pPr>
        <w:ind w:left="284"/>
        <w:jc w:val="both"/>
      </w:pPr>
      <w:r w:rsidRPr="001A2AFE">
        <w:t>6.</w:t>
      </w:r>
      <w:r w:rsidRPr="001A2AFE">
        <w:tab/>
        <w:t>Показатели результативности и эффективности  коррекционной работы.</w:t>
      </w:r>
    </w:p>
    <w:p w:rsidR="00CF6FE0" w:rsidRPr="001A2AFE" w:rsidRDefault="00CF6FE0" w:rsidP="00CF6FE0">
      <w:pPr>
        <w:jc w:val="both"/>
        <w:rPr>
          <w:rFonts w:eastAsia="Calibri"/>
        </w:rPr>
      </w:pPr>
    </w:p>
    <w:p w:rsidR="00CF6FE0" w:rsidRPr="001A2AFE" w:rsidRDefault="00CF6FE0" w:rsidP="00CF6FE0">
      <w:pPr>
        <w:ind w:firstLine="567"/>
        <w:jc w:val="both"/>
      </w:pPr>
      <w:r w:rsidRPr="001A2AFE">
        <w:rPr>
          <w:b/>
        </w:rPr>
        <w:t>1. Характеристика контингентаучащихся с ограниченными возможностями здоровья и  особыми потребностями.</w:t>
      </w:r>
    </w:p>
    <w:p w:rsidR="00CF6FE0" w:rsidRPr="001A2AFE" w:rsidRDefault="00CF6FE0" w:rsidP="00CF6FE0">
      <w:pPr>
        <w:jc w:val="both"/>
      </w:pPr>
      <w:r w:rsidRPr="001A2AFE">
        <w:t xml:space="preserve">            В начальной школе 1 учащихся с ограниченными возможностями здоровья и особыми потребностями. Обучение </w:t>
      </w:r>
      <w:r w:rsidR="00E9128F" w:rsidRPr="001A2AFE">
        <w:t>организовано для 1 ученика</w:t>
      </w:r>
      <w:r w:rsidRPr="001A2AFE">
        <w:t xml:space="preserve">   -  обучается по</w:t>
      </w:r>
      <w:r w:rsidR="000F7F7A" w:rsidRPr="001A2AFE">
        <w:t>АООП для детей с ЗПР (вариант 7.1)</w:t>
      </w:r>
      <w:r w:rsidR="009A03F4" w:rsidRPr="001A2AFE">
        <w:t>.</w:t>
      </w:r>
      <w:r w:rsidRPr="001A2AFE">
        <w:t xml:space="preserve"> Ежегодно проводится анализ состояния здоровья этой категории детей на основании данных ПМПК. </w:t>
      </w:r>
    </w:p>
    <w:p w:rsidR="00CF6FE0" w:rsidRPr="001A2AFE" w:rsidRDefault="00CF6FE0" w:rsidP="00CF6FE0">
      <w:pPr>
        <w:jc w:val="both"/>
      </w:pPr>
      <w:r w:rsidRPr="001A2AFE">
        <w:t>При организации учебного процесса с детьми с ограниченными возможностями здоровья учитываются рекомендации специалистов (медицинских работников, психологов, дефектологов, логопедов, педагогов).</w:t>
      </w:r>
    </w:p>
    <w:p w:rsidR="00CF6FE0" w:rsidRPr="001A2AFE" w:rsidRDefault="00CF6FE0" w:rsidP="00CF6FE0">
      <w:pPr>
        <w:ind w:firstLine="708"/>
        <w:jc w:val="both"/>
        <w:rPr>
          <w:b/>
        </w:rPr>
      </w:pPr>
    </w:p>
    <w:p w:rsidR="009A03F4" w:rsidRPr="001A2AFE" w:rsidRDefault="009A03F4" w:rsidP="00CF6FE0">
      <w:pPr>
        <w:ind w:firstLine="708"/>
        <w:jc w:val="both"/>
        <w:rPr>
          <w:b/>
        </w:rPr>
      </w:pPr>
    </w:p>
    <w:p w:rsidR="00CF6FE0" w:rsidRPr="001A2AFE" w:rsidRDefault="00CF6FE0" w:rsidP="00CF6FE0">
      <w:pPr>
        <w:ind w:firstLine="708"/>
        <w:jc w:val="both"/>
        <w:rPr>
          <w:b/>
        </w:rPr>
      </w:pPr>
      <w:r w:rsidRPr="001A2AFE">
        <w:rPr>
          <w:b/>
        </w:rPr>
        <w:lastRenderedPageBreak/>
        <w:t>2. Система  психолого-медико-педагогического сопровождения для детей с ограниченными возможностями здоровья в условиях образовательной деятельности.</w:t>
      </w:r>
    </w:p>
    <w:p w:rsidR="00CF6FE0" w:rsidRPr="001A2AFE" w:rsidRDefault="00CF6FE0" w:rsidP="00CF6FE0">
      <w:pPr>
        <w:ind w:firstLine="708"/>
        <w:jc w:val="both"/>
      </w:pPr>
      <w:r w:rsidRPr="001A2AFE">
        <w:t xml:space="preserve"> В школе работает психолого-педагогическая служба сопровождения, структурной единицей которой является психолого-медико-педагогический консилиум, заседания которого проводятся 2 раза в год в соответствии с планом работы, а также внеплановые консилиумы; ведутся протоколы заседаний.</w:t>
      </w:r>
    </w:p>
    <w:p w:rsidR="00CF6FE0" w:rsidRPr="001A2AFE" w:rsidRDefault="00CF6FE0" w:rsidP="00CF6FE0">
      <w:pPr>
        <w:ind w:firstLine="708"/>
        <w:jc w:val="both"/>
      </w:pPr>
      <w:r w:rsidRPr="001A2AFE">
        <w:t>Педагог-психолог работает по плану работы, разработанному на текущий учебный год и утвержденному приказом директора школы. План работы включает направления деятельности педагога-психолога: психолого-педагогическая диагностика, коррекционно-развивающая работа, психологическое просвещение. Работа по данным направлениям ведется с учащимися, педагогами, родителями.</w:t>
      </w:r>
    </w:p>
    <w:p w:rsidR="00CF6FE0" w:rsidRPr="001A2AFE" w:rsidRDefault="00CF6FE0" w:rsidP="00CF6FE0">
      <w:pPr>
        <w:jc w:val="both"/>
        <w:rPr>
          <w:b/>
        </w:rPr>
      </w:pPr>
    </w:p>
    <w:p w:rsidR="00CF6FE0" w:rsidRPr="001A2AFE" w:rsidRDefault="00CF6FE0" w:rsidP="00CF6FE0">
      <w:pPr>
        <w:jc w:val="both"/>
      </w:pPr>
      <w:r w:rsidRPr="001A2AFE">
        <w:rPr>
          <w:b/>
        </w:rPr>
        <w:t>Целью психолого-педагогического сопровождения ребенка с ОВЗ</w:t>
      </w:r>
      <w:r w:rsidRPr="001A2AFE">
        <w:t xml:space="preserve">, обучающегося в общеобразовательной организации, является обеспечение условий для оптимального развития ребенка, успешной интеграции его в социум. </w:t>
      </w:r>
    </w:p>
    <w:p w:rsidR="00CF6FE0" w:rsidRPr="001A2AFE" w:rsidRDefault="00CF6FE0" w:rsidP="00CF6FE0">
      <w:pPr>
        <w:jc w:val="both"/>
      </w:pPr>
      <w:r w:rsidRPr="001A2AFE">
        <w:t xml:space="preserve">Психолого-педагогическое сопровождение учащихся включает: </w:t>
      </w:r>
    </w:p>
    <w:p w:rsidR="00CF6FE0" w:rsidRPr="001A2AFE" w:rsidRDefault="00CF6FE0" w:rsidP="00CF6FE0">
      <w:pPr>
        <w:jc w:val="both"/>
      </w:pPr>
      <w:r w:rsidRPr="001A2AFE">
        <w:t>•</w:t>
      </w:r>
      <w:r w:rsidRPr="001A2AFE">
        <w:tab/>
        <w:t>диагностику когнитивно-познавательной сферы личности, педагогические наблюдения;</w:t>
      </w:r>
    </w:p>
    <w:p w:rsidR="00CF6FE0" w:rsidRPr="001A2AFE" w:rsidRDefault="00CF6FE0" w:rsidP="00CF6FE0">
      <w:pPr>
        <w:jc w:val="both"/>
      </w:pPr>
      <w:r w:rsidRPr="001A2AFE">
        <w:t>•</w:t>
      </w:r>
      <w:r w:rsidRPr="001A2AFE">
        <w:tab/>
        <w:t xml:space="preserve">создание благоприятных социально-педагогических условий для развития личности, успешности обучения; </w:t>
      </w:r>
    </w:p>
    <w:p w:rsidR="00CF6FE0" w:rsidRPr="001A2AFE" w:rsidRDefault="00CF6FE0" w:rsidP="00CF6FE0">
      <w:pPr>
        <w:jc w:val="both"/>
      </w:pPr>
      <w:r w:rsidRPr="001A2AFE">
        <w:t>•</w:t>
      </w:r>
      <w:r w:rsidRPr="001A2AFE">
        <w:tab/>
        <w:t>конкретную психолого-педагогическую помощь ребенку.</w:t>
      </w:r>
    </w:p>
    <w:p w:rsidR="00CF6FE0" w:rsidRPr="001A2AFE" w:rsidRDefault="00CF6FE0" w:rsidP="00CF6FE0">
      <w:pPr>
        <w:jc w:val="both"/>
      </w:pPr>
      <w:r w:rsidRPr="001A2AFE">
        <w:t>Прием в школу детей с ограниченными возможностями здоровья осуществляется на основе заключения медико-психологической и педагогической комиссии,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w:t>
      </w:r>
    </w:p>
    <w:p w:rsidR="00CF6FE0" w:rsidRPr="001A2AFE" w:rsidRDefault="00CF6FE0" w:rsidP="00CF6FE0">
      <w:pPr>
        <w:pStyle w:val="aff"/>
        <w:spacing w:before="0" w:beforeAutospacing="0" w:after="0"/>
        <w:ind w:firstLine="426"/>
        <w:jc w:val="both"/>
      </w:pPr>
      <w:r w:rsidRPr="001A2AFE">
        <w:t xml:space="preserve">Переход детей из дошкольных образовательных организаций в начальную школу является кризисным. Поэтому приоритетным направлением деятельности </w:t>
      </w:r>
      <w:r w:rsidRPr="001A2AFE">
        <w:rPr>
          <w:bCs/>
        </w:rPr>
        <w:t>службы сопровождения</w:t>
      </w:r>
      <w:r w:rsidRPr="001A2AFE">
        <w:t xml:space="preserve">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CF6FE0" w:rsidRPr="001A2AFE" w:rsidRDefault="00CF6FE0" w:rsidP="00CF6FE0">
      <w:pPr>
        <w:pStyle w:val="aff"/>
        <w:spacing w:before="0" w:beforeAutospacing="0" w:after="0"/>
        <w:ind w:firstLine="426"/>
        <w:jc w:val="both"/>
      </w:pPr>
      <w:r w:rsidRPr="001A2AFE">
        <w:t>Основными направлениями работы</w:t>
      </w:r>
      <w:r w:rsidRPr="001A2AFE">
        <w:rPr>
          <w:bCs/>
        </w:rPr>
        <w:t>службы сопровождения в течение всего периода обучения являются</w:t>
      </w:r>
      <w:r w:rsidRPr="001A2AFE">
        <w:t xml:space="preserve">: </w:t>
      </w:r>
    </w:p>
    <w:p w:rsidR="00CF6FE0" w:rsidRPr="001A2AFE" w:rsidRDefault="00CF6FE0" w:rsidP="00CF6FE0">
      <w:pPr>
        <w:ind w:firstLine="426"/>
        <w:jc w:val="both"/>
      </w:pPr>
      <w:r w:rsidRPr="001A2AFE">
        <w:t>1. Диагностика познавательной, мотивационной и эмоционально-волевой сфер личности учащихся.</w:t>
      </w:r>
    </w:p>
    <w:p w:rsidR="00CF6FE0" w:rsidRPr="001A2AFE" w:rsidRDefault="00CF6FE0" w:rsidP="00CF6FE0">
      <w:pPr>
        <w:ind w:firstLine="426"/>
        <w:jc w:val="both"/>
      </w:pPr>
      <w:r w:rsidRPr="001A2AFE">
        <w:t>2. Аналитическая работа.</w:t>
      </w:r>
    </w:p>
    <w:p w:rsidR="00CF6FE0" w:rsidRPr="001A2AFE" w:rsidRDefault="00CF6FE0" w:rsidP="00CF6FE0">
      <w:pPr>
        <w:ind w:firstLine="426"/>
        <w:jc w:val="both"/>
      </w:pPr>
      <w:r w:rsidRPr="001A2AFE">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CF6FE0" w:rsidRPr="001A2AFE" w:rsidRDefault="00CF6FE0" w:rsidP="00CF6FE0">
      <w:pPr>
        <w:ind w:firstLine="426"/>
        <w:jc w:val="both"/>
      </w:pPr>
      <w:r w:rsidRPr="001A2AFE">
        <w:t>4. Консультативная работа с педагогами, учащимися и родителями.</w:t>
      </w:r>
    </w:p>
    <w:p w:rsidR="00CF6FE0" w:rsidRPr="001A2AFE" w:rsidRDefault="00CF6FE0" w:rsidP="00CF6FE0">
      <w:pPr>
        <w:ind w:firstLine="426"/>
        <w:jc w:val="both"/>
      </w:pPr>
      <w:r w:rsidRPr="001A2AFE">
        <w:t>5. Профилактическая работа (реализация программ, направленных на решение проблем межличностного взаимодействия).</w:t>
      </w:r>
    </w:p>
    <w:p w:rsidR="00CF6FE0" w:rsidRPr="001A2AFE" w:rsidRDefault="00CF6FE0" w:rsidP="00CF6FE0">
      <w:pPr>
        <w:pStyle w:val="aff"/>
        <w:spacing w:before="0" w:beforeAutospacing="0" w:after="0"/>
        <w:ind w:firstLine="426"/>
        <w:jc w:val="both"/>
      </w:pPr>
    </w:p>
    <w:p w:rsidR="00CF6FE0" w:rsidRPr="001A2AFE" w:rsidRDefault="00CF6FE0" w:rsidP="00CF6FE0">
      <w:pPr>
        <w:pStyle w:val="aff"/>
        <w:spacing w:before="0" w:beforeAutospacing="0" w:after="0"/>
        <w:ind w:firstLine="426"/>
        <w:jc w:val="both"/>
      </w:pPr>
      <w:r w:rsidRPr="001A2AFE">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CF6FE0" w:rsidRPr="001A2AFE" w:rsidRDefault="00CF6FE0" w:rsidP="00CF6FE0">
      <w:pPr>
        <w:pStyle w:val="aff"/>
        <w:spacing w:before="0" w:beforeAutospacing="0" w:after="0"/>
        <w:ind w:firstLine="426"/>
        <w:jc w:val="both"/>
      </w:pPr>
      <w:r w:rsidRPr="001A2AFE">
        <w:lastRenderedPageBreak/>
        <w:t>Важное значение для обеспечения эффективной интеграции детей с ограниченными возможностями здоровья в образовательной организации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CF6FE0" w:rsidRPr="001A2AFE" w:rsidRDefault="00CF6FE0" w:rsidP="00CF6FE0">
      <w:pPr>
        <w:ind w:firstLine="426"/>
        <w:jc w:val="both"/>
        <w:rPr>
          <w:b/>
        </w:rPr>
      </w:pPr>
    </w:p>
    <w:p w:rsidR="00CF6FE0" w:rsidRPr="001A2AFE" w:rsidRDefault="00CF6FE0" w:rsidP="00CF6FE0">
      <w:pPr>
        <w:ind w:firstLine="426"/>
        <w:jc w:val="both"/>
        <w:rPr>
          <w:u w:val="single"/>
        </w:rPr>
      </w:pPr>
      <w:r w:rsidRPr="001A2AFE">
        <w:rPr>
          <w:b/>
        </w:rPr>
        <w:t>3.Формы обучения,содержание и план реализации индивидуально ориентированных коррекционных мероприятий</w:t>
      </w:r>
      <w:r w:rsidRPr="001A2AFE">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образовательной организации, освоение ими основной образовательной программы начального общего образования </w:t>
      </w:r>
    </w:p>
    <w:p w:rsidR="00CF6FE0" w:rsidRPr="001A2AFE" w:rsidRDefault="00CF6FE0" w:rsidP="00CF6FE0">
      <w:pPr>
        <w:pStyle w:val="aff"/>
        <w:spacing w:before="0" w:beforeAutospacing="0" w:after="0"/>
        <w:ind w:firstLine="360"/>
        <w:jc w:val="both"/>
      </w:pPr>
      <w:r w:rsidRPr="001A2AFE">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CF6FE0" w:rsidRPr="001A2AFE" w:rsidRDefault="00CF6FE0" w:rsidP="00CF6FE0">
      <w:pPr>
        <w:jc w:val="both"/>
      </w:pPr>
      <w:r w:rsidRPr="001A2AFE">
        <w:t xml:space="preserve">Обучение по основным общеобразовательным программам ведётся по УМК «Перспективная начальная школа» обеспечивает организацию адаптационного периода обучения первоклассников в течение 2-х первых позволяет провести необходимую коррекционную работу. Обучение по адаптированным основным общеобразовательным программам  ведется по программам специальных (коррекционных) ОУ </w:t>
      </w:r>
    </w:p>
    <w:p w:rsidR="00CF6FE0" w:rsidRPr="001A2AFE" w:rsidRDefault="00CF6FE0" w:rsidP="00CF6FE0">
      <w:pPr>
        <w:pStyle w:val="aff"/>
        <w:spacing w:before="0" w:beforeAutospacing="0" w:after="0"/>
        <w:ind w:firstLine="426"/>
        <w:jc w:val="both"/>
      </w:pPr>
      <w:r w:rsidRPr="001A2AFE">
        <w:rPr>
          <w:b/>
        </w:rPr>
        <w:t>Внеурочная деятельность</w:t>
      </w:r>
    </w:p>
    <w:p w:rsidR="00CF6FE0" w:rsidRPr="001A2AFE" w:rsidRDefault="00CF6FE0" w:rsidP="00CF6FE0">
      <w:pPr>
        <w:ind w:right="-1" w:firstLine="426"/>
        <w:jc w:val="both"/>
      </w:pPr>
      <w:r w:rsidRPr="001A2AFE">
        <w:t xml:space="preserve">Основной формой организации внеурочной деятельности школьников выступает </w:t>
      </w:r>
      <w:r w:rsidRPr="001A2AFE">
        <w:rPr>
          <w:b/>
        </w:rPr>
        <w:t>проектная деятельность</w:t>
      </w:r>
      <w:r w:rsidRPr="001A2AFE">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1A2AFE">
        <w:rPr>
          <w:i/>
          <w:iCs/>
        </w:rPr>
        <w:t>личностных</w:t>
      </w:r>
      <w:r w:rsidRPr="001A2AFE">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CF6FE0" w:rsidRPr="001A2AFE" w:rsidRDefault="00CF6FE0" w:rsidP="00CF6FE0">
      <w:pPr>
        <w:ind w:right="-1" w:firstLine="426"/>
        <w:jc w:val="both"/>
      </w:pPr>
      <w:r w:rsidRPr="001A2AFE">
        <w:t>Учебники УМК «</w:t>
      </w:r>
      <w:r w:rsidR="009A03F4" w:rsidRPr="001A2AFE">
        <w:t>Планета знаний</w:t>
      </w:r>
      <w:r w:rsidRPr="001A2AFE">
        <w:t>»</w:t>
      </w:r>
      <w:r w:rsidR="00FB20FE" w:rsidRPr="001A2AFE">
        <w:t>, «Школа России»</w:t>
      </w:r>
      <w:r w:rsidRPr="001A2AFE">
        <w:t xml:space="preserve"> предлагают для выбора различные социально значимые проекты, среди которых дети с ограниченными возможностями здоровья могут выбрать по своим интересам и возможностям. </w:t>
      </w:r>
    </w:p>
    <w:p w:rsidR="00CF6FE0" w:rsidRPr="001A2AFE" w:rsidRDefault="00CF6FE0" w:rsidP="00CF6FE0">
      <w:pPr>
        <w:jc w:val="both"/>
      </w:pPr>
      <w:r w:rsidRPr="001A2AFE">
        <w:t>Внеурочная деятельность осуществляется в школе по ряду важнейших направлений.</w:t>
      </w:r>
    </w:p>
    <w:p w:rsidR="00CF6FE0" w:rsidRPr="001A2AFE" w:rsidRDefault="00CF6FE0" w:rsidP="00D9345D">
      <w:pPr>
        <w:keepNext/>
        <w:widowControl w:val="0"/>
        <w:jc w:val="both"/>
        <w:rPr>
          <w:rFonts w:eastAsia="SimSun"/>
          <w:kern w:val="1"/>
        </w:rPr>
        <w:sectPr w:rsidR="00CF6FE0" w:rsidRPr="001A2AFE" w:rsidSect="00CF326E">
          <w:pgSz w:w="11906" w:h="16838"/>
          <w:pgMar w:top="709" w:right="850" w:bottom="1134" w:left="1701"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8080"/>
        <w:gridCol w:w="4253"/>
      </w:tblGrid>
      <w:tr w:rsidR="00CF6FE0" w:rsidRPr="001A2AFE" w:rsidTr="00CF6FE0">
        <w:tc>
          <w:tcPr>
            <w:tcW w:w="2376" w:type="dxa"/>
          </w:tcPr>
          <w:p w:rsidR="00CF6FE0" w:rsidRPr="001A2AFE" w:rsidRDefault="00CF6FE0" w:rsidP="00CF326E">
            <w:pPr>
              <w:keepNext/>
              <w:widowControl w:val="0"/>
              <w:jc w:val="center"/>
              <w:rPr>
                <w:rFonts w:eastAsia="SimSun"/>
                <w:b/>
                <w:kern w:val="1"/>
              </w:rPr>
            </w:pPr>
            <w:r w:rsidRPr="001A2AFE">
              <w:rPr>
                <w:rFonts w:eastAsia="SimSun"/>
                <w:b/>
                <w:kern w:val="1"/>
              </w:rPr>
              <w:lastRenderedPageBreak/>
              <w:t>Направление деятельности</w:t>
            </w:r>
          </w:p>
        </w:tc>
        <w:tc>
          <w:tcPr>
            <w:tcW w:w="8080" w:type="dxa"/>
          </w:tcPr>
          <w:p w:rsidR="00CF6FE0" w:rsidRPr="001A2AFE" w:rsidRDefault="00CF6FE0" w:rsidP="00CF326E">
            <w:pPr>
              <w:keepNext/>
              <w:widowControl w:val="0"/>
              <w:jc w:val="center"/>
              <w:rPr>
                <w:rFonts w:eastAsia="SimSun"/>
                <w:b/>
                <w:kern w:val="1"/>
              </w:rPr>
            </w:pPr>
            <w:r w:rsidRPr="001A2AFE">
              <w:rPr>
                <w:rFonts w:eastAsia="SimSun"/>
                <w:b/>
                <w:kern w:val="1"/>
              </w:rPr>
              <w:t>Задачи</w:t>
            </w:r>
          </w:p>
        </w:tc>
        <w:tc>
          <w:tcPr>
            <w:tcW w:w="4253" w:type="dxa"/>
          </w:tcPr>
          <w:p w:rsidR="00CF6FE0" w:rsidRPr="001A2AFE" w:rsidRDefault="00CF6FE0" w:rsidP="00CF326E">
            <w:pPr>
              <w:keepNext/>
              <w:widowControl w:val="0"/>
              <w:jc w:val="center"/>
              <w:rPr>
                <w:rFonts w:eastAsia="SimSun"/>
                <w:b/>
                <w:kern w:val="1"/>
              </w:rPr>
            </w:pPr>
            <w:r w:rsidRPr="001A2AFE">
              <w:rPr>
                <w:rFonts w:eastAsia="SimSun"/>
                <w:b/>
                <w:kern w:val="1"/>
              </w:rPr>
              <w:t>Формы и методы</w:t>
            </w:r>
          </w:p>
        </w:tc>
      </w:tr>
      <w:tr w:rsidR="00CF6FE0" w:rsidRPr="001A2AFE" w:rsidTr="00CF6FE0">
        <w:trPr>
          <w:trHeight w:val="1104"/>
        </w:trPr>
        <w:tc>
          <w:tcPr>
            <w:tcW w:w="2376" w:type="dxa"/>
          </w:tcPr>
          <w:p w:rsidR="00CF6FE0" w:rsidRPr="001A2AFE" w:rsidRDefault="00CF6FE0" w:rsidP="00D9345D">
            <w:pPr>
              <w:keepNext/>
              <w:widowControl w:val="0"/>
              <w:jc w:val="both"/>
              <w:rPr>
                <w:rFonts w:eastAsia="SimSun"/>
                <w:kern w:val="1"/>
              </w:rPr>
            </w:pPr>
            <w:r w:rsidRPr="001A2AFE">
              <w:rPr>
                <w:rFonts w:eastAsia="SimSun"/>
                <w:kern w:val="1"/>
              </w:rPr>
              <w:t>Воспитание познавательных интересов</w:t>
            </w:r>
          </w:p>
        </w:tc>
        <w:tc>
          <w:tcPr>
            <w:tcW w:w="8080" w:type="dxa"/>
          </w:tcPr>
          <w:p w:rsidR="00CF6FE0" w:rsidRPr="001A2AFE" w:rsidRDefault="00CF6FE0" w:rsidP="00D9345D">
            <w:pPr>
              <w:keepNext/>
              <w:widowControl w:val="0"/>
              <w:rPr>
                <w:rFonts w:eastAsia="SimSun"/>
                <w:kern w:val="1"/>
              </w:rPr>
            </w:pPr>
            <w:r w:rsidRPr="001A2AFE">
              <w:rPr>
                <w:rFonts w:eastAsia="SimSun"/>
                <w:kern w:val="1"/>
              </w:rPr>
              <w:t xml:space="preserve">Воспитание отношения к уважения  к главному труду. </w:t>
            </w:r>
          </w:p>
          <w:p w:rsidR="00CF6FE0" w:rsidRPr="001A2AFE" w:rsidRDefault="00CF6FE0" w:rsidP="00D9345D">
            <w:pPr>
              <w:keepNext/>
              <w:widowControl w:val="0"/>
              <w:rPr>
                <w:rFonts w:eastAsia="SimSun"/>
                <w:kern w:val="1"/>
              </w:rPr>
            </w:pPr>
            <w:r w:rsidRPr="001A2AFE">
              <w:rPr>
                <w:rFonts w:eastAsia="SimSun"/>
                <w:kern w:val="1"/>
              </w:rPr>
              <w:t>Воспитание у учащихся понимание значимости образования, формирование сознательной дисциплины</w:t>
            </w:r>
          </w:p>
        </w:tc>
        <w:tc>
          <w:tcPr>
            <w:tcW w:w="4253" w:type="dxa"/>
          </w:tcPr>
          <w:p w:rsidR="00CF6FE0" w:rsidRPr="001A2AFE" w:rsidRDefault="00CF6FE0" w:rsidP="00D9345D">
            <w:pPr>
              <w:keepNext/>
              <w:widowControl w:val="0"/>
              <w:jc w:val="both"/>
              <w:rPr>
                <w:rFonts w:eastAsia="SimSun"/>
                <w:kern w:val="1"/>
              </w:rPr>
            </w:pPr>
            <w:r w:rsidRPr="001A2AFE">
              <w:rPr>
                <w:rFonts w:eastAsia="SimSun"/>
                <w:kern w:val="1"/>
              </w:rPr>
              <w:t>Интеллектуальный марафон</w:t>
            </w:r>
          </w:p>
          <w:p w:rsidR="00CF6FE0" w:rsidRPr="001A2AFE" w:rsidRDefault="00CF6FE0" w:rsidP="00D9345D">
            <w:pPr>
              <w:keepNext/>
              <w:widowControl w:val="0"/>
              <w:jc w:val="both"/>
              <w:rPr>
                <w:rFonts w:eastAsia="SimSun"/>
                <w:kern w:val="1"/>
              </w:rPr>
            </w:pPr>
            <w:r w:rsidRPr="001A2AFE">
              <w:rPr>
                <w:rFonts w:eastAsia="SimSun"/>
                <w:kern w:val="1"/>
              </w:rPr>
              <w:t>Конкурс чтецов</w:t>
            </w:r>
          </w:p>
          <w:p w:rsidR="00CF6FE0" w:rsidRPr="001A2AFE" w:rsidRDefault="00CF6FE0" w:rsidP="00D9345D">
            <w:pPr>
              <w:keepNext/>
              <w:widowControl w:val="0"/>
              <w:jc w:val="both"/>
              <w:rPr>
                <w:rFonts w:eastAsia="SimSun"/>
                <w:kern w:val="1"/>
              </w:rPr>
            </w:pPr>
            <w:r w:rsidRPr="001A2AFE">
              <w:rPr>
                <w:rFonts w:eastAsia="SimSun"/>
                <w:kern w:val="1"/>
              </w:rPr>
              <w:t>Неделя начальных классов</w:t>
            </w:r>
          </w:p>
        </w:tc>
      </w:tr>
      <w:tr w:rsidR="00CF6FE0" w:rsidRPr="001A2AFE" w:rsidTr="00CF6FE0">
        <w:trPr>
          <w:trHeight w:val="1104"/>
        </w:trPr>
        <w:tc>
          <w:tcPr>
            <w:tcW w:w="2376" w:type="dxa"/>
          </w:tcPr>
          <w:p w:rsidR="00CF6FE0" w:rsidRPr="001A2AFE" w:rsidRDefault="00CF6FE0" w:rsidP="00D9345D">
            <w:pPr>
              <w:shd w:val="clear" w:color="auto" w:fill="FFFFFF"/>
            </w:pPr>
            <w:r w:rsidRPr="001A2AFE">
              <w:rPr>
                <w:spacing w:val="-8"/>
              </w:rPr>
              <w:t>Трудовое воспитание.</w:t>
            </w:r>
          </w:p>
          <w:p w:rsidR="00CF6FE0" w:rsidRPr="001A2AFE" w:rsidRDefault="00CF6FE0" w:rsidP="00D9345D">
            <w:pPr>
              <w:keepNext/>
              <w:widowControl w:val="0"/>
              <w:jc w:val="both"/>
              <w:rPr>
                <w:rFonts w:eastAsia="SimSun"/>
                <w:kern w:val="1"/>
              </w:rPr>
            </w:pPr>
          </w:p>
        </w:tc>
        <w:tc>
          <w:tcPr>
            <w:tcW w:w="8080" w:type="dxa"/>
          </w:tcPr>
          <w:p w:rsidR="00CF6FE0" w:rsidRPr="001A2AFE" w:rsidRDefault="00CF6FE0" w:rsidP="00D9345D">
            <w:pPr>
              <w:keepNext/>
              <w:widowControl w:val="0"/>
              <w:rPr>
                <w:rFonts w:eastAsia="SimSun"/>
                <w:kern w:val="1"/>
              </w:rPr>
            </w:pPr>
            <w:r w:rsidRPr="001A2AFE">
              <w:rPr>
                <w:spacing w:val="-6"/>
              </w:rPr>
              <w:t xml:space="preserve">Воспитание отношения к труду как к высшей ценности жизни. Развитие потребности в творческом труде. Развитие навыком </w:t>
            </w:r>
            <w:r w:rsidRPr="001A2AFE">
              <w:rPr>
                <w:spacing w:val="-7"/>
              </w:rPr>
              <w:t xml:space="preserve">самообслуживания; </w:t>
            </w:r>
            <w:r w:rsidRPr="001A2AFE">
              <w:rPr>
                <w:spacing w:val="-6"/>
              </w:rPr>
              <w:t xml:space="preserve">общественно-полезный </w:t>
            </w:r>
            <w:r w:rsidRPr="001A2AFE">
              <w:rPr>
                <w:spacing w:val="-10"/>
                <w:u w:val="single"/>
              </w:rPr>
              <w:t>труд.</w:t>
            </w:r>
          </w:p>
        </w:tc>
        <w:tc>
          <w:tcPr>
            <w:tcW w:w="4253" w:type="dxa"/>
          </w:tcPr>
          <w:p w:rsidR="00CF6FE0" w:rsidRPr="001A2AFE" w:rsidRDefault="00CF6FE0" w:rsidP="00D9345D">
            <w:pPr>
              <w:shd w:val="clear" w:color="auto" w:fill="FFFFFF"/>
              <w:ind w:left="5"/>
            </w:pPr>
            <w:r w:rsidRPr="001A2AFE">
              <w:rPr>
                <w:spacing w:val="-3"/>
              </w:rPr>
              <w:t xml:space="preserve">Организация дежурства в </w:t>
            </w:r>
            <w:r w:rsidRPr="001A2AFE">
              <w:rPr>
                <w:spacing w:val="-7"/>
              </w:rPr>
              <w:t>классе.</w:t>
            </w:r>
          </w:p>
          <w:p w:rsidR="00CF6FE0" w:rsidRPr="001A2AFE" w:rsidRDefault="00CF6FE0" w:rsidP="00D9345D">
            <w:pPr>
              <w:shd w:val="clear" w:color="auto" w:fill="FFFFFF"/>
            </w:pPr>
            <w:r w:rsidRPr="001A2AFE">
              <w:rPr>
                <w:spacing w:val="-3"/>
              </w:rPr>
              <w:t xml:space="preserve">Изготовление подарков и </w:t>
            </w:r>
            <w:r w:rsidRPr="001A2AFE">
              <w:rPr>
                <w:spacing w:val="-6"/>
              </w:rPr>
              <w:t>сувениров (к празднику).</w:t>
            </w:r>
          </w:p>
        </w:tc>
      </w:tr>
      <w:tr w:rsidR="00CF6FE0" w:rsidRPr="001A2AFE" w:rsidTr="00CF6FE0">
        <w:trPr>
          <w:trHeight w:val="558"/>
        </w:trPr>
        <w:tc>
          <w:tcPr>
            <w:tcW w:w="2376" w:type="dxa"/>
          </w:tcPr>
          <w:p w:rsidR="00CF6FE0" w:rsidRPr="001A2AFE" w:rsidRDefault="00CF6FE0" w:rsidP="00D9345D">
            <w:pPr>
              <w:shd w:val="clear" w:color="auto" w:fill="FFFFFF"/>
              <w:ind w:left="6"/>
            </w:pPr>
            <w:r w:rsidRPr="001A2AFE">
              <w:rPr>
                <w:spacing w:val="-8"/>
              </w:rPr>
              <w:t>Гражданское воспитание.</w:t>
            </w:r>
          </w:p>
        </w:tc>
        <w:tc>
          <w:tcPr>
            <w:tcW w:w="8080" w:type="dxa"/>
          </w:tcPr>
          <w:p w:rsidR="00CF6FE0" w:rsidRPr="001A2AFE" w:rsidRDefault="00CF6FE0" w:rsidP="00D9345D">
            <w:pPr>
              <w:keepNext/>
              <w:widowControl w:val="0"/>
              <w:rPr>
                <w:rFonts w:eastAsia="SimSun"/>
                <w:kern w:val="1"/>
              </w:rPr>
            </w:pPr>
            <w:r w:rsidRPr="001A2AFE">
              <w:rPr>
                <w:spacing w:val="-6"/>
              </w:rPr>
              <w:t xml:space="preserve">Воспитание уважения к </w:t>
            </w:r>
            <w:r w:rsidRPr="001A2AFE">
              <w:rPr>
                <w:spacing w:val="-7"/>
              </w:rPr>
              <w:t xml:space="preserve">закону, нормам коллективной жизни. </w:t>
            </w:r>
            <w:r w:rsidRPr="001A2AFE">
              <w:rPr>
                <w:spacing w:val="-8"/>
              </w:rPr>
              <w:t xml:space="preserve">Воспитание патриотизма на </w:t>
            </w:r>
            <w:r w:rsidRPr="001A2AFE">
              <w:rPr>
                <w:spacing w:val="-6"/>
              </w:rPr>
              <w:t xml:space="preserve">материалах краеведения, </w:t>
            </w:r>
            <w:r w:rsidRPr="001A2AFE">
              <w:rPr>
                <w:spacing w:val="-8"/>
              </w:rPr>
              <w:t>истории, традициях школы</w:t>
            </w:r>
          </w:p>
        </w:tc>
        <w:tc>
          <w:tcPr>
            <w:tcW w:w="4253" w:type="dxa"/>
          </w:tcPr>
          <w:p w:rsidR="00CF6FE0" w:rsidRPr="001A2AFE" w:rsidRDefault="00CF6FE0" w:rsidP="00D9345D">
            <w:pPr>
              <w:keepNext/>
              <w:widowControl w:val="0"/>
              <w:jc w:val="both"/>
              <w:rPr>
                <w:rFonts w:eastAsia="SimSun"/>
                <w:kern w:val="1"/>
              </w:rPr>
            </w:pPr>
            <w:r w:rsidRPr="001A2AFE">
              <w:rPr>
                <w:spacing w:val="-6"/>
              </w:rPr>
              <w:t xml:space="preserve">День знаний, Государственные символы. </w:t>
            </w:r>
            <w:r w:rsidRPr="001A2AFE">
              <w:rPr>
                <w:spacing w:val="-5"/>
              </w:rPr>
              <w:t xml:space="preserve">Герб. Флаг. Гимн, </w:t>
            </w:r>
            <w:r w:rsidRPr="001A2AFE">
              <w:rPr>
                <w:spacing w:val="-6"/>
              </w:rPr>
              <w:t xml:space="preserve">Последний звонок, Вахта памяти Урок Мужества, </w:t>
            </w:r>
            <w:r w:rsidRPr="001A2AFE">
              <w:rPr>
                <w:spacing w:val="-3"/>
              </w:rPr>
              <w:t xml:space="preserve">Праздник - День защитника </w:t>
            </w:r>
            <w:r w:rsidRPr="001A2AFE">
              <w:rPr>
                <w:spacing w:val="-5"/>
              </w:rPr>
              <w:t>Отечества</w:t>
            </w:r>
          </w:p>
        </w:tc>
      </w:tr>
      <w:tr w:rsidR="00CF6FE0" w:rsidRPr="001A2AFE" w:rsidTr="00CF6FE0">
        <w:trPr>
          <w:trHeight w:val="1104"/>
        </w:trPr>
        <w:tc>
          <w:tcPr>
            <w:tcW w:w="2376" w:type="dxa"/>
          </w:tcPr>
          <w:p w:rsidR="00CF6FE0" w:rsidRPr="001A2AFE" w:rsidRDefault="00CF6FE0" w:rsidP="00D9345D">
            <w:pPr>
              <w:shd w:val="clear" w:color="auto" w:fill="FFFFFF"/>
              <w:ind w:left="5"/>
            </w:pPr>
            <w:r w:rsidRPr="001A2AFE">
              <w:rPr>
                <w:spacing w:val="-8"/>
              </w:rPr>
              <w:t xml:space="preserve">Духовно-нравственное </w:t>
            </w:r>
            <w:r w:rsidRPr="001A2AFE">
              <w:rPr>
                <w:spacing w:val="-7"/>
              </w:rPr>
              <w:t>воспитание</w:t>
            </w:r>
          </w:p>
        </w:tc>
        <w:tc>
          <w:tcPr>
            <w:tcW w:w="8080" w:type="dxa"/>
          </w:tcPr>
          <w:p w:rsidR="00CF6FE0" w:rsidRPr="001A2AFE" w:rsidRDefault="00CF6FE0" w:rsidP="00D9345D">
            <w:pPr>
              <w:keepNext/>
              <w:widowControl w:val="0"/>
              <w:rPr>
                <w:spacing w:val="-6"/>
              </w:rPr>
            </w:pPr>
            <w:r w:rsidRPr="001A2AFE">
              <w:rPr>
                <w:spacing w:val="-7"/>
              </w:rPr>
              <w:t xml:space="preserve">Формирование общечеловеческих норм </w:t>
            </w:r>
            <w:r w:rsidRPr="001A2AFE">
              <w:rPr>
                <w:spacing w:val="-6"/>
              </w:rPr>
              <w:t xml:space="preserve">гуманистической морали, </w:t>
            </w:r>
            <w:r w:rsidRPr="001A2AFE">
              <w:rPr>
                <w:spacing w:val="-8"/>
              </w:rPr>
              <w:t xml:space="preserve">развитие культуры общения. </w:t>
            </w:r>
            <w:r w:rsidRPr="001A2AFE">
              <w:rPr>
                <w:spacing w:val="-6"/>
              </w:rPr>
              <w:t xml:space="preserve">Развитие внутренней свободы, чувства </w:t>
            </w:r>
            <w:r w:rsidRPr="001A2AFE">
              <w:rPr>
                <w:spacing w:val="-6"/>
                <w:u w:val="single"/>
              </w:rPr>
              <w:t>собственного достоинства.</w:t>
            </w:r>
          </w:p>
        </w:tc>
        <w:tc>
          <w:tcPr>
            <w:tcW w:w="4253" w:type="dxa"/>
          </w:tcPr>
          <w:p w:rsidR="00CF6FE0" w:rsidRPr="001A2AFE" w:rsidRDefault="00CF6FE0" w:rsidP="00D9345D">
            <w:pPr>
              <w:keepNext/>
              <w:widowControl w:val="0"/>
              <w:jc w:val="both"/>
              <w:rPr>
                <w:spacing w:val="-6"/>
              </w:rPr>
            </w:pPr>
            <w:r w:rsidRPr="001A2AFE">
              <w:rPr>
                <w:spacing w:val="-5"/>
              </w:rPr>
              <w:t xml:space="preserve">День учителя </w:t>
            </w:r>
            <w:r w:rsidRPr="001A2AFE">
              <w:rPr>
                <w:spacing w:val="-8"/>
              </w:rPr>
              <w:t xml:space="preserve">Праздник урожая </w:t>
            </w:r>
            <w:r w:rsidRPr="001A2AFE">
              <w:rPr>
                <w:spacing w:val="-7"/>
              </w:rPr>
              <w:t>Праздник Мам</w:t>
            </w:r>
          </w:p>
        </w:tc>
      </w:tr>
      <w:tr w:rsidR="00CF6FE0" w:rsidRPr="001A2AFE" w:rsidTr="00CF6FE0">
        <w:trPr>
          <w:trHeight w:val="1104"/>
        </w:trPr>
        <w:tc>
          <w:tcPr>
            <w:tcW w:w="2376" w:type="dxa"/>
          </w:tcPr>
          <w:p w:rsidR="00CF6FE0" w:rsidRPr="001A2AFE" w:rsidRDefault="00CF6FE0" w:rsidP="00D9345D">
            <w:pPr>
              <w:shd w:val="clear" w:color="auto" w:fill="FFFFFF"/>
            </w:pPr>
            <w:r w:rsidRPr="001A2AFE">
              <w:rPr>
                <w:spacing w:val="-8"/>
              </w:rPr>
              <w:t>Спортивно-оздоровительное воспитание.</w:t>
            </w:r>
          </w:p>
        </w:tc>
        <w:tc>
          <w:tcPr>
            <w:tcW w:w="8080" w:type="dxa"/>
          </w:tcPr>
          <w:p w:rsidR="00CF6FE0" w:rsidRPr="001A2AFE" w:rsidRDefault="00CF6FE0" w:rsidP="00D9345D">
            <w:pPr>
              <w:keepNext/>
              <w:widowControl w:val="0"/>
              <w:rPr>
                <w:spacing w:val="-6"/>
              </w:rPr>
            </w:pPr>
            <w:r w:rsidRPr="001A2AFE">
              <w:rPr>
                <w:spacing w:val="-6"/>
              </w:rPr>
              <w:t xml:space="preserve">Развитие потребностей </w:t>
            </w:r>
            <w:r w:rsidRPr="001A2AFE">
              <w:rPr>
                <w:spacing w:val="-8"/>
              </w:rPr>
              <w:t xml:space="preserve">заниматься физкультурой и </w:t>
            </w:r>
            <w:r w:rsidRPr="001A2AFE">
              <w:rPr>
                <w:spacing w:val="-6"/>
              </w:rPr>
              <w:t xml:space="preserve">спортом. Воспитание потребностей в здоровом </w:t>
            </w:r>
            <w:r w:rsidRPr="001A2AFE">
              <w:rPr>
                <w:spacing w:val="-7"/>
              </w:rPr>
              <w:t xml:space="preserve">образе жизни, формирование </w:t>
            </w:r>
            <w:r w:rsidRPr="001A2AFE">
              <w:rPr>
                <w:spacing w:val="-8"/>
              </w:rPr>
              <w:t xml:space="preserve">рациональной организации </w:t>
            </w:r>
            <w:r w:rsidRPr="001A2AFE">
              <w:rPr>
                <w:spacing w:val="-6"/>
              </w:rPr>
              <w:t xml:space="preserve">учебного процесса труда и </w:t>
            </w:r>
            <w:r w:rsidRPr="001A2AFE">
              <w:rPr>
                <w:spacing w:val="-8"/>
              </w:rPr>
              <w:t>отдыха.</w:t>
            </w:r>
          </w:p>
        </w:tc>
        <w:tc>
          <w:tcPr>
            <w:tcW w:w="4253" w:type="dxa"/>
          </w:tcPr>
          <w:p w:rsidR="00CF6FE0" w:rsidRPr="001A2AFE" w:rsidRDefault="00CF6FE0" w:rsidP="00D9345D">
            <w:pPr>
              <w:keepNext/>
              <w:widowControl w:val="0"/>
              <w:jc w:val="both"/>
              <w:rPr>
                <w:spacing w:val="-6"/>
              </w:rPr>
            </w:pPr>
            <w:r w:rsidRPr="001A2AFE">
              <w:rPr>
                <w:spacing w:val="-5"/>
              </w:rPr>
              <w:t xml:space="preserve">Дни здоровья, </w:t>
            </w:r>
            <w:r w:rsidRPr="001A2AFE">
              <w:rPr>
                <w:spacing w:val="-8"/>
              </w:rPr>
              <w:t xml:space="preserve">Веселые старты </w:t>
            </w:r>
            <w:r w:rsidRPr="001A2AFE">
              <w:rPr>
                <w:spacing w:val="-5"/>
              </w:rPr>
              <w:t>Зарядка</w:t>
            </w:r>
          </w:p>
        </w:tc>
      </w:tr>
      <w:tr w:rsidR="00CF6FE0" w:rsidRPr="001A2AFE" w:rsidTr="00CF6FE0">
        <w:trPr>
          <w:trHeight w:val="1104"/>
        </w:trPr>
        <w:tc>
          <w:tcPr>
            <w:tcW w:w="2376" w:type="dxa"/>
          </w:tcPr>
          <w:p w:rsidR="00CF6FE0" w:rsidRPr="001A2AFE" w:rsidRDefault="00CF6FE0" w:rsidP="00D9345D">
            <w:pPr>
              <w:shd w:val="clear" w:color="auto" w:fill="FFFFFF"/>
            </w:pPr>
            <w:r w:rsidRPr="001A2AFE">
              <w:rPr>
                <w:spacing w:val="-8"/>
              </w:rPr>
              <w:t>Эстетическое воспитание.</w:t>
            </w:r>
          </w:p>
        </w:tc>
        <w:tc>
          <w:tcPr>
            <w:tcW w:w="8080" w:type="dxa"/>
          </w:tcPr>
          <w:p w:rsidR="00CF6FE0" w:rsidRPr="001A2AFE" w:rsidRDefault="00CF6FE0" w:rsidP="00D9345D">
            <w:pPr>
              <w:keepNext/>
              <w:widowControl w:val="0"/>
              <w:rPr>
                <w:spacing w:val="-6"/>
              </w:rPr>
            </w:pPr>
            <w:r w:rsidRPr="001A2AFE">
              <w:rPr>
                <w:spacing w:val="-6"/>
              </w:rPr>
              <w:t xml:space="preserve">Развитие индивидуальных задатков и способностей. Развитие чувственных </w:t>
            </w:r>
            <w:r w:rsidRPr="001A2AFE">
              <w:rPr>
                <w:spacing w:val="-7"/>
              </w:rPr>
              <w:t xml:space="preserve">мироощущений, </w:t>
            </w:r>
            <w:r w:rsidRPr="001A2AFE">
              <w:rPr>
                <w:spacing w:val="-8"/>
                <w:u w:val="single"/>
              </w:rPr>
              <w:t>потребности в прекрасном.</w:t>
            </w:r>
          </w:p>
        </w:tc>
        <w:tc>
          <w:tcPr>
            <w:tcW w:w="4253" w:type="dxa"/>
          </w:tcPr>
          <w:p w:rsidR="00CF6FE0" w:rsidRPr="001A2AFE" w:rsidRDefault="00CF6FE0" w:rsidP="00D9345D">
            <w:pPr>
              <w:shd w:val="clear" w:color="auto" w:fill="FFFFFF"/>
              <w:ind w:left="5"/>
            </w:pPr>
            <w:r w:rsidRPr="001A2AFE">
              <w:rPr>
                <w:spacing w:val="-6"/>
              </w:rPr>
              <w:t>Выставки рисунков</w:t>
            </w:r>
          </w:p>
          <w:p w:rsidR="00CF6FE0" w:rsidRPr="001A2AFE" w:rsidRDefault="00CF6FE0" w:rsidP="00D9345D">
            <w:pPr>
              <w:shd w:val="clear" w:color="auto" w:fill="FFFFFF"/>
              <w:ind w:left="5"/>
            </w:pPr>
            <w:r w:rsidRPr="001A2AFE">
              <w:rPr>
                <w:spacing w:val="-6"/>
              </w:rPr>
              <w:t>Новогодние праздники</w:t>
            </w:r>
          </w:p>
        </w:tc>
      </w:tr>
      <w:tr w:rsidR="00CF6FE0" w:rsidRPr="001A2AFE" w:rsidTr="00CF6FE0">
        <w:trPr>
          <w:trHeight w:val="1104"/>
        </w:trPr>
        <w:tc>
          <w:tcPr>
            <w:tcW w:w="2376" w:type="dxa"/>
          </w:tcPr>
          <w:p w:rsidR="00CF6FE0" w:rsidRPr="001A2AFE" w:rsidRDefault="00CF6FE0" w:rsidP="00D9345D">
            <w:pPr>
              <w:shd w:val="clear" w:color="auto" w:fill="FFFFFF"/>
            </w:pPr>
            <w:r w:rsidRPr="001A2AFE">
              <w:rPr>
                <w:spacing w:val="-8"/>
              </w:rPr>
              <w:t>Экологическое воспитание.</w:t>
            </w:r>
          </w:p>
        </w:tc>
        <w:tc>
          <w:tcPr>
            <w:tcW w:w="8080" w:type="dxa"/>
          </w:tcPr>
          <w:p w:rsidR="00CF6FE0" w:rsidRPr="001A2AFE" w:rsidRDefault="00CF6FE0" w:rsidP="00D9345D">
            <w:pPr>
              <w:shd w:val="clear" w:color="auto" w:fill="FFFFFF"/>
              <w:ind w:left="5"/>
            </w:pPr>
            <w:r w:rsidRPr="001A2AFE">
              <w:rPr>
                <w:spacing w:val="-6"/>
              </w:rPr>
              <w:t xml:space="preserve">Воспитание бережного отношения к природе, формирование чувства </w:t>
            </w:r>
            <w:r w:rsidRPr="001A2AFE">
              <w:rPr>
                <w:spacing w:val="-8"/>
              </w:rPr>
              <w:t xml:space="preserve">необходимости беречь и </w:t>
            </w:r>
            <w:r w:rsidRPr="001A2AFE">
              <w:rPr>
                <w:spacing w:val="-7"/>
              </w:rPr>
              <w:t>защищать ее.</w:t>
            </w:r>
          </w:p>
        </w:tc>
        <w:tc>
          <w:tcPr>
            <w:tcW w:w="4253" w:type="dxa"/>
          </w:tcPr>
          <w:p w:rsidR="00CF6FE0" w:rsidRPr="001A2AFE" w:rsidRDefault="00CF6FE0" w:rsidP="00D9345D">
            <w:pPr>
              <w:keepNext/>
              <w:widowControl w:val="0"/>
              <w:jc w:val="both"/>
              <w:rPr>
                <w:spacing w:val="-6"/>
              </w:rPr>
            </w:pPr>
            <w:r w:rsidRPr="001A2AFE">
              <w:rPr>
                <w:spacing w:val="-5"/>
              </w:rPr>
              <w:t xml:space="preserve">Посадка деревьев, кустов, </w:t>
            </w:r>
            <w:r w:rsidRPr="001A2AFE">
              <w:rPr>
                <w:spacing w:val="-6"/>
              </w:rPr>
              <w:t xml:space="preserve">уход за цветниками </w:t>
            </w:r>
          </w:p>
          <w:p w:rsidR="00CF6FE0" w:rsidRPr="001A2AFE" w:rsidRDefault="00CF6FE0" w:rsidP="00D9345D">
            <w:pPr>
              <w:keepNext/>
              <w:widowControl w:val="0"/>
              <w:jc w:val="both"/>
              <w:rPr>
                <w:spacing w:val="-5"/>
              </w:rPr>
            </w:pPr>
            <w:r w:rsidRPr="001A2AFE">
              <w:rPr>
                <w:spacing w:val="-5"/>
              </w:rPr>
              <w:t xml:space="preserve">Помоги зимующим птицам </w:t>
            </w:r>
          </w:p>
        </w:tc>
      </w:tr>
    </w:tbl>
    <w:p w:rsidR="00CF6FE0" w:rsidRPr="001A2AFE" w:rsidRDefault="00CF6FE0" w:rsidP="00CF6FE0">
      <w:pPr>
        <w:shd w:val="clear" w:color="auto" w:fill="FFFFFF"/>
        <w:jc w:val="both"/>
        <w:rPr>
          <w:spacing w:val="-4"/>
        </w:rPr>
      </w:pPr>
    </w:p>
    <w:p w:rsidR="00CF6FE0" w:rsidRPr="001A2AFE" w:rsidRDefault="00CF6FE0" w:rsidP="00CF6FE0">
      <w:pPr>
        <w:shd w:val="clear" w:color="auto" w:fill="FFFFFF"/>
        <w:jc w:val="both"/>
        <w:rPr>
          <w:spacing w:val="-4"/>
        </w:rPr>
      </w:pPr>
    </w:p>
    <w:p w:rsidR="00CF6FE0" w:rsidRPr="001A2AFE" w:rsidRDefault="00CF6FE0" w:rsidP="00CF6FE0">
      <w:pPr>
        <w:shd w:val="clear" w:color="auto" w:fill="FFFFFF"/>
        <w:jc w:val="both"/>
        <w:rPr>
          <w:spacing w:val="-4"/>
        </w:rPr>
      </w:pPr>
    </w:p>
    <w:p w:rsidR="00CF6FE0" w:rsidRPr="001A2AFE" w:rsidRDefault="00CF6FE0" w:rsidP="00CF6FE0">
      <w:pPr>
        <w:shd w:val="clear" w:color="auto" w:fill="FFFFFF"/>
        <w:jc w:val="both"/>
        <w:rPr>
          <w:spacing w:val="-4"/>
        </w:rPr>
        <w:sectPr w:rsidR="00CF6FE0" w:rsidRPr="001A2AFE" w:rsidSect="00CF326E">
          <w:type w:val="continuous"/>
          <w:pgSz w:w="16838" w:h="11906" w:orient="landscape"/>
          <w:pgMar w:top="851" w:right="1134" w:bottom="851" w:left="1134" w:header="709" w:footer="709" w:gutter="0"/>
          <w:cols w:space="708"/>
          <w:docGrid w:linePitch="360"/>
        </w:sectPr>
      </w:pPr>
    </w:p>
    <w:p w:rsidR="00CF6FE0" w:rsidRPr="001A2AFE" w:rsidRDefault="00CF6FE0" w:rsidP="00217F86">
      <w:pPr>
        <w:shd w:val="clear" w:color="auto" w:fill="FFFFFF"/>
        <w:jc w:val="both"/>
      </w:pPr>
      <w:r w:rsidRPr="001A2AFE">
        <w:rPr>
          <w:spacing w:val="-4"/>
        </w:rPr>
        <w:lastRenderedPageBreak/>
        <w:t xml:space="preserve">Организация школьных мероприятий предполагает возможность участия в них детей </w:t>
      </w:r>
      <w:r w:rsidRPr="001A2AFE">
        <w:rPr>
          <w:spacing w:val="-5"/>
        </w:rPr>
        <w:t xml:space="preserve">с ограниченными возможностями здоровья наравне со своими сверстниками из других </w:t>
      </w:r>
      <w:r w:rsidRPr="001A2AFE">
        <w:rPr>
          <w:spacing w:val="-2"/>
        </w:rPr>
        <w:t xml:space="preserve">классов. Вне зависимости от степени выраженности нарушений развития детей с </w:t>
      </w:r>
      <w:r w:rsidRPr="001A2AFE">
        <w:rPr>
          <w:spacing w:val="-5"/>
        </w:rPr>
        <w:t>ограниченными возможностями здоровья они включаются в проведении воспитательных,</w:t>
      </w:r>
      <w:r w:rsidRPr="001A2AFE">
        <w:t>культурно-развлекательных, спортивно-оздоровительных и иных досуговых меропр</w:t>
      </w:r>
      <w:r w:rsidR="00217F86" w:rsidRPr="001A2AFE">
        <w:t xml:space="preserve">иятий вместе с другими детьми. </w:t>
      </w:r>
    </w:p>
    <w:p w:rsidR="00CF6FE0" w:rsidRPr="001A2AFE" w:rsidRDefault="00CF6FE0" w:rsidP="00CF6FE0">
      <w:pPr>
        <w:pStyle w:val="aff"/>
        <w:spacing w:before="0" w:beforeAutospacing="0" w:after="0"/>
        <w:ind w:firstLine="426"/>
        <w:jc w:val="both"/>
      </w:pPr>
      <w:r w:rsidRPr="001A2AFE">
        <w:t>В школе сформирован календарь традиционных школьных дел</w:t>
      </w:r>
      <w:r w:rsidR="00217F86" w:rsidRPr="001A2AFE">
        <w:t>:</w:t>
      </w:r>
    </w:p>
    <w:p w:rsidR="00CF6FE0" w:rsidRPr="001A2AFE" w:rsidRDefault="00CF6FE0" w:rsidP="00474FF9">
      <w:pPr>
        <w:pStyle w:val="aff"/>
        <w:numPr>
          <w:ilvl w:val="0"/>
          <w:numId w:val="54"/>
        </w:numPr>
        <w:spacing w:before="0" w:beforeAutospacing="0" w:after="0"/>
        <w:jc w:val="both"/>
      </w:pPr>
      <w:r w:rsidRPr="001A2AFE">
        <w:t>Торжественная линейка «Здравствуй школа»!</w:t>
      </w:r>
    </w:p>
    <w:p w:rsidR="00CF6FE0" w:rsidRPr="001A2AFE" w:rsidRDefault="00CF6FE0" w:rsidP="00474FF9">
      <w:pPr>
        <w:pStyle w:val="aff"/>
        <w:numPr>
          <w:ilvl w:val="0"/>
          <w:numId w:val="54"/>
        </w:numPr>
        <w:spacing w:before="0" w:beforeAutospacing="0" w:after="0"/>
        <w:jc w:val="both"/>
      </w:pPr>
      <w:r w:rsidRPr="001A2AFE">
        <w:t>Посвящение в первоклассники</w:t>
      </w:r>
    </w:p>
    <w:p w:rsidR="00CF6FE0" w:rsidRPr="001A2AFE" w:rsidRDefault="00CF6FE0" w:rsidP="00474FF9">
      <w:pPr>
        <w:pStyle w:val="aff"/>
        <w:numPr>
          <w:ilvl w:val="0"/>
          <w:numId w:val="54"/>
        </w:numPr>
        <w:spacing w:before="0" w:beforeAutospacing="0" w:after="0"/>
        <w:jc w:val="both"/>
      </w:pPr>
      <w:r w:rsidRPr="001A2AFE">
        <w:t>Уроки мужества</w:t>
      </w:r>
    </w:p>
    <w:p w:rsidR="00CF6FE0" w:rsidRPr="001A2AFE" w:rsidRDefault="00CF6FE0" w:rsidP="00474FF9">
      <w:pPr>
        <w:pStyle w:val="aff"/>
        <w:numPr>
          <w:ilvl w:val="0"/>
          <w:numId w:val="54"/>
        </w:numPr>
        <w:spacing w:before="0" w:beforeAutospacing="0" w:after="0"/>
        <w:jc w:val="both"/>
      </w:pPr>
      <w:r w:rsidRPr="001A2AFE">
        <w:t>День Учителя</w:t>
      </w:r>
    </w:p>
    <w:p w:rsidR="00CF6FE0" w:rsidRPr="001A2AFE" w:rsidRDefault="00CF6FE0" w:rsidP="00474FF9">
      <w:pPr>
        <w:pStyle w:val="aff"/>
        <w:numPr>
          <w:ilvl w:val="0"/>
          <w:numId w:val="54"/>
        </w:numPr>
        <w:spacing w:before="0" w:beforeAutospacing="0" w:after="0"/>
        <w:jc w:val="both"/>
      </w:pPr>
      <w:r w:rsidRPr="001A2AFE">
        <w:t>Новогодние праздники</w:t>
      </w:r>
    </w:p>
    <w:p w:rsidR="00CF6FE0" w:rsidRPr="001A2AFE" w:rsidRDefault="00CF6FE0" w:rsidP="00474FF9">
      <w:pPr>
        <w:pStyle w:val="aff"/>
        <w:numPr>
          <w:ilvl w:val="0"/>
          <w:numId w:val="54"/>
        </w:numPr>
        <w:spacing w:before="0" w:beforeAutospacing="0" w:after="0"/>
        <w:jc w:val="both"/>
      </w:pPr>
      <w:r w:rsidRPr="001A2AFE">
        <w:t>День защитника Отечества</w:t>
      </w:r>
    </w:p>
    <w:p w:rsidR="00CF6FE0" w:rsidRPr="001A2AFE" w:rsidRDefault="00CF6FE0" w:rsidP="00474FF9">
      <w:pPr>
        <w:pStyle w:val="aff"/>
        <w:numPr>
          <w:ilvl w:val="0"/>
          <w:numId w:val="54"/>
        </w:numPr>
        <w:spacing w:before="0" w:beforeAutospacing="0" w:after="0"/>
        <w:jc w:val="both"/>
      </w:pPr>
      <w:r w:rsidRPr="001A2AFE">
        <w:t>Праздничный концерт к 8 Марта</w:t>
      </w:r>
    </w:p>
    <w:p w:rsidR="00CF6FE0" w:rsidRPr="001A2AFE" w:rsidRDefault="00CF6FE0" w:rsidP="00474FF9">
      <w:pPr>
        <w:pStyle w:val="aff"/>
        <w:numPr>
          <w:ilvl w:val="0"/>
          <w:numId w:val="54"/>
        </w:numPr>
        <w:spacing w:before="0" w:beforeAutospacing="0" w:after="0"/>
        <w:jc w:val="both"/>
      </w:pPr>
      <w:r w:rsidRPr="001A2AFE">
        <w:t>Дни защиты от экологической опасности</w:t>
      </w:r>
    </w:p>
    <w:p w:rsidR="00CF6FE0" w:rsidRPr="001A2AFE" w:rsidRDefault="00CF6FE0" w:rsidP="00474FF9">
      <w:pPr>
        <w:pStyle w:val="aff"/>
        <w:numPr>
          <w:ilvl w:val="0"/>
          <w:numId w:val="54"/>
        </w:numPr>
        <w:spacing w:before="0" w:beforeAutospacing="0" w:after="0"/>
        <w:jc w:val="both"/>
      </w:pPr>
      <w:r w:rsidRPr="001A2AFE">
        <w:t>Вахта памяти</w:t>
      </w:r>
    </w:p>
    <w:p w:rsidR="00217F86" w:rsidRPr="001A2AFE" w:rsidRDefault="00CF6FE0" w:rsidP="00217F86">
      <w:pPr>
        <w:shd w:val="clear" w:color="auto" w:fill="FFFFFF"/>
        <w:autoSpaceDE w:val="0"/>
        <w:autoSpaceDN w:val="0"/>
        <w:adjustRightInd w:val="0"/>
        <w:ind w:firstLine="426"/>
        <w:jc w:val="both"/>
        <w:rPr>
          <w:b/>
        </w:rPr>
      </w:pPr>
      <w:r w:rsidRPr="001A2AFE">
        <w:rPr>
          <w:b/>
        </w:rPr>
        <w:t>Спортивно-оздоровительные</w:t>
      </w:r>
      <w:r w:rsidR="00217F86" w:rsidRPr="001A2AFE">
        <w:rPr>
          <w:b/>
        </w:rPr>
        <w:t xml:space="preserve"> мероприятия: </w:t>
      </w:r>
    </w:p>
    <w:p w:rsidR="00CF6FE0" w:rsidRPr="001A2AFE" w:rsidRDefault="00CF6FE0" w:rsidP="00474FF9">
      <w:pPr>
        <w:pStyle w:val="afff3"/>
        <w:numPr>
          <w:ilvl w:val="0"/>
          <w:numId w:val="55"/>
        </w:numPr>
        <w:rPr>
          <w:rFonts w:ascii="Times New Roman" w:hAnsi="Times New Roman" w:cs="Times New Roman"/>
          <w:b/>
          <w:sz w:val="24"/>
          <w:szCs w:val="24"/>
        </w:rPr>
      </w:pPr>
      <w:r w:rsidRPr="001A2AFE">
        <w:rPr>
          <w:rFonts w:ascii="Times New Roman" w:hAnsi="Times New Roman" w:cs="Times New Roman"/>
          <w:sz w:val="24"/>
          <w:szCs w:val="24"/>
        </w:rPr>
        <w:t>Дни здоровья — (один раз в четверть);</w:t>
      </w:r>
    </w:p>
    <w:p w:rsidR="00CF6FE0" w:rsidRPr="001A2AFE" w:rsidRDefault="00CF6FE0" w:rsidP="00474FF9">
      <w:pPr>
        <w:pStyle w:val="afff3"/>
        <w:numPr>
          <w:ilvl w:val="0"/>
          <w:numId w:val="55"/>
        </w:numPr>
        <w:rPr>
          <w:rFonts w:ascii="Times New Roman" w:hAnsi="Times New Roman" w:cs="Times New Roman"/>
          <w:sz w:val="24"/>
          <w:szCs w:val="24"/>
        </w:rPr>
        <w:sectPr w:rsidR="00CF6FE0" w:rsidRPr="001A2AFE" w:rsidSect="00CF6FE0">
          <w:type w:val="continuous"/>
          <w:pgSz w:w="11906" w:h="16838"/>
          <w:pgMar w:top="1134" w:right="851" w:bottom="1134" w:left="1701" w:header="709" w:footer="709" w:gutter="0"/>
          <w:cols w:space="708"/>
          <w:docGrid w:linePitch="360"/>
        </w:sectPr>
      </w:pPr>
      <w:r w:rsidRPr="001A2AFE">
        <w:rPr>
          <w:rFonts w:ascii="Times New Roman" w:hAnsi="Times New Roman" w:cs="Times New Roman"/>
          <w:sz w:val="24"/>
          <w:szCs w:val="24"/>
        </w:rPr>
        <w:t>Праздник «Папа, мама и я – спортивн</w:t>
      </w:r>
      <w:r w:rsidR="00217F86" w:rsidRPr="001A2AFE">
        <w:rPr>
          <w:rFonts w:ascii="Times New Roman" w:hAnsi="Times New Roman" w:cs="Times New Roman"/>
          <w:sz w:val="24"/>
          <w:szCs w:val="24"/>
        </w:rPr>
        <w:t>ая семья» (один раз в четверть).</w:t>
      </w:r>
    </w:p>
    <w:p w:rsidR="00CF6FE0" w:rsidRPr="001A2AFE" w:rsidRDefault="00CF6FE0" w:rsidP="00CF326E">
      <w:pPr>
        <w:pStyle w:val="aff"/>
        <w:spacing w:before="0" w:beforeAutospacing="0" w:after="0"/>
        <w:jc w:val="both"/>
        <w:rPr>
          <w:b/>
        </w:rPr>
      </w:pPr>
      <w:r w:rsidRPr="001A2AFE">
        <w:rPr>
          <w:b/>
        </w:rPr>
        <w:lastRenderedPageBreak/>
        <w:t>4. 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CF6FE0" w:rsidRPr="001A2AFE" w:rsidRDefault="00CF6FE0" w:rsidP="00CF6FE0">
      <w:pPr>
        <w:ind w:firstLine="426"/>
        <w:jc w:val="both"/>
      </w:pPr>
    </w:p>
    <w:p w:rsidR="00CF6FE0" w:rsidRPr="001A2AFE" w:rsidRDefault="00CF6FE0" w:rsidP="00CF6FE0">
      <w:pPr>
        <w:ind w:firstLine="426"/>
        <w:jc w:val="both"/>
        <w:rPr>
          <w:rStyle w:val="afffa"/>
        </w:rPr>
      </w:pPr>
      <w:r w:rsidRPr="001A2AFE">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четверти,учебного года. </w:t>
      </w:r>
    </w:p>
    <w:p w:rsidR="00CF6FE0" w:rsidRPr="001A2AFE" w:rsidRDefault="00CF6FE0" w:rsidP="00CF6FE0">
      <w:pPr>
        <w:ind w:firstLine="426"/>
        <w:jc w:val="both"/>
      </w:pPr>
      <w:r w:rsidRPr="001A2AFE">
        <w:rPr>
          <w:rStyle w:val="afffa"/>
        </w:rPr>
        <w:t>Мониторинговая деятельность предполагает:</w:t>
      </w:r>
    </w:p>
    <w:p w:rsidR="00CF6FE0" w:rsidRPr="001A2AFE" w:rsidRDefault="00CF6FE0" w:rsidP="00474FF9">
      <w:pPr>
        <w:numPr>
          <w:ilvl w:val="0"/>
          <w:numId w:val="49"/>
        </w:numPr>
        <w:ind w:left="0" w:firstLine="426"/>
        <w:jc w:val="both"/>
      </w:pPr>
      <w:r w:rsidRPr="001A2AFE">
        <w:t>отслеживание динамики развития учащихся с ОВЗ и эффективности индивидуальных коррекционно-развивающих программ;</w:t>
      </w:r>
    </w:p>
    <w:p w:rsidR="00CF6FE0" w:rsidRPr="001A2AFE" w:rsidRDefault="00CF6FE0" w:rsidP="00474FF9">
      <w:pPr>
        <w:numPr>
          <w:ilvl w:val="0"/>
          <w:numId w:val="49"/>
        </w:numPr>
        <w:ind w:left="0" w:firstLine="426"/>
        <w:jc w:val="both"/>
      </w:pPr>
      <w:r w:rsidRPr="001A2AFE">
        <w:t>перспективное планирование коррекционно-развивающей работы.</w:t>
      </w:r>
    </w:p>
    <w:p w:rsidR="00CF6FE0" w:rsidRPr="001A2AFE" w:rsidRDefault="00CF6FE0" w:rsidP="00CF6FE0">
      <w:pPr>
        <w:ind w:firstLine="426"/>
        <w:jc w:val="both"/>
      </w:pPr>
      <w:r w:rsidRPr="001A2AFE">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CF6FE0" w:rsidRPr="001A2AFE" w:rsidRDefault="00CF6FE0" w:rsidP="00CF6FE0">
      <w:pPr>
        <w:pStyle w:val="aff"/>
        <w:spacing w:before="0" w:beforeAutospacing="0" w:after="0"/>
        <w:ind w:firstLine="426"/>
        <w:jc w:val="both"/>
        <w:rPr>
          <w:b/>
        </w:rPr>
      </w:pPr>
    </w:p>
    <w:p w:rsidR="00CF6FE0" w:rsidRPr="001A2AFE" w:rsidRDefault="00355869" w:rsidP="000F7F7A">
      <w:pPr>
        <w:shd w:val="clear" w:color="auto" w:fill="FFFFFF"/>
        <w:ind w:left="24" w:right="58" w:firstLine="422"/>
        <w:jc w:val="both"/>
        <w:rPr>
          <w:b/>
        </w:rPr>
      </w:pPr>
      <w:r w:rsidRPr="001A2AFE">
        <w:rPr>
          <w:b/>
          <w:bCs/>
          <w:spacing w:val="-2"/>
        </w:rPr>
        <w:t>5</w:t>
      </w:r>
      <w:r w:rsidR="00CF6FE0" w:rsidRPr="001A2AFE">
        <w:rPr>
          <w:b/>
          <w:bCs/>
          <w:spacing w:val="-2"/>
        </w:rPr>
        <w:t xml:space="preserve">. Механизм взаимодействияв разработке и реализации коррекционных мероприятий учителей, специалистов в области коррекционной педагогики, </w:t>
      </w:r>
      <w:r w:rsidR="00CF6FE0" w:rsidRPr="001A2AFE">
        <w:rPr>
          <w:b/>
          <w:bCs/>
          <w:spacing w:val="2"/>
        </w:rPr>
        <w:t>медицинской сестры школы и других организаций,</w:t>
      </w:r>
      <w:r w:rsidR="00CF6FE0" w:rsidRPr="001A2AFE">
        <w:rPr>
          <w:b/>
          <w:spacing w:val="-1"/>
        </w:rPr>
        <w:t xml:space="preserve">специализирующихся в области семьи и других институтов общества, который должен </w:t>
      </w:r>
      <w:r w:rsidR="00CF6FE0" w:rsidRPr="001A2AFE">
        <w:rPr>
          <w:b/>
          <w:spacing w:val="-5"/>
        </w:rPr>
        <w:t xml:space="preserve">обеспечиваться в единстве урочной, внеурочной и внешкольной деятельности. </w:t>
      </w:r>
    </w:p>
    <w:p w:rsidR="00B561D3" w:rsidRPr="001A2AFE" w:rsidRDefault="00B561D3" w:rsidP="000F7F7A">
      <w:pPr>
        <w:ind w:firstLine="454"/>
        <w:jc w:val="both"/>
      </w:pPr>
      <w:r w:rsidRPr="001A2AFE">
        <w:t>Программа коррекционной работы на этапе начального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w:t>
      </w:r>
    </w:p>
    <w:p w:rsidR="00B561D3" w:rsidRPr="001A2AFE" w:rsidRDefault="00B561D3" w:rsidP="000F7F7A">
      <w:pPr>
        <w:ind w:firstLine="454"/>
        <w:jc w:val="both"/>
      </w:pPr>
      <w:r w:rsidRPr="001A2AFE">
        <w:rPr>
          <w:i/>
        </w:rPr>
        <w:t>Организация сетевого взаимодействия</w:t>
      </w:r>
      <w:r w:rsidRPr="001A2AFE">
        <w:t xml:space="preserve"> образовательных и иных организаций является одним из основных механизмов реализации программы коррекционной работы на ступени </w:t>
      </w:r>
      <w:r w:rsidRPr="001A2AFE">
        <w:lastRenderedPageBreak/>
        <w:t>начального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а также при необходимости ресурсов организаций науки, культуры, спорта и иных организаций.</w:t>
      </w:r>
    </w:p>
    <w:p w:rsidR="00B561D3" w:rsidRPr="001A2AFE" w:rsidRDefault="00B561D3" w:rsidP="000F7F7A">
      <w:pPr>
        <w:ind w:firstLine="454"/>
        <w:jc w:val="both"/>
      </w:pPr>
      <w:r w:rsidRPr="001A2AFE">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начального общего образования.</w:t>
      </w:r>
    </w:p>
    <w:p w:rsidR="00B561D3" w:rsidRPr="001A2AFE" w:rsidRDefault="00B561D3" w:rsidP="000F7F7A">
      <w:pPr>
        <w:tabs>
          <w:tab w:val="left" w:pos="1300"/>
        </w:tabs>
        <w:ind w:firstLine="454"/>
        <w:jc w:val="both"/>
      </w:pPr>
      <w:r w:rsidRPr="001A2AFE">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B561D3" w:rsidRPr="001A2AFE" w:rsidRDefault="00B561D3" w:rsidP="000F7F7A">
      <w:pPr>
        <w:pStyle w:val="affd"/>
        <w:spacing w:line="240" w:lineRule="auto"/>
        <w:ind w:left="0" w:firstLine="454"/>
        <w:contextualSpacing w:val="0"/>
        <w:jc w:val="both"/>
        <w:rPr>
          <w:rFonts w:ascii="Times New Roman" w:hAnsi="Times New Roman"/>
          <w:sz w:val="24"/>
          <w:szCs w:val="24"/>
        </w:rPr>
      </w:pPr>
      <w:r w:rsidRPr="001A2AFE">
        <w:rPr>
          <w:rFonts w:ascii="Times New Roman" w:hAnsi="Times New Roman"/>
          <w:i/>
          <w:sz w:val="24"/>
          <w:szCs w:val="24"/>
        </w:rPr>
        <w:t xml:space="preserve">Взаимодействие специалистов общеобразовательного учреждения </w:t>
      </w:r>
      <w:r w:rsidRPr="001A2AFE">
        <w:rPr>
          <w:rFonts w:ascii="Times New Roman" w:hAnsi="Times New Roman"/>
          <w:sz w:val="24"/>
          <w:szCs w:val="24"/>
        </w:rPr>
        <w:t>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B561D3" w:rsidRPr="001A2AFE" w:rsidRDefault="00B561D3" w:rsidP="000F7F7A">
      <w:pPr>
        <w:tabs>
          <w:tab w:val="left" w:pos="851"/>
        </w:tabs>
        <w:ind w:firstLine="454"/>
        <w:jc w:val="both"/>
      </w:pPr>
      <w:r w:rsidRPr="001A2AFE">
        <w:t>— комплексность в определении и решении проблем обучающегося, предоставлении ему специализированной квалифицированной помощи;</w:t>
      </w:r>
    </w:p>
    <w:p w:rsidR="00B561D3" w:rsidRPr="001A2AFE" w:rsidRDefault="00B561D3" w:rsidP="000F7F7A">
      <w:pPr>
        <w:tabs>
          <w:tab w:val="left" w:pos="851"/>
        </w:tabs>
        <w:ind w:firstLine="454"/>
        <w:jc w:val="both"/>
      </w:pPr>
      <w:r w:rsidRPr="001A2AFE">
        <w:t>— многоаспектный анализ личностного и познавательного развития обучающегося;</w:t>
      </w:r>
    </w:p>
    <w:p w:rsidR="00B561D3" w:rsidRPr="001A2AFE" w:rsidRDefault="00B561D3" w:rsidP="000F7F7A">
      <w:pPr>
        <w:tabs>
          <w:tab w:val="left" w:pos="851"/>
        </w:tabs>
        <w:ind w:firstLine="454"/>
        <w:jc w:val="both"/>
      </w:pPr>
      <w:r w:rsidRPr="001A2AFE">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B561D3" w:rsidRPr="001A2AFE" w:rsidRDefault="00B561D3" w:rsidP="000F7F7A">
      <w:pPr>
        <w:ind w:firstLine="454"/>
        <w:jc w:val="both"/>
      </w:pPr>
      <w:r w:rsidRPr="001A2AFE">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B561D3" w:rsidRPr="001A2AFE" w:rsidRDefault="00B561D3" w:rsidP="000F7F7A">
      <w:pPr>
        <w:jc w:val="both"/>
        <w:rPr>
          <w:i/>
        </w:rPr>
      </w:pPr>
      <w:r w:rsidRPr="001A2AFE">
        <w:t xml:space="preserve">            В школе работает</w:t>
      </w:r>
      <w:r w:rsidR="001C4716" w:rsidRPr="001A2AFE">
        <w:t xml:space="preserve"> психолого-медико-педагогическийконсилиум</w:t>
      </w:r>
      <w:r w:rsidRPr="001A2AFE">
        <w:t xml:space="preserve"> на основании Полож</w:t>
      </w:r>
      <w:r w:rsidR="00D97EDF" w:rsidRPr="001A2AFE">
        <w:t>ения о ПМПк</w:t>
      </w:r>
      <w:r w:rsidRPr="001A2AFE">
        <w:t xml:space="preserve"> (рассмотрено на заседании педагоги</w:t>
      </w:r>
      <w:r w:rsidR="00EC798C" w:rsidRPr="001A2AFE">
        <w:t>ческого совета протокол №1</w:t>
      </w:r>
      <w:r w:rsidR="00D97EDF" w:rsidRPr="001A2AFE">
        <w:t>2</w:t>
      </w:r>
      <w:r w:rsidR="00EC798C" w:rsidRPr="001A2AFE">
        <w:t xml:space="preserve"> от </w:t>
      </w:r>
      <w:r w:rsidR="00D97EDF" w:rsidRPr="001A2AFE">
        <w:t>11</w:t>
      </w:r>
      <w:r w:rsidR="00EC798C" w:rsidRPr="001A2AFE">
        <w:t>.0</w:t>
      </w:r>
      <w:r w:rsidR="00D97EDF" w:rsidRPr="001A2AFE">
        <w:t>7</w:t>
      </w:r>
      <w:r w:rsidR="00EC798C" w:rsidRPr="001A2AFE">
        <w:t>.2017</w:t>
      </w:r>
      <w:r w:rsidRPr="001A2AFE">
        <w:t xml:space="preserve"> года, у</w:t>
      </w:r>
      <w:r w:rsidR="00EC798C" w:rsidRPr="001A2AFE">
        <w:t>тверждено приказом по школе №1</w:t>
      </w:r>
      <w:r w:rsidR="00D97EDF" w:rsidRPr="001A2AFE">
        <w:t>44</w:t>
      </w:r>
      <w:r w:rsidR="00EC798C" w:rsidRPr="001A2AFE">
        <w:t xml:space="preserve"> от 0</w:t>
      </w:r>
      <w:r w:rsidR="00D97EDF" w:rsidRPr="001A2AFE">
        <w:t>3</w:t>
      </w:r>
      <w:r w:rsidR="00EC798C" w:rsidRPr="001A2AFE">
        <w:t>.0</w:t>
      </w:r>
      <w:r w:rsidR="00D97EDF" w:rsidRPr="001A2AFE">
        <w:t>8</w:t>
      </w:r>
      <w:r w:rsidR="00EC798C" w:rsidRPr="001A2AFE">
        <w:t>.2017</w:t>
      </w:r>
      <w:r w:rsidRPr="001A2AFE">
        <w:t xml:space="preserve"> года) и пр</w:t>
      </w:r>
      <w:r w:rsidR="00D97EDF" w:rsidRPr="001A2AFE">
        <w:t>иказа «О создании школьного ПМПк</w:t>
      </w:r>
      <w:r w:rsidRPr="001A2AFE">
        <w:t xml:space="preserve">»  </w:t>
      </w:r>
      <w:r w:rsidR="00EC798C" w:rsidRPr="001A2AFE">
        <w:t>№1</w:t>
      </w:r>
      <w:r w:rsidR="00D97EDF" w:rsidRPr="001A2AFE">
        <w:t>44 от 03.08</w:t>
      </w:r>
      <w:r w:rsidR="00EC798C" w:rsidRPr="001A2AFE">
        <w:t>.2017</w:t>
      </w:r>
      <w:r w:rsidRPr="001A2AFE">
        <w:t>года.</w:t>
      </w:r>
    </w:p>
    <w:p w:rsidR="00B561D3" w:rsidRPr="001A2AFE" w:rsidRDefault="00D97EDF" w:rsidP="000F7F7A">
      <w:pPr>
        <w:ind w:firstLine="708"/>
        <w:jc w:val="both"/>
      </w:pPr>
      <w:r w:rsidRPr="001A2AFE">
        <w:t>Заседания ПМПк</w:t>
      </w:r>
      <w:r w:rsidR="00B561D3" w:rsidRPr="001A2AFE">
        <w:t xml:space="preserve"> проводятся в соответствии с планом работы, предусмотрены внеплановые заседания; ведутся протоколы заседаний. Имеются договора с родителями учащихся о психолого – медико-педагогичес</w:t>
      </w:r>
      <w:r w:rsidRPr="001A2AFE">
        <w:t>ком обследовании, договор с ТПМПК</w:t>
      </w:r>
      <w:r w:rsidR="00B561D3" w:rsidRPr="001A2AFE">
        <w:t xml:space="preserve">  МО «Барышский район»</w:t>
      </w:r>
      <w:r w:rsidRPr="001A2AFE">
        <w:t>.</w:t>
      </w:r>
    </w:p>
    <w:p w:rsidR="00B561D3" w:rsidRPr="001A2AFE" w:rsidRDefault="00B561D3" w:rsidP="000F7F7A">
      <w:pPr>
        <w:jc w:val="both"/>
      </w:pPr>
      <w:r w:rsidRPr="001A2AFE">
        <w:t xml:space="preserve">            Имеется соглашение о сотрудничестве между Областным государственным казенным учреждением социального обслуживания «Центр социально-психологической помощи семье и детям «Семья»</w:t>
      </w:r>
      <w:r w:rsidR="00D97EDF" w:rsidRPr="001A2AFE">
        <w:t>.</w:t>
      </w:r>
      <w:r w:rsidRPr="001A2AFE">
        <w:t xml:space="preserve"> Работа ведется п</w:t>
      </w:r>
      <w:r w:rsidR="00E11725" w:rsidRPr="001A2AFE">
        <w:t>о плану, разработанному на  2018</w:t>
      </w:r>
      <w:r w:rsidRPr="001A2AFE">
        <w:t xml:space="preserve"> год и утвержденному директором школы</w:t>
      </w:r>
      <w:r w:rsidR="00D97EDF" w:rsidRPr="001A2AFE">
        <w:t>.</w:t>
      </w:r>
    </w:p>
    <w:p w:rsidR="00B561D3" w:rsidRPr="001A2AFE" w:rsidRDefault="00D97EDF" w:rsidP="000F7F7A">
      <w:pPr>
        <w:jc w:val="both"/>
      </w:pPr>
      <w:r w:rsidRPr="001A2AFE">
        <w:t xml:space="preserve">  С 2018- 2019 учебного года в штат работников школы введен педагог-психолог.</w:t>
      </w:r>
    </w:p>
    <w:p w:rsidR="00B561D3" w:rsidRPr="001A2AFE" w:rsidRDefault="00B561D3" w:rsidP="000F7F7A">
      <w:pPr>
        <w:jc w:val="both"/>
      </w:pPr>
      <w:r w:rsidRPr="001A2AFE">
        <w:lastRenderedPageBreak/>
        <w:t xml:space="preserve">           Разработана система разнообразных видов поддержки ученика в условиях перехода на независимые формы государственной итоговой аттестации.</w:t>
      </w:r>
    </w:p>
    <w:p w:rsidR="006555EC" w:rsidRPr="001A2AFE" w:rsidRDefault="006555EC" w:rsidP="000F7F7A">
      <w:pPr>
        <w:pStyle w:val="afff3"/>
        <w:rPr>
          <w:rFonts w:ascii="Times New Roman" w:hAnsi="Times New Roman" w:cs="Times New Roman"/>
          <w:sz w:val="24"/>
          <w:szCs w:val="24"/>
        </w:rPr>
      </w:pPr>
    </w:p>
    <w:p w:rsidR="00CF6FE0" w:rsidRPr="001A2AFE" w:rsidRDefault="006737A1" w:rsidP="000F7F7A">
      <w:pPr>
        <w:pStyle w:val="aff"/>
        <w:spacing w:before="0" w:beforeAutospacing="0" w:after="0"/>
        <w:ind w:firstLine="425"/>
        <w:jc w:val="both"/>
        <w:rPr>
          <w:b/>
        </w:rPr>
      </w:pPr>
      <w:r w:rsidRPr="001A2AFE">
        <w:rPr>
          <w:b/>
        </w:rPr>
        <w:t>6</w:t>
      </w:r>
      <w:r w:rsidR="00CF6FE0" w:rsidRPr="001A2AFE">
        <w:rPr>
          <w:b/>
        </w:rPr>
        <w:t>. Планированные результаты коррекционной работы.</w:t>
      </w:r>
    </w:p>
    <w:p w:rsidR="00580CB0" w:rsidRPr="001A2AFE" w:rsidRDefault="00580CB0" w:rsidP="000F7F7A">
      <w:pPr>
        <w:pStyle w:val="aff"/>
        <w:spacing w:before="0" w:beforeAutospacing="0" w:after="0"/>
        <w:ind w:firstLine="425"/>
        <w:jc w:val="both"/>
        <w:rPr>
          <w:b/>
        </w:rPr>
      </w:pPr>
    </w:p>
    <w:p w:rsidR="00CF6FE0" w:rsidRPr="001A2AFE" w:rsidRDefault="00CF6FE0" w:rsidP="000F7F7A">
      <w:pPr>
        <w:pStyle w:val="aff"/>
        <w:spacing w:before="0" w:beforeAutospacing="0" w:after="0"/>
        <w:ind w:firstLine="425"/>
        <w:jc w:val="both"/>
      </w:pPr>
      <w:r w:rsidRPr="001A2AFE">
        <w:t xml:space="preserve">В качестве показателей результативности и эффективности коррекционной работы могут рассматриваться: </w:t>
      </w:r>
    </w:p>
    <w:p w:rsidR="00CF6FE0" w:rsidRPr="001A2AFE" w:rsidRDefault="00CF6FE0" w:rsidP="000F7F7A">
      <w:pPr>
        <w:pStyle w:val="aff"/>
        <w:spacing w:before="0" w:beforeAutospacing="0" w:after="0"/>
        <w:ind w:firstLine="425"/>
        <w:jc w:val="both"/>
      </w:pPr>
      <w:r w:rsidRPr="001A2AFE">
        <w:t xml:space="preserve">— динамика </w:t>
      </w:r>
      <w:r w:rsidRPr="001A2AFE">
        <w:rPr>
          <w:b/>
        </w:rPr>
        <w:t>индивидуальных достижений</w:t>
      </w:r>
      <w:r w:rsidRPr="001A2AFE">
        <w:t xml:space="preserve"> учащихся с ОВЗ по освоению предметных программ;</w:t>
      </w:r>
    </w:p>
    <w:p w:rsidR="00CF6FE0" w:rsidRPr="001A2AFE" w:rsidRDefault="00CF6FE0" w:rsidP="000F7F7A">
      <w:pPr>
        <w:pStyle w:val="aff"/>
        <w:spacing w:before="0" w:beforeAutospacing="0" w:after="0"/>
        <w:ind w:firstLine="425"/>
        <w:jc w:val="both"/>
      </w:pPr>
      <w:r w:rsidRPr="001A2AFE">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CF6FE0" w:rsidRPr="001A2AFE" w:rsidRDefault="00CF6FE0" w:rsidP="000F7F7A">
      <w:pPr>
        <w:pStyle w:val="aff"/>
        <w:spacing w:before="0" w:beforeAutospacing="0" w:after="0"/>
        <w:ind w:firstLine="425"/>
        <w:jc w:val="both"/>
      </w:pPr>
      <w:r w:rsidRPr="001A2AFE">
        <w:t>— увеличение доли педагогических работников, прошедших специальную подготовку и обладающих необходимой квалификацией для организации работы с учащимися с ограниченными возможностями здоровья;</w:t>
      </w:r>
    </w:p>
    <w:p w:rsidR="002635C9" w:rsidRPr="001A2AFE" w:rsidRDefault="00CF6FE0" w:rsidP="000F7F7A">
      <w:pPr>
        <w:pStyle w:val="aff"/>
        <w:spacing w:before="0" w:beforeAutospacing="0" w:after="0"/>
        <w:ind w:firstLine="425"/>
        <w:jc w:val="both"/>
      </w:pPr>
      <w:r w:rsidRPr="001A2AFE">
        <w:t>— сравнительная характеристика данных медико-психологической и педагогической диагностики учащихся с ОВЗ на разных этапах обучения.</w:t>
      </w:r>
    </w:p>
    <w:p w:rsidR="002635C9" w:rsidRPr="001A2AFE" w:rsidRDefault="002635C9" w:rsidP="008B5A39">
      <w:pPr>
        <w:jc w:val="both"/>
      </w:pPr>
    </w:p>
    <w:p w:rsidR="00CF6FE0" w:rsidRPr="001A2AFE" w:rsidRDefault="00CF6FE0" w:rsidP="00CF6FE0">
      <w:pPr>
        <w:jc w:val="both"/>
      </w:pPr>
    </w:p>
    <w:p w:rsidR="0033368E" w:rsidRPr="001A2AFE" w:rsidRDefault="0033368E" w:rsidP="00CF6FE0">
      <w:pPr>
        <w:jc w:val="both"/>
      </w:pPr>
    </w:p>
    <w:p w:rsidR="0033368E" w:rsidRPr="001A2AFE" w:rsidRDefault="0033368E" w:rsidP="00CF6FE0">
      <w:pPr>
        <w:jc w:val="both"/>
      </w:pPr>
    </w:p>
    <w:p w:rsidR="0033368E" w:rsidRPr="001A2AFE" w:rsidRDefault="0033368E" w:rsidP="00CF6FE0">
      <w:pPr>
        <w:jc w:val="both"/>
      </w:pPr>
    </w:p>
    <w:p w:rsidR="0033368E" w:rsidRPr="001A2AFE" w:rsidRDefault="0033368E" w:rsidP="00CF6FE0">
      <w:pPr>
        <w:jc w:val="both"/>
      </w:pPr>
    </w:p>
    <w:p w:rsidR="0033368E" w:rsidRPr="001A2AFE" w:rsidRDefault="0033368E" w:rsidP="00CF6FE0">
      <w:pPr>
        <w:jc w:val="both"/>
      </w:pPr>
    </w:p>
    <w:p w:rsidR="0033368E" w:rsidRPr="001A2AFE" w:rsidRDefault="0033368E" w:rsidP="00CF6FE0">
      <w:pPr>
        <w:jc w:val="both"/>
      </w:pPr>
    </w:p>
    <w:p w:rsidR="0033368E" w:rsidRPr="001A2AFE" w:rsidRDefault="0033368E" w:rsidP="00CF6FE0">
      <w:pPr>
        <w:jc w:val="both"/>
      </w:pPr>
    </w:p>
    <w:p w:rsidR="0033368E" w:rsidRPr="001A2AFE" w:rsidRDefault="0033368E" w:rsidP="00CF6FE0">
      <w:pPr>
        <w:jc w:val="both"/>
      </w:pPr>
    </w:p>
    <w:p w:rsidR="0033368E" w:rsidRPr="001A2AFE" w:rsidRDefault="0033368E" w:rsidP="00CF6FE0">
      <w:pPr>
        <w:jc w:val="both"/>
      </w:pPr>
    </w:p>
    <w:p w:rsidR="0033368E" w:rsidRPr="001A2AFE" w:rsidRDefault="0033368E" w:rsidP="00CF6FE0">
      <w:pPr>
        <w:jc w:val="both"/>
      </w:pPr>
    </w:p>
    <w:p w:rsidR="0033368E" w:rsidRPr="001A2AFE" w:rsidRDefault="0033368E" w:rsidP="00CF6FE0">
      <w:pPr>
        <w:jc w:val="both"/>
      </w:pPr>
    </w:p>
    <w:p w:rsidR="00B050ED" w:rsidRPr="001A2AFE" w:rsidRDefault="00B050ED" w:rsidP="00B050ED">
      <w:pPr>
        <w:jc w:val="both"/>
        <w:sectPr w:rsidR="00B050ED" w:rsidRPr="001A2AFE" w:rsidSect="00D97EDF">
          <w:footerReference w:type="default" r:id="rId11"/>
          <w:type w:val="continuous"/>
          <w:pgSz w:w="11906" w:h="16838"/>
          <w:pgMar w:top="850" w:right="1134" w:bottom="1701" w:left="1134" w:header="720" w:footer="6" w:gutter="0"/>
          <w:cols w:space="720"/>
          <w:docGrid w:linePitch="326" w:charSpace="14745"/>
        </w:sectPr>
      </w:pPr>
    </w:p>
    <w:p w:rsidR="00974582" w:rsidRPr="001A2AFE" w:rsidRDefault="00974582" w:rsidP="0021467E">
      <w:pPr>
        <w:pStyle w:val="1"/>
        <w:numPr>
          <w:ilvl w:val="0"/>
          <w:numId w:val="43"/>
        </w:numPr>
        <w:spacing w:line="240" w:lineRule="auto"/>
        <w:jc w:val="center"/>
        <w:rPr>
          <w:sz w:val="24"/>
          <w:szCs w:val="24"/>
        </w:rPr>
      </w:pPr>
      <w:r w:rsidRPr="001A2AFE">
        <w:rPr>
          <w:sz w:val="24"/>
          <w:szCs w:val="24"/>
        </w:rPr>
        <w:lastRenderedPageBreak/>
        <w:t>Организационный раздел</w:t>
      </w:r>
    </w:p>
    <w:p w:rsidR="00AE3EA5" w:rsidRPr="001A2AFE" w:rsidRDefault="00AE3EA5" w:rsidP="00AE3EA5"/>
    <w:p w:rsidR="00AE3EA5" w:rsidRPr="001A2AFE" w:rsidRDefault="00AE3EA5" w:rsidP="00AE3EA5">
      <w:pPr>
        <w:tabs>
          <w:tab w:val="left" w:pos="870"/>
        </w:tabs>
        <w:rPr>
          <w:b/>
        </w:rPr>
      </w:pPr>
      <w:r w:rsidRPr="001A2AFE">
        <w:rPr>
          <w:b/>
        </w:rPr>
        <w:t xml:space="preserve">3.1 </w:t>
      </w:r>
      <w:r w:rsidRPr="001A2AFE">
        <w:rPr>
          <w:b/>
        </w:rPr>
        <w:tab/>
        <w:t>Учебный план начального общего образования</w:t>
      </w:r>
    </w:p>
    <w:p w:rsidR="000F7F7A" w:rsidRPr="001A2AFE" w:rsidRDefault="000F7F7A" w:rsidP="000F7F7A">
      <w:pPr>
        <w:pStyle w:val="2"/>
        <w:spacing w:before="0"/>
        <w:jc w:val="center"/>
        <w:rPr>
          <w:rFonts w:ascii="Times New Roman" w:hAnsi="Times New Roman"/>
          <w:b w:val="0"/>
          <w:i w:val="0"/>
          <w:caps/>
          <w:sz w:val="24"/>
          <w:szCs w:val="24"/>
        </w:rPr>
      </w:pPr>
    </w:p>
    <w:p w:rsidR="000F7F7A" w:rsidRPr="001A2AFE" w:rsidRDefault="000F7F7A" w:rsidP="000F7F7A">
      <w:pPr>
        <w:pStyle w:val="2"/>
        <w:spacing w:before="0"/>
        <w:jc w:val="center"/>
        <w:rPr>
          <w:rFonts w:ascii="Times New Roman" w:hAnsi="Times New Roman"/>
          <w:b w:val="0"/>
          <w:i w:val="0"/>
          <w:caps/>
          <w:sz w:val="24"/>
          <w:szCs w:val="24"/>
        </w:rPr>
      </w:pPr>
      <w:r w:rsidRPr="001A2AFE">
        <w:rPr>
          <w:rFonts w:ascii="Times New Roman" w:hAnsi="Times New Roman"/>
          <w:b w:val="0"/>
          <w:i w:val="0"/>
          <w:caps/>
          <w:sz w:val="24"/>
          <w:szCs w:val="24"/>
        </w:rPr>
        <w:t>Пояснительная записка к Учебному плану</w:t>
      </w:r>
    </w:p>
    <w:p w:rsidR="000F7F7A" w:rsidRPr="001A2AFE" w:rsidRDefault="000F7F7A" w:rsidP="000F7F7A">
      <w:pPr>
        <w:pStyle w:val="2"/>
        <w:spacing w:before="0"/>
        <w:jc w:val="center"/>
        <w:rPr>
          <w:rFonts w:ascii="Times New Roman" w:hAnsi="Times New Roman"/>
          <w:b w:val="0"/>
          <w:i w:val="0"/>
          <w:sz w:val="24"/>
          <w:szCs w:val="24"/>
        </w:rPr>
      </w:pPr>
      <w:r w:rsidRPr="001A2AFE">
        <w:rPr>
          <w:rFonts w:ascii="Times New Roman" w:hAnsi="Times New Roman"/>
          <w:b w:val="0"/>
          <w:i w:val="0"/>
          <w:sz w:val="24"/>
          <w:szCs w:val="24"/>
        </w:rPr>
        <w:t>ДЛЯ 1-4  КЛАССОВ на 2018-2019 учебный год</w:t>
      </w:r>
    </w:p>
    <w:p w:rsidR="000F7F7A" w:rsidRPr="001A2AFE" w:rsidRDefault="000F7F7A" w:rsidP="000F7F7A">
      <w:pPr>
        <w:pStyle w:val="2"/>
        <w:spacing w:before="0"/>
        <w:jc w:val="center"/>
        <w:rPr>
          <w:rFonts w:ascii="Times New Roman" w:hAnsi="Times New Roman"/>
          <w:b w:val="0"/>
          <w:i w:val="0"/>
          <w:sz w:val="24"/>
          <w:szCs w:val="24"/>
        </w:rPr>
      </w:pPr>
      <w:r w:rsidRPr="001A2AFE">
        <w:rPr>
          <w:rFonts w:ascii="Times New Roman" w:hAnsi="Times New Roman"/>
          <w:b w:val="0"/>
          <w:i w:val="0"/>
          <w:sz w:val="24"/>
          <w:szCs w:val="24"/>
        </w:rPr>
        <w:t>МОУ СОШ с. Чувашская Решетка МО «Барышский район»</w:t>
      </w:r>
    </w:p>
    <w:p w:rsidR="000F7F7A" w:rsidRPr="001A2AFE" w:rsidRDefault="000F7F7A" w:rsidP="000F7F7A">
      <w:pPr>
        <w:widowControl w:val="0"/>
        <w:autoSpaceDE w:val="0"/>
        <w:autoSpaceDN w:val="0"/>
        <w:adjustRightInd w:val="0"/>
      </w:pPr>
    </w:p>
    <w:p w:rsidR="000F7F7A" w:rsidRPr="001A2AFE" w:rsidRDefault="000F7F7A" w:rsidP="000F7F7A">
      <w:pPr>
        <w:widowControl w:val="0"/>
        <w:autoSpaceDE w:val="0"/>
        <w:autoSpaceDN w:val="0"/>
        <w:adjustRightInd w:val="0"/>
        <w:jc w:val="center"/>
        <w:rPr>
          <w:b/>
        </w:rPr>
      </w:pPr>
      <w:r w:rsidRPr="001A2AFE">
        <w:rPr>
          <w:b/>
        </w:rPr>
        <w:t>Нормативно – правовая база</w:t>
      </w:r>
    </w:p>
    <w:p w:rsidR="000F7F7A" w:rsidRPr="001A2AFE" w:rsidRDefault="000F7F7A" w:rsidP="000F7F7A">
      <w:pPr>
        <w:widowControl w:val="0"/>
        <w:autoSpaceDE w:val="0"/>
        <w:autoSpaceDN w:val="0"/>
        <w:adjustRightInd w:val="0"/>
        <w:jc w:val="both"/>
      </w:pPr>
    </w:p>
    <w:p w:rsidR="000F7F7A" w:rsidRPr="001A2AFE" w:rsidRDefault="000F7F7A" w:rsidP="000F7F7A">
      <w:pPr>
        <w:widowControl w:val="0"/>
        <w:autoSpaceDE w:val="0"/>
        <w:autoSpaceDN w:val="0"/>
        <w:adjustRightInd w:val="0"/>
        <w:jc w:val="both"/>
      </w:pPr>
      <w:r w:rsidRPr="001A2AFE">
        <w:tab/>
        <w:t>Учебный план муниципального общеобразовательного учреждения  «Средняя общеобразовательная школа с. Чувашская Решётка» муниципального образования «Барышский район» Ульяновской области разработан на основании нормативных документов:</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Закона Российской Федерации № 273-ФЗ от 29.12.2012   «Об образовании в Российской Федерации»  (с изм. и доп.);</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Федерального государственного образовательного стандарта начального общего образования (утвержденного приказом Минобрнауки России от 6 октября 2009 г. № 373, зарегистрирован в Минюсте России 22 декабря 2009 г., регистрационный номер 17785);</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Приказа Минобрнауки России от 6 октября 2009 года № 373 «Об утверждении и введении в действие федерального образовательного стандарта начального общего образования» (зарегистрирован в Минюсте России 22 декабря 2009 г., регистрационный номер 17785);</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Приказа Минобрнауки России от 26 ноября 2010 года №1241 «О внесении изменений в федеральный государственный образовательный стандарт начального общего образования» (зарегистрированный приказом Министерства образования и науки РФ от 6 октября 2009 г. №373);</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Приказа Минобрнауки России №1060 от 18.12.2012 г.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№373»;</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Приказа Минобрнауки РФ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 xml:space="preserve">Приказа Министерства образования и науки РФ от 29 декабря 2014 г. N 1643 "О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 </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Приказа Министерства образования и науки РФ от 18 мая 2015 г. N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Приказа Министерства образования и науки РФ от 31 декабря  2015 г. N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Примерной основной образовательной программы НОО, одобрена решением федерального учебно-методического объединения по общему образованию,  (протокол  от 8 апреля 2015 г. № 1/15);</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lastRenderedPageBreak/>
        <w:t>Письма Министерства образования и науки РФ от 19.11. 2010 г. № 6842-03/30 «О введении третьего часа физической культуры в недельный объём учебной нагрузки обучающихся в общеобразовательных учреждениях»;</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 xml:space="preserve">Письма Министерства образования и науки РФ     от 15.02.2017г №  МОН-П-617 «По вопросам изучения родных языков из числа языков народов Российской Федерации»;  </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Письма Федеральной службы по надзору в сфере образования и науки от 20 июня 2018 г. N 05-192 «По вопросам изучения родных языков из числа языков народов Российской Федерации»;</w:t>
      </w:r>
    </w:p>
    <w:p w:rsidR="000F7F7A" w:rsidRPr="001A2AFE" w:rsidRDefault="00B05C86"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САН</w:t>
      </w:r>
      <w:r w:rsidR="000F7F7A" w:rsidRPr="001A2AFE">
        <w:rPr>
          <w:rFonts w:ascii="Times New Roman" w:hAnsi="Times New Roman"/>
          <w:sz w:val="24"/>
          <w:szCs w:val="24"/>
        </w:rPr>
        <w:t>ПИНа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г. №189, в новой редакции 24.11.2015 г.;</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Распоряжения «О некоторых мерах по дальнейшему сопровождению введения комплексного учебного курса «Основы религиозных культур и светской этики» в общеобразовательных организациях Ульяновской области»  от  06.02.2015            № 195-р;</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Письма Министерства образования и науки Ульяновской области №73 ИОГВ 01/4940 исх. от 09.08.2018 года «Об организации 2018-2019 учебного года»;</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Устава муниципального общеобразовательного учреждения  «Средняя общеобразовательная школа с.  Чувашская Решётка»  муниципального образования  «Барышский район» Ульяновской области;</w:t>
      </w:r>
    </w:p>
    <w:p w:rsidR="000F7F7A" w:rsidRPr="001A2AFE" w:rsidRDefault="000F7F7A" w:rsidP="00474FF9">
      <w:pPr>
        <w:pStyle w:val="affd"/>
        <w:widowControl w:val="0"/>
        <w:numPr>
          <w:ilvl w:val="0"/>
          <w:numId w:val="74"/>
        </w:numPr>
        <w:autoSpaceDE w:val="0"/>
        <w:autoSpaceDN w:val="0"/>
        <w:adjustRightInd w:val="0"/>
        <w:spacing w:after="0" w:line="240" w:lineRule="auto"/>
        <w:ind w:left="928"/>
        <w:jc w:val="both"/>
        <w:rPr>
          <w:rFonts w:ascii="Times New Roman" w:hAnsi="Times New Roman"/>
          <w:sz w:val="24"/>
          <w:szCs w:val="24"/>
        </w:rPr>
      </w:pPr>
      <w:r w:rsidRPr="001A2AFE">
        <w:rPr>
          <w:rFonts w:ascii="Times New Roman" w:hAnsi="Times New Roman"/>
          <w:sz w:val="24"/>
          <w:szCs w:val="24"/>
        </w:rPr>
        <w:t>Основной образовательной программы начального общего образования МОУ СОШ с.Чувашская Решётка  МО «Барышский район» Ульяновской области;</w:t>
      </w:r>
    </w:p>
    <w:p w:rsidR="000F7F7A" w:rsidRPr="001A2AFE" w:rsidRDefault="000F7F7A" w:rsidP="000F7F7A">
      <w:pPr>
        <w:widowControl w:val="0"/>
        <w:autoSpaceDE w:val="0"/>
        <w:autoSpaceDN w:val="0"/>
        <w:adjustRightInd w:val="0"/>
        <w:jc w:val="both"/>
      </w:pPr>
    </w:p>
    <w:p w:rsidR="000F7F7A" w:rsidRPr="001A2AFE" w:rsidRDefault="000F7F7A" w:rsidP="000F7F7A">
      <w:pPr>
        <w:pStyle w:val="affd"/>
        <w:widowControl w:val="0"/>
        <w:autoSpaceDE w:val="0"/>
        <w:autoSpaceDN w:val="0"/>
        <w:adjustRightInd w:val="0"/>
        <w:spacing w:after="0" w:line="240" w:lineRule="auto"/>
        <w:jc w:val="center"/>
        <w:rPr>
          <w:rFonts w:ascii="Times New Roman" w:hAnsi="Times New Roman"/>
          <w:b/>
          <w:sz w:val="24"/>
          <w:szCs w:val="24"/>
        </w:rPr>
      </w:pPr>
      <w:r w:rsidRPr="001A2AFE">
        <w:rPr>
          <w:rFonts w:ascii="Times New Roman" w:hAnsi="Times New Roman"/>
          <w:b/>
          <w:sz w:val="24"/>
          <w:szCs w:val="24"/>
        </w:rPr>
        <w:t>Режим работы школы в соответствии с учебным календарным графиком</w:t>
      </w:r>
    </w:p>
    <w:p w:rsidR="000F7F7A" w:rsidRPr="001A2AFE" w:rsidRDefault="000F7F7A" w:rsidP="000F7F7A">
      <w:pPr>
        <w:widowControl w:val="0"/>
        <w:autoSpaceDE w:val="0"/>
        <w:autoSpaceDN w:val="0"/>
        <w:adjustRightInd w:val="0"/>
        <w:jc w:val="both"/>
      </w:pPr>
    </w:p>
    <w:p w:rsidR="000F7F7A" w:rsidRPr="001A2AFE" w:rsidRDefault="000F7F7A" w:rsidP="000F7F7A">
      <w:pPr>
        <w:widowControl w:val="0"/>
        <w:autoSpaceDE w:val="0"/>
        <w:autoSpaceDN w:val="0"/>
        <w:adjustRightInd w:val="0"/>
        <w:jc w:val="both"/>
      </w:pPr>
      <w:r w:rsidRPr="001A2AFE">
        <w:t xml:space="preserve">       Режим работы МОУ СОШ с.Чувашская Решётка  в 1 – 4  классах – пятидневная рабочая неделя. Все учащиеся обучаются в первую смену. При пятидневной неделе максимально допустимая недельная нагрузка в 1 классе в академических часах составляет 21 час, во 2-4 классах – 23  часа, что позволяет  организовать выполнение п.10.20 СанПиН 2.4.2.2821-10 за счёт количества часов в части, формируемой участниками образовательных отношений. </w:t>
      </w:r>
    </w:p>
    <w:p w:rsidR="000F7F7A" w:rsidRPr="001A2AFE" w:rsidRDefault="000F7F7A" w:rsidP="000F7F7A">
      <w:pPr>
        <w:widowControl w:val="0"/>
        <w:autoSpaceDE w:val="0"/>
        <w:autoSpaceDN w:val="0"/>
        <w:adjustRightInd w:val="0"/>
        <w:jc w:val="both"/>
      </w:pPr>
      <w:r w:rsidRPr="001A2AFE">
        <w:t xml:space="preserve">       Образовательная недельная нагрузка равномерно распределяется в течение учебной недели, при этом объём максимальной допустимой нагрузки в течение дня составляет: </w:t>
      </w:r>
    </w:p>
    <w:p w:rsidR="000F7F7A" w:rsidRPr="001A2AFE" w:rsidRDefault="000F7F7A" w:rsidP="000F7F7A">
      <w:pPr>
        <w:widowControl w:val="0"/>
        <w:autoSpaceDE w:val="0"/>
        <w:autoSpaceDN w:val="0"/>
        <w:adjustRightInd w:val="0"/>
        <w:jc w:val="both"/>
      </w:pPr>
      <w:r w:rsidRPr="001A2AFE">
        <w:t>для обучающихся 1-х классов – 4 урока и один раз в неделю 5 уроков за счёт урока физической культуры;</w:t>
      </w:r>
    </w:p>
    <w:p w:rsidR="000F7F7A" w:rsidRPr="001A2AFE" w:rsidRDefault="000F7F7A" w:rsidP="000F7F7A">
      <w:pPr>
        <w:widowControl w:val="0"/>
        <w:autoSpaceDE w:val="0"/>
        <w:autoSpaceDN w:val="0"/>
        <w:adjustRightInd w:val="0"/>
        <w:jc w:val="both"/>
      </w:pPr>
      <w:r w:rsidRPr="001A2AFE">
        <w:t xml:space="preserve">для обучающихся 2-4 классов – 5 уроков и один раз в неделю 6 уроков за счёт урока физической культуры. </w:t>
      </w:r>
    </w:p>
    <w:p w:rsidR="000F7F7A" w:rsidRPr="001A2AFE" w:rsidRDefault="000F7F7A" w:rsidP="000F7F7A">
      <w:pPr>
        <w:widowControl w:val="0"/>
        <w:autoSpaceDE w:val="0"/>
        <w:autoSpaceDN w:val="0"/>
        <w:adjustRightInd w:val="0"/>
        <w:jc w:val="both"/>
      </w:pPr>
      <w:r w:rsidRPr="001A2AFE">
        <w:t xml:space="preserve">      В соответствии с Уставом ОО учебный план в первом классе рассчитан на 33 учебные недели. </w:t>
      </w:r>
    </w:p>
    <w:p w:rsidR="000F7F7A" w:rsidRPr="001A2AFE" w:rsidRDefault="000F7F7A" w:rsidP="000F7F7A">
      <w:pPr>
        <w:widowControl w:val="0"/>
        <w:autoSpaceDE w:val="0"/>
        <w:autoSpaceDN w:val="0"/>
        <w:adjustRightInd w:val="0"/>
        <w:jc w:val="both"/>
      </w:pPr>
      <w:r w:rsidRPr="001A2AFE">
        <w:t xml:space="preserve">      В 1-х классах используется «ступенчатый» режим обучения:</w:t>
      </w:r>
    </w:p>
    <w:p w:rsidR="000F7F7A" w:rsidRPr="001A2AFE" w:rsidRDefault="000F7F7A" w:rsidP="00474FF9">
      <w:pPr>
        <w:pStyle w:val="affd"/>
        <w:widowControl w:val="0"/>
        <w:numPr>
          <w:ilvl w:val="0"/>
          <w:numId w:val="75"/>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сентябрь-октябрь – три урока в день по 35 минут каждый;</w:t>
      </w:r>
    </w:p>
    <w:p w:rsidR="000F7F7A" w:rsidRPr="001A2AFE" w:rsidRDefault="000F7F7A" w:rsidP="00474FF9">
      <w:pPr>
        <w:pStyle w:val="affd"/>
        <w:widowControl w:val="0"/>
        <w:numPr>
          <w:ilvl w:val="0"/>
          <w:numId w:val="75"/>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ноябрь-декабрь – 4 урока по 35 минут каждый;</w:t>
      </w:r>
    </w:p>
    <w:p w:rsidR="000F7F7A" w:rsidRPr="001A2AFE" w:rsidRDefault="000F7F7A" w:rsidP="00474FF9">
      <w:pPr>
        <w:pStyle w:val="affd"/>
        <w:widowControl w:val="0"/>
        <w:numPr>
          <w:ilvl w:val="0"/>
          <w:numId w:val="75"/>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январь-май – 4  урока по 40   минут каждый;</w:t>
      </w:r>
    </w:p>
    <w:p w:rsidR="000F7F7A" w:rsidRPr="001A2AFE" w:rsidRDefault="000F7F7A" w:rsidP="00474FF9">
      <w:pPr>
        <w:pStyle w:val="affd"/>
        <w:widowControl w:val="0"/>
        <w:numPr>
          <w:ilvl w:val="0"/>
          <w:numId w:val="75"/>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в середине учебного дня организуется динамическая пауза продолжительностью не менее 40 минут, в целях предупреждения переутомления и сохранения оптимального уровня работоспособности, согласно п.10.20 СанПиН 2.4.2.2821-10, когда не проводятся уроки физической культуры;</w:t>
      </w:r>
    </w:p>
    <w:p w:rsidR="000F7F7A" w:rsidRPr="001A2AFE" w:rsidRDefault="000F7F7A" w:rsidP="00474FF9">
      <w:pPr>
        <w:pStyle w:val="affd"/>
        <w:widowControl w:val="0"/>
        <w:numPr>
          <w:ilvl w:val="0"/>
          <w:numId w:val="75"/>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обучение проводится без бального оценивания учащихся и домашних заданий;</w:t>
      </w:r>
    </w:p>
    <w:p w:rsidR="000F7F7A" w:rsidRPr="001A2AFE" w:rsidRDefault="000F7F7A" w:rsidP="00474FF9">
      <w:pPr>
        <w:pStyle w:val="affd"/>
        <w:widowControl w:val="0"/>
        <w:numPr>
          <w:ilvl w:val="0"/>
          <w:numId w:val="75"/>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дополнительные недельные каникулы в середине третей четверти при традиционном режиме обучения.</w:t>
      </w:r>
    </w:p>
    <w:p w:rsidR="000F7F7A" w:rsidRPr="001A2AFE" w:rsidRDefault="000F7F7A" w:rsidP="000F7F7A">
      <w:pPr>
        <w:widowControl w:val="0"/>
        <w:autoSpaceDE w:val="0"/>
        <w:autoSpaceDN w:val="0"/>
        <w:adjustRightInd w:val="0"/>
        <w:jc w:val="both"/>
      </w:pPr>
      <w:r w:rsidRPr="001A2AFE">
        <w:t xml:space="preserve">      Продолжительность учебного года во 2-4 классах – 35 учебных недель  и  продолжительностью  урока 40 минут.</w:t>
      </w:r>
    </w:p>
    <w:p w:rsidR="000F7F7A" w:rsidRPr="001A2AFE" w:rsidRDefault="000F7F7A" w:rsidP="000F7F7A">
      <w:pPr>
        <w:widowControl w:val="0"/>
        <w:autoSpaceDE w:val="0"/>
        <w:autoSpaceDN w:val="0"/>
        <w:adjustRightInd w:val="0"/>
        <w:jc w:val="both"/>
      </w:pPr>
      <w:r w:rsidRPr="001A2AFE">
        <w:lastRenderedPageBreak/>
        <w:t xml:space="preserve">      В решении проблемы устранения психо - физиологической перегрузки обучающихся существенную роль играет ограничение объема обязательных домашних заданий.   Максимальный объем обязательных домашних заданий: 2-3 классы- 1,5 часа, 4 класс – 2 часа.</w:t>
      </w:r>
    </w:p>
    <w:p w:rsidR="000F7F7A" w:rsidRPr="001A2AFE" w:rsidRDefault="000F7F7A" w:rsidP="000F7F7A">
      <w:pPr>
        <w:widowControl w:val="0"/>
        <w:autoSpaceDE w:val="0"/>
        <w:autoSpaceDN w:val="0"/>
        <w:adjustRightInd w:val="0"/>
        <w:jc w:val="both"/>
      </w:pPr>
      <w:r w:rsidRPr="001A2AFE">
        <w:t xml:space="preserve">      Каникулярное время для учащихся 2-4 классов в течение учебного года составляет не менее 30 календарных дней, летом  - не менее 8 недель.</w:t>
      </w:r>
    </w:p>
    <w:p w:rsidR="000F7F7A" w:rsidRPr="001A2AFE" w:rsidRDefault="000F7F7A" w:rsidP="000F7F7A">
      <w:pPr>
        <w:widowControl w:val="0"/>
        <w:autoSpaceDE w:val="0"/>
        <w:autoSpaceDN w:val="0"/>
        <w:adjustRightInd w:val="0"/>
        <w:jc w:val="both"/>
      </w:pPr>
    </w:p>
    <w:p w:rsidR="000F7F7A" w:rsidRPr="001A2AFE" w:rsidRDefault="000F7F7A" w:rsidP="000F7F7A">
      <w:pPr>
        <w:pStyle w:val="affd"/>
        <w:widowControl w:val="0"/>
        <w:autoSpaceDE w:val="0"/>
        <w:autoSpaceDN w:val="0"/>
        <w:adjustRightInd w:val="0"/>
        <w:spacing w:after="0" w:line="240" w:lineRule="auto"/>
        <w:jc w:val="center"/>
        <w:rPr>
          <w:rFonts w:ascii="Times New Roman" w:hAnsi="Times New Roman"/>
          <w:b/>
          <w:sz w:val="24"/>
          <w:szCs w:val="24"/>
        </w:rPr>
      </w:pPr>
      <w:r w:rsidRPr="001A2AFE">
        <w:rPr>
          <w:rFonts w:ascii="Times New Roman" w:hAnsi="Times New Roman"/>
          <w:b/>
          <w:sz w:val="24"/>
          <w:szCs w:val="24"/>
        </w:rPr>
        <w:t>Общая характеристика учебного плана</w:t>
      </w:r>
    </w:p>
    <w:p w:rsidR="000F7F7A" w:rsidRPr="001A2AFE" w:rsidRDefault="000F7F7A" w:rsidP="000F7F7A">
      <w:pPr>
        <w:widowControl w:val="0"/>
        <w:autoSpaceDE w:val="0"/>
        <w:autoSpaceDN w:val="0"/>
        <w:adjustRightInd w:val="0"/>
        <w:jc w:val="both"/>
      </w:pPr>
    </w:p>
    <w:p w:rsidR="000F7F7A" w:rsidRPr="001A2AFE" w:rsidRDefault="000F7F7A" w:rsidP="000F7F7A">
      <w:pPr>
        <w:widowControl w:val="0"/>
        <w:autoSpaceDE w:val="0"/>
        <w:autoSpaceDN w:val="0"/>
        <w:adjustRightInd w:val="0"/>
        <w:jc w:val="both"/>
      </w:pPr>
      <w:r w:rsidRPr="001A2AFE">
        <w:t xml:space="preserve">      Реализация учебного плана при осуществлении образовательной деятельности по основным общеобразовательным программам начального общего образования направлена на формирование базовых основ и фундамента всего последующего обучения, в том числе:</w:t>
      </w:r>
    </w:p>
    <w:p w:rsidR="000F7F7A" w:rsidRPr="001A2AFE" w:rsidRDefault="000F7F7A" w:rsidP="00474FF9">
      <w:pPr>
        <w:pStyle w:val="affd"/>
        <w:widowControl w:val="0"/>
        <w:numPr>
          <w:ilvl w:val="0"/>
          <w:numId w:val="76"/>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0F7F7A" w:rsidRPr="001A2AFE" w:rsidRDefault="000F7F7A" w:rsidP="00474FF9">
      <w:pPr>
        <w:pStyle w:val="affd"/>
        <w:widowControl w:val="0"/>
        <w:numPr>
          <w:ilvl w:val="0"/>
          <w:numId w:val="76"/>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универсальных учебных действий;</w:t>
      </w:r>
    </w:p>
    <w:p w:rsidR="000F7F7A" w:rsidRPr="001A2AFE" w:rsidRDefault="000F7F7A" w:rsidP="00474FF9">
      <w:pPr>
        <w:pStyle w:val="affd"/>
        <w:widowControl w:val="0"/>
        <w:numPr>
          <w:ilvl w:val="0"/>
          <w:numId w:val="76"/>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познавательной мотивации и интересов учащихся,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0F7F7A" w:rsidRPr="001A2AFE" w:rsidRDefault="000F7F7A" w:rsidP="000F7F7A">
      <w:pPr>
        <w:widowControl w:val="0"/>
        <w:autoSpaceDE w:val="0"/>
        <w:autoSpaceDN w:val="0"/>
        <w:adjustRightInd w:val="0"/>
        <w:jc w:val="both"/>
      </w:pPr>
      <w:r w:rsidRPr="001A2AFE">
        <w:t xml:space="preserve">     Учебный план состоит из двух частей –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0F7F7A" w:rsidRPr="001A2AFE" w:rsidRDefault="000F7F7A" w:rsidP="000F7F7A">
      <w:pPr>
        <w:widowControl w:val="0"/>
        <w:autoSpaceDE w:val="0"/>
        <w:autoSpaceDN w:val="0"/>
        <w:adjustRightInd w:val="0"/>
        <w:jc w:val="both"/>
        <w:rPr>
          <w:b/>
        </w:rPr>
      </w:pPr>
    </w:p>
    <w:p w:rsidR="000F7F7A" w:rsidRPr="001A2AFE" w:rsidRDefault="000F7F7A" w:rsidP="000F7F7A">
      <w:pPr>
        <w:widowControl w:val="0"/>
        <w:autoSpaceDE w:val="0"/>
        <w:autoSpaceDN w:val="0"/>
        <w:adjustRightInd w:val="0"/>
        <w:jc w:val="both"/>
        <w:rPr>
          <w:b/>
        </w:rPr>
      </w:pPr>
      <w:r w:rsidRPr="001A2AFE">
        <w:rPr>
          <w:b/>
        </w:rPr>
        <w:t>Обязательная часть.</w:t>
      </w:r>
    </w:p>
    <w:p w:rsidR="000F7F7A" w:rsidRPr="001A2AFE" w:rsidRDefault="000F7F7A" w:rsidP="000F7F7A">
      <w:pPr>
        <w:widowControl w:val="0"/>
        <w:autoSpaceDE w:val="0"/>
        <w:autoSpaceDN w:val="0"/>
        <w:adjustRightInd w:val="0"/>
        <w:jc w:val="both"/>
      </w:pPr>
      <w:r w:rsidRPr="001A2AFE">
        <w:t xml:space="preserve">     Учебный план для 1-4-х классов ориентирован на 4-летний нормативный срок освоения государственных образовательных программ начального общего образования. </w:t>
      </w:r>
    </w:p>
    <w:p w:rsidR="000F7F7A" w:rsidRPr="001A2AFE" w:rsidRDefault="000F7F7A" w:rsidP="000F7F7A">
      <w:pPr>
        <w:ind w:firstLine="851"/>
        <w:jc w:val="both"/>
      </w:pPr>
      <w:r w:rsidRPr="001A2AFE">
        <w:t xml:space="preserve">     Обязательные предметные области учебного плана: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«Основы религиозных культур и светской этики», «Искусство», «Технология», «Физическая культура».</w:t>
      </w:r>
    </w:p>
    <w:p w:rsidR="000F7F7A" w:rsidRPr="001A2AFE" w:rsidRDefault="000F7F7A" w:rsidP="000F7F7A">
      <w:pPr>
        <w:widowControl w:val="0"/>
        <w:autoSpaceDE w:val="0"/>
        <w:autoSpaceDN w:val="0"/>
        <w:adjustRightInd w:val="0"/>
        <w:jc w:val="both"/>
      </w:pPr>
      <w:r w:rsidRPr="001A2AFE">
        <w:t xml:space="preserve">     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0F7F7A" w:rsidRPr="001A2AFE" w:rsidRDefault="000F7F7A" w:rsidP="00474FF9">
      <w:pPr>
        <w:pStyle w:val="affd"/>
        <w:widowControl w:val="0"/>
        <w:numPr>
          <w:ilvl w:val="0"/>
          <w:numId w:val="77"/>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формирование гражданской идентичности;</w:t>
      </w:r>
    </w:p>
    <w:p w:rsidR="000F7F7A" w:rsidRPr="001A2AFE" w:rsidRDefault="000F7F7A" w:rsidP="00474FF9">
      <w:pPr>
        <w:pStyle w:val="affd"/>
        <w:widowControl w:val="0"/>
        <w:numPr>
          <w:ilvl w:val="0"/>
          <w:numId w:val="77"/>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приобщение к общекультурным и национальным ценностям, информационным технологиям;</w:t>
      </w:r>
    </w:p>
    <w:p w:rsidR="000F7F7A" w:rsidRPr="001A2AFE" w:rsidRDefault="000F7F7A" w:rsidP="00474FF9">
      <w:pPr>
        <w:pStyle w:val="affd"/>
        <w:widowControl w:val="0"/>
        <w:numPr>
          <w:ilvl w:val="0"/>
          <w:numId w:val="77"/>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формирование здорового образа жизни, элементарных правил поведения в экстремальных ситуациях;</w:t>
      </w:r>
    </w:p>
    <w:p w:rsidR="000F7F7A" w:rsidRPr="001A2AFE" w:rsidRDefault="000F7F7A" w:rsidP="00474FF9">
      <w:pPr>
        <w:pStyle w:val="affd"/>
        <w:widowControl w:val="0"/>
        <w:numPr>
          <w:ilvl w:val="0"/>
          <w:numId w:val="77"/>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личностное развитие учащегося в соответствии с его индивидуальностью.</w:t>
      </w:r>
    </w:p>
    <w:p w:rsidR="000F7F7A" w:rsidRPr="001A2AFE" w:rsidRDefault="000F7F7A" w:rsidP="000F7F7A">
      <w:pPr>
        <w:widowControl w:val="0"/>
        <w:autoSpaceDE w:val="0"/>
        <w:autoSpaceDN w:val="0"/>
        <w:adjustRightInd w:val="0"/>
        <w:jc w:val="both"/>
      </w:pPr>
      <w:r w:rsidRPr="001A2AFE">
        <w:t xml:space="preserve">      Предметная область </w:t>
      </w:r>
      <w:r w:rsidRPr="001A2AFE">
        <w:rPr>
          <w:b/>
        </w:rPr>
        <w:t>«Русский язык и литературное чтение»</w:t>
      </w:r>
      <w:r w:rsidRPr="001A2AFE">
        <w:t xml:space="preserve"> представлена следующими учебными предметами:</w:t>
      </w:r>
    </w:p>
    <w:p w:rsidR="000F7F7A" w:rsidRPr="001A2AFE" w:rsidRDefault="000F7F7A" w:rsidP="000F7F7A">
      <w:pPr>
        <w:widowControl w:val="0"/>
        <w:autoSpaceDE w:val="0"/>
        <w:autoSpaceDN w:val="0"/>
        <w:adjustRightInd w:val="0"/>
        <w:jc w:val="both"/>
      </w:pPr>
      <w:r w:rsidRPr="001A2AFE">
        <w:rPr>
          <w:b/>
        </w:rPr>
        <w:t>«Русский язык»</w:t>
      </w:r>
      <w:r w:rsidRPr="001A2AFE">
        <w:t xml:space="preserve"> ориентирован на овладение учащимися функциональной грамотностью, на формирование первоначальных представлений о единстве и многообразии языкового и культурного пространства России, на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На преподавание предмета в 1-4 классах отводится по 4 часа из обязательной части;</w:t>
      </w:r>
    </w:p>
    <w:p w:rsidR="000F7F7A" w:rsidRPr="001A2AFE" w:rsidRDefault="000F7F7A" w:rsidP="000F7F7A">
      <w:pPr>
        <w:widowControl w:val="0"/>
        <w:autoSpaceDE w:val="0"/>
        <w:autoSpaceDN w:val="0"/>
        <w:adjustRightInd w:val="0"/>
        <w:jc w:val="both"/>
      </w:pPr>
      <w:r w:rsidRPr="001A2AFE">
        <w:rPr>
          <w:b/>
        </w:rPr>
        <w:t>«Литературное чтение»</w:t>
      </w:r>
      <w:r w:rsidRPr="001A2AFE">
        <w:t xml:space="preserve"> предусматривает овладение учащимися навыками грамотного беглого чтения, ознакомления с  произведениями детской литературы и формирование умений работы с текстом. 1-3 классе отводится по 3 часа, а в 4 классе 2 часа в неделю.</w:t>
      </w:r>
    </w:p>
    <w:p w:rsidR="000F7F7A" w:rsidRPr="001A2AFE" w:rsidRDefault="000F7F7A" w:rsidP="000F7F7A">
      <w:pPr>
        <w:widowControl w:val="0"/>
        <w:autoSpaceDE w:val="0"/>
        <w:autoSpaceDN w:val="0"/>
        <w:adjustRightInd w:val="0"/>
        <w:jc w:val="both"/>
      </w:pPr>
      <w:r w:rsidRPr="001A2AFE">
        <w:t xml:space="preserve">  Изучение предметов</w:t>
      </w:r>
      <w:r w:rsidRPr="001A2AFE">
        <w:rPr>
          <w:b/>
        </w:rPr>
        <w:t>«Родной язык (чувашский)</w:t>
      </w:r>
      <w:r w:rsidR="00E95D5A" w:rsidRPr="001A2AFE">
        <w:rPr>
          <w:b/>
        </w:rPr>
        <w:t>» и</w:t>
      </w:r>
      <w:r w:rsidRPr="001A2AFE">
        <w:rPr>
          <w:b/>
        </w:rPr>
        <w:t xml:space="preserve"> «Литературное чтение на родном </w:t>
      </w:r>
      <w:r w:rsidRPr="001A2AFE">
        <w:rPr>
          <w:b/>
        </w:rPr>
        <w:lastRenderedPageBreak/>
        <w:t xml:space="preserve">языке» </w:t>
      </w:r>
      <w:r w:rsidRPr="001A2AFE">
        <w:t>из  предметной области</w:t>
      </w:r>
      <w:r w:rsidRPr="001A2AFE">
        <w:rPr>
          <w:b/>
        </w:rPr>
        <w:t xml:space="preserve"> «Родной язык и литературное чтение на родном языке»,</w:t>
      </w:r>
      <w:r w:rsidRPr="001A2AFE">
        <w:t xml:space="preserve"> направлены  на повышение   духовно-нравственного уровня учащихся через приобщение их к истории народов родного края.  Изучение родного языка (чувашского) осуществляется по заявлениям родителей (законных представителей) при приёме (переводе) на обучение по образовательной программе начального общего образования. На изучение этого предмета отводится  по 0,5 часов в неделю в  2-4 классах (1,3 неделя-«Родной язык», 2,4 неделя «Литературное чтение на родном языке»).</w:t>
      </w:r>
    </w:p>
    <w:p w:rsidR="000F7F7A" w:rsidRPr="001A2AFE" w:rsidRDefault="000F7F7A" w:rsidP="000F7F7A">
      <w:pPr>
        <w:widowControl w:val="0"/>
        <w:autoSpaceDE w:val="0"/>
        <w:autoSpaceDN w:val="0"/>
        <w:adjustRightInd w:val="0"/>
        <w:jc w:val="both"/>
      </w:pPr>
      <w:r w:rsidRPr="001A2AFE">
        <w:t xml:space="preserve">      Предметная область </w:t>
      </w:r>
      <w:r w:rsidRPr="001A2AFE">
        <w:rPr>
          <w:b/>
        </w:rPr>
        <w:t>«Иностранный язык»</w:t>
      </w:r>
      <w:r w:rsidRPr="001A2AFE">
        <w:t xml:space="preserve">  представлена  </w:t>
      </w:r>
      <w:r w:rsidRPr="001A2AFE">
        <w:rPr>
          <w:b/>
        </w:rPr>
        <w:t>«Немецким языком»</w:t>
      </w:r>
      <w:r w:rsidRPr="001A2AFE">
        <w:t xml:space="preserve">, который в образовательной организации   изучается со 2-го класса, его целью является – овладение иностранным языком на функциональном уровне. На изучение предмета отводится 2 часа в неделю. </w:t>
      </w:r>
    </w:p>
    <w:p w:rsidR="000F7F7A" w:rsidRPr="001A2AFE" w:rsidRDefault="000F7F7A" w:rsidP="000F7F7A">
      <w:pPr>
        <w:widowControl w:val="0"/>
        <w:autoSpaceDE w:val="0"/>
        <w:autoSpaceDN w:val="0"/>
        <w:adjustRightInd w:val="0"/>
        <w:jc w:val="both"/>
      </w:pPr>
      <w:r w:rsidRPr="001A2AFE">
        <w:t xml:space="preserve">      Предметная область </w:t>
      </w:r>
      <w:r w:rsidRPr="001A2AFE">
        <w:rPr>
          <w:b/>
        </w:rPr>
        <w:t>«Математика и информатика»</w:t>
      </w:r>
      <w:r w:rsidRPr="001A2AFE">
        <w:t xml:space="preserve"> представлена учебным предметом </w:t>
      </w:r>
      <w:r w:rsidRPr="001A2AFE">
        <w:rPr>
          <w:b/>
        </w:rPr>
        <w:t>«Математика</w:t>
      </w:r>
      <w:r w:rsidRPr="001A2AFE">
        <w:t xml:space="preserve">», который предполагает формирование арифметических счётных навыков, ознакомление с основами геометрии, а также развитие математической речи, логического и алгоритмического мышления, воображения. На преподавание предмета отводится 4 часа в неделю.  Предмет </w:t>
      </w:r>
      <w:r w:rsidRPr="001A2AFE">
        <w:rPr>
          <w:b/>
        </w:rPr>
        <w:t>«Информатика»</w:t>
      </w:r>
      <w:r w:rsidRPr="001A2AFE">
        <w:t xml:space="preserve"> в 1 – 4 классах ведётся интегрировано в рамках предмета «Математика».</w:t>
      </w:r>
    </w:p>
    <w:p w:rsidR="000F7F7A" w:rsidRPr="001A2AFE" w:rsidRDefault="000F7F7A" w:rsidP="000F7F7A">
      <w:pPr>
        <w:widowControl w:val="0"/>
        <w:autoSpaceDE w:val="0"/>
        <w:autoSpaceDN w:val="0"/>
        <w:adjustRightInd w:val="0"/>
        <w:jc w:val="both"/>
      </w:pPr>
      <w:r w:rsidRPr="001A2AFE">
        <w:t xml:space="preserve">      Предметная область </w:t>
      </w:r>
      <w:r w:rsidRPr="001A2AFE">
        <w:rPr>
          <w:b/>
        </w:rPr>
        <w:t>«Обществознание и естествознание</w:t>
      </w:r>
      <w:r w:rsidRPr="001A2AFE">
        <w:t xml:space="preserve">» представлена учебным предметом </w:t>
      </w:r>
      <w:r w:rsidRPr="001A2AFE">
        <w:rPr>
          <w:b/>
        </w:rPr>
        <w:t>«Окружающий мир»,</w:t>
      </w:r>
      <w:r w:rsidRPr="001A2AFE">
        <w:t xml:space="preserve"> который  является интегрированным и состоит из модулей естественнонаучной и социально-гуманитарной направленности, а также включает изучение основ безопасной жизнедеятельности. На преподавание предмета отводится 2 часа в неделю.</w:t>
      </w:r>
    </w:p>
    <w:p w:rsidR="000F7F7A" w:rsidRPr="001A2AFE" w:rsidRDefault="000F7F7A" w:rsidP="000F7F7A">
      <w:pPr>
        <w:widowControl w:val="0"/>
        <w:autoSpaceDE w:val="0"/>
        <w:autoSpaceDN w:val="0"/>
        <w:adjustRightInd w:val="0"/>
        <w:jc w:val="both"/>
      </w:pPr>
      <w:r w:rsidRPr="001A2AFE">
        <w:t xml:space="preserve">      Предметная область </w:t>
      </w:r>
      <w:r w:rsidRPr="001A2AFE">
        <w:rPr>
          <w:b/>
        </w:rPr>
        <w:t>«Основы религиозной культуры и светской этики»</w:t>
      </w:r>
      <w:r w:rsidRPr="001A2AFE">
        <w:t xml:space="preserve"> представлена учебным предметом «Основы религиозной культуры и светской этики», который  изучается в 4 классе в объеме 1 часа в неделю. Учебный предмет «Основы религиозных культур и светской этики представлен  </w:t>
      </w:r>
      <w:r w:rsidRPr="001A2AFE">
        <w:rPr>
          <w:b/>
        </w:rPr>
        <w:t xml:space="preserve">модулем «Основы </w:t>
      </w:r>
      <w:r w:rsidR="00BF46A0" w:rsidRPr="001A2AFE">
        <w:rPr>
          <w:b/>
        </w:rPr>
        <w:t>светской этики</w:t>
      </w:r>
      <w:r w:rsidRPr="001A2AFE">
        <w:rPr>
          <w:b/>
        </w:rPr>
        <w:t>»</w:t>
      </w:r>
      <w:r w:rsidRPr="001A2AFE">
        <w:t xml:space="preserve">  (по заявлениям родителей, законных представителей). </w:t>
      </w:r>
    </w:p>
    <w:p w:rsidR="000F7F7A" w:rsidRPr="001A2AFE" w:rsidRDefault="000F7F7A" w:rsidP="000F7F7A">
      <w:pPr>
        <w:widowControl w:val="0"/>
        <w:autoSpaceDE w:val="0"/>
        <w:autoSpaceDN w:val="0"/>
        <w:adjustRightInd w:val="0"/>
        <w:jc w:val="both"/>
      </w:pPr>
      <w:r w:rsidRPr="001A2AFE">
        <w:t xml:space="preserve">      Предметная область </w:t>
      </w:r>
      <w:r w:rsidRPr="001A2AFE">
        <w:rPr>
          <w:b/>
        </w:rPr>
        <w:t>«Искусство»</w:t>
      </w:r>
      <w:r w:rsidRPr="001A2AFE">
        <w:t xml:space="preserve"> представлена следующими  учебными предметами: </w:t>
      </w:r>
      <w:r w:rsidRPr="001A2AFE">
        <w:rPr>
          <w:b/>
        </w:rPr>
        <w:t>«Музыка» и «Изобразительное искусство»</w:t>
      </w:r>
      <w:r w:rsidRPr="001A2AFE">
        <w:t xml:space="preserve"> – на преподавание отводится по 1 часу в неделю. </w:t>
      </w:r>
    </w:p>
    <w:p w:rsidR="000F7F7A" w:rsidRPr="001A2AFE" w:rsidRDefault="000F7F7A" w:rsidP="000F7F7A">
      <w:pPr>
        <w:widowControl w:val="0"/>
        <w:autoSpaceDE w:val="0"/>
        <w:autoSpaceDN w:val="0"/>
        <w:adjustRightInd w:val="0"/>
        <w:jc w:val="both"/>
      </w:pPr>
      <w:r w:rsidRPr="001A2AFE">
        <w:t xml:space="preserve">      Предметная область </w:t>
      </w:r>
      <w:r w:rsidRPr="001A2AFE">
        <w:rPr>
          <w:b/>
        </w:rPr>
        <w:t xml:space="preserve">«Технология»  </w:t>
      </w:r>
      <w:r w:rsidRPr="001A2AFE">
        <w:t xml:space="preserve">представлена учебным предметом </w:t>
      </w:r>
      <w:r w:rsidRPr="001A2AFE">
        <w:rPr>
          <w:b/>
        </w:rPr>
        <w:t xml:space="preserve">«Технология» </w:t>
      </w:r>
      <w:r w:rsidRPr="001A2AFE">
        <w:t>предусматривает овладение учащимися умениями самообслуживания, навыками ручных технологий обработки различных материалов.  На преподавание предмета отводится 1 час в неделю.</w:t>
      </w:r>
    </w:p>
    <w:p w:rsidR="000F7F7A" w:rsidRPr="001A2AFE" w:rsidRDefault="000F7F7A" w:rsidP="000F7F7A">
      <w:pPr>
        <w:widowControl w:val="0"/>
        <w:autoSpaceDE w:val="0"/>
        <w:autoSpaceDN w:val="0"/>
        <w:adjustRightInd w:val="0"/>
        <w:jc w:val="both"/>
      </w:pPr>
      <w:r w:rsidRPr="001A2AFE">
        <w:t xml:space="preserve">      Предметная область </w:t>
      </w:r>
      <w:r w:rsidRPr="001A2AFE">
        <w:rPr>
          <w:b/>
        </w:rPr>
        <w:t>«Физическая культура»</w:t>
      </w:r>
      <w:r w:rsidRPr="001A2AFE">
        <w:t xml:space="preserve"> представлена учебным предметом  </w:t>
      </w:r>
      <w:r w:rsidRPr="001A2AFE">
        <w:rPr>
          <w:b/>
        </w:rPr>
        <w:t>«Физическая культура»,</w:t>
      </w:r>
      <w:r w:rsidRPr="001A2AFE">
        <w:t xml:space="preserve"> который ориентирован на укрепление здоровья школьников, выполнение спортивных нормативов, также  в предмет включены уроки, направленные на формирование у школьников здорового образа жизни. На преподавание предмета отводится 3 часа в неделю.</w:t>
      </w:r>
    </w:p>
    <w:p w:rsidR="000F7F7A" w:rsidRPr="001A2AFE" w:rsidRDefault="000F7F7A" w:rsidP="000F7F7A">
      <w:pPr>
        <w:widowControl w:val="0"/>
        <w:autoSpaceDE w:val="0"/>
        <w:autoSpaceDN w:val="0"/>
        <w:adjustRightInd w:val="0"/>
        <w:jc w:val="both"/>
      </w:pPr>
    </w:p>
    <w:p w:rsidR="000F7F7A" w:rsidRPr="001A2AFE" w:rsidRDefault="000F7F7A" w:rsidP="000F7F7A">
      <w:pPr>
        <w:widowControl w:val="0"/>
        <w:autoSpaceDE w:val="0"/>
        <w:autoSpaceDN w:val="0"/>
        <w:adjustRightInd w:val="0"/>
        <w:jc w:val="both"/>
        <w:rPr>
          <w:b/>
        </w:rPr>
      </w:pPr>
      <w:r w:rsidRPr="001A2AFE">
        <w:rPr>
          <w:b/>
        </w:rPr>
        <w:t>Часть, формируемая участниками образовательных отношений.</w:t>
      </w:r>
    </w:p>
    <w:p w:rsidR="000F7F7A" w:rsidRPr="001A2AFE" w:rsidRDefault="000F7F7A" w:rsidP="000F7F7A">
      <w:pPr>
        <w:widowControl w:val="0"/>
        <w:autoSpaceDE w:val="0"/>
        <w:autoSpaceDN w:val="0"/>
        <w:adjustRightInd w:val="0"/>
        <w:jc w:val="both"/>
      </w:pPr>
      <w:r w:rsidRPr="001A2AFE">
        <w:t xml:space="preserve">      Из части, формирования участниками образовательных отношений  в 1    классе   1 час в неделю направлен  на изучение курса </w:t>
      </w:r>
      <w:r w:rsidRPr="001A2AFE">
        <w:rPr>
          <w:b/>
        </w:rPr>
        <w:t>«Русский язык»</w:t>
      </w:r>
      <w:r w:rsidRPr="001A2AFE">
        <w:t xml:space="preserve"> предметной области </w:t>
      </w:r>
      <w:r w:rsidRPr="001A2AFE">
        <w:rPr>
          <w:b/>
        </w:rPr>
        <w:t>«Русский язык и литературное чтение»</w:t>
      </w:r>
      <w:r w:rsidRPr="001A2AFE">
        <w:t xml:space="preserve">.                  </w:t>
      </w:r>
    </w:p>
    <w:p w:rsidR="000F7F7A" w:rsidRPr="001A2AFE" w:rsidRDefault="000F7F7A" w:rsidP="000F7F7A">
      <w:pPr>
        <w:widowControl w:val="0"/>
        <w:autoSpaceDE w:val="0"/>
        <w:autoSpaceDN w:val="0"/>
        <w:adjustRightInd w:val="0"/>
      </w:pPr>
    </w:p>
    <w:p w:rsidR="000F7F7A" w:rsidRPr="001A2AFE" w:rsidRDefault="000F7F7A" w:rsidP="000F7F7A">
      <w:pPr>
        <w:widowControl w:val="0"/>
        <w:autoSpaceDE w:val="0"/>
        <w:autoSpaceDN w:val="0"/>
        <w:adjustRightInd w:val="0"/>
      </w:pPr>
    </w:p>
    <w:p w:rsidR="000F7F7A" w:rsidRPr="001A2AFE" w:rsidRDefault="000F7F7A" w:rsidP="000F7F7A">
      <w:pPr>
        <w:widowControl w:val="0"/>
        <w:autoSpaceDE w:val="0"/>
        <w:autoSpaceDN w:val="0"/>
        <w:adjustRightInd w:val="0"/>
      </w:pPr>
    </w:p>
    <w:p w:rsidR="000F7F7A" w:rsidRPr="001A2AFE" w:rsidRDefault="000F7F7A" w:rsidP="000F7F7A">
      <w:pPr>
        <w:pStyle w:val="affd"/>
        <w:widowControl w:val="0"/>
        <w:autoSpaceDE w:val="0"/>
        <w:autoSpaceDN w:val="0"/>
        <w:adjustRightInd w:val="0"/>
        <w:spacing w:after="0" w:line="240" w:lineRule="auto"/>
        <w:jc w:val="center"/>
        <w:rPr>
          <w:rFonts w:ascii="Times New Roman" w:hAnsi="Times New Roman"/>
          <w:b/>
          <w:sz w:val="24"/>
          <w:szCs w:val="24"/>
        </w:rPr>
      </w:pPr>
      <w:r w:rsidRPr="001A2AFE">
        <w:rPr>
          <w:rFonts w:ascii="Times New Roman" w:hAnsi="Times New Roman"/>
          <w:b/>
          <w:sz w:val="24"/>
          <w:szCs w:val="24"/>
        </w:rPr>
        <w:t>Формы промежуточной аттестации</w:t>
      </w:r>
    </w:p>
    <w:p w:rsidR="000F7F7A" w:rsidRPr="001A2AFE" w:rsidRDefault="000F7F7A" w:rsidP="000F7F7A">
      <w:pPr>
        <w:pStyle w:val="affd"/>
        <w:widowControl w:val="0"/>
        <w:autoSpaceDE w:val="0"/>
        <w:autoSpaceDN w:val="0"/>
        <w:adjustRightInd w:val="0"/>
        <w:spacing w:after="0" w:line="240" w:lineRule="auto"/>
        <w:rPr>
          <w:rFonts w:ascii="Times New Roman" w:hAnsi="Times New Roman"/>
          <w:b/>
          <w:sz w:val="24"/>
          <w:szCs w:val="24"/>
        </w:rPr>
      </w:pPr>
    </w:p>
    <w:p w:rsidR="000F7F7A" w:rsidRPr="001A2AFE" w:rsidRDefault="000F7F7A" w:rsidP="000F7F7A">
      <w:pPr>
        <w:widowControl w:val="0"/>
        <w:autoSpaceDE w:val="0"/>
        <w:autoSpaceDN w:val="0"/>
        <w:adjustRightInd w:val="0"/>
      </w:pPr>
      <w:r w:rsidRPr="001A2AFE">
        <w:t xml:space="preserve">       В 2018 – 2019  учебном году предусматривается промежуточная аттестация учащихся:</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551"/>
        <w:gridCol w:w="4111"/>
        <w:gridCol w:w="2268"/>
      </w:tblGrid>
      <w:tr w:rsidR="000F7F7A" w:rsidRPr="001A2AFE" w:rsidTr="000F7F7A">
        <w:tc>
          <w:tcPr>
            <w:tcW w:w="1135" w:type="dxa"/>
            <w:tcBorders>
              <w:top w:val="single" w:sz="4" w:space="0" w:color="auto"/>
              <w:left w:val="single" w:sz="4" w:space="0" w:color="auto"/>
              <w:bottom w:val="single" w:sz="4" w:space="0" w:color="auto"/>
              <w:right w:val="single" w:sz="4" w:space="0" w:color="auto"/>
            </w:tcBorders>
            <w:hideMark/>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Класс</w:t>
            </w:r>
          </w:p>
        </w:tc>
        <w:tc>
          <w:tcPr>
            <w:tcW w:w="2551" w:type="dxa"/>
            <w:tcBorders>
              <w:top w:val="single" w:sz="4" w:space="0" w:color="auto"/>
              <w:left w:val="single" w:sz="4" w:space="0" w:color="auto"/>
              <w:bottom w:val="single" w:sz="4" w:space="0" w:color="auto"/>
              <w:right w:val="single" w:sz="4" w:space="0" w:color="auto"/>
            </w:tcBorders>
            <w:hideMark/>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Предмет</w:t>
            </w:r>
          </w:p>
        </w:tc>
        <w:tc>
          <w:tcPr>
            <w:tcW w:w="4111" w:type="dxa"/>
            <w:tcBorders>
              <w:top w:val="single" w:sz="4" w:space="0" w:color="auto"/>
              <w:left w:val="single" w:sz="4" w:space="0" w:color="auto"/>
              <w:bottom w:val="single" w:sz="4" w:space="0" w:color="auto"/>
              <w:right w:val="single" w:sz="4" w:space="0" w:color="auto"/>
            </w:tcBorders>
            <w:hideMark/>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Форма промежуточной аттестации</w:t>
            </w:r>
          </w:p>
        </w:tc>
        <w:tc>
          <w:tcPr>
            <w:tcW w:w="2268" w:type="dxa"/>
            <w:tcBorders>
              <w:top w:val="single" w:sz="4" w:space="0" w:color="auto"/>
              <w:left w:val="single" w:sz="4" w:space="0" w:color="auto"/>
              <w:bottom w:val="single" w:sz="4" w:space="0" w:color="auto"/>
              <w:right w:val="single" w:sz="4" w:space="0" w:color="auto"/>
            </w:tcBorders>
            <w:hideMark/>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Периодичность</w:t>
            </w:r>
          </w:p>
        </w:tc>
      </w:tr>
      <w:tr w:rsidR="000F7F7A" w:rsidRPr="001A2AFE" w:rsidTr="000F7F7A">
        <w:tc>
          <w:tcPr>
            <w:tcW w:w="1135"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русский язык</w:t>
            </w:r>
          </w:p>
          <w:p w:rsidR="000F7F7A" w:rsidRPr="001A2AFE" w:rsidRDefault="000F7F7A" w:rsidP="000F7F7A">
            <w:pPr>
              <w:pStyle w:val="afff3"/>
              <w:jc w:val="center"/>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Входной (стартовый)  контроль</w:t>
            </w:r>
          </w:p>
        </w:tc>
        <w:tc>
          <w:tcPr>
            <w:tcW w:w="2268"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jc w:val="center"/>
            </w:pPr>
            <w:r w:rsidRPr="001A2AFE">
              <w:t>в начале учебного года</w:t>
            </w:r>
          </w:p>
        </w:tc>
      </w:tr>
      <w:tr w:rsidR="000F7F7A" w:rsidRPr="001A2AFE" w:rsidTr="000F7F7A">
        <w:tc>
          <w:tcPr>
            <w:tcW w:w="1135"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математика</w:t>
            </w:r>
          </w:p>
          <w:p w:rsidR="000F7F7A" w:rsidRPr="001A2AFE" w:rsidRDefault="000F7F7A" w:rsidP="000F7F7A">
            <w:pPr>
              <w:pStyle w:val="afff3"/>
              <w:jc w:val="center"/>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lastRenderedPageBreak/>
              <w:t xml:space="preserve">Входной (стартовый)  контроль  </w:t>
            </w:r>
          </w:p>
          <w:p w:rsidR="000F7F7A" w:rsidRPr="001A2AFE" w:rsidRDefault="000F7F7A" w:rsidP="000F7F7A">
            <w:pPr>
              <w:pStyle w:val="afff3"/>
              <w:jc w:val="cente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p>
        </w:tc>
      </w:tr>
      <w:tr w:rsidR="000F7F7A" w:rsidRPr="001A2AFE" w:rsidTr="000F7F7A">
        <w:tc>
          <w:tcPr>
            <w:tcW w:w="1135"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lastRenderedPageBreak/>
              <w:t>1-4</w:t>
            </w:r>
          </w:p>
        </w:tc>
        <w:tc>
          <w:tcPr>
            <w:tcW w:w="255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rPr>
                <w:b/>
              </w:rPr>
            </w:pPr>
          </w:p>
        </w:tc>
        <w:tc>
          <w:tcPr>
            <w:tcW w:w="411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Комплексная контрольная работа на межпредметной основе</w:t>
            </w:r>
          </w:p>
        </w:tc>
        <w:tc>
          <w:tcPr>
            <w:tcW w:w="2268"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jc w:val="center"/>
            </w:pPr>
            <w:r w:rsidRPr="001A2AFE">
              <w:t xml:space="preserve">2 раза в год </w:t>
            </w:r>
          </w:p>
          <w:p w:rsidR="000F7F7A" w:rsidRPr="001A2AFE" w:rsidRDefault="000F7F7A" w:rsidP="000F7F7A">
            <w:pPr>
              <w:widowControl w:val="0"/>
              <w:autoSpaceDE w:val="0"/>
              <w:autoSpaceDN w:val="0"/>
              <w:adjustRightInd w:val="0"/>
              <w:jc w:val="center"/>
            </w:pPr>
            <w:r w:rsidRPr="001A2AFE">
              <w:t>(декабрь, май)</w:t>
            </w:r>
          </w:p>
          <w:p w:rsidR="000F7F7A" w:rsidRPr="001A2AFE" w:rsidRDefault="000F7F7A" w:rsidP="000F7F7A">
            <w:pPr>
              <w:pStyle w:val="afff3"/>
              <w:jc w:val="center"/>
              <w:rPr>
                <w:rFonts w:ascii="Times New Roman" w:hAnsi="Times New Roman" w:cs="Times New Roman"/>
                <w:b/>
                <w:sz w:val="24"/>
                <w:szCs w:val="24"/>
              </w:rPr>
            </w:pPr>
          </w:p>
        </w:tc>
      </w:tr>
      <w:tr w:rsidR="000F7F7A" w:rsidRPr="001A2AFE" w:rsidTr="000F7F7A">
        <w:tc>
          <w:tcPr>
            <w:tcW w:w="1135"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русский язык</w:t>
            </w:r>
          </w:p>
          <w:p w:rsidR="000F7F7A" w:rsidRPr="001A2AFE" w:rsidRDefault="000F7F7A" w:rsidP="000F7F7A">
            <w:pPr>
              <w:pStyle w:val="afff3"/>
              <w:jc w:val="center"/>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 xml:space="preserve">Промежуточный  (четвертной) контроль  </w:t>
            </w:r>
          </w:p>
          <w:p w:rsidR="000F7F7A" w:rsidRPr="001A2AFE" w:rsidRDefault="000F7F7A" w:rsidP="000F7F7A">
            <w:pPr>
              <w:pStyle w:val="afff3"/>
              <w:jc w:val="cente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sz w:val="24"/>
                <w:szCs w:val="24"/>
              </w:rPr>
              <w:t>1 раз в четверть</w:t>
            </w:r>
          </w:p>
        </w:tc>
      </w:tr>
      <w:tr w:rsidR="000F7F7A" w:rsidRPr="001A2AFE" w:rsidTr="000F7F7A">
        <w:tc>
          <w:tcPr>
            <w:tcW w:w="1135"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математика</w:t>
            </w:r>
          </w:p>
          <w:p w:rsidR="000F7F7A" w:rsidRPr="001A2AFE" w:rsidRDefault="000F7F7A" w:rsidP="000F7F7A">
            <w:pPr>
              <w:pStyle w:val="afff3"/>
              <w:jc w:val="center"/>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 xml:space="preserve">Промежуточный  (четвертной) контроль  </w:t>
            </w:r>
          </w:p>
          <w:p w:rsidR="000F7F7A" w:rsidRPr="001A2AFE" w:rsidRDefault="000F7F7A" w:rsidP="000F7F7A">
            <w:pPr>
              <w:pStyle w:val="afff3"/>
              <w:jc w:val="cente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sz w:val="24"/>
                <w:szCs w:val="24"/>
              </w:rPr>
              <w:t>1 раз в четверть</w:t>
            </w:r>
          </w:p>
        </w:tc>
      </w:tr>
      <w:tr w:rsidR="000F7F7A" w:rsidRPr="001A2AFE" w:rsidTr="000F7F7A">
        <w:tc>
          <w:tcPr>
            <w:tcW w:w="1135"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русский язык</w:t>
            </w:r>
          </w:p>
          <w:p w:rsidR="000F7F7A" w:rsidRPr="001A2AFE" w:rsidRDefault="000F7F7A" w:rsidP="000F7F7A">
            <w:pPr>
              <w:pStyle w:val="afff3"/>
              <w:jc w:val="center"/>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Итоговая контрольная работа</w:t>
            </w:r>
          </w:p>
          <w:p w:rsidR="000F7F7A" w:rsidRPr="001A2AFE" w:rsidRDefault="000F7F7A" w:rsidP="000F7F7A">
            <w:pPr>
              <w:widowControl w:val="0"/>
              <w:autoSpaceDE w:val="0"/>
              <w:autoSpaceDN w:val="0"/>
              <w:adjustRightInd w:val="0"/>
            </w:pPr>
            <w:r w:rsidRPr="001A2AFE">
              <w:t>1 раз в год</w:t>
            </w:r>
          </w:p>
          <w:p w:rsidR="000F7F7A" w:rsidRPr="001A2AFE" w:rsidRDefault="000F7F7A" w:rsidP="000F7F7A">
            <w:pPr>
              <w:pStyle w:val="afff3"/>
              <w:jc w:val="cente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jc w:val="center"/>
            </w:pPr>
            <w:r w:rsidRPr="001A2AFE">
              <w:t>1 раз в год</w:t>
            </w:r>
          </w:p>
          <w:p w:rsidR="000F7F7A" w:rsidRPr="001A2AFE" w:rsidRDefault="000F7F7A" w:rsidP="000F7F7A">
            <w:pPr>
              <w:widowControl w:val="0"/>
              <w:autoSpaceDE w:val="0"/>
              <w:autoSpaceDN w:val="0"/>
              <w:adjustRightInd w:val="0"/>
              <w:jc w:val="center"/>
            </w:pPr>
          </w:p>
          <w:p w:rsidR="000F7F7A" w:rsidRPr="001A2AFE" w:rsidRDefault="000F7F7A" w:rsidP="000F7F7A">
            <w:pPr>
              <w:pStyle w:val="afff3"/>
              <w:jc w:val="center"/>
              <w:rPr>
                <w:rFonts w:ascii="Times New Roman" w:hAnsi="Times New Roman" w:cs="Times New Roman"/>
                <w:b/>
                <w:sz w:val="24"/>
                <w:szCs w:val="24"/>
              </w:rPr>
            </w:pPr>
          </w:p>
        </w:tc>
      </w:tr>
      <w:tr w:rsidR="000F7F7A" w:rsidRPr="001A2AFE" w:rsidTr="000F7F7A">
        <w:tc>
          <w:tcPr>
            <w:tcW w:w="1135"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математика</w:t>
            </w:r>
          </w:p>
          <w:p w:rsidR="000F7F7A" w:rsidRPr="001A2AFE" w:rsidRDefault="000F7F7A" w:rsidP="000F7F7A">
            <w:pPr>
              <w:pStyle w:val="afff3"/>
              <w:jc w:val="center"/>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pPr>
            <w:r w:rsidRPr="001A2AFE">
              <w:t>Итоговая контрольная работа</w:t>
            </w:r>
          </w:p>
          <w:p w:rsidR="000F7F7A" w:rsidRPr="001A2AFE" w:rsidRDefault="000F7F7A" w:rsidP="000F7F7A">
            <w:pPr>
              <w:widowControl w:val="0"/>
              <w:autoSpaceDE w:val="0"/>
              <w:autoSpaceDN w:val="0"/>
              <w:adjustRightInd w:val="0"/>
            </w:pPr>
            <w:r w:rsidRPr="001A2AFE">
              <w:t>1 раз в год</w:t>
            </w:r>
          </w:p>
          <w:p w:rsidR="000F7F7A" w:rsidRPr="001A2AFE" w:rsidRDefault="000F7F7A" w:rsidP="000F7F7A">
            <w:pPr>
              <w:pStyle w:val="afff3"/>
              <w:jc w:val="cente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7F7A" w:rsidRPr="001A2AFE" w:rsidRDefault="000F7F7A" w:rsidP="000F7F7A">
            <w:pPr>
              <w:widowControl w:val="0"/>
              <w:autoSpaceDE w:val="0"/>
              <w:autoSpaceDN w:val="0"/>
              <w:adjustRightInd w:val="0"/>
              <w:jc w:val="center"/>
            </w:pPr>
            <w:r w:rsidRPr="001A2AFE">
              <w:t>1 раз в год</w:t>
            </w:r>
          </w:p>
          <w:p w:rsidR="000F7F7A" w:rsidRPr="001A2AFE" w:rsidRDefault="000F7F7A" w:rsidP="000F7F7A">
            <w:pPr>
              <w:widowControl w:val="0"/>
              <w:autoSpaceDE w:val="0"/>
              <w:autoSpaceDN w:val="0"/>
              <w:adjustRightInd w:val="0"/>
              <w:jc w:val="center"/>
            </w:pPr>
          </w:p>
          <w:p w:rsidR="000F7F7A" w:rsidRPr="001A2AFE" w:rsidRDefault="000F7F7A" w:rsidP="000F7F7A">
            <w:pPr>
              <w:pStyle w:val="afff3"/>
              <w:jc w:val="center"/>
              <w:rPr>
                <w:rFonts w:ascii="Times New Roman" w:hAnsi="Times New Roman" w:cs="Times New Roman"/>
                <w:b/>
                <w:sz w:val="24"/>
                <w:szCs w:val="24"/>
              </w:rPr>
            </w:pPr>
          </w:p>
        </w:tc>
      </w:tr>
    </w:tbl>
    <w:p w:rsidR="000F7F7A" w:rsidRPr="001A2AFE" w:rsidRDefault="000F7F7A" w:rsidP="000F7F7A">
      <w:pPr>
        <w:widowControl w:val="0"/>
        <w:autoSpaceDE w:val="0"/>
        <w:autoSpaceDN w:val="0"/>
        <w:adjustRightInd w:val="0"/>
      </w:pPr>
    </w:p>
    <w:p w:rsidR="000F7F7A" w:rsidRPr="001A2AFE" w:rsidRDefault="000F7F7A" w:rsidP="000F7F7A">
      <w:pPr>
        <w:widowControl w:val="0"/>
        <w:autoSpaceDE w:val="0"/>
        <w:autoSpaceDN w:val="0"/>
        <w:adjustRightInd w:val="0"/>
      </w:pPr>
    </w:p>
    <w:p w:rsidR="000F7F7A" w:rsidRPr="001A2AFE" w:rsidRDefault="000F7F7A" w:rsidP="000F7F7A">
      <w:pPr>
        <w:pStyle w:val="affd"/>
        <w:widowControl w:val="0"/>
        <w:autoSpaceDE w:val="0"/>
        <w:autoSpaceDN w:val="0"/>
        <w:adjustRightInd w:val="0"/>
        <w:spacing w:after="0" w:line="240" w:lineRule="auto"/>
        <w:jc w:val="center"/>
        <w:rPr>
          <w:rFonts w:ascii="Times New Roman" w:hAnsi="Times New Roman"/>
          <w:b/>
          <w:sz w:val="24"/>
          <w:szCs w:val="24"/>
        </w:rPr>
      </w:pPr>
      <w:r w:rsidRPr="001A2AFE">
        <w:rPr>
          <w:rFonts w:ascii="Times New Roman" w:hAnsi="Times New Roman"/>
          <w:b/>
          <w:sz w:val="24"/>
          <w:szCs w:val="24"/>
        </w:rPr>
        <w:t>Материально – технические и кадровые ресурсы, обеспечивающие реализацию учебного плана</w:t>
      </w:r>
    </w:p>
    <w:p w:rsidR="000F7F7A" w:rsidRPr="001A2AFE" w:rsidRDefault="000F7F7A" w:rsidP="000F7F7A">
      <w:pPr>
        <w:widowControl w:val="0"/>
        <w:autoSpaceDE w:val="0"/>
        <w:autoSpaceDN w:val="0"/>
        <w:adjustRightInd w:val="0"/>
      </w:pPr>
      <w:r w:rsidRPr="001A2AFE">
        <w:t xml:space="preserve">     Учебный план имеет необходимое материально-техническое обеспечение. </w:t>
      </w:r>
    </w:p>
    <w:p w:rsidR="000F7F7A" w:rsidRPr="001A2AFE" w:rsidRDefault="000F7F7A" w:rsidP="000F7F7A">
      <w:pPr>
        <w:widowControl w:val="0"/>
        <w:autoSpaceDE w:val="0"/>
        <w:autoSpaceDN w:val="0"/>
        <w:adjustRightInd w:val="0"/>
      </w:pPr>
      <w:r w:rsidRPr="001A2AFE">
        <w:t xml:space="preserve">     Выполнение учебного плана обеспечено:</w:t>
      </w:r>
    </w:p>
    <w:p w:rsidR="000F7F7A" w:rsidRPr="001A2AFE" w:rsidRDefault="000F7F7A" w:rsidP="00CE6E26">
      <w:pPr>
        <w:pStyle w:val="affd"/>
        <w:widowControl w:val="0"/>
        <w:numPr>
          <w:ilvl w:val="0"/>
          <w:numId w:val="109"/>
        </w:numPr>
        <w:autoSpaceDE w:val="0"/>
        <w:autoSpaceDN w:val="0"/>
        <w:adjustRightInd w:val="0"/>
        <w:spacing w:after="0" w:line="240" w:lineRule="auto"/>
        <w:rPr>
          <w:rFonts w:ascii="Times New Roman" w:hAnsi="Times New Roman"/>
          <w:sz w:val="24"/>
          <w:szCs w:val="24"/>
        </w:rPr>
      </w:pPr>
      <w:r w:rsidRPr="001A2AFE">
        <w:rPr>
          <w:rFonts w:ascii="Times New Roman" w:hAnsi="Times New Roman"/>
          <w:sz w:val="24"/>
          <w:szCs w:val="24"/>
        </w:rPr>
        <w:t>программами Министерства просвещения РФ;</w:t>
      </w:r>
    </w:p>
    <w:p w:rsidR="000F7F7A" w:rsidRPr="001A2AFE" w:rsidRDefault="000F7F7A" w:rsidP="00CE6E26">
      <w:pPr>
        <w:pStyle w:val="affd"/>
        <w:widowControl w:val="0"/>
        <w:numPr>
          <w:ilvl w:val="0"/>
          <w:numId w:val="109"/>
        </w:numPr>
        <w:autoSpaceDE w:val="0"/>
        <w:autoSpaceDN w:val="0"/>
        <w:adjustRightInd w:val="0"/>
        <w:spacing w:after="0" w:line="240" w:lineRule="auto"/>
        <w:jc w:val="both"/>
        <w:rPr>
          <w:rFonts w:ascii="Times New Roman" w:hAnsi="Times New Roman"/>
          <w:sz w:val="24"/>
          <w:szCs w:val="24"/>
        </w:rPr>
      </w:pPr>
      <w:r w:rsidRPr="001A2AFE">
        <w:rPr>
          <w:rFonts w:ascii="Times New Roman" w:hAnsi="Times New Roman"/>
          <w:sz w:val="24"/>
          <w:szCs w:val="24"/>
        </w:rPr>
        <w:t>учебниками в комплекте  1-3 классы (УМК «Школа России»), 4 класс (УМК «Планета знаний»);</w:t>
      </w:r>
    </w:p>
    <w:p w:rsidR="000F7F7A" w:rsidRPr="001A2AFE" w:rsidRDefault="000F7F7A" w:rsidP="00CE6E26">
      <w:pPr>
        <w:pStyle w:val="affd"/>
        <w:widowControl w:val="0"/>
        <w:numPr>
          <w:ilvl w:val="0"/>
          <w:numId w:val="109"/>
        </w:numPr>
        <w:autoSpaceDE w:val="0"/>
        <w:autoSpaceDN w:val="0"/>
        <w:adjustRightInd w:val="0"/>
        <w:spacing w:after="0" w:line="240" w:lineRule="auto"/>
        <w:rPr>
          <w:rFonts w:ascii="Times New Roman" w:hAnsi="Times New Roman"/>
          <w:sz w:val="24"/>
          <w:szCs w:val="24"/>
        </w:rPr>
      </w:pPr>
      <w:r w:rsidRPr="001A2AFE">
        <w:rPr>
          <w:rFonts w:ascii="Times New Roman" w:hAnsi="Times New Roman"/>
          <w:sz w:val="24"/>
          <w:szCs w:val="24"/>
        </w:rPr>
        <w:t>педагогическими кадрами.</w:t>
      </w:r>
    </w:p>
    <w:p w:rsidR="000F7F7A" w:rsidRPr="001A2AFE" w:rsidRDefault="000F7F7A" w:rsidP="000F7F7A">
      <w:pPr>
        <w:widowControl w:val="0"/>
        <w:autoSpaceDE w:val="0"/>
        <w:autoSpaceDN w:val="0"/>
        <w:adjustRightInd w:val="0"/>
      </w:pPr>
      <w:r w:rsidRPr="001A2AFE">
        <w:t xml:space="preserve">     Учебный план реализуется 8  учителями:</w:t>
      </w:r>
    </w:p>
    <w:p w:rsidR="000F7F7A" w:rsidRPr="001A2AFE" w:rsidRDefault="000F7F7A" w:rsidP="000F7F7A">
      <w:pPr>
        <w:widowControl w:val="0"/>
        <w:autoSpaceDE w:val="0"/>
        <w:autoSpaceDN w:val="0"/>
        <w:adjustRightInd w:val="0"/>
      </w:pPr>
      <w:r w:rsidRPr="001A2AFE">
        <w:t>Профессиональная подготовка:</w:t>
      </w:r>
    </w:p>
    <w:p w:rsidR="000F7F7A" w:rsidRPr="001A2AFE" w:rsidRDefault="000F7F7A" w:rsidP="000F7F7A">
      <w:pPr>
        <w:widowControl w:val="0"/>
        <w:autoSpaceDE w:val="0"/>
        <w:autoSpaceDN w:val="0"/>
        <w:adjustRightInd w:val="0"/>
      </w:pPr>
      <w:r w:rsidRPr="001A2AFE">
        <w:t xml:space="preserve">      Высшее образование – 8 человек (100%)</w:t>
      </w:r>
    </w:p>
    <w:p w:rsidR="000F7F7A" w:rsidRPr="001A2AFE" w:rsidRDefault="000F7F7A" w:rsidP="000F7F7A">
      <w:pPr>
        <w:widowControl w:val="0"/>
        <w:autoSpaceDE w:val="0"/>
        <w:autoSpaceDN w:val="0"/>
        <w:adjustRightInd w:val="0"/>
      </w:pPr>
      <w:r w:rsidRPr="001A2AFE">
        <w:t xml:space="preserve">Квалификационная категория:  </w:t>
      </w:r>
    </w:p>
    <w:p w:rsidR="000F7F7A" w:rsidRPr="001A2AFE" w:rsidRDefault="000F7F7A" w:rsidP="000F7F7A">
      <w:pPr>
        <w:widowControl w:val="0"/>
        <w:autoSpaceDE w:val="0"/>
        <w:autoSpaceDN w:val="0"/>
        <w:adjustRightInd w:val="0"/>
      </w:pPr>
      <w:r w:rsidRPr="001A2AFE">
        <w:t xml:space="preserve">      Высшая квалификационная категория – 1 человек (13%)</w:t>
      </w:r>
    </w:p>
    <w:p w:rsidR="000F7F7A" w:rsidRPr="001A2AFE" w:rsidRDefault="000F7F7A" w:rsidP="000F7F7A">
      <w:pPr>
        <w:widowControl w:val="0"/>
        <w:autoSpaceDE w:val="0"/>
        <w:autoSpaceDN w:val="0"/>
        <w:adjustRightInd w:val="0"/>
      </w:pPr>
      <w:r w:rsidRPr="001A2AFE">
        <w:t xml:space="preserve">      I квалификационная категория – 4 человека (50%)</w:t>
      </w:r>
    </w:p>
    <w:p w:rsidR="000F7F7A" w:rsidRPr="001A2AFE" w:rsidRDefault="000F7F7A" w:rsidP="000F7F7A">
      <w:pPr>
        <w:pStyle w:val="Default"/>
        <w:jc w:val="both"/>
        <w:rPr>
          <w:b/>
          <w:bCs/>
          <w:color w:val="auto"/>
          <w:u w:val="single"/>
        </w:rPr>
      </w:pPr>
      <w:r w:rsidRPr="001A2AFE">
        <w:rPr>
          <w:color w:val="auto"/>
        </w:rPr>
        <w:t xml:space="preserve"> Учителями пройдены курсы повышений квалификации в связи с переходом на ФГОС НОО</w:t>
      </w:r>
    </w:p>
    <w:p w:rsidR="000F7F7A" w:rsidRPr="001A2AFE" w:rsidRDefault="000F7F7A" w:rsidP="000F7F7A">
      <w:pPr>
        <w:widowControl w:val="0"/>
        <w:autoSpaceDE w:val="0"/>
        <w:autoSpaceDN w:val="0"/>
        <w:adjustRightInd w:val="0"/>
      </w:pPr>
    </w:p>
    <w:p w:rsidR="000F7F7A" w:rsidRPr="001A2AFE" w:rsidRDefault="000F7F7A" w:rsidP="000F7F7A">
      <w:pPr>
        <w:widowControl w:val="0"/>
        <w:autoSpaceDE w:val="0"/>
        <w:autoSpaceDN w:val="0"/>
        <w:adjustRightInd w:val="0"/>
        <w:jc w:val="center"/>
        <w:rPr>
          <w:b/>
        </w:rPr>
      </w:pPr>
      <w:r w:rsidRPr="001A2AFE">
        <w:rPr>
          <w:b/>
        </w:rPr>
        <w:t xml:space="preserve"> Учебный план для 1 – 4 классов (ФГОС НОО) на 2018 – 2019 учебный год</w:t>
      </w:r>
    </w:p>
    <w:p w:rsidR="000F7F7A" w:rsidRPr="001A2AFE" w:rsidRDefault="000F7F7A" w:rsidP="000F7F7A">
      <w:pPr>
        <w:widowControl w:val="0"/>
        <w:autoSpaceDE w:val="0"/>
        <w:autoSpaceDN w:val="0"/>
        <w:adjustRightInd w:val="0"/>
        <w:jc w:val="center"/>
        <w:rPr>
          <w:b/>
        </w:rPr>
      </w:pPr>
    </w:p>
    <w:tbl>
      <w:tblPr>
        <w:tblStyle w:val="afff0"/>
        <w:tblW w:w="9606" w:type="dxa"/>
        <w:tblLayout w:type="fixed"/>
        <w:tblLook w:val="04A0"/>
      </w:tblPr>
      <w:tblGrid>
        <w:gridCol w:w="2518"/>
        <w:gridCol w:w="2693"/>
        <w:gridCol w:w="992"/>
        <w:gridCol w:w="851"/>
        <w:gridCol w:w="851"/>
        <w:gridCol w:w="848"/>
        <w:gridCol w:w="853"/>
      </w:tblGrid>
      <w:tr w:rsidR="000F7F7A" w:rsidRPr="001A2AFE" w:rsidTr="000F7F7A">
        <w:tc>
          <w:tcPr>
            <w:tcW w:w="2518" w:type="dxa"/>
            <w:vMerge w:val="restart"/>
          </w:tcPr>
          <w:p w:rsidR="000F7F7A" w:rsidRPr="001A2AFE" w:rsidRDefault="000F7F7A" w:rsidP="000F7F7A">
            <w:pPr>
              <w:widowControl w:val="0"/>
              <w:autoSpaceDE w:val="0"/>
              <w:autoSpaceDN w:val="0"/>
              <w:adjustRightInd w:val="0"/>
              <w:jc w:val="center"/>
              <w:rPr>
                <w:b/>
              </w:rPr>
            </w:pPr>
            <w:r w:rsidRPr="001A2AFE">
              <w:rPr>
                <w:b/>
              </w:rPr>
              <w:t>Предметные области</w:t>
            </w:r>
          </w:p>
        </w:tc>
        <w:tc>
          <w:tcPr>
            <w:tcW w:w="2693" w:type="dxa"/>
            <w:vMerge w:val="restart"/>
          </w:tcPr>
          <w:p w:rsidR="000F7F7A" w:rsidRPr="001A2AFE" w:rsidRDefault="000F7F7A" w:rsidP="000F7F7A">
            <w:pPr>
              <w:pStyle w:val="1"/>
              <w:rPr>
                <w:sz w:val="24"/>
                <w:szCs w:val="24"/>
              </w:rPr>
            </w:pPr>
            <w:r w:rsidRPr="001A2AFE">
              <w:rPr>
                <w:caps w:val="0"/>
                <w:sz w:val="24"/>
                <w:szCs w:val="24"/>
              </w:rPr>
              <w:t>Учебные предметы</w:t>
            </w:r>
          </w:p>
          <w:p w:rsidR="000F7F7A" w:rsidRPr="001A2AFE" w:rsidRDefault="000F7F7A" w:rsidP="000F7F7A">
            <w:pPr>
              <w:widowControl w:val="0"/>
              <w:autoSpaceDE w:val="0"/>
              <w:autoSpaceDN w:val="0"/>
              <w:adjustRightInd w:val="0"/>
              <w:rPr>
                <w:b/>
              </w:rPr>
            </w:pPr>
          </w:p>
        </w:tc>
        <w:tc>
          <w:tcPr>
            <w:tcW w:w="3542" w:type="dxa"/>
            <w:gridSpan w:val="4"/>
          </w:tcPr>
          <w:p w:rsidR="000F7F7A" w:rsidRPr="001A2AFE" w:rsidRDefault="000F7F7A" w:rsidP="000F7F7A">
            <w:pPr>
              <w:widowControl w:val="0"/>
              <w:autoSpaceDE w:val="0"/>
              <w:autoSpaceDN w:val="0"/>
              <w:adjustRightInd w:val="0"/>
              <w:jc w:val="center"/>
              <w:rPr>
                <w:b/>
              </w:rPr>
            </w:pPr>
            <w:r w:rsidRPr="001A2AFE">
              <w:rPr>
                <w:b/>
              </w:rPr>
              <w:t>Количество часов в неделю</w:t>
            </w:r>
          </w:p>
        </w:tc>
        <w:tc>
          <w:tcPr>
            <w:tcW w:w="853" w:type="dxa"/>
            <w:vMerge w:val="restart"/>
          </w:tcPr>
          <w:p w:rsidR="000F7F7A" w:rsidRPr="001A2AFE" w:rsidRDefault="000F7F7A" w:rsidP="000F7F7A">
            <w:pPr>
              <w:widowControl w:val="0"/>
              <w:autoSpaceDE w:val="0"/>
              <w:autoSpaceDN w:val="0"/>
              <w:adjustRightInd w:val="0"/>
              <w:rPr>
                <w:b/>
              </w:rPr>
            </w:pPr>
            <w:r w:rsidRPr="001A2AFE">
              <w:rPr>
                <w:b/>
              </w:rPr>
              <w:t>Всего часов</w:t>
            </w:r>
          </w:p>
        </w:tc>
      </w:tr>
      <w:tr w:rsidR="000F7F7A" w:rsidRPr="001A2AFE" w:rsidTr="000F7F7A">
        <w:trPr>
          <w:trHeight w:val="601"/>
        </w:trPr>
        <w:tc>
          <w:tcPr>
            <w:tcW w:w="2518" w:type="dxa"/>
            <w:vMerge/>
          </w:tcPr>
          <w:p w:rsidR="000F7F7A" w:rsidRPr="001A2AFE" w:rsidRDefault="000F7F7A" w:rsidP="000F7F7A">
            <w:pPr>
              <w:widowControl w:val="0"/>
              <w:autoSpaceDE w:val="0"/>
              <w:autoSpaceDN w:val="0"/>
              <w:adjustRightInd w:val="0"/>
              <w:rPr>
                <w:b/>
              </w:rPr>
            </w:pPr>
          </w:p>
        </w:tc>
        <w:tc>
          <w:tcPr>
            <w:tcW w:w="2693" w:type="dxa"/>
            <w:vMerge/>
          </w:tcPr>
          <w:p w:rsidR="000F7F7A" w:rsidRPr="001A2AFE" w:rsidRDefault="000F7F7A" w:rsidP="000F7F7A">
            <w:pPr>
              <w:widowControl w:val="0"/>
              <w:autoSpaceDE w:val="0"/>
              <w:autoSpaceDN w:val="0"/>
              <w:adjustRightInd w:val="0"/>
              <w:rPr>
                <w:b/>
              </w:rPr>
            </w:pPr>
          </w:p>
        </w:tc>
        <w:tc>
          <w:tcPr>
            <w:tcW w:w="992" w:type="dxa"/>
          </w:tcPr>
          <w:p w:rsidR="000F7F7A" w:rsidRPr="001A2AFE" w:rsidRDefault="000F7F7A" w:rsidP="000F7F7A">
            <w:pPr>
              <w:jc w:val="both"/>
              <w:rPr>
                <w:b/>
              </w:rPr>
            </w:pPr>
            <w:r w:rsidRPr="001A2AFE">
              <w:rPr>
                <w:b/>
              </w:rPr>
              <w:t xml:space="preserve">   1  класс</w:t>
            </w:r>
          </w:p>
          <w:p w:rsidR="000F7F7A" w:rsidRPr="001A2AFE" w:rsidRDefault="000F7F7A" w:rsidP="000F7F7A">
            <w:pPr>
              <w:jc w:val="both"/>
              <w:rPr>
                <w:b/>
              </w:rPr>
            </w:pPr>
          </w:p>
        </w:tc>
        <w:tc>
          <w:tcPr>
            <w:tcW w:w="851" w:type="dxa"/>
          </w:tcPr>
          <w:p w:rsidR="000F7F7A" w:rsidRPr="001A2AFE" w:rsidRDefault="000F7F7A" w:rsidP="000F7F7A">
            <w:pPr>
              <w:widowControl w:val="0"/>
              <w:autoSpaceDE w:val="0"/>
              <w:autoSpaceDN w:val="0"/>
              <w:adjustRightInd w:val="0"/>
              <w:jc w:val="center"/>
              <w:rPr>
                <w:b/>
              </w:rPr>
            </w:pPr>
            <w:r w:rsidRPr="001A2AFE">
              <w:rPr>
                <w:b/>
              </w:rPr>
              <w:t>2  класс</w:t>
            </w:r>
          </w:p>
          <w:p w:rsidR="000F7F7A" w:rsidRPr="001A2AFE" w:rsidRDefault="000F7F7A" w:rsidP="000F7F7A">
            <w:pPr>
              <w:jc w:val="both"/>
              <w:rPr>
                <w:b/>
              </w:rPr>
            </w:pPr>
          </w:p>
        </w:tc>
        <w:tc>
          <w:tcPr>
            <w:tcW w:w="851" w:type="dxa"/>
          </w:tcPr>
          <w:p w:rsidR="000F7F7A" w:rsidRPr="001A2AFE" w:rsidRDefault="000F7F7A" w:rsidP="000F7F7A">
            <w:pPr>
              <w:jc w:val="center"/>
              <w:rPr>
                <w:b/>
              </w:rPr>
            </w:pPr>
            <w:r w:rsidRPr="001A2AFE">
              <w:rPr>
                <w:b/>
              </w:rPr>
              <w:t>3  класс</w:t>
            </w:r>
          </w:p>
          <w:p w:rsidR="000F7F7A" w:rsidRPr="001A2AFE" w:rsidRDefault="000F7F7A" w:rsidP="000F7F7A">
            <w:pPr>
              <w:jc w:val="both"/>
              <w:rPr>
                <w:b/>
              </w:rPr>
            </w:pPr>
          </w:p>
        </w:tc>
        <w:tc>
          <w:tcPr>
            <w:tcW w:w="848" w:type="dxa"/>
          </w:tcPr>
          <w:p w:rsidR="000F7F7A" w:rsidRPr="001A2AFE" w:rsidRDefault="000F7F7A" w:rsidP="000F7F7A">
            <w:pPr>
              <w:jc w:val="center"/>
              <w:rPr>
                <w:b/>
              </w:rPr>
            </w:pPr>
            <w:r w:rsidRPr="001A2AFE">
              <w:rPr>
                <w:b/>
              </w:rPr>
              <w:t>4  класс</w:t>
            </w:r>
          </w:p>
        </w:tc>
        <w:tc>
          <w:tcPr>
            <w:tcW w:w="853" w:type="dxa"/>
            <w:vMerge/>
          </w:tcPr>
          <w:p w:rsidR="000F7F7A" w:rsidRPr="001A2AFE" w:rsidRDefault="000F7F7A" w:rsidP="000F7F7A">
            <w:pPr>
              <w:widowControl w:val="0"/>
              <w:autoSpaceDE w:val="0"/>
              <w:autoSpaceDN w:val="0"/>
              <w:adjustRightInd w:val="0"/>
              <w:rPr>
                <w:b/>
              </w:rPr>
            </w:pPr>
          </w:p>
        </w:tc>
      </w:tr>
      <w:tr w:rsidR="000F7F7A" w:rsidRPr="001A2AFE" w:rsidTr="000F7F7A">
        <w:trPr>
          <w:trHeight w:val="364"/>
        </w:trPr>
        <w:tc>
          <w:tcPr>
            <w:tcW w:w="9606" w:type="dxa"/>
            <w:gridSpan w:val="7"/>
          </w:tcPr>
          <w:p w:rsidR="000F7F7A" w:rsidRPr="001A2AFE" w:rsidRDefault="000F7F7A" w:rsidP="000F7F7A">
            <w:pPr>
              <w:widowControl w:val="0"/>
              <w:autoSpaceDE w:val="0"/>
              <w:autoSpaceDN w:val="0"/>
              <w:adjustRightInd w:val="0"/>
              <w:rPr>
                <w:b/>
              </w:rPr>
            </w:pPr>
            <w:r w:rsidRPr="001A2AFE">
              <w:rPr>
                <w:b/>
              </w:rPr>
              <w:t>Обязательная часть</w:t>
            </w:r>
          </w:p>
        </w:tc>
      </w:tr>
      <w:tr w:rsidR="000F7F7A" w:rsidRPr="001A2AFE" w:rsidTr="000F7F7A">
        <w:trPr>
          <w:trHeight w:val="364"/>
        </w:trPr>
        <w:tc>
          <w:tcPr>
            <w:tcW w:w="2518" w:type="dxa"/>
            <w:vMerge w:val="restart"/>
          </w:tcPr>
          <w:p w:rsidR="000F7F7A" w:rsidRPr="001A2AFE" w:rsidRDefault="000F7F7A" w:rsidP="000F7F7A">
            <w:pPr>
              <w:widowControl w:val="0"/>
              <w:autoSpaceDE w:val="0"/>
              <w:autoSpaceDN w:val="0"/>
              <w:adjustRightInd w:val="0"/>
              <w:rPr>
                <w:b/>
              </w:rPr>
            </w:pPr>
            <w:r w:rsidRPr="001A2AFE">
              <w:t>Русский язык и литературное чтение</w:t>
            </w:r>
          </w:p>
        </w:tc>
        <w:tc>
          <w:tcPr>
            <w:tcW w:w="2693" w:type="dxa"/>
          </w:tcPr>
          <w:p w:rsidR="000F7F7A" w:rsidRPr="001A2AFE" w:rsidRDefault="000F7F7A" w:rsidP="000F7F7A">
            <w:r w:rsidRPr="001A2AFE">
              <w:t>Русский язык</w:t>
            </w:r>
          </w:p>
        </w:tc>
        <w:tc>
          <w:tcPr>
            <w:tcW w:w="992" w:type="dxa"/>
          </w:tcPr>
          <w:p w:rsidR="000F7F7A" w:rsidRPr="001A2AFE" w:rsidRDefault="000F7F7A" w:rsidP="000F7F7A">
            <w:pPr>
              <w:jc w:val="center"/>
            </w:pPr>
            <w:r w:rsidRPr="001A2AFE">
              <w:t>4</w:t>
            </w:r>
          </w:p>
        </w:tc>
        <w:tc>
          <w:tcPr>
            <w:tcW w:w="851" w:type="dxa"/>
          </w:tcPr>
          <w:p w:rsidR="000F7F7A" w:rsidRPr="001A2AFE" w:rsidRDefault="000F7F7A" w:rsidP="000F7F7A">
            <w:pPr>
              <w:jc w:val="center"/>
            </w:pPr>
            <w:r w:rsidRPr="001A2AFE">
              <w:t>4</w:t>
            </w:r>
          </w:p>
        </w:tc>
        <w:tc>
          <w:tcPr>
            <w:tcW w:w="851" w:type="dxa"/>
          </w:tcPr>
          <w:p w:rsidR="000F7F7A" w:rsidRPr="001A2AFE" w:rsidRDefault="000F7F7A" w:rsidP="000F7F7A">
            <w:pPr>
              <w:jc w:val="center"/>
            </w:pPr>
            <w:r w:rsidRPr="001A2AFE">
              <w:t>4</w:t>
            </w:r>
          </w:p>
        </w:tc>
        <w:tc>
          <w:tcPr>
            <w:tcW w:w="848" w:type="dxa"/>
          </w:tcPr>
          <w:p w:rsidR="000F7F7A" w:rsidRPr="001A2AFE" w:rsidRDefault="000F7F7A" w:rsidP="000F7F7A">
            <w:pPr>
              <w:jc w:val="center"/>
            </w:pPr>
            <w:r w:rsidRPr="001A2AFE">
              <w:t>4</w:t>
            </w:r>
          </w:p>
        </w:tc>
        <w:tc>
          <w:tcPr>
            <w:tcW w:w="853" w:type="dxa"/>
          </w:tcPr>
          <w:p w:rsidR="000F7F7A" w:rsidRPr="001A2AFE" w:rsidRDefault="000F7F7A" w:rsidP="000F7F7A">
            <w:pPr>
              <w:widowControl w:val="0"/>
              <w:autoSpaceDE w:val="0"/>
              <w:autoSpaceDN w:val="0"/>
              <w:adjustRightInd w:val="0"/>
              <w:jc w:val="center"/>
            </w:pPr>
            <w:r w:rsidRPr="001A2AFE">
              <w:t>16</w:t>
            </w:r>
          </w:p>
        </w:tc>
      </w:tr>
      <w:tr w:rsidR="000F7F7A" w:rsidRPr="001A2AFE" w:rsidTr="000F7F7A">
        <w:tc>
          <w:tcPr>
            <w:tcW w:w="2518" w:type="dxa"/>
            <w:vMerge/>
          </w:tcPr>
          <w:p w:rsidR="000F7F7A" w:rsidRPr="001A2AFE" w:rsidRDefault="000F7F7A" w:rsidP="000F7F7A">
            <w:pPr>
              <w:widowControl w:val="0"/>
              <w:autoSpaceDE w:val="0"/>
              <w:autoSpaceDN w:val="0"/>
              <w:adjustRightInd w:val="0"/>
              <w:rPr>
                <w:b/>
              </w:rPr>
            </w:pPr>
          </w:p>
        </w:tc>
        <w:tc>
          <w:tcPr>
            <w:tcW w:w="2693" w:type="dxa"/>
          </w:tcPr>
          <w:p w:rsidR="000F7F7A" w:rsidRPr="001A2AFE" w:rsidRDefault="000F7F7A" w:rsidP="000F7F7A">
            <w:r w:rsidRPr="001A2AFE">
              <w:t>Литературное чтение</w:t>
            </w:r>
          </w:p>
        </w:tc>
        <w:tc>
          <w:tcPr>
            <w:tcW w:w="992" w:type="dxa"/>
          </w:tcPr>
          <w:p w:rsidR="000F7F7A" w:rsidRPr="001A2AFE" w:rsidRDefault="000F7F7A" w:rsidP="000F7F7A">
            <w:pPr>
              <w:widowControl w:val="0"/>
              <w:autoSpaceDE w:val="0"/>
              <w:autoSpaceDN w:val="0"/>
              <w:adjustRightInd w:val="0"/>
              <w:jc w:val="center"/>
            </w:pPr>
            <w:r w:rsidRPr="001A2AFE">
              <w:t>4</w:t>
            </w:r>
          </w:p>
        </w:tc>
        <w:tc>
          <w:tcPr>
            <w:tcW w:w="851" w:type="dxa"/>
          </w:tcPr>
          <w:p w:rsidR="000F7F7A" w:rsidRPr="001A2AFE" w:rsidRDefault="000F7F7A" w:rsidP="000F7F7A">
            <w:pPr>
              <w:widowControl w:val="0"/>
              <w:autoSpaceDE w:val="0"/>
              <w:autoSpaceDN w:val="0"/>
              <w:adjustRightInd w:val="0"/>
              <w:jc w:val="center"/>
            </w:pPr>
            <w:r w:rsidRPr="001A2AFE">
              <w:t>4</w:t>
            </w:r>
          </w:p>
        </w:tc>
        <w:tc>
          <w:tcPr>
            <w:tcW w:w="851" w:type="dxa"/>
          </w:tcPr>
          <w:p w:rsidR="000F7F7A" w:rsidRPr="001A2AFE" w:rsidRDefault="000F7F7A" w:rsidP="000F7F7A">
            <w:pPr>
              <w:widowControl w:val="0"/>
              <w:autoSpaceDE w:val="0"/>
              <w:autoSpaceDN w:val="0"/>
              <w:adjustRightInd w:val="0"/>
              <w:jc w:val="center"/>
            </w:pPr>
            <w:r w:rsidRPr="001A2AFE">
              <w:t>4</w:t>
            </w:r>
          </w:p>
        </w:tc>
        <w:tc>
          <w:tcPr>
            <w:tcW w:w="848" w:type="dxa"/>
          </w:tcPr>
          <w:p w:rsidR="000F7F7A" w:rsidRPr="001A2AFE" w:rsidRDefault="000F7F7A" w:rsidP="000F7F7A">
            <w:pPr>
              <w:widowControl w:val="0"/>
              <w:autoSpaceDE w:val="0"/>
              <w:autoSpaceDN w:val="0"/>
              <w:adjustRightInd w:val="0"/>
              <w:jc w:val="center"/>
            </w:pPr>
            <w:r w:rsidRPr="001A2AFE">
              <w:t>3</w:t>
            </w:r>
          </w:p>
        </w:tc>
        <w:tc>
          <w:tcPr>
            <w:tcW w:w="853" w:type="dxa"/>
          </w:tcPr>
          <w:p w:rsidR="000F7F7A" w:rsidRPr="001A2AFE" w:rsidRDefault="000F7F7A" w:rsidP="000F7F7A">
            <w:pPr>
              <w:widowControl w:val="0"/>
              <w:autoSpaceDE w:val="0"/>
              <w:autoSpaceDN w:val="0"/>
              <w:adjustRightInd w:val="0"/>
              <w:jc w:val="center"/>
            </w:pPr>
            <w:r w:rsidRPr="001A2AFE">
              <w:t>15</w:t>
            </w:r>
          </w:p>
        </w:tc>
      </w:tr>
      <w:tr w:rsidR="000F7F7A" w:rsidRPr="001A2AFE" w:rsidTr="000F7F7A">
        <w:trPr>
          <w:trHeight w:val="348"/>
        </w:trPr>
        <w:tc>
          <w:tcPr>
            <w:tcW w:w="2518" w:type="dxa"/>
            <w:vMerge w:val="restart"/>
          </w:tcPr>
          <w:p w:rsidR="000F7F7A" w:rsidRPr="001A2AFE" w:rsidRDefault="000F7F7A" w:rsidP="000F7F7A">
            <w:pPr>
              <w:widowControl w:val="0"/>
              <w:autoSpaceDE w:val="0"/>
              <w:autoSpaceDN w:val="0"/>
              <w:adjustRightInd w:val="0"/>
              <w:rPr>
                <w:b/>
              </w:rPr>
            </w:pPr>
            <w:r w:rsidRPr="001A2AFE">
              <w:t>Родной язык и литературное чтение на родном языке</w:t>
            </w:r>
          </w:p>
        </w:tc>
        <w:tc>
          <w:tcPr>
            <w:tcW w:w="2693" w:type="dxa"/>
          </w:tcPr>
          <w:p w:rsidR="000F7F7A" w:rsidRPr="001A2AFE" w:rsidRDefault="000F7F7A" w:rsidP="000F7F7A">
            <w:r w:rsidRPr="001A2AFE">
              <w:t>Родной язык (чувашский)</w:t>
            </w:r>
          </w:p>
        </w:tc>
        <w:tc>
          <w:tcPr>
            <w:tcW w:w="992" w:type="dxa"/>
          </w:tcPr>
          <w:p w:rsidR="000F7F7A" w:rsidRPr="001A2AFE" w:rsidRDefault="000F7F7A" w:rsidP="000F7F7A">
            <w:pPr>
              <w:widowControl w:val="0"/>
              <w:autoSpaceDE w:val="0"/>
              <w:autoSpaceDN w:val="0"/>
              <w:adjustRightInd w:val="0"/>
              <w:jc w:val="center"/>
            </w:pPr>
          </w:p>
        </w:tc>
        <w:tc>
          <w:tcPr>
            <w:tcW w:w="851" w:type="dxa"/>
          </w:tcPr>
          <w:p w:rsidR="000F7F7A" w:rsidRPr="001A2AFE" w:rsidRDefault="000F7F7A" w:rsidP="000F7F7A">
            <w:pPr>
              <w:widowControl w:val="0"/>
              <w:autoSpaceDE w:val="0"/>
              <w:autoSpaceDN w:val="0"/>
              <w:adjustRightInd w:val="0"/>
              <w:jc w:val="center"/>
            </w:pPr>
            <w:r w:rsidRPr="001A2AFE">
              <w:t>0,5</w:t>
            </w:r>
          </w:p>
        </w:tc>
        <w:tc>
          <w:tcPr>
            <w:tcW w:w="851" w:type="dxa"/>
          </w:tcPr>
          <w:p w:rsidR="000F7F7A" w:rsidRPr="001A2AFE" w:rsidRDefault="000F7F7A" w:rsidP="000F7F7A">
            <w:pPr>
              <w:widowControl w:val="0"/>
              <w:autoSpaceDE w:val="0"/>
              <w:autoSpaceDN w:val="0"/>
              <w:adjustRightInd w:val="0"/>
              <w:jc w:val="center"/>
            </w:pPr>
            <w:r w:rsidRPr="001A2AFE">
              <w:t>0,5</w:t>
            </w:r>
          </w:p>
        </w:tc>
        <w:tc>
          <w:tcPr>
            <w:tcW w:w="848" w:type="dxa"/>
          </w:tcPr>
          <w:p w:rsidR="000F7F7A" w:rsidRPr="001A2AFE" w:rsidRDefault="000F7F7A" w:rsidP="000F7F7A">
            <w:pPr>
              <w:widowControl w:val="0"/>
              <w:autoSpaceDE w:val="0"/>
              <w:autoSpaceDN w:val="0"/>
              <w:adjustRightInd w:val="0"/>
              <w:jc w:val="center"/>
            </w:pPr>
            <w:r w:rsidRPr="001A2AFE">
              <w:t>0,5</w:t>
            </w:r>
          </w:p>
        </w:tc>
        <w:tc>
          <w:tcPr>
            <w:tcW w:w="853" w:type="dxa"/>
          </w:tcPr>
          <w:p w:rsidR="000F7F7A" w:rsidRPr="001A2AFE" w:rsidRDefault="000F7F7A" w:rsidP="000F7F7A">
            <w:pPr>
              <w:widowControl w:val="0"/>
              <w:autoSpaceDE w:val="0"/>
              <w:autoSpaceDN w:val="0"/>
              <w:adjustRightInd w:val="0"/>
              <w:jc w:val="center"/>
            </w:pPr>
            <w:r w:rsidRPr="001A2AFE">
              <w:t>1,5</w:t>
            </w:r>
          </w:p>
        </w:tc>
      </w:tr>
      <w:tr w:rsidR="000F7F7A" w:rsidRPr="001A2AFE" w:rsidTr="000F7F7A">
        <w:trPr>
          <w:trHeight w:val="475"/>
        </w:trPr>
        <w:tc>
          <w:tcPr>
            <w:tcW w:w="2518" w:type="dxa"/>
            <w:vMerge/>
          </w:tcPr>
          <w:p w:rsidR="000F7F7A" w:rsidRPr="001A2AFE" w:rsidRDefault="000F7F7A" w:rsidP="000F7F7A">
            <w:pPr>
              <w:widowControl w:val="0"/>
              <w:autoSpaceDE w:val="0"/>
              <w:autoSpaceDN w:val="0"/>
              <w:adjustRightInd w:val="0"/>
            </w:pPr>
          </w:p>
        </w:tc>
        <w:tc>
          <w:tcPr>
            <w:tcW w:w="2693" w:type="dxa"/>
          </w:tcPr>
          <w:p w:rsidR="000F7F7A" w:rsidRPr="001A2AFE" w:rsidRDefault="000F7F7A" w:rsidP="000F7F7A">
            <w:r w:rsidRPr="001A2AFE">
              <w:t>Литературное чтение на родном языке (чувашском)</w:t>
            </w:r>
          </w:p>
        </w:tc>
        <w:tc>
          <w:tcPr>
            <w:tcW w:w="992" w:type="dxa"/>
          </w:tcPr>
          <w:p w:rsidR="000F7F7A" w:rsidRPr="001A2AFE" w:rsidRDefault="000F7F7A" w:rsidP="000F7F7A">
            <w:pPr>
              <w:widowControl w:val="0"/>
              <w:autoSpaceDE w:val="0"/>
              <w:autoSpaceDN w:val="0"/>
              <w:adjustRightInd w:val="0"/>
              <w:jc w:val="center"/>
            </w:pPr>
          </w:p>
        </w:tc>
        <w:tc>
          <w:tcPr>
            <w:tcW w:w="851" w:type="dxa"/>
          </w:tcPr>
          <w:p w:rsidR="000F7F7A" w:rsidRPr="001A2AFE" w:rsidRDefault="000F7F7A" w:rsidP="000F7F7A">
            <w:pPr>
              <w:widowControl w:val="0"/>
              <w:autoSpaceDE w:val="0"/>
              <w:autoSpaceDN w:val="0"/>
              <w:adjustRightInd w:val="0"/>
              <w:jc w:val="center"/>
            </w:pPr>
            <w:r w:rsidRPr="001A2AFE">
              <w:t>0,5</w:t>
            </w:r>
          </w:p>
        </w:tc>
        <w:tc>
          <w:tcPr>
            <w:tcW w:w="851" w:type="dxa"/>
          </w:tcPr>
          <w:p w:rsidR="000F7F7A" w:rsidRPr="001A2AFE" w:rsidRDefault="000F7F7A" w:rsidP="000F7F7A">
            <w:pPr>
              <w:widowControl w:val="0"/>
              <w:autoSpaceDE w:val="0"/>
              <w:autoSpaceDN w:val="0"/>
              <w:adjustRightInd w:val="0"/>
              <w:jc w:val="center"/>
            </w:pPr>
            <w:r w:rsidRPr="001A2AFE">
              <w:t>0,5</w:t>
            </w:r>
          </w:p>
        </w:tc>
        <w:tc>
          <w:tcPr>
            <w:tcW w:w="848" w:type="dxa"/>
          </w:tcPr>
          <w:p w:rsidR="000F7F7A" w:rsidRPr="001A2AFE" w:rsidRDefault="000F7F7A" w:rsidP="000F7F7A">
            <w:pPr>
              <w:widowControl w:val="0"/>
              <w:autoSpaceDE w:val="0"/>
              <w:autoSpaceDN w:val="0"/>
              <w:adjustRightInd w:val="0"/>
              <w:jc w:val="center"/>
            </w:pPr>
            <w:r w:rsidRPr="001A2AFE">
              <w:t>0,5</w:t>
            </w:r>
          </w:p>
        </w:tc>
        <w:tc>
          <w:tcPr>
            <w:tcW w:w="853" w:type="dxa"/>
          </w:tcPr>
          <w:p w:rsidR="000F7F7A" w:rsidRPr="001A2AFE" w:rsidRDefault="000F7F7A" w:rsidP="000F7F7A">
            <w:pPr>
              <w:widowControl w:val="0"/>
              <w:autoSpaceDE w:val="0"/>
              <w:autoSpaceDN w:val="0"/>
              <w:adjustRightInd w:val="0"/>
              <w:jc w:val="center"/>
            </w:pPr>
            <w:r w:rsidRPr="001A2AFE">
              <w:t>1,5</w:t>
            </w:r>
          </w:p>
        </w:tc>
      </w:tr>
      <w:tr w:rsidR="000F7F7A" w:rsidRPr="001A2AFE" w:rsidTr="000F7F7A">
        <w:tc>
          <w:tcPr>
            <w:tcW w:w="2518" w:type="dxa"/>
          </w:tcPr>
          <w:p w:rsidR="000F7F7A" w:rsidRPr="001A2AFE" w:rsidRDefault="000F7F7A" w:rsidP="000F7F7A">
            <w:r w:rsidRPr="001A2AFE">
              <w:t>Иностранный язык</w:t>
            </w:r>
          </w:p>
          <w:p w:rsidR="000F7F7A" w:rsidRPr="001A2AFE" w:rsidRDefault="000F7F7A" w:rsidP="000F7F7A"/>
        </w:tc>
        <w:tc>
          <w:tcPr>
            <w:tcW w:w="2693" w:type="dxa"/>
          </w:tcPr>
          <w:p w:rsidR="000F7F7A" w:rsidRPr="001A2AFE" w:rsidRDefault="000F7F7A" w:rsidP="000F7F7A">
            <w:r w:rsidRPr="001A2AFE">
              <w:t>Иностранный язык</w:t>
            </w:r>
          </w:p>
          <w:p w:rsidR="000F7F7A" w:rsidRPr="001A2AFE" w:rsidRDefault="000F7F7A" w:rsidP="000F7F7A"/>
        </w:tc>
        <w:tc>
          <w:tcPr>
            <w:tcW w:w="992" w:type="dxa"/>
          </w:tcPr>
          <w:p w:rsidR="000F7F7A" w:rsidRPr="001A2AFE" w:rsidRDefault="000F7F7A" w:rsidP="000F7F7A">
            <w:pPr>
              <w:widowControl w:val="0"/>
              <w:autoSpaceDE w:val="0"/>
              <w:autoSpaceDN w:val="0"/>
              <w:adjustRightInd w:val="0"/>
              <w:jc w:val="center"/>
            </w:pPr>
          </w:p>
        </w:tc>
        <w:tc>
          <w:tcPr>
            <w:tcW w:w="851" w:type="dxa"/>
          </w:tcPr>
          <w:p w:rsidR="000F7F7A" w:rsidRPr="001A2AFE" w:rsidRDefault="000F7F7A" w:rsidP="000F7F7A">
            <w:pPr>
              <w:widowControl w:val="0"/>
              <w:autoSpaceDE w:val="0"/>
              <w:autoSpaceDN w:val="0"/>
              <w:adjustRightInd w:val="0"/>
              <w:jc w:val="center"/>
            </w:pPr>
            <w:r w:rsidRPr="001A2AFE">
              <w:t>2</w:t>
            </w:r>
          </w:p>
        </w:tc>
        <w:tc>
          <w:tcPr>
            <w:tcW w:w="851" w:type="dxa"/>
          </w:tcPr>
          <w:p w:rsidR="000F7F7A" w:rsidRPr="001A2AFE" w:rsidRDefault="000F7F7A" w:rsidP="000F7F7A">
            <w:pPr>
              <w:widowControl w:val="0"/>
              <w:autoSpaceDE w:val="0"/>
              <w:autoSpaceDN w:val="0"/>
              <w:adjustRightInd w:val="0"/>
              <w:jc w:val="center"/>
            </w:pPr>
            <w:r w:rsidRPr="001A2AFE">
              <w:t>2</w:t>
            </w:r>
          </w:p>
        </w:tc>
        <w:tc>
          <w:tcPr>
            <w:tcW w:w="848" w:type="dxa"/>
          </w:tcPr>
          <w:p w:rsidR="000F7F7A" w:rsidRPr="001A2AFE" w:rsidRDefault="000F7F7A" w:rsidP="000F7F7A">
            <w:pPr>
              <w:widowControl w:val="0"/>
              <w:autoSpaceDE w:val="0"/>
              <w:autoSpaceDN w:val="0"/>
              <w:adjustRightInd w:val="0"/>
              <w:jc w:val="center"/>
            </w:pPr>
            <w:r w:rsidRPr="001A2AFE">
              <w:t>2</w:t>
            </w:r>
          </w:p>
        </w:tc>
        <w:tc>
          <w:tcPr>
            <w:tcW w:w="853" w:type="dxa"/>
          </w:tcPr>
          <w:p w:rsidR="000F7F7A" w:rsidRPr="001A2AFE" w:rsidRDefault="000F7F7A" w:rsidP="000F7F7A">
            <w:pPr>
              <w:widowControl w:val="0"/>
              <w:autoSpaceDE w:val="0"/>
              <w:autoSpaceDN w:val="0"/>
              <w:adjustRightInd w:val="0"/>
              <w:jc w:val="center"/>
            </w:pPr>
            <w:r w:rsidRPr="001A2AFE">
              <w:t>6</w:t>
            </w:r>
          </w:p>
        </w:tc>
      </w:tr>
      <w:tr w:rsidR="000F7F7A" w:rsidRPr="001A2AFE" w:rsidTr="000F7F7A">
        <w:tc>
          <w:tcPr>
            <w:tcW w:w="2518" w:type="dxa"/>
          </w:tcPr>
          <w:p w:rsidR="000F7F7A" w:rsidRPr="001A2AFE" w:rsidRDefault="000F7F7A" w:rsidP="000F7F7A">
            <w:r w:rsidRPr="001A2AFE">
              <w:t xml:space="preserve">Математика и </w:t>
            </w:r>
            <w:r w:rsidRPr="001A2AFE">
              <w:lastRenderedPageBreak/>
              <w:t>информатика</w:t>
            </w:r>
          </w:p>
        </w:tc>
        <w:tc>
          <w:tcPr>
            <w:tcW w:w="2693" w:type="dxa"/>
          </w:tcPr>
          <w:p w:rsidR="000F7F7A" w:rsidRPr="001A2AFE" w:rsidRDefault="000F7F7A" w:rsidP="000F7F7A">
            <w:r w:rsidRPr="001A2AFE">
              <w:lastRenderedPageBreak/>
              <w:t>Математика</w:t>
            </w:r>
          </w:p>
        </w:tc>
        <w:tc>
          <w:tcPr>
            <w:tcW w:w="992" w:type="dxa"/>
          </w:tcPr>
          <w:p w:rsidR="000F7F7A" w:rsidRPr="001A2AFE" w:rsidRDefault="000F7F7A" w:rsidP="000F7F7A">
            <w:pPr>
              <w:widowControl w:val="0"/>
              <w:autoSpaceDE w:val="0"/>
              <w:autoSpaceDN w:val="0"/>
              <w:adjustRightInd w:val="0"/>
              <w:jc w:val="center"/>
            </w:pPr>
            <w:r w:rsidRPr="001A2AFE">
              <w:t>4</w:t>
            </w:r>
          </w:p>
        </w:tc>
        <w:tc>
          <w:tcPr>
            <w:tcW w:w="851" w:type="dxa"/>
          </w:tcPr>
          <w:p w:rsidR="000F7F7A" w:rsidRPr="001A2AFE" w:rsidRDefault="000F7F7A" w:rsidP="000F7F7A">
            <w:pPr>
              <w:widowControl w:val="0"/>
              <w:autoSpaceDE w:val="0"/>
              <w:autoSpaceDN w:val="0"/>
              <w:adjustRightInd w:val="0"/>
              <w:jc w:val="center"/>
            </w:pPr>
            <w:r w:rsidRPr="001A2AFE">
              <w:t>4</w:t>
            </w:r>
          </w:p>
        </w:tc>
        <w:tc>
          <w:tcPr>
            <w:tcW w:w="851" w:type="dxa"/>
          </w:tcPr>
          <w:p w:rsidR="000F7F7A" w:rsidRPr="001A2AFE" w:rsidRDefault="000F7F7A" w:rsidP="000F7F7A">
            <w:pPr>
              <w:widowControl w:val="0"/>
              <w:autoSpaceDE w:val="0"/>
              <w:autoSpaceDN w:val="0"/>
              <w:adjustRightInd w:val="0"/>
              <w:jc w:val="center"/>
            </w:pPr>
            <w:r w:rsidRPr="001A2AFE">
              <w:t>4</w:t>
            </w:r>
          </w:p>
        </w:tc>
        <w:tc>
          <w:tcPr>
            <w:tcW w:w="848" w:type="dxa"/>
          </w:tcPr>
          <w:p w:rsidR="000F7F7A" w:rsidRPr="001A2AFE" w:rsidRDefault="000F7F7A" w:rsidP="000F7F7A">
            <w:pPr>
              <w:widowControl w:val="0"/>
              <w:autoSpaceDE w:val="0"/>
              <w:autoSpaceDN w:val="0"/>
              <w:adjustRightInd w:val="0"/>
              <w:jc w:val="center"/>
            </w:pPr>
            <w:r w:rsidRPr="001A2AFE">
              <w:t>4</w:t>
            </w:r>
          </w:p>
        </w:tc>
        <w:tc>
          <w:tcPr>
            <w:tcW w:w="853" w:type="dxa"/>
          </w:tcPr>
          <w:p w:rsidR="000F7F7A" w:rsidRPr="001A2AFE" w:rsidRDefault="000F7F7A" w:rsidP="000F7F7A">
            <w:pPr>
              <w:widowControl w:val="0"/>
              <w:autoSpaceDE w:val="0"/>
              <w:autoSpaceDN w:val="0"/>
              <w:adjustRightInd w:val="0"/>
              <w:jc w:val="center"/>
            </w:pPr>
            <w:r w:rsidRPr="001A2AFE">
              <w:t>16</w:t>
            </w:r>
          </w:p>
        </w:tc>
      </w:tr>
      <w:tr w:rsidR="000F7F7A" w:rsidRPr="001A2AFE" w:rsidTr="000F7F7A">
        <w:tc>
          <w:tcPr>
            <w:tcW w:w="2518" w:type="dxa"/>
          </w:tcPr>
          <w:p w:rsidR="000F7F7A" w:rsidRPr="001A2AFE" w:rsidRDefault="000F7F7A" w:rsidP="000F7F7A">
            <w:r w:rsidRPr="001A2AFE">
              <w:lastRenderedPageBreak/>
              <w:t>Обществознание и естествознание</w:t>
            </w:r>
          </w:p>
        </w:tc>
        <w:tc>
          <w:tcPr>
            <w:tcW w:w="2693" w:type="dxa"/>
          </w:tcPr>
          <w:p w:rsidR="000F7F7A" w:rsidRPr="001A2AFE" w:rsidRDefault="000F7F7A" w:rsidP="000F7F7A">
            <w:r w:rsidRPr="001A2AFE">
              <w:t xml:space="preserve">Окружающий  мир </w:t>
            </w:r>
          </w:p>
        </w:tc>
        <w:tc>
          <w:tcPr>
            <w:tcW w:w="992" w:type="dxa"/>
          </w:tcPr>
          <w:p w:rsidR="000F7F7A" w:rsidRPr="001A2AFE" w:rsidRDefault="000F7F7A" w:rsidP="000F7F7A">
            <w:pPr>
              <w:widowControl w:val="0"/>
              <w:autoSpaceDE w:val="0"/>
              <w:autoSpaceDN w:val="0"/>
              <w:adjustRightInd w:val="0"/>
              <w:jc w:val="center"/>
            </w:pPr>
            <w:r w:rsidRPr="001A2AFE">
              <w:t>2</w:t>
            </w:r>
          </w:p>
        </w:tc>
        <w:tc>
          <w:tcPr>
            <w:tcW w:w="851" w:type="dxa"/>
          </w:tcPr>
          <w:p w:rsidR="000F7F7A" w:rsidRPr="001A2AFE" w:rsidRDefault="000F7F7A" w:rsidP="000F7F7A">
            <w:pPr>
              <w:widowControl w:val="0"/>
              <w:autoSpaceDE w:val="0"/>
              <w:autoSpaceDN w:val="0"/>
              <w:adjustRightInd w:val="0"/>
              <w:jc w:val="center"/>
            </w:pPr>
            <w:r w:rsidRPr="001A2AFE">
              <w:t>2</w:t>
            </w:r>
          </w:p>
        </w:tc>
        <w:tc>
          <w:tcPr>
            <w:tcW w:w="851" w:type="dxa"/>
          </w:tcPr>
          <w:p w:rsidR="000F7F7A" w:rsidRPr="001A2AFE" w:rsidRDefault="000F7F7A" w:rsidP="000F7F7A">
            <w:pPr>
              <w:widowControl w:val="0"/>
              <w:autoSpaceDE w:val="0"/>
              <w:autoSpaceDN w:val="0"/>
              <w:adjustRightInd w:val="0"/>
              <w:jc w:val="center"/>
            </w:pPr>
            <w:r w:rsidRPr="001A2AFE">
              <w:t>2</w:t>
            </w:r>
          </w:p>
        </w:tc>
        <w:tc>
          <w:tcPr>
            <w:tcW w:w="848" w:type="dxa"/>
          </w:tcPr>
          <w:p w:rsidR="000F7F7A" w:rsidRPr="001A2AFE" w:rsidRDefault="000F7F7A" w:rsidP="000F7F7A">
            <w:pPr>
              <w:widowControl w:val="0"/>
              <w:autoSpaceDE w:val="0"/>
              <w:autoSpaceDN w:val="0"/>
              <w:adjustRightInd w:val="0"/>
              <w:jc w:val="center"/>
            </w:pPr>
            <w:r w:rsidRPr="001A2AFE">
              <w:t>2</w:t>
            </w:r>
          </w:p>
        </w:tc>
        <w:tc>
          <w:tcPr>
            <w:tcW w:w="853" w:type="dxa"/>
          </w:tcPr>
          <w:p w:rsidR="000F7F7A" w:rsidRPr="001A2AFE" w:rsidRDefault="000F7F7A" w:rsidP="000F7F7A">
            <w:pPr>
              <w:widowControl w:val="0"/>
              <w:autoSpaceDE w:val="0"/>
              <w:autoSpaceDN w:val="0"/>
              <w:adjustRightInd w:val="0"/>
              <w:jc w:val="center"/>
            </w:pPr>
            <w:r w:rsidRPr="001A2AFE">
              <w:t>8</w:t>
            </w:r>
          </w:p>
        </w:tc>
      </w:tr>
      <w:tr w:rsidR="000F7F7A" w:rsidRPr="001A2AFE" w:rsidTr="000F7F7A">
        <w:tc>
          <w:tcPr>
            <w:tcW w:w="2518" w:type="dxa"/>
          </w:tcPr>
          <w:p w:rsidR="000F7F7A" w:rsidRPr="001A2AFE" w:rsidRDefault="000F7F7A" w:rsidP="000F7F7A">
            <w:r w:rsidRPr="001A2AFE">
              <w:t>Основы религиозных культур и светской этики</w:t>
            </w:r>
          </w:p>
        </w:tc>
        <w:tc>
          <w:tcPr>
            <w:tcW w:w="2693" w:type="dxa"/>
          </w:tcPr>
          <w:p w:rsidR="000F7F7A" w:rsidRPr="001A2AFE" w:rsidRDefault="000F7F7A" w:rsidP="000F7F7A">
            <w:r w:rsidRPr="001A2AFE">
              <w:t>Основы религиозных культур и светской этики</w:t>
            </w:r>
          </w:p>
        </w:tc>
        <w:tc>
          <w:tcPr>
            <w:tcW w:w="992" w:type="dxa"/>
          </w:tcPr>
          <w:p w:rsidR="000F7F7A" w:rsidRPr="001A2AFE" w:rsidRDefault="000F7F7A" w:rsidP="000F7F7A">
            <w:pPr>
              <w:widowControl w:val="0"/>
              <w:autoSpaceDE w:val="0"/>
              <w:autoSpaceDN w:val="0"/>
              <w:adjustRightInd w:val="0"/>
              <w:jc w:val="center"/>
            </w:pPr>
          </w:p>
        </w:tc>
        <w:tc>
          <w:tcPr>
            <w:tcW w:w="851" w:type="dxa"/>
          </w:tcPr>
          <w:p w:rsidR="000F7F7A" w:rsidRPr="001A2AFE" w:rsidRDefault="000F7F7A" w:rsidP="000F7F7A">
            <w:pPr>
              <w:widowControl w:val="0"/>
              <w:autoSpaceDE w:val="0"/>
              <w:autoSpaceDN w:val="0"/>
              <w:adjustRightInd w:val="0"/>
              <w:jc w:val="center"/>
            </w:pPr>
          </w:p>
        </w:tc>
        <w:tc>
          <w:tcPr>
            <w:tcW w:w="851" w:type="dxa"/>
          </w:tcPr>
          <w:p w:rsidR="000F7F7A" w:rsidRPr="001A2AFE" w:rsidRDefault="000F7F7A" w:rsidP="000F7F7A">
            <w:pPr>
              <w:widowControl w:val="0"/>
              <w:autoSpaceDE w:val="0"/>
              <w:autoSpaceDN w:val="0"/>
              <w:adjustRightInd w:val="0"/>
              <w:jc w:val="center"/>
            </w:pPr>
          </w:p>
        </w:tc>
        <w:tc>
          <w:tcPr>
            <w:tcW w:w="848" w:type="dxa"/>
          </w:tcPr>
          <w:p w:rsidR="000F7F7A" w:rsidRPr="001A2AFE" w:rsidRDefault="000F7F7A" w:rsidP="000F7F7A">
            <w:pPr>
              <w:widowControl w:val="0"/>
              <w:autoSpaceDE w:val="0"/>
              <w:autoSpaceDN w:val="0"/>
              <w:adjustRightInd w:val="0"/>
              <w:jc w:val="center"/>
            </w:pPr>
            <w:r w:rsidRPr="001A2AFE">
              <w:t>1</w:t>
            </w:r>
          </w:p>
        </w:tc>
        <w:tc>
          <w:tcPr>
            <w:tcW w:w="853" w:type="dxa"/>
          </w:tcPr>
          <w:p w:rsidR="000F7F7A" w:rsidRPr="001A2AFE" w:rsidRDefault="000F7F7A" w:rsidP="000F7F7A">
            <w:pPr>
              <w:widowControl w:val="0"/>
              <w:autoSpaceDE w:val="0"/>
              <w:autoSpaceDN w:val="0"/>
              <w:adjustRightInd w:val="0"/>
              <w:jc w:val="center"/>
            </w:pPr>
            <w:r w:rsidRPr="001A2AFE">
              <w:t>1</w:t>
            </w:r>
          </w:p>
        </w:tc>
      </w:tr>
      <w:tr w:rsidR="000F7F7A" w:rsidRPr="001A2AFE" w:rsidTr="000F7F7A">
        <w:tc>
          <w:tcPr>
            <w:tcW w:w="2518" w:type="dxa"/>
          </w:tcPr>
          <w:p w:rsidR="000F7F7A" w:rsidRPr="001A2AFE" w:rsidRDefault="000F7F7A" w:rsidP="000F7F7A">
            <w:r w:rsidRPr="001A2AFE">
              <w:t>Технология</w:t>
            </w:r>
          </w:p>
        </w:tc>
        <w:tc>
          <w:tcPr>
            <w:tcW w:w="2693" w:type="dxa"/>
          </w:tcPr>
          <w:p w:rsidR="000F7F7A" w:rsidRPr="001A2AFE" w:rsidRDefault="000F7F7A" w:rsidP="000F7F7A">
            <w:r w:rsidRPr="001A2AFE">
              <w:t xml:space="preserve">Технология </w:t>
            </w:r>
          </w:p>
        </w:tc>
        <w:tc>
          <w:tcPr>
            <w:tcW w:w="992" w:type="dxa"/>
          </w:tcPr>
          <w:p w:rsidR="000F7F7A" w:rsidRPr="001A2AFE" w:rsidRDefault="000F7F7A" w:rsidP="000F7F7A">
            <w:pPr>
              <w:widowControl w:val="0"/>
              <w:autoSpaceDE w:val="0"/>
              <w:autoSpaceDN w:val="0"/>
              <w:adjustRightInd w:val="0"/>
              <w:jc w:val="center"/>
            </w:pPr>
            <w:r w:rsidRPr="001A2AFE">
              <w:t>1</w:t>
            </w:r>
          </w:p>
        </w:tc>
        <w:tc>
          <w:tcPr>
            <w:tcW w:w="851" w:type="dxa"/>
          </w:tcPr>
          <w:p w:rsidR="000F7F7A" w:rsidRPr="001A2AFE" w:rsidRDefault="000F7F7A" w:rsidP="000F7F7A">
            <w:pPr>
              <w:widowControl w:val="0"/>
              <w:autoSpaceDE w:val="0"/>
              <w:autoSpaceDN w:val="0"/>
              <w:adjustRightInd w:val="0"/>
              <w:jc w:val="center"/>
            </w:pPr>
            <w:r w:rsidRPr="001A2AFE">
              <w:t>1</w:t>
            </w:r>
          </w:p>
        </w:tc>
        <w:tc>
          <w:tcPr>
            <w:tcW w:w="851" w:type="dxa"/>
          </w:tcPr>
          <w:p w:rsidR="000F7F7A" w:rsidRPr="001A2AFE" w:rsidRDefault="000F7F7A" w:rsidP="000F7F7A">
            <w:pPr>
              <w:widowControl w:val="0"/>
              <w:autoSpaceDE w:val="0"/>
              <w:autoSpaceDN w:val="0"/>
              <w:adjustRightInd w:val="0"/>
              <w:jc w:val="center"/>
            </w:pPr>
            <w:r w:rsidRPr="001A2AFE">
              <w:t>1</w:t>
            </w:r>
          </w:p>
        </w:tc>
        <w:tc>
          <w:tcPr>
            <w:tcW w:w="848" w:type="dxa"/>
          </w:tcPr>
          <w:p w:rsidR="000F7F7A" w:rsidRPr="001A2AFE" w:rsidRDefault="000F7F7A" w:rsidP="000F7F7A">
            <w:pPr>
              <w:widowControl w:val="0"/>
              <w:autoSpaceDE w:val="0"/>
              <w:autoSpaceDN w:val="0"/>
              <w:adjustRightInd w:val="0"/>
              <w:jc w:val="center"/>
            </w:pPr>
            <w:r w:rsidRPr="001A2AFE">
              <w:t>1</w:t>
            </w:r>
          </w:p>
        </w:tc>
        <w:tc>
          <w:tcPr>
            <w:tcW w:w="853" w:type="dxa"/>
          </w:tcPr>
          <w:p w:rsidR="000F7F7A" w:rsidRPr="001A2AFE" w:rsidRDefault="000F7F7A" w:rsidP="000F7F7A">
            <w:pPr>
              <w:widowControl w:val="0"/>
              <w:autoSpaceDE w:val="0"/>
              <w:autoSpaceDN w:val="0"/>
              <w:adjustRightInd w:val="0"/>
              <w:jc w:val="center"/>
            </w:pPr>
            <w:r w:rsidRPr="001A2AFE">
              <w:t>4</w:t>
            </w:r>
          </w:p>
        </w:tc>
      </w:tr>
      <w:tr w:rsidR="000F7F7A" w:rsidRPr="001A2AFE" w:rsidTr="000F7F7A">
        <w:tc>
          <w:tcPr>
            <w:tcW w:w="2518" w:type="dxa"/>
            <w:vMerge w:val="restart"/>
          </w:tcPr>
          <w:p w:rsidR="000F7F7A" w:rsidRPr="001A2AFE" w:rsidRDefault="000F7F7A" w:rsidP="000F7F7A">
            <w:r w:rsidRPr="001A2AFE">
              <w:t>Искусство</w:t>
            </w:r>
          </w:p>
        </w:tc>
        <w:tc>
          <w:tcPr>
            <w:tcW w:w="2693" w:type="dxa"/>
          </w:tcPr>
          <w:p w:rsidR="000F7F7A" w:rsidRPr="001A2AFE" w:rsidRDefault="000F7F7A" w:rsidP="000F7F7A">
            <w:r w:rsidRPr="001A2AFE">
              <w:t>Изобразительное искусство</w:t>
            </w:r>
          </w:p>
        </w:tc>
        <w:tc>
          <w:tcPr>
            <w:tcW w:w="992" w:type="dxa"/>
          </w:tcPr>
          <w:p w:rsidR="000F7F7A" w:rsidRPr="001A2AFE" w:rsidRDefault="000F7F7A" w:rsidP="000F7F7A">
            <w:pPr>
              <w:widowControl w:val="0"/>
              <w:autoSpaceDE w:val="0"/>
              <w:autoSpaceDN w:val="0"/>
              <w:adjustRightInd w:val="0"/>
              <w:jc w:val="center"/>
            </w:pPr>
            <w:r w:rsidRPr="001A2AFE">
              <w:t>1</w:t>
            </w:r>
          </w:p>
        </w:tc>
        <w:tc>
          <w:tcPr>
            <w:tcW w:w="851" w:type="dxa"/>
          </w:tcPr>
          <w:p w:rsidR="000F7F7A" w:rsidRPr="001A2AFE" w:rsidRDefault="000F7F7A" w:rsidP="000F7F7A">
            <w:pPr>
              <w:widowControl w:val="0"/>
              <w:autoSpaceDE w:val="0"/>
              <w:autoSpaceDN w:val="0"/>
              <w:adjustRightInd w:val="0"/>
              <w:jc w:val="center"/>
            </w:pPr>
            <w:r w:rsidRPr="001A2AFE">
              <w:t>1</w:t>
            </w:r>
          </w:p>
        </w:tc>
        <w:tc>
          <w:tcPr>
            <w:tcW w:w="851" w:type="dxa"/>
          </w:tcPr>
          <w:p w:rsidR="000F7F7A" w:rsidRPr="001A2AFE" w:rsidRDefault="000F7F7A" w:rsidP="000F7F7A">
            <w:pPr>
              <w:widowControl w:val="0"/>
              <w:autoSpaceDE w:val="0"/>
              <w:autoSpaceDN w:val="0"/>
              <w:adjustRightInd w:val="0"/>
              <w:jc w:val="center"/>
            </w:pPr>
            <w:r w:rsidRPr="001A2AFE">
              <w:t>1</w:t>
            </w:r>
          </w:p>
        </w:tc>
        <w:tc>
          <w:tcPr>
            <w:tcW w:w="848" w:type="dxa"/>
          </w:tcPr>
          <w:p w:rsidR="000F7F7A" w:rsidRPr="001A2AFE" w:rsidRDefault="000F7F7A" w:rsidP="000F7F7A">
            <w:pPr>
              <w:widowControl w:val="0"/>
              <w:autoSpaceDE w:val="0"/>
              <w:autoSpaceDN w:val="0"/>
              <w:adjustRightInd w:val="0"/>
              <w:jc w:val="center"/>
            </w:pPr>
            <w:r w:rsidRPr="001A2AFE">
              <w:t>1</w:t>
            </w:r>
          </w:p>
        </w:tc>
        <w:tc>
          <w:tcPr>
            <w:tcW w:w="853" w:type="dxa"/>
          </w:tcPr>
          <w:p w:rsidR="000F7F7A" w:rsidRPr="001A2AFE" w:rsidRDefault="000F7F7A" w:rsidP="000F7F7A">
            <w:pPr>
              <w:widowControl w:val="0"/>
              <w:autoSpaceDE w:val="0"/>
              <w:autoSpaceDN w:val="0"/>
              <w:adjustRightInd w:val="0"/>
              <w:jc w:val="center"/>
            </w:pPr>
            <w:r w:rsidRPr="001A2AFE">
              <w:t>4</w:t>
            </w:r>
          </w:p>
        </w:tc>
      </w:tr>
      <w:tr w:rsidR="000F7F7A" w:rsidRPr="001A2AFE" w:rsidTr="000F7F7A">
        <w:tc>
          <w:tcPr>
            <w:tcW w:w="2518" w:type="dxa"/>
            <w:vMerge/>
          </w:tcPr>
          <w:p w:rsidR="000F7F7A" w:rsidRPr="001A2AFE" w:rsidRDefault="000F7F7A" w:rsidP="000F7F7A">
            <w:pPr>
              <w:widowControl w:val="0"/>
              <w:autoSpaceDE w:val="0"/>
              <w:autoSpaceDN w:val="0"/>
              <w:adjustRightInd w:val="0"/>
              <w:rPr>
                <w:b/>
              </w:rPr>
            </w:pPr>
          </w:p>
        </w:tc>
        <w:tc>
          <w:tcPr>
            <w:tcW w:w="2693" w:type="dxa"/>
          </w:tcPr>
          <w:p w:rsidR="000F7F7A" w:rsidRPr="001A2AFE" w:rsidRDefault="000F7F7A" w:rsidP="000F7F7A">
            <w:r w:rsidRPr="001A2AFE">
              <w:t>Музыка</w:t>
            </w:r>
          </w:p>
        </w:tc>
        <w:tc>
          <w:tcPr>
            <w:tcW w:w="992" w:type="dxa"/>
          </w:tcPr>
          <w:p w:rsidR="000F7F7A" w:rsidRPr="001A2AFE" w:rsidRDefault="000F7F7A" w:rsidP="000F7F7A">
            <w:pPr>
              <w:widowControl w:val="0"/>
              <w:autoSpaceDE w:val="0"/>
              <w:autoSpaceDN w:val="0"/>
              <w:adjustRightInd w:val="0"/>
              <w:jc w:val="center"/>
            </w:pPr>
            <w:r w:rsidRPr="001A2AFE">
              <w:t>1</w:t>
            </w:r>
          </w:p>
        </w:tc>
        <w:tc>
          <w:tcPr>
            <w:tcW w:w="851" w:type="dxa"/>
          </w:tcPr>
          <w:p w:rsidR="000F7F7A" w:rsidRPr="001A2AFE" w:rsidRDefault="000F7F7A" w:rsidP="000F7F7A">
            <w:pPr>
              <w:widowControl w:val="0"/>
              <w:autoSpaceDE w:val="0"/>
              <w:autoSpaceDN w:val="0"/>
              <w:adjustRightInd w:val="0"/>
              <w:jc w:val="center"/>
            </w:pPr>
            <w:r w:rsidRPr="001A2AFE">
              <w:t>1</w:t>
            </w:r>
          </w:p>
        </w:tc>
        <w:tc>
          <w:tcPr>
            <w:tcW w:w="851" w:type="dxa"/>
          </w:tcPr>
          <w:p w:rsidR="000F7F7A" w:rsidRPr="001A2AFE" w:rsidRDefault="000F7F7A" w:rsidP="000F7F7A">
            <w:pPr>
              <w:widowControl w:val="0"/>
              <w:autoSpaceDE w:val="0"/>
              <w:autoSpaceDN w:val="0"/>
              <w:adjustRightInd w:val="0"/>
              <w:jc w:val="center"/>
            </w:pPr>
            <w:r w:rsidRPr="001A2AFE">
              <w:t>1</w:t>
            </w:r>
          </w:p>
        </w:tc>
        <w:tc>
          <w:tcPr>
            <w:tcW w:w="848" w:type="dxa"/>
          </w:tcPr>
          <w:p w:rsidR="000F7F7A" w:rsidRPr="001A2AFE" w:rsidRDefault="000F7F7A" w:rsidP="000F7F7A">
            <w:pPr>
              <w:widowControl w:val="0"/>
              <w:autoSpaceDE w:val="0"/>
              <w:autoSpaceDN w:val="0"/>
              <w:adjustRightInd w:val="0"/>
              <w:jc w:val="center"/>
            </w:pPr>
            <w:r w:rsidRPr="001A2AFE">
              <w:t>1</w:t>
            </w:r>
          </w:p>
        </w:tc>
        <w:tc>
          <w:tcPr>
            <w:tcW w:w="853" w:type="dxa"/>
          </w:tcPr>
          <w:p w:rsidR="000F7F7A" w:rsidRPr="001A2AFE" w:rsidRDefault="000F7F7A" w:rsidP="000F7F7A">
            <w:pPr>
              <w:widowControl w:val="0"/>
              <w:autoSpaceDE w:val="0"/>
              <w:autoSpaceDN w:val="0"/>
              <w:adjustRightInd w:val="0"/>
              <w:jc w:val="center"/>
            </w:pPr>
            <w:r w:rsidRPr="001A2AFE">
              <w:t>4</w:t>
            </w:r>
          </w:p>
        </w:tc>
      </w:tr>
      <w:tr w:rsidR="000F7F7A" w:rsidRPr="001A2AFE" w:rsidTr="000F7F7A">
        <w:tc>
          <w:tcPr>
            <w:tcW w:w="2518" w:type="dxa"/>
          </w:tcPr>
          <w:p w:rsidR="000F7F7A" w:rsidRPr="001A2AFE" w:rsidRDefault="000F7F7A" w:rsidP="000F7F7A">
            <w:r w:rsidRPr="001A2AFE">
              <w:t>Физическая культура</w:t>
            </w:r>
          </w:p>
        </w:tc>
        <w:tc>
          <w:tcPr>
            <w:tcW w:w="2693" w:type="dxa"/>
          </w:tcPr>
          <w:p w:rsidR="000F7F7A" w:rsidRPr="001A2AFE" w:rsidRDefault="000F7F7A" w:rsidP="000F7F7A">
            <w:r w:rsidRPr="001A2AFE">
              <w:t>Физическая культура</w:t>
            </w:r>
          </w:p>
        </w:tc>
        <w:tc>
          <w:tcPr>
            <w:tcW w:w="992" w:type="dxa"/>
          </w:tcPr>
          <w:p w:rsidR="000F7F7A" w:rsidRPr="001A2AFE" w:rsidRDefault="000F7F7A" w:rsidP="000F7F7A">
            <w:pPr>
              <w:widowControl w:val="0"/>
              <w:autoSpaceDE w:val="0"/>
              <w:autoSpaceDN w:val="0"/>
              <w:adjustRightInd w:val="0"/>
              <w:jc w:val="center"/>
            </w:pPr>
            <w:r w:rsidRPr="001A2AFE">
              <w:t>3</w:t>
            </w:r>
          </w:p>
        </w:tc>
        <w:tc>
          <w:tcPr>
            <w:tcW w:w="851" w:type="dxa"/>
          </w:tcPr>
          <w:p w:rsidR="000F7F7A" w:rsidRPr="001A2AFE" w:rsidRDefault="000F7F7A" w:rsidP="000F7F7A">
            <w:pPr>
              <w:widowControl w:val="0"/>
              <w:autoSpaceDE w:val="0"/>
              <w:autoSpaceDN w:val="0"/>
              <w:adjustRightInd w:val="0"/>
              <w:jc w:val="center"/>
            </w:pPr>
            <w:r w:rsidRPr="001A2AFE">
              <w:t>3</w:t>
            </w:r>
          </w:p>
        </w:tc>
        <w:tc>
          <w:tcPr>
            <w:tcW w:w="851" w:type="dxa"/>
          </w:tcPr>
          <w:p w:rsidR="000F7F7A" w:rsidRPr="001A2AFE" w:rsidRDefault="000F7F7A" w:rsidP="000F7F7A">
            <w:pPr>
              <w:widowControl w:val="0"/>
              <w:autoSpaceDE w:val="0"/>
              <w:autoSpaceDN w:val="0"/>
              <w:adjustRightInd w:val="0"/>
              <w:jc w:val="center"/>
            </w:pPr>
            <w:r w:rsidRPr="001A2AFE">
              <w:t>3</w:t>
            </w:r>
          </w:p>
        </w:tc>
        <w:tc>
          <w:tcPr>
            <w:tcW w:w="848" w:type="dxa"/>
          </w:tcPr>
          <w:p w:rsidR="000F7F7A" w:rsidRPr="001A2AFE" w:rsidRDefault="000F7F7A" w:rsidP="000F7F7A">
            <w:pPr>
              <w:widowControl w:val="0"/>
              <w:autoSpaceDE w:val="0"/>
              <w:autoSpaceDN w:val="0"/>
              <w:adjustRightInd w:val="0"/>
              <w:jc w:val="center"/>
            </w:pPr>
            <w:r w:rsidRPr="001A2AFE">
              <w:t>3</w:t>
            </w:r>
          </w:p>
        </w:tc>
        <w:tc>
          <w:tcPr>
            <w:tcW w:w="853" w:type="dxa"/>
          </w:tcPr>
          <w:p w:rsidR="000F7F7A" w:rsidRPr="001A2AFE" w:rsidRDefault="000F7F7A" w:rsidP="000F7F7A">
            <w:pPr>
              <w:widowControl w:val="0"/>
              <w:autoSpaceDE w:val="0"/>
              <w:autoSpaceDN w:val="0"/>
              <w:adjustRightInd w:val="0"/>
              <w:jc w:val="center"/>
            </w:pPr>
            <w:r w:rsidRPr="001A2AFE">
              <w:t>12</w:t>
            </w:r>
          </w:p>
        </w:tc>
      </w:tr>
      <w:tr w:rsidR="000F7F7A" w:rsidRPr="001A2AFE" w:rsidTr="000F7F7A">
        <w:tc>
          <w:tcPr>
            <w:tcW w:w="5211" w:type="dxa"/>
            <w:gridSpan w:val="2"/>
          </w:tcPr>
          <w:p w:rsidR="000F7F7A" w:rsidRPr="001A2AFE" w:rsidRDefault="000F7F7A" w:rsidP="000F7F7A">
            <w:pPr>
              <w:rPr>
                <w:b/>
              </w:rPr>
            </w:pPr>
            <w:r w:rsidRPr="001A2AFE">
              <w:rPr>
                <w:b/>
              </w:rPr>
              <w:t xml:space="preserve">Итого </w:t>
            </w:r>
          </w:p>
        </w:tc>
        <w:tc>
          <w:tcPr>
            <w:tcW w:w="992" w:type="dxa"/>
          </w:tcPr>
          <w:p w:rsidR="000F7F7A" w:rsidRPr="001A2AFE" w:rsidRDefault="000F7F7A" w:rsidP="000F7F7A">
            <w:pPr>
              <w:jc w:val="center"/>
              <w:rPr>
                <w:b/>
              </w:rPr>
            </w:pPr>
            <w:r w:rsidRPr="001A2AFE">
              <w:rPr>
                <w:b/>
              </w:rPr>
              <w:t>20</w:t>
            </w:r>
          </w:p>
        </w:tc>
        <w:tc>
          <w:tcPr>
            <w:tcW w:w="851" w:type="dxa"/>
          </w:tcPr>
          <w:p w:rsidR="000F7F7A" w:rsidRPr="001A2AFE" w:rsidRDefault="000F7F7A" w:rsidP="000F7F7A">
            <w:pPr>
              <w:jc w:val="center"/>
              <w:rPr>
                <w:b/>
              </w:rPr>
            </w:pPr>
            <w:r w:rsidRPr="001A2AFE">
              <w:rPr>
                <w:b/>
              </w:rPr>
              <w:t>23</w:t>
            </w:r>
          </w:p>
        </w:tc>
        <w:tc>
          <w:tcPr>
            <w:tcW w:w="851" w:type="dxa"/>
          </w:tcPr>
          <w:p w:rsidR="000F7F7A" w:rsidRPr="001A2AFE" w:rsidRDefault="000F7F7A" w:rsidP="000F7F7A">
            <w:pPr>
              <w:jc w:val="center"/>
              <w:rPr>
                <w:b/>
              </w:rPr>
            </w:pPr>
            <w:r w:rsidRPr="001A2AFE">
              <w:rPr>
                <w:b/>
              </w:rPr>
              <w:t>23</w:t>
            </w:r>
          </w:p>
        </w:tc>
        <w:tc>
          <w:tcPr>
            <w:tcW w:w="848" w:type="dxa"/>
          </w:tcPr>
          <w:p w:rsidR="000F7F7A" w:rsidRPr="001A2AFE" w:rsidRDefault="000F7F7A" w:rsidP="000F7F7A">
            <w:pPr>
              <w:jc w:val="center"/>
              <w:rPr>
                <w:b/>
              </w:rPr>
            </w:pPr>
            <w:r w:rsidRPr="001A2AFE">
              <w:rPr>
                <w:b/>
              </w:rPr>
              <w:t>23</w:t>
            </w:r>
          </w:p>
        </w:tc>
        <w:tc>
          <w:tcPr>
            <w:tcW w:w="853" w:type="dxa"/>
          </w:tcPr>
          <w:p w:rsidR="000F7F7A" w:rsidRPr="001A2AFE" w:rsidRDefault="000F7F7A" w:rsidP="000F7F7A">
            <w:pPr>
              <w:jc w:val="center"/>
              <w:rPr>
                <w:b/>
              </w:rPr>
            </w:pPr>
            <w:r w:rsidRPr="001A2AFE">
              <w:rPr>
                <w:b/>
              </w:rPr>
              <w:t>89</w:t>
            </w:r>
          </w:p>
        </w:tc>
      </w:tr>
      <w:tr w:rsidR="000F7F7A" w:rsidRPr="001A2AFE" w:rsidTr="000F7F7A">
        <w:tc>
          <w:tcPr>
            <w:tcW w:w="9606" w:type="dxa"/>
            <w:gridSpan w:val="7"/>
          </w:tcPr>
          <w:p w:rsidR="000F7F7A" w:rsidRPr="001A2AFE" w:rsidRDefault="000F7F7A" w:rsidP="000F7F7A">
            <w:pPr>
              <w:widowControl w:val="0"/>
              <w:autoSpaceDE w:val="0"/>
              <w:autoSpaceDN w:val="0"/>
              <w:adjustRightInd w:val="0"/>
              <w:rPr>
                <w:b/>
              </w:rPr>
            </w:pPr>
            <w:r w:rsidRPr="001A2AFE">
              <w:rPr>
                <w:b/>
              </w:rPr>
              <w:t>Часть, формируемая участниками образовательного процесса</w:t>
            </w:r>
          </w:p>
        </w:tc>
      </w:tr>
      <w:tr w:rsidR="000F7F7A" w:rsidRPr="001A2AFE" w:rsidTr="000F7F7A">
        <w:tc>
          <w:tcPr>
            <w:tcW w:w="2518" w:type="dxa"/>
          </w:tcPr>
          <w:p w:rsidR="000F7F7A" w:rsidRPr="001A2AFE" w:rsidRDefault="000F7F7A" w:rsidP="000F7F7A">
            <w:pPr>
              <w:widowControl w:val="0"/>
              <w:autoSpaceDE w:val="0"/>
              <w:autoSpaceDN w:val="0"/>
              <w:adjustRightInd w:val="0"/>
              <w:rPr>
                <w:b/>
              </w:rPr>
            </w:pPr>
            <w:r w:rsidRPr="001A2AFE">
              <w:t>Русский язык и литературное чтение</w:t>
            </w:r>
          </w:p>
        </w:tc>
        <w:tc>
          <w:tcPr>
            <w:tcW w:w="2693" w:type="dxa"/>
          </w:tcPr>
          <w:p w:rsidR="000F7F7A" w:rsidRPr="001A2AFE" w:rsidRDefault="000F7F7A" w:rsidP="000F7F7A">
            <w:pPr>
              <w:widowControl w:val="0"/>
              <w:autoSpaceDE w:val="0"/>
              <w:autoSpaceDN w:val="0"/>
              <w:adjustRightInd w:val="0"/>
            </w:pPr>
            <w:r w:rsidRPr="001A2AFE">
              <w:t>Русский язык</w:t>
            </w:r>
          </w:p>
        </w:tc>
        <w:tc>
          <w:tcPr>
            <w:tcW w:w="992" w:type="dxa"/>
          </w:tcPr>
          <w:p w:rsidR="000F7F7A" w:rsidRPr="001A2AFE" w:rsidRDefault="000F7F7A" w:rsidP="000F7F7A">
            <w:pPr>
              <w:widowControl w:val="0"/>
              <w:autoSpaceDE w:val="0"/>
              <w:autoSpaceDN w:val="0"/>
              <w:adjustRightInd w:val="0"/>
              <w:jc w:val="center"/>
            </w:pPr>
            <w:r w:rsidRPr="001A2AFE">
              <w:t>1</w:t>
            </w:r>
          </w:p>
        </w:tc>
        <w:tc>
          <w:tcPr>
            <w:tcW w:w="851" w:type="dxa"/>
          </w:tcPr>
          <w:p w:rsidR="000F7F7A" w:rsidRPr="001A2AFE" w:rsidRDefault="000F7F7A" w:rsidP="000F7F7A">
            <w:pPr>
              <w:widowControl w:val="0"/>
              <w:autoSpaceDE w:val="0"/>
              <w:autoSpaceDN w:val="0"/>
              <w:adjustRightInd w:val="0"/>
              <w:rPr>
                <w:b/>
              </w:rPr>
            </w:pPr>
          </w:p>
        </w:tc>
        <w:tc>
          <w:tcPr>
            <w:tcW w:w="851" w:type="dxa"/>
          </w:tcPr>
          <w:p w:rsidR="000F7F7A" w:rsidRPr="001A2AFE" w:rsidRDefault="000F7F7A" w:rsidP="000F7F7A">
            <w:pPr>
              <w:widowControl w:val="0"/>
              <w:autoSpaceDE w:val="0"/>
              <w:autoSpaceDN w:val="0"/>
              <w:adjustRightInd w:val="0"/>
              <w:rPr>
                <w:b/>
              </w:rPr>
            </w:pPr>
          </w:p>
        </w:tc>
        <w:tc>
          <w:tcPr>
            <w:tcW w:w="848" w:type="dxa"/>
          </w:tcPr>
          <w:p w:rsidR="000F7F7A" w:rsidRPr="001A2AFE" w:rsidRDefault="000F7F7A" w:rsidP="000F7F7A">
            <w:pPr>
              <w:widowControl w:val="0"/>
              <w:autoSpaceDE w:val="0"/>
              <w:autoSpaceDN w:val="0"/>
              <w:adjustRightInd w:val="0"/>
              <w:rPr>
                <w:b/>
              </w:rPr>
            </w:pPr>
          </w:p>
        </w:tc>
        <w:tc>
          <w:tcPr>
            <w:tcW w:w="853" w:type="dxa"/>
          </w:tcPr>
          <w:p w:rsidR="000F7F7A" w:rsidRPr="001A2AFE" w:rsidRDefault="000F7F7A" w:rsidP="000F7F7A">
            <w:pPr>
              <w:widowControl w:val="0"/>
              <w:autoSpaceDE w:val="0"/>
              <w:autoSpaceDN w:val="0"/>
              <w:adjustRightInd w:val="0"/>
              <w:rPr>
                <w:b/>
              </w:rPr>
            </w:pPr>
          </w:p>
        </w:tc>
      </w:tr>
      <w:tr w:rsidR="000F7F7A" w:rsidRPr="001A2AFE" w:rsidTr="000F7F7A">
        <w:tc>
          <w:tcPr>
            <w:tcW w:w="5211" w:type="dxa"/>
            <w:gridSpan w:val="2"/>
          </w:tcPr>
          <w:p w:rsidR="000F7F7A" w:rsidRPr="001A2AFE" w:rsidRDefault="000F7F7A" w:rsidP="000F7F7A">
            <w:pPr>
              <w:ind w:right="2585"/>
              <w:rPr>
                <w:b/>
              </w:rPr>
            </w:pPr>
            <w:r w:rsidRPr="001A2AFE">
              <w:rPr>
                <w:b/>
              </w:rPr>
              <w:t>Итого часов</w:t>
            </w:r>
          </w:p>
        </w:tc>
        <w:tc>
          <w:tcPr>
            <w:tcW w:w="992" w:type="dxa"/>
            <w:vAlign w:val="center"/>
          </w:tcPr>
          <w:p w:rsidR="000F7F7A" w:rsidRPr="001A2AFE" w:rsidRDefault="000F7F7A" w:rsidP="000F7F7A">
            <w:pPr>
              <w:jc w:val="center"/>
              <w:rPr>
                <w:b/>
              </w:rPr>
            </w:pPr>
            <w:r w:rsidRPr="001A2AFE">
              <w:rPr>
                <w:b/>
              </w:rPr>
              <w:t>21</w:t>
            </w:r>
          </w:p>
        </w:tc>
        <w:tc>
          <w:tcPr>
            <w:tcW w:w="851" w:type="dxa"/>
            <w:vAlign w:val="center"/>
          </w:tcPr>
          <w:p w:rsidR="000F7F7A" w:rsidRPr="001A2AFE" w:rsidRDefault="000F7F7A" w:rsidP="000F7F7A">
            <w:pPr>
              <w:jc w:val="center"/>
              <w:rPr>
                <w:b/>
              </w:rPr>
            </w:pPr>
            <w:r w:rsidRPr="001A2AFE">
              <w:rPr>
                <w:b/>
              </w:rPr>
              <w:t>23</w:t>
            </w:r>
          </w:p>
        </w:tc>
        <w:tc>
          <w:tcPr>
            <w:tcW w:w="851" w:type="dxa"/>
            <w:vAlign w:val="center"/>
          </w:tcPr>
          <w:p w:rsidR="000F7F7A" w:rsidRPr="001A2AFE" w:rsidRDefault="000F7F7A" w:rsidP="000F7F7A">
            <w:pPr>
              <w:jc w:val="center"/>
              <w:rPr>
                <w:b/>
              </w:rPr>
            </w:pPr>
            <w:r w:rsidRPr="001A2AFE">
              <w:rPr>
                <w:b/>
              </w:rPr>
              <w:t>23</w:t>
            </w:r>
          </w:p>
        </w:tc>
        <w:tc>
          <w:tcPr>
            <w:tcW w:w="848" w:type="dxa"/>
            <w:vAlign w:val="center"/>
          </w:tcPr>
          <w:p w:rsidR="000F7F7A" w:rsidRPr="001A2AFE" w:rsidRDefault="000F7F7A" w:rsidP="000F7F7A">
            <w:pPr>
              <w:jc w:val="center"/>
              <w:rPr>
                <w:b/>
              </w:rPr>
            </w:pPr>
            <w:r w:rsidRPr="001A2AFE">
              <w:rPr>
                <w:b/>
              </w:rPr>
              <w:t>23</w:t>
            </w:r>
          </w:p>
        </w:tc>
        <w:tc>
          <w:tcPr>
            <w:tcW w:w="853" w:type="dxa"/>
            <w:vAlign w:val="center"/>
          </w:tcPr>
          <w:p w:rsidR="000F7F7A" w:rsidRPr="001A2AFE" w:rsidRDefault="000F7F7A" w:rsidP="000F7F7A">
            <w:pPr>
              <w:jc w:val="center"/>
              <w:rPr>
                <w:b/>
              </w:rPr>
            </w:pPr>
            <w:r w:rsidRPr="001A2AFE">
              <w:rPr>
                <w:b/>
              </w:rPr>
              <w:t>90</w:t>
            </w:r>
          </w:p>
        </w:tc>
      </w:tr>
      <w:tr w:rsidR="000F7F7A" w:rsidRPr="001A2AFE" w:rsidTr="000F7F7A">
        <w:tc>
          <w:tcPr>
            <w:tcW w:w="5211" w:type="dxa"/>
            <w:gridSpan w:val="2"/>
          </w:tcPr>
          <w:p w:rsidR="000F7F7A" w:rsidRPr="001A2AFE" w:rsidRDefault="000F7F7A" w:rsidP="000F7F7A">
            <w:pPr>
              <w:rPr>
                <w:b/>
              </w:rPr>
            </w:pPr>
            <w:r w:rsidRPr="001A2AFE">
              <w:rPr>
                <w:b/>
              </w:rPr>
              <w:t>Максимально допустимая аудиторная нагрузка при 5-дневной учебной недели</w:t>
            </w:r>
          </w:p>
        </w:tc>
        <w:tc>
          <w:tcPr>
            <w:tcW w:w="992" w:type="dxa"/>
            <w:vAlign w:val="center"/>
          </w:tcPr>
          <w:p w:rsidR="000F7F7A" w:rsidRPr="001A2AFE" w:rsidRDefault="000F7F7A" w:rsidP="000F7F7A">
            <w:pPr>
              <w:jc w:val="center"/>
              <w:rPr>
                <w:b/>
              </w:rPr>
            </w:pPr>
            <w:r w:rsidRPr="001A2AFE">
              <w:rPr>
                <w:b/>
              </w:rPr>
              <w:t>21</w:t>
            </w:r>
          </w:p>
        </w:tc>
        <w:tc>
          <w:tcPr>
            <w:tcW w:w="851" w:type="dxa"/>
            <w:vAlign w:val="center"/>
          </w:tcPr>
          <w:p w:rsidR="000F7F7A" w:rsidRPr="001A2AFE" w:rsidRDefault="000F7F7A" w:rsidP="000F7F7A">
            <w:pPr>
              <w:jc w:val="center"/>
              <w:rPr>
                <w:b/>
              </w:rPr>
            </w:pPr>
            <w:r w:rsidRPr="001A2AFE">
              <w:rPr>
                <w:b/>
              </w:rPr>
              <w:t>23</w:t>
            </w:r>
          </w:p>
        </w:tc>
        <w:tc>
          <w:tcPr>
            <w:tcW w:w="851" w:type="dxa"/>
            <w:vAlign w:val="center"/>
          </w:tcPr>
          <w:p w:rsidR="000F7F7A" w:rsidRPr="001A2AFE" w:rsidRDefault="000F7F7A" w:rsidP="000F7F7A">
            <w:pPr>
              <w:jc w:val="center"/>
              <w:rPr>
                <w:b/>
              </w:rPr>
            </w:pPr>
            <w:r w:rsidRPr="001A2AFE">
              <w:rPr>
                <w:b/>
              </w:rPr>
              <w:t>23</w:t>
            </w:r>
          </w:p>
        </w:tc>
        <w:tc>
          <w:tcPr>
            <w:tcW w:w="848" w:type="dxa"/>
            <w:vAlign w:val="center"/>
          </w:tcPr>
          <w:p w:rsidR="000F7F7A" w:rsidRPr="001A2AFE" w:rsidRDefault="000F7F7A" w:rsidP="000F7F7A">
            <w:pPr>
              <w:jc w:val="center"/>
              <w:rPr>
                <w:b/>
              </w:rPr>
            </w:pPr>
            <w:r w:rsidRPr="001A2AFE">
              <w:rPr>
                <w:b/>
              </w:rPr>
              <w:t>23</w:t>
            </w:r>
          </w:p>
        </w:tc>
        <w:tc>
          <w:tcPr>
            <w:tcW w:w="853" w:type="dxa"/>
            <w:vAlign w:val="center"/>
          </w:tcPr>
          <w:p w:rsidR="000F7F7A" w:rsidRPr="001A2AFE" w:rsidRDefault="000F7F7A" w:rsidP="000F7F7A">
            <w:pPr>
              <w:jc w:val="center"/>
              <w:rPr>
                <w:b/>
              </w:rPr>
            </w:pPr>
            <w:r w:rsidRPr="001A2AFE">
              <w:rPr>
                <w:b/>
              </w:rPr>
              <w:t>90</w:t>
            </w:r>
          </w:p>
        </w:tc>
      </w:tr>
    </w:tbl>
    <w:p w:rsidR="000F7F7A" w:rsidRPr="001A2AFE" w:rsidRDefault="000F7F7A" w:rsidP="00AE3EA5">
      <w:pPr>
        <w:tabs>
          <w:tab w:val="left" w:pos="870"/>
        </w:tabs>
        <w:rPr>
          <w:b/>
        </w:rPr>
      </w:pPr>
    </w:p>
    <w:p w:rsidR="00925EC5" w:rsidRPr="001A2AFE" w:rsidRDefault="00925EC5" w:rsidP="00925EC5">
      <w:bookmarkStart w:id="187" w:name="_Toc288394108"/>
      <w:bookmarkStart w:id="188" w:name="_Toc288410575"/>
      <w:bookmarkStart w:id="189" w:name="_Toc288410704"/>
      <w:bookmarkStart w:id="190" w:name="_Toc424564343"/>
    </w:p>
    <w:p w:rsidR="00925EC5" w:rsidRPr="001A2AFE" w:rsidRDefault="00925EC5" w:rsidP="00925EC5"/>
    <w:p w:rsidR="00653A76" w:rsidRPr="001A2AFE" w:rsidRDefault="003B1E64" w:rsidP="000F7F7A">
      <w:pPr>
        <w:pStyle w:val="afd"/>
        <w:spacing w:line="240" w:lineRule="auto"/>
        <w:jc w:val="center"/>
        <w:rPr>
          <w:sz w:val="24"/>
        </w:rPr>
      </w:pPr>
      <w:r w:rsidRPr="001A2AFE">
        <w:rPr>
          <w:sz w:val="24"/>
        </w:rPr>
        <w:t xml:space="preserve">3.2. </w:t>
      </w:r>
      <w:r w:rsidR="00653A76" w:rsidRPr="001A2AFE">
        <w:rPr>
          <w:sz w:val="24"/>
        </w:rPr>
        <w:t>План внеурочной деятельности</w:t>
      </w:r>
      <w:bookmarkEnd w:id="187"/>
      <w:bookmarkEnd w:id="188"/>
      <w:bookmarkEnd w:id="189"/>
      <w:bookmarkEnd w:id="190"/>
    </w:p>
    <w:p w:rsidR="00D37BE8" w:rsidRPr="001A2AFE" w:rsidRDefault="00D37BE8" w:rsidP="00D37BE8">
      <w:pPr>
        <w:pStyle w:val="afff3"/>
        <w:jc w:val="center"/>
        <w:rPr>
          <w:rFonts w:ascii="Times New Roman" w:hAnsi="Times New Roman" w:cs="Times New Roman"/>
          <w:b/>
          <w:sz w:val="24"/>
          <w:szCs w:val="24"/>
        </w:rPr>
      </w:pPr>
      <w:r w:rsidRPr="001A2AFE">
        <w:rPr>
          <w:rFonts w:ascii="Times New Roman" w:hAnsi="Times New Roman" w:cs="Times New Roman"/>
          <w:b/>
          <w:sz w:val="24"/>
          <w:szCs w:val="24"/>
        </w:rPr>
        <w:t>Пояснительная записка к плану внеурочной  деятельности</w:t>
      </w:r>
    </w:p>
    <w:p w:rsidR="00D37BE8" w:rsidRPr="001A2AFE" w:rsidRDefault="00D37BE8" w:rsidP="00D37BE8">
      <w:pPr>
        <w:jc w:val="center"/>
      </w:pPr>
      <w:r w:rsidRPr="001A2AFE">
        <w:t>на 2018-2019 учебный год</w:t>
      </w:r>
    </w:p>
    <w:p w:rsidR="00D37BE8" w:rsidRPr="001A2AFE" w:rsidRDefault="00D37BE8" w:rsidP="00D37BE8">
      <w:pPr>
        <w:jc w:val="center"/>
      </w:pPr>
      <w:r w:rsidRPr="001A2AFE">
        <w:rPr>
          <w:b/>
        </w:rPr>
        <w:t>(1-4 классы</w:t>
      </w:r>
      <w:r w:rsidRPr="001A2AFE">
        <w:t>)</w:t>
      </w:r>
    </w:p>
    <w:p w:rsidR="00D37BE8" w:rsidRPr="001A2AFE" w:rsidRDefault="00D37BE8" w:rsidP="00D37BE8">
      <w:pPr>
        <w:autoSpaceDE w:val="0"/>
        <w:jc w:val="both"/>
        <w:rPr>
          <w:rFonts w:eastAsia="Calibri"/>
          <w:spacing w:val="-8"/>
        </w:rPr>
      </w:pPr>
    </w:p>
    <w:p w:rsidR="00D37BE8" w:rsidRPr="001A2AFE" w:rsidRDefault="00D37BE8" w:rsidP="00D37BE8">
      <w:pPr>
        <w:jc w:val="both"/>
      </w:pPr>
      <w:r w:rsidRPr="001A2AFE">
        <w:t>План  внеурочной деятельности МОУ СОШ с. Чувашская Решётка МО «Барышский район» Ульяновской области разработан на основании нормативных документов:</w:t>
      </w:r>
    </w:p>
    <w:p w:rsidR="00D37BE8" w:rsidRPr="001A2AFE" w:rsidRDefault="00D37BE8" w:rsidP="00474FF9">
      <w:pPr>
        <w:pStyle w:val="afff3"/>
        <w:numPr>
          <w:ilvl w:val="0"/>
          <w:numId w:val="78"/>
        </w:numPr>
        <w:jc w:val="both"/>
        <w:rPr>
          <w:rFonts w:ascii="Times New Roman" w:hAnsi="Times New Roman" w:cs="Times New Roman"/>
          <w:sz w:val="24"/>
          <w:szCs w:val="24"/>
        </w:rPr>
      </w:pPr>
      <w:r w:rsidRPr="001A2AFE">
        <w:rPr>
          <w:rFonts w:ascii="Times New Roman" w:hAnsi="Times New Roman" w:cs="Times New Roman"/>
          <w:sz w:val="24"/>
          <w:szCs w:val="24"/>
        </w:rPr>
        <w:t>Федерального закона № 279-ФЗ от 29.12.2012 «Об образовании в Российской Федерации»  (с изменениями  и дополнениями);</w:t>
      </w:r>
    </w:p>
    <w:p w:rsidR="00D37BE8" w:rsidRPr="001A2AFE" w:rsidRDefault="00D37BE8" w:rsidP="00474FF9">
      <w:pPr>
        <w:pStyle w:val="afff3"/>
        <w:numPr>
          <w:ilvl w:val="0"/>
          <w:numId w:val="78"/>
        </w:numPr>
        <w:jc w:val="both"/>
        <w:rPr>
          <w:rFonts w:ascii="Times New Roman" w:hAnsi="Times New Roman" w:cs="Times New Roman"/>
          <w:sz w:val="24"/>
          <w:szCs w:val="24"/>
        </w:rPr>
      </w:pPr>
      <w:r w:rsidRPr="001A2AFE">
        <w:rPr>
          <w:rFonts w:ascii="Times New Roman" w:hAnsi="Times New Roman" w:cs="Times New Roman"/>
          <w:sz w:val="24"/>
          <w:szCs w:val="24"/>
        </w:rPr>
        <w:t>Приказа Минобрнауки России от  06.10.2009 г.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D37BE8" w:rsidRPr="001A2AFE" w:rsidRDefault="00D37BE8" w:rsidP="00474FF9">
      <w:pPr>
        <w:pStyle w:val="afff3"/>
        <w:numPr>
          <w:ilvl w:val="0"/>
          <w:numId w:val="78"/>
        </w:numPr>
        <w:jc w:val="both"/>
        <w:rPr>
          <w:rFonts w:ascii="Times New Roman" w:hAnsi="Times New Roman" w:cs="Times New Roman"/>
          <w:sz w:val="24"/>
          <w:szCs w:val="24"/>
        </w:rPr>
      </w:pPr>
      <w:r w:rsidRPr="001A2AFE">
        <w:rPr>
          <w:rFonts w:ascii="Times New Roman" w:hAnsi="Times New Roman" w:cs="Times New Roman"/>
          <w:sz w:val="24"/>
          <w:szCs w:val="24"/>
        </w:rPr>
        <w:t xml:space="preserve">Приказа Минобрнауки России от 26.11.2010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1A2AFE">
          <w:rPr>
            <w:rFonts w:ascii="Times New Roman" w:hAnsi="Times New Roman" w:cs="Times New Roman"/>
            <w:sz w:val="24"/>
            <w:szCs w:val="24"/>
          </w:rPr>
          <w:t>2009 г</w:t>
        </w:r>
      </w:smartTag>
      <w:r w:rsidRPr="001A2AFE">
        <w:rPr>
          <w:rFonts w:ascii="Times New Roman" w:hAnsi="Times New Roman" w:cs="Times New Roman"/>
          <w:sz w:val="24"/>
          <w:szCs w:val="24"/>
        </w:rPr>
        <w:t xml:space="preserve">. № 373» (далее – приказ № 1241); </w:t>
      </w:r>
    </w:p>
    <w:p w:rsidR="00D37BE8" w:rsidRPr="001A2AFE" w:rsidRDefault="00D37BE8" w:rsidP="00474FF9">
      <w:pPr>
        <w:pStyle w:val="afff3"/>
        <w:numPr>
          <w:ilvl w:val="0"/>
          <w:numId w:val="78"/>
        </w:numPr>
        <w:jc w:val="both"/>
        <w:rPr>
          <w:rFonts w:ascii="Times New Roman" w:hAnsi="Times New Roman" w:cs="Times New Roman"/>
          <w:b/>
          <w:sz w:val="24"/>
          <w:szCs w:val="24"/>
        </w:rPr>
      </w:pPr>
      <w:r w:rsidRPr="001A2AFE">
        <w:rPr>
          <w:rStyle w:val="afff"/>
          <w:rFonts w:ascii="Times New Roman" w:hAnsi="Times New Roman" w:cs="Times New Roman"/>
          <w:b w:val="0"/>
          <w:sz w:val="24"/>
          <w:szCs w:val="24"/>
        </w:rPr>
        <w:t xml:space="preserve">Приказа Министерства образования и науки РФ от 30 августа </w:t>
      </w:r>
      <w:smartTag w:uri="urn:schemas-microsoft-com:office:smarttags" w:element="metricconverter">
        <w:smartTagPr>
          <w:attr w:name="ProductID" w:val="2013 г"/>
        </w:smartTagPr>
        <w:r w:rsidRPr="001A2AFE">
          <w:rPr>
            <w:rStyle w:val="afff"/>
            <w:rFonts w:ascii="Times New Roman" w:hAnsi="Times New Roman" w:cs="Times New Roman"/>
            <w:b w:val="0"/>
            <w:sz w:val="24"/>
            <w:szCs w:val="24"/>
          </w:rPr>
          <w:t>2013 г</w:t>
        </w:r>
      </w:smartTag>
      <w:r w:rsidRPr="001A2AFE">
        <w:rPr>
          <w:rStyle w:val="afff"/>
          <w:rFonts w:ascii="Times New Roman" w:hAnsi="Times New Roman" w:cs="Times New Roman"/>
          <w:b w:val="0"/>
          <w:sz w:val="24"/>
          <w:szCs w:val="24"/>
        </w:rPr>
        <w:t>.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37BE8" w:rsidRPr="001A2AFE" w:rsidRDefault="00D37BE8" w:rsidP="00474FF9">
      <w:pPr>
        <w:pStyle w:val="afff3"/>
        <w:numPr>
          <w:ilvl w:val="0"/>
          <w:numId w:val="78"/>
        </w:numPr>
        <w:jc w:val="both"/>
        <w:rPr>
          <w:rFonts w:ascii="Times New Roman" w:hAnsi="Times New Roman" w:cs="Times New Roman"/>
          <w:sz w:val="24"/>
          <w:szCs w:val="24"/>
        </w:rPr>
      </w:pPr>
      <w:r w:rsidRPr="001A2AFE">
        <w:rPr>
          <w:rFonts w:ascii="Times New Roman" w:hAnsi="Times New Roman" w:cs="Times New Roman"/>
          <w:sz w:val="24"/>
          <w:szCs w:val="24"/>
        </w:rPr>
        <w:t>Постановления Главного государственного санитарного врача РФ от 29.12.2010 г.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w:t>
      </w:r>
    </w:p>
    <w:p w:rsidR="00D37BE8" w:rsidRPr="001A2AFE" w:rsidRDefault="00D37BE8" w:rsidP="00474FF9">
      <w:pPr>
        <w:numPr>
          <w:ilvl w:val="0"/>
          <w:numId w:val="78"/>
        </w:numPr>
        <w:jc w:val="both"/>
      </w:pPr>
      <w:r w:rsidRPr="001A2AFE">
        <w:t>Устава муниципального общеобразовательного учреждения  «Средняя общеобразовательная школа с. Чувашская Решётка»  муниципального образования  «Барышский район» Ульяновской области;</w:t>
      </w:r>
    </w:p>
    <w:p w:rsidR="00D37BE8" w:rsidRPr="001A2AFE" w:rsidRDefault="00D37BE8" w:rsidP="00474FF9">
      <w:pPr>
        <w:pStyle w:val="afff3"/>
        <w:numPr>
          <w:ilvl w:val="0"/>
          <w:numId w:val="78"/>
        </w:numPr>
        <w:jc w:val="both"/>
        <w:rPr>
          <w:rFonts w:ascii="Times New Roman" w:hAnsi="Times New Roman" w:cs="Times New Roman"/>
          <w:sz w:val="24"/>
          <w:szCs w:val="24"/>
        </w:rPr>
      </w:pPr>
      <w:r w:rsidRPr="001A2AFE">
        <w:rPr>
          <w:rFonts w:ascii="Times New Roman" w:hAnsi="Times New Roman" w:cs="Times New Roman"/>
          <w:sz w:val="24"/>
          <w:szCs w:val="24"/>
        </w:rPr>
        <w:t>Основной образовательной программы начального общего образования МОУ СОШ с. Чувашская Решётка МО «Барышский район» Ульяновской области.</w:t>
      </w:r>
    </w:p>
    <w:p w:rsidR="00D37BE8" w:rsidRPr="001A2AFE" w:rsidRDefault="00D37BE8" w:rsidP="00474FF9">
      <w:pPr>
        <w:pStyle w:val="affd"/>
        <w:numPr>
          <w:ilvl w:val="0"/>
          <w:numId w:val="78"/>
        </w:numPr>
        <w:suppressAutoHyphens/>
        <w:spacing w:after="0" w:line="240" w:lineRule="auto"/>
        <w:contextualSpacing w:val="0"/>
        <w:jc w:val="both"/>
        <w:rPr>
          <w:rFonts w:ascii="Times New Roman" w:hAnsi="Times New Roman"/>
          <w:sz w:val="24"/>
          <w:szCs w:val="24"/>
        </w:rPr>
      </w:pPr>
      <w:r w:rsidRPr="001A2AFE">
        <w:rPr>
          <w:rFonts w:ascii="Times New Roman" w:hAnsi="Times New Roman"/>
          <w:sz w:val="24"/>
          <w:szCs w:val="24"/>
        </w:rPr>
        <w:t>Положения об организации внеурочной деятельности МОУ СОШ с. с. Чувашская Решётка МО «Барышский район» Ульяновской области</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rPr>
          <w:b/>
        </w:rPr>
        <w:lastRenderedPageBreak/>
        <w:t xml:space="preserve">     Внеурочная деятельность</w:t>
      </w:r>
      <w:r w:rsidRPr="001A2AFE">
        <w:t xml:space="preserve"> в рамках ФГОС НОО - важная составная часть содержания образования, увеличивающая вариативность и адаптивность к интересам, потребностям и способностям школьников, запросов их родителей. Раздел «Внеурочная деятельность» позволяет в полной мере реализовать требования ФГОС НОО. За счет указанных в БУП часов внеурочной деятельности Школа реализует дополнительные образовательные программы, программу социализации учащихся, воспитательные программы.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rPr>
          <w:b/>
        </w:rPr>
        <w:t xml:space="preserve">     Главная цель</w:t>
      </w:r>
      <w:r w:rsidRPr="001A2AFE">
        <w:t xml:space="preserve"> организации внеурочной деятельности – содействие интеллектуальному, духовно-нравственному и физическому развитию личности младших школьников, становлению и проявлению их индивидуальности, накоплению субъектного опыта участия и организации индивидуальной и совместной деятельности по познанию и преобразованию самих себя и окружающей действительности.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rPr>
          <w:b/>
        </w:rPr>
        <w:t>Для организации внеурочной деятельности в начальной</w:t>
      </w:r>
      <w:r w:rsidRPr="001A2AFE">
        <w:t xml:space="preserve"> школе используется оптимизационная модель. Учитывая интересы школьников, Школа предлагает учащимся (независимо от класса) получить дополнительное образование за счет потенциала своих педагогов и педагогов дополнительного образования Барышского района. В реализации программ внеурочной деятельности принимают участие все педагогические работники: учителя математики и информатики, учитель русского языка и литературы, учитель немецкого языка, учитель химии и географии.</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   В школе созданы условия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rPr>
          <w:b/>
        </w:rPr>
        <w:t>Решаются основные задачи:</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выявление интересов, склонностей, способностей, возможностей обучающихся к различным видам деятельности; </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создание условий для индивидуального развития ребенка в избранной сфере внеурочной деятельности; </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формирование системы знаний, умений, навыков в избранном направлении деятельности; </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развитие опыта творческой деятельности, творческих способностей;</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создание условий для реализации приобретенных знаний, умений и навыков;</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развитие опыта неформального общения, взаимодействия, сотрудничества; </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расширение рамок общения с социумом.</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rPr>
          <w:b/>
        </w:rPr>
      </w:pPr>
      <w:r w:rsidRPr="001A2AFE">
        <w:rPr>
          <w:b/>
        </w:rPr>
        <w:t xml:space="preserve"> Соблюдаются принципы организации внеурочной деятельности: </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соответствие возрастным особенностям учащихся, преемственность с технологиями учебной деятельности; </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опора на традиции и положительный опыт организации внеурочной деятельности школы; </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опора на ценности воспитательной системы школы;</w:t>
      </w:r>
    </w:p>
    <w:p w:rsidR="00D37BE8" w:rsidRPr="001A2AFE" w:rsidRDefault="00D37BE8" w:rsidP="00474FF9">
      <w:pPr>
        <w:numPr>
          <w:ilvl w:val="0"/>
          <w:numId w:val="79"/>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свободный выбор на основе личных интересов и склонностей ребенка.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rPr>
          <w:b/>
        </w:rPr>
        <w:t xml:space="preserve">Форма проведения </w:t>
      </w:r>
      <w:r w:rsidRPr="001A2AFE">
        <w:t xml:space="preserve">– группы для занятий формируются из класса и интегрированных групп (на базе 1, 2, 3, 4 классов) в параллели, (на базе 1-2 и 3-4 классов). Составляется расписание занятий. Недельная допустимая нагрузка – 10 часов (1 класс), 10 часов (2, 3, 4 классы). В год на класс составляет 330 часов (1класс), 340 часов (2,3,4 классы). Занятия имеют аудиторную занятость и внеаудиторную занятость (экскурсии, походы и т.д.) Педагогами школы высчитывается недельная нагрузка учащихся с целью недопущения перегрузки. Родители и учащиеся выбирают из числа предложенных программ несколько, общая нагрузка не должна превышать 10 часов.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rPr>
          <w:b/>
        </w:rPr>
        <w:t>Координирующую роль выполняет классный руководитель.</w:t>
      </w:r>
      <w:r w:rsidRPr="001A2AFE">
        <w:t xml:space="preserve"> Внимание уделяется тому, чтобы каждый ребёнок или в школе, или в учреждениях дополнительного образования мог развиваться по разным направлениям. При составлении расписания вопрос решается индивидуально по каждому ребёнку, так как группы сформированы из детей разных классов и некоторые дети записаны на несколько занятий. При проведении занятий соблюдаются основные валеологические требования к осуществлению внеурочной деятельности – соблюдение динамической паузы (40-50 минут) между </w:t>
      </w:r>
      <w:r w:rsidRPr="001A2AFE">
        <w:lastRenderedPageBreak/>
        <w:t xml:space="preserve">учебными занятиями по расписанию и внеурочной деятельностью. Для того чтобы дети отдохнули, после уроков перед занятиями в режим дня первоклассника введена обязательная прогулка на свежем воздухе.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   Для реализации внеурочной деятельности педагоги используют Примерные программы внеурочной деятельности. «Внеурочная деятельность школьников. Серия «Стандарты второго поколения». Кроме этого используются программы, разработанные педагогами МОУ СОШ с.Чувашская Решетка, рассмотренные на заседании школьного методического объединения. </w:t>
      </w:r>
    </w:p>
    <w:p w:rsidR="00D37BE8" w:rsidRPr="001A2AFE" w:rsidRDefault="00D37BE8" w:rsidP="00D37BE8">
      <w:pPr>
        <w:suppressAutoHyphens/>
        <w:spacing w:line="276" w:lineRule="auto"/>
      </w:pPr>
      <w:r w:rsidRPr="001A2AFE">
        <w:t xml:space="preserve">  Рабочие программы составляются в соответствии с «Положением МОУ СОШ </w:t>
      </w:r>
    </w:p>
    <w:p w:rsidR="00D37BE8" w:rsidRPr="001A2AFE" w:rsidRDefault="00D37BE8" w:rsidP="00D37BE8">
      <w:pPr>
        <w:suppressAutoHyphens/>
        <w:spacing w:line="276" w:lineRule="auto"/>
      </w:pPr>
      <w:r w:rsidRPr="001A2AFE">
        <w:t xml:space="preserve">с. Чувашская Решетка о рабочей программе» и имеют следующую структуру: </w:t>
      </w:r>
    </w:p>
    <w:p w:rsidR="00D37BE8" w:rsidRPr="001A2AFE" w:rsidRDefault="00D37BE8" w:rsidP="00474FF9">
      <w:pPr>
        <w:numPr>
          <w:ilvl w:val="0"/>
          <w:numId w:val="80"/>
        </w:numPr>
        <w:suppressAutoHyphens/>
        <w:rPr>
          <w:lang w:eastAsia="zh-CN"/>
        </w:rPr>
      </w:pPr>
      <w:r w:rsidRPr="001A2AFE">
        <w:rPr>
          <w:lang w:eastAsia="zh-CN"/>
        </w:rPr>
        <w:t>Титульный лист.</w:t>
      </w:r>
    </w:p>
    <w:p w:rsidR="00D37BE8" w:rsidRPr="001A2AFE" w:rsidRDefault="00D37BE8" w:rsidP="00474FF9">
      <w:pPr>
        <w:numPr>
          <w:ilvl w:val="0"/>
          <w:numId w:val="80"/>
        </w:numPr>
        <w:suppressAutoHyphens/>
        <w:rPr>
          <w:lang w:eastAsia="zh-CN"/>
        </w:rPr>
      </w:pPr>
      <w:r w:rsidRPr="001A2AFE">
        <w:rPr>
          <w:lang w:eastAsia="zh-CN"/>
        </w:rPr>
        <w:t>Результаты освоения курса внеурочной деятельности</w:t>
      </w:r>
    </w:p>
    <w:p w:rsidR="00D37BE8" w:rsidRPr="001A2AFE" w:rsidRDefault="00D37BE8" w:rsidP="00474FF9">
      <w:pPr>
        <w:numPr>
          <w:ilvl w:val="0"/>
          <w:numId w:val="80"/>
        </w:numPr>
        <w:suppressAutoHyphens/>
        <w:rPr>
          <w:lang w:eastAsia="zh-CN"/>
        </w:rPr>
      </w:pPr>
      <w:r w:rsidRPr="001A2AFE">
        <w:rPr>
          <w:lang w:eastAsia="zh-CN"/>
        </w:rPr>
        <w:t>Содержание курса внеурочной деятельности с указанием форм организации  учебных занятий и видов деятельности.</w:t>
      </w:r>
    </w:p>
    <w:p w:rsidR="00D37BE8" w:rsidRPr="001A2AFE" w:rsidRDefault="00D37BE8" w:rsidP="00474FF9">
      <w:pPr>
        <w:numPr>
          <w:ilvl w:val="0"/>
          <w:numId w:val="80"/>
        </w:numPr>
        <w:suppressAutoHyphens/>
        <w:rPr>
          <w:lang w:eastAsia="zh-CN"/>
        </w:rPr>
      </w:pPr>
      <w:r w:rsidRPr="001A2AFE">
        <w:rPr>
          <w:lang w:eastAsia="zh-CN"/>
        </w:rPr>
        <w:t>Тематическое планирование.</w:t>
      </w:r>
    </w:p>
    <w:p w:rsidR="00D37BE8" w:rsidRPr="001A2AFE" w:rsidRDefault="00D37BE8" w:rsidP="00474FF9">
      <w:pPr>
        <w:numPr>
          <w:ilvl w:val="0"/>
          <w:numId w:val="80"/>
        </w:numPr>
        <w:suppressAutoHyphens/>
        <w:rPr>
          <w:lang w:eastAsia="zh-CN"/>
        </w:rPr>
      </w:pPr>
      <w:r w:rsidRPr="001A2AFE">
        <w:rPr>
          <w:lang w:eastAsia="zh-CN"/>
        </w:rPr>
        <w:t>Приложение №1.  Календарно-тематическое планирование.</w:t>
      </w:r>
    </w:p>
    <w:p w:rsidR="00D37BE8" w:rsidRPr="001A2AFE" w:rsidRDefault="00D37BE8" w:rsidP="00D37BE8">
      <w:pPr>
        <w:suppressAutoHyphens/>
        <w:spacing w:line="276" w:lineRule="auto"/>
      </w:pP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В определении содержания программ школа руководствуется педагогической целесообразностью и ориентируется на запросы и потребности учащихся и их родителей. Формы организации внеурочной деятельности соответствуют возрастным возможностям младших школьников, отличаются от классно-урочных форм. Преимущество отдается интерактивным играм, коллективным творческим делам, проектам.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rPr>
          <w:b/>
        </w:rPr>
        <w:t>Часы, отводимые на внеурочную</w:t>
      </w:r>
      <w:r w:rsidRPr="001A2AFE">
        <w:t xml:space="preserve"> деятельность, используются по желанию учащихся и их родителей и направлены на реализацию различных форм ее организации, отличных от урочной системы. Занятия проводятся в форме экскурсий, кружков, секций, диспутов, викторин, праздничных мероприятий, классных часов, олимпиад, соревнований и т.д. Работа в этих объединениях позволяет объединять на занятиях как учащихся одного класса, так и учащихся разных классов, поскольку такая организация осуществляет основной принцип – добровольность выбора ребенком сферы деятельности, удовлетворение его личных потребностей, интересов.</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   Учитывая интересы школьников, Школа предлагает учащимся (независимо от класса) получить дополнительное образование за счет потенциала своих педагогов и педагогов дополнительного образования Барышского района.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    Образовательное пространство школы связано с социальной средой и поддерживается следующими связями: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1. </w:t>
      </w:r>
      <w:r w:rsidRPr="001A2AFE">
        <w:rPr>
          <w:shd w:val="clear" w:color="auto" w:fill="FFFFFF"/>
        </w:rPr>
        <w:t>МБУ ДО "Дом детского творчества" МО "Барышский район" Ульяновской области</w:t>
      </w:r>
      <w:r w:rsidRPr="001A2AFE">
        <w:t>.</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2. Сельская библиотека.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3. СДК.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4. ДЮСШ</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   При проведении занятий соблюдаются основные валеологические требования к осуществлению внеурочной деятельности – соблюдение динамической паузы (40-50 минут) между учебными занятиями по расписанию и внеурочной деятельностью.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 xml:space="preserve">    В 1-4 классах выделяется не более 10 часов в неделю на внеурочную деятельность, которая организуется на основе широкого спектра программ различного типа по следующим </w:t>
      </w:r>
      <w:r w:rsidRPr="001A2AFE">
        <w:rPr>
          <w:b/>
        </w:rPr>
        <w:t>направлениям развития личности, обозначенным в ФГОС начального общего образования</w:t>
      </w:r>
      <w:r w:rsidRPr="001A2AFE">
        <w:t>:</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sym w:font="Symbol" w:char="F0B7"/>
      </w:r>
      <w:r w:rsidRPr="001A2AFE">
        <w:t xml:space="preserve"> спортивно-оздоровительное;</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sym w:font="Symbol" w:char="F0B7"/>
      </w:r>
      <w:r w:rsidRPr="001A2AFE">
        <w:t xml:space="preserve"> общекультурное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sym w:font="Symbol" w:char="F0B7"/>
      </w:r>
      <w:r w:rsidRPr="001A2AFE">
        <w:t xml:space="preserve"> общеинтеллектуальное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p>
    <w:p w:rsidR="00D37BE8" w:rsidRPr="001A2AFE" w:rsidRDefault="00D37BE8" w:rsidP="00474FF9">
      <w:pPr>
        <w:numPr>
          <w:ilvl w:val="0"/>
          <w:numId w:val="81"/>
        </w:num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rPr>
          <w:b/>
        </w:rPr>
        <w:t>Спортивно – оздоровительное направление</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ind w:left="720"/>
        <w:jc w:val="both"/>
      </w:pPr>
      <w:r w:rsidRPr="001A2AFE">
        <w:t xml:space="preserve">Целью спортивно-оздоровительного направления является формирование знаний, установок, личностных ориентиров и норм поведения, обеспечивающих </w:t>
      </w:r>
      <w:r w:rsidRPr="001A2AFE">
        <w:lastRenderedPageBreak/>
        <w:t>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37BE8" w:rsidRPr="001A2AFE" w:rsidRDefault="00D37BE8" w:rsidP="00D37BE8">
      <w:pPr>
        <w:jc w:val="both"/>
      </w:pPr>
      <w:r w:rsidRPr="001A2AFE">
        <w:t xml:space="preserve">  Данное направление представлено программами: «Подвижные игры».</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ind w:left="720"/>
        <w:jc w:val="both"/>
      </w:pPr>
      <w:r w:rsidRPr="001A2AFE">
        <w:t xml:space="preserve"> Формы организации спортивно-оздоровительной деятельности: спортивно массовые и физкультурно-оздоровительные общешкольные мероприятия: школьные спортивные турниры, соревнования, Дни Здоровья, контроль за соблюдением санитарно-гигиенических требований, оформление уголков по технике безопасности и ПДД, тематические беседы, беседы – встречи, интерактивные игры, спортивные конкурсы в классе, викторины, проекты, олимпиады, конкурсы газет, плакатов, викторины, презентации, пропагандирующие здоровый образ жизни. </w:t>
      </w:r>
    </w:p>
    <w:p w:rsidR="00D37BE8" w:rsidRPr="001A2AFE" w:rsidRDefault="00D37BE8" w:rsidP="00474FF9">
      <w:pPr>
        <w:numPr>
          <w:ilvl w:val="0"/>
          <w:numId w:val="81"/>
        </w:numPr>
        <w:tabs>
          <w:tab w:val="left" w:pos="708"/>
          <w:tab w:val="left" w:pos="1416"/>
          <w:tab w:val="left" w:pos="2124"/>
          <w:tab w:val="left" w:pos="2832"/>
          <w:tab w:val="left" w:pos="3540"/>
          <w:tab w:val="left" w:pos="4248"/>
          <w:tab w:val="left" w:pos="4956"/>
          <w:tab w:val="left" w:pos="5664"/>
          <w:tab w:val="left" w:pos="6372"/>
          <w:tab w:val="left" w:pos="7080"/>
          <w:tab w:val="left" w:pos="7485"/>
        </w:tabs>
        <w:ind w:left="0"/>
      </w:pPr>
      <w:r w:rsidRPr="001A2AFE">
        <w:rPr>
          <w:b/>
        </w:rPr>
        <w:t xml:space="preserve">Общекультурное направление обеспечивает </w:t>
      </w:r>
      <w:r w:rsidRPr="001A2AFE">
        <w:t xml:space="preserve">формирование творчески активной личности, которая способна воспринимать и оценивать прекрасное в природе, труде, быту и других сферах жизни и деятельности, воспитание у ребенка способности наслаждаться искусством, развитие эстетических потребностей, интересов, доведённых до степени эстетического вкуса, а затем и идеала.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Целью общекультурного направления является формирование и развитие эстетических потребностей, ценностей и чувств, уважительного отношения к истории и культуре других народов, сохранения и развития культурного разнообразия и наследия многонационального народа Российской Федерации, овладения духовными ценностями и культурой многонационального народа России.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   Направление представлено программой: «Культура народов Поволжья»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   Формы организации общекультурной деятельности: музеев, кино, библиотеки, художественные акции школьников в окружающем школу социуме, тематические вечера эстетической направленности (живопись, музыка, поэзия), организация выставок (совместная деятельность детей и родителей), концерты, инсценировки, праздники на уровне класса и школы, района, области.</w:t>
      </w:r>
    </w:p>
    <w:p w:rsidR="00D37BE8" w:rsidRPr="001A2AFE" w:rsidRDefault="00D37BE8" w:rsidP="00474FF9">
      <w:pPr>
        <w:numPr>
          <w:ilvl w:val="0"/>
          <w:numId w:val="81"/>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rPr>
          <w:b/>
        </w:rPr>
        <w:t>Общеинтеллектуальное направление</w:t>
      </w:r>
    </w:p>
    <w:p w:rsidR="00D37BE8" w:rsidRPr="001A2AFE" w:rsidRDefault="00D37BE8" w:rsidP="00D37BE8">
      <w:r w:rsidRPr="001A2AFE">
        <w:t xml:space="preserve"> Общеинтеллектуальное направление обеспечивает 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 базируется на организации научно-познавательной и проектной деятельности обучающихся. Направление представлено программами «Путешествие в прошлое», «Информатика в игре», «Любители природы».</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 Формы организации общеинтеллектуальной деятельности — беседы, кружки, олимпиады, интеллектуальные игры, детские исследовательские проекты, внешкольные акции познавательной направленности (интеллектуальные марафоны, дистанционные олимпиады, конкурсы, викторины, научные конференции и др.).</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rPr>
          <w:b/>
        </w:rPr>
        <w:t>Ожидаемые результаты</w:t>
      </w:r>
      <w:r w:rsidRPr="001A2AFE">
        <w:t xml:space="preserve">: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sym w:font="Symbol" w:char="F0B7"/>
      </w:r>
      <w:r w:rsidRPr="001A2AFE">
        <w:t xml:space="preserve"> увеличение числа детей, охваченных организованным досугом; воспитание уважительного отношения к своей школе, городу, стране;</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sym w:font="Symbol" w:char="F0B7"/>
      </w:r>
      <w:r w:rsidRPr="001A2AFE">
        <w:t xml:space="preserve"> воспитание у детей толерантности;</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sym w:font="Symbol" w:char="F0B7"/>
      </w:r>
      <w:r w:rsidRPr="001A2AFE">
        <w:t xml:space="preserve">формирование навыков здорового образа жизни;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sym w:font="Symbol" w:char="F0B7"/>
      </w:r>
      <w:r w:rsidRPr="001A2AFE">
        <w:t xml:space="preserve">формирование чувства гражданственности и патриотизма, правовой культуры.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Школа работает по трем уровням результатов внеурочной деятельности школьников: </w:t>
      </w:r>
    </w:p>
    <w:p w:rsidR="00D37BE8" w:rsidRPr="001A2AFE" w:rsidRDefault="00D37BE8" w:rsidP="00474FF9">
      <w:pPr>
        <w:numPr>
          <w:ilvl w:val="0"/>
          <w:numId w:val="82"/>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D37BE8" w:rsidRPr="001A2AFE" w:rsidRDefault="00D37BE8" w:rsidP="00474FF9">
      <w:pPr>
        <w:numPr>
          <w:ilvl w:val="0"/>
          <w:numId w:val="82"/>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Второй уровень результатов – получение школьником опыта переживания и позитивного отношения к базовым ценностям общества (человек, семья, </w:t>
      </w:r>
      <w:r w:rsidRPr="001A2AFE">
        <w:lastRenderedPageBreak/>
        <w:t xml:space="preserve">Отечество, природа, мир, знания, труд, культура), ценностного отношения к социальной реальности в целом. </w:t>
      </w:r>
    </w:p>
    <w:p w:rsidR="00D37BE8" w:rsidRPr="001A2AFE" w:rsidRDefault="00D37BE8" w:rsidP="00474FF9">
      <w:pPr>
        <w:numPr>
          <w:ilvl w:val="0"/>
          <w:numId w:val="82"/>
        </w:numPr>
        <w:tabs>
          <w:tab w:val="left" w:pos="708"/>
          <w:tab w:val="left" w:pos="1416"/>
          <w:tab w:val="left" w:pos="2124"/>
          <w:tab w:val="left" w:pos="2832"/>
          <w:tab w:val="left" w:pos="3540"/>
          <w:tab w:val="left" w:pos="4248"/>
          <w:tab w:val="left" w:pos="4956"/>
          <w:tab w:val="left" w:pos="5664"/>
          <w:tab w:val="left" w:pos="6372"/>
          <w:tab w:val="left" w:pos="7080"/>
          <w:tab w:val="left" w:pos="7485"/>
        </w:tabs>
        <w:rPr>
          <w:b/>
        </w:rPr>
      </w:pPr>
      <w:r w:rsidRPr="001A2AFE">
        <w:t xml:space="preserve">Третий уровень результатов – получение школьником опыта самостоятельного общественного действия. </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rPr>
          <w:b/>
        </w:rPr>
        <w:t xml:space="preserve">   Формы</w:t>
      </w:r>
      <w:r w:rsidRPr="001A2AFE">
        <w:t xml:space="preserve"> представления результатов внеурочной деятельности.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rPr>
          <w:b/>
        </w:rPr>
      </w:pPr>
      <w:r w:rsidRPr="001A2AFE">
        <w:rPr>
          <w:b/>
        </w:rPr>
        <w:t xml:space="preserve"> Особенностями системы оценки являются: </w:t>
      </w:r>
    </w:p>
    <w:p w:rsidR="00D37BE8" w:rsidRPr="001A2AFE" w:rsidRDefault="00D37BE8" w:rsidP="00474FF9">
      <w:pPr>
        <w:numPr>
          <w:ilvl w:val="0"/>
          <w:numId w:val="83"/>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комплексный подход к оценке результатов образования (в рамках внеурочной деятельности - метапредметных и личностных результатов общего образования); </w:t>
      </w:r>
    </w:p>
    <w:p w:rsidR="00D37BE8" w:rsidRPr="001A2AFE" w:rsidRDefault="00D37BE8" w:rsidP="00474FF9">
      <w:pPr>
        <w:numPr>
          <w:ilvl w:val="0"/>
          <w:numId w:val="83"/>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D37BE8" w:rsidRPr="001A2AFE" w:rsidRDefault="00D37BE8" w:rsidP="00474FF9">
      <w:pPr>
        <w:numPr>
          <w:ilvl w:val="0"/>
          <w:numId w:val="83"/>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оценка динамики образовательных достижений обучающихся; </w:t>
      </w:r>
    </w:p>
    <w:p w:rsidR="00D37BE8" w:rsidRPr="001A2AFE" w:rsidRDefault="00D37BE8" w:rsidP="00474FF9">
      <w:pPr>
        <w:numPr>
          <w:ilvl w:val="0"/>
          <w:numId w:val="83"/>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сочетание внешней и внутренней оценки как механизма обеспечения качества образования; </w:t>
      </w:r>
    </w:p>
    <w:p w:rsidR="00D37BE8" w:rsidRPr="001A2AFE" w:rsidRDefault="00D37BE8" w:rsidP="00474FF9">
      <w:pPr>
        <w:numPr>
          <w:ilvl w:val="0"/>
          <w:numId w:val="83"/>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уровневый подход к разработке планируемых результатов, инструментария и представлению их; </w:t>
      </w:r>
    </w:p>
    <w:p w:rsidR="00D37BE8" w:rsidRPr="001A2AFE" w:rsidRDefault="00D37BE8" w:rsidP="00474FF9">
      <w:pPr>
        <w:numPr>
          <w:ilvl w:val="0"/>
          <w:numId w:val="83"/>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 xml:space="preserve">использование накопительной системы оценивания (портфолио), характеризующей динамику индивидуальных образовательных достижений; </w:t>
      </w:r>
    </w:p>
    <w:p w:rsidR="00D37BE8" w:rsidRPr="001A2AFE" w:rsidRDefault="00D37BE8" w:rsidP="00474FF9">
      <w:pPr>
        <w:numPr>
          <w:ilvl w:val="0"/>
          <w:numId w:val="83"/>
        </w:numPr>
        <w:tabs>
          <w:tab w:val="left" w:pos="708"/>
          <w:tab w:val="left" w:pos="1416"/>
          <w:tab w:val="left" w:pos="2124"/>
          <w:tab w:val="left" w:pos="2832"/>
          <w:tab w:val="left" w:pos="3540"/>
          <w:tab w:val="left" w:pos="4248"/>
          <w:tab w:val="left" w:pos="4956"/>
          <w:tab w:val="left" w:pos="5664"/>
          <w:tab w:val="left" w:pos="6372"/>
          <w:tab w:val="left" w:pos="7080"/>
          <w:tab w:val="left" w:pos="7485"/>
        </w:tabs>
      </w:pPr>
      <w:r w:rsidRPr="001A2AFE">
        <w:t>использование таких форм оценки как проекты, карты достижений, практические работы, творческие работы, самоанализ, самооценка, наблюдения и др.;</w:t>
      </w:r>
    </w:p>
    <w:p w:rsidR="00D37BE8" w:rsidRPr="001A2AFE" w:rsidRDefault="00D37BE8" w:rsidP="00D37BE8">
      <w:pPr>
        <w:jc w:val="both"/>
      </w:pPr>
      <w:r w:rsidRPr="001A2AFE">
        <w:t>Учебный план реализуется 5 учителями:</w:t>
      </w:r>
    </w:p>
    <w:p w:rsidR="00D37BE8" w:rsidRPr="001A2AFE" w:rsidRDefault="00D37BE8" w:rsidP="00D37BE8">
      <w:pPr>
        <w:jc w:val="both"/>
      </w:pPr>
      <w:r w:rsidRPr="001A2AFE">
        <w:t>Профессиональная подготовка:</w:t>
      </w:r>
    </w:p>
    <w:p w:rsidR="00D37BE8" w:rsidRPr="001A2AFE" w:rsidRDefault="00D37BE8" w:rsidP="00D37BE8">
      <w:pPr>
        <w:jc w:val="both"/>
      </w:pPr>
      <w:r w:rsidRPr="001A2AFE">
        <w:t xml:space="preserve">      Высшее образование – 5 человека (100%)</w:t>
      </w:r>
    </w:p>
    <w:p w:rsidR="00D37BE8" w:rsidRPr="001A2AFE" w:rsidRDefault="00D37BE8" w:rsidP="00D37BE8">
      <w:pPr>
        <w:jc w:val="both"/>
      </w:pPr>
      <w:r w:rsidRPr="001A2AFE">
        <w:t xml:space="preserve">Квалификационная категория:  </w:t>
      </w:r>
    </w:p>
    <w:p w:rsidR="00D37BE8" w:rsidRPr="001A2AFE" w:rsidRDefault="00D37BE8" w:rsidP="00D37BE8">
      <w:pPr>
        <w:jc w:val="both"/>
      </w:pPr>
      <w:r w:rsidRPr="001A2AFE">
        <w:t xml:space="preserve">      Высшая квалификационная категория –0 человек (0%)</w:t>
      </w:r>
    </w:p>
    <w:p w:rsidR="00D37BE8" w:rsidRPr="001A2AFE" w:rsidRDefault="00D37BE8" w:rsidP="00D37BE8">
      <w:pPr>
        <w:jc w:val="both"/>
      </w:pPr>
      <w:r w:rsidRPr="001A2AFE">
        <w:rPr>
          <w:lang w:val="en-US"/>
        </w:rPr>
        <w:t>I</w:t>
      </w:r>
      <w:r w:rsidRPr="001A2AFE">
        <w:t xml:space="preserve"> квалификационная категория – 3 человека (60%)</w:t>
      </w:r>
    </w:p>
    <w:p w:rsidR="00D37BE8" w:rsidRPr="001A2AFE" w:rsidRDefault="00D37BE8" w:rsidP="00D37BE8">
      <w:pPr>
        <w:jc w:val="both"/>
      </w:pPr>
      <w:r w:rsidRPr="001A2AFE">
        <w:t xml:space="preserve">      Все учителя,  работающие в 1 - 4 классах, прошли курсы  ИКТ  и в  данный момент активно используют компьютер в своей работе.</w:t>
      </w:r>
    </w:p>
    <w:p w:rsidR="00D37BE8" w:rsidRPr="001A2AFE" w:rsidRDefault="00D37BE8" w:rsidP="00D37BE8">
      <w:pPr>
        <w:spacing w:before="100" w:beforeAutospacing="1" w:after="100" w:afterAutospacing="1"/>
        <w:contextualSpacing/>
        <w:jc w:val="both"/>
        <w:rPr>
          <w:rStyle w:val="afff"/>
          <w:b w:val="0"/>
          <w:bCs w:val="0"/>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rPr>
          <w:b/>
        </w:rPr>
      </w:pPr>
    </w:p>
    <w:p w:rsidR="00D37BE8" w:rsidRPr="001A2AFE" w:rsidRDefault="00D37BE8" w:rsidP="00D37BE8">
      <w:pPr>
        <w:jc w:val="center"/>
        <w:rPr>
          <w:b/>
        </w:rPr>
      </w:pPr>
    </w:p>
    <w:p w:rsidR="00D37BE8" w:rsidRPr="001A2AFE" w:rsidRDefault="00D37BE8" w:rsidP="00D37BE8">
      <w:pPr>
        <w:rPr>
          <w:b/>
        </w:rPr>
      </w:pPr>
    </w:p>
    <w:p w:rsidR="00D37BE8" w:rsidRPr="001A2AFE" w:rsidRDefault="00D37BE8" w:rsidP="00D37BE8">
      <w:pPr>
        <w:jc w:val="center"/>
        <w:rPr>
          <w:b/>
        </w:rPr>
      </w:pPr>
    </w:p>
    <w:p w:rsidR="00E95D5A" w:rsidRPr="001A2AFE" w:rsidRDefault="00E95D5A" w:rsidP="00D37BE8">
      <w:pPr>
        <w:jc w:val="center"/>
        <w:rPr>
          <w:b/>
        </w:rPr>
      </w:pPr>
    </w:p>
    <w:p w:rsidR="00E95D5A" w:rsidRPr="001A2AFE" w:rsidRDefault="00E95D5A" w:rsidP="00D37BE8">
      <w:pPr>
        <w:jc w:val="center"/>
        <w:rPr>
          <w:b/>
        </w:rPr>
      </w:pPr>
    </w:p>
    <w:p w:rsidR="00E95D5A" w:rsidRPr="001A2AFE" w:rsidRDefault="00E95D5A" w:rsidP="00D37BE8">
      <w:pPr>
        <w:jc w:val="center"/>
        <w:rPr>
          <w:b/>
        </w:rPr>
      </w:pPr>
    </w:p>
    <w:p w:rsidR="00E95D5A" w:rsidRPr="001A2AFE" w:rsidRDefault="00E95D5A" w:rsidP="00D37BE8">
      <w:pPr>
        <w:jc w:val="center"/>
        <w:rPr>
          <w:b/>
        </w:rPr>
      </w:pPr>
    </w:p>
    <w:p w:rsidR="00E95D5A" w:rsidRPr="001A2AFE" w:rsidRDefault="00E95D5A" w:rsidP="00D37BE8">
      <w:pPr>
        <w:jc w:val="center"/>
        <w:rPr>
          <w:b/>
        </w:rPr>
      </w:pPr>
    </w:p>
    <w:p w:rsidR="00D37BE8" w:rsidRPr="001A2AFE" w:rsidRDefault="00D37BE8" w:rsidP="00D37BE8">
      <w:pPr>
        <w:jc w:val="center"/>
        <w:rPr>
          <w:b/>
        </w:rPr>
      </w:pPr>
      <w:r w:rsidRPr="001A2AFE">
        <w:rPr>
          <w:b/>
        </w:rPr>
        <w:lastRenderedPageBreak/>
        <w:t>Таблица-сетка плана внеурочной деятельности</w:t>
      </w:r>
    </w:p>
    <w:p w:rsidR="00D37BE8" w:rsidRPr="001A2AFE" w:rsidRDefault="00D37BE8" w:rsidP="00D37BE8">
      <w:pPr>
        <w:tabs>
          <w:tab w:val="left" w:pos="5940"/>
        </w:tabs>
        <w:jc w:val="center"/>
      </w:pPr>
      <w:r w:rsidRPr="001A2AFE">
        <w:t>для 1-4-х классов,</w:t>
      </w:r>
    </w:p>
    <w:p w:rsidR="00D37BE8" w:rsidRPr="001A2AFE" w:rsidRDefault="00D37BE8" w:rsidP="00D37BE8">
      <w:pPr>
        <w:tabs>
          <w:tab w:val="left" w:pos="5940"/>
        </w:tabs>
        <w:jc w:val="center"/>
      </w:pPr>
      <w:r w:rsidRPr="001A2AFE">
        <w:t>реализующих федеральный  государственный   образовательный  стандарт  начального общего образования на 2018 – 2019 учебный  год</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8"/>
        <w:gridCol w:w="2976"/>
        <w:gridCol w:w="850"/>
        <w:gridCol w:w="993"/>
        <w:gridCol w:w="992"/>
        <w:gridCol w:w="1134"/>
      </w:tblGrid>
      <w:tr w:rsidR="00D37BE8" w:rsidRPr="001A2AFE" w:rsidTr="006E3808">
        <w:trPr>
          <w:trHeight w:val="507"/>
        </w:trPr>
        <w:tc>
          <w:tcPr>
            <w:tcW w:w="6062" w:type="dxa"/>
            <w:gridSpan w:val="3"/>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Внеурочная деятельность</w:t>
            </w:r>
          </w:p>
        </w:tc>
        <w:tc>
          <w:tcPr>
            <w:tcW w:w="3969" w:type="dxa"/>
            <w:gridSpan w:val="4"/>
            <w:tcBorders>
              <w:top w:val="single" w:sz="4" w:space="0" w:color="auto"/>
              <w:left w:val="single" w:sz="4" w:space="0" w:color="auto"/>
              <w:right w:val="single" w:sz="4" w:space="0" w:color="auto"/>
            </w:tcBorders>
            <w:shd w:val="clear" w:color="auto" w:fill="FFFFFF"/>
          </w:tcPr>
          <w:p w:rsidR="00D37BE8" w:rsidRPr="001A2AFE" w:rsidRDefault="00D37BE8" w:rsidP="00D13625">
            <w:pPr>
              <w:spacing w:before="30"/>
              <w:jc w:val="center"/>
              <w:rPr>
                <w:b/>
                <w:lang w:eastAsia="en-US"/>
              </w:rPr>
            </w:pPr>
            <w:r w:rsidRPr="001A2AFE">
              <w:rPr>
                <w:b/>
                <w:lang w:eastAsia="en-US"/>
              </w:rPr>
              <w:t>Кол-во часов</w:t>
            </w:r>
          </w:p>
        </w:tc>
      </w:tr>
      <w:tr w:rsidR="00D37BE8" w:rsidRPr="001A2AFE" w:rsidTr="006E3808">
        <w:trPr>
          <w:trHeight w:val="158"/>
        </w:trPr>
        <w:tc>
          <w:tcPr>
            <w:tcW w:w="3086" w:type="dxa"/>
            <w:gridSpan w:val="2"/>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Направление</w:t>
            </w:r>
          </w:p>
        </w:tc>
        <w:tc>
          <w:tcPr>
            <w:tcW w:w="2976"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rPr>
              <w:t>Наименование программы</w:t>
            </w:r>
          </w:p>
        </w:tc>
        <w:tc>
          <w:tcPr>
            <w:tcW w:w="850" w:type="dxa"/>
            <w:tcBorders>
              <w:left w:val="single" w:sz="4" w:space="0" w:color="auto"/>
              <w:bottom w:val="single" w:sz="4" w:space="0" w:color="auto"/>
              <w:right w:val="single" w:sz="4" w:space="0" w:color="auto"/>
            </w:tcBorders>
            <w:shd w:val="clear" w:color="auto" w:fill="FFFFFF"/>
          </w:tcPr>
          <w:p w:rsidR="00D37BE8" w:rsidRPr="001A2AFE" w:rsidRDefault="00D37BE8" w:rsidP="00D13625">
            <w:pPr>
              <w:spacing w:before="30"/>
              <w:rPr>
                <w:b/>
                <w:lang w:eastAsia="en-US"/>
              </w:rPr>
            </w:pPr>
            <w:r w:rsidRPr="001A2AFE">
              <w:rPr>
                <w:b/>
                <w:lang w:eastAsia="en-US"/>
              </w:rPr>
              <w:t>1 кл.</w:t>
            </w:r>
          </w:p>
        </w:tc>
        <w:tc>
          <w:tcPr>
            <w:tcW w:w="993" w:type="dxa"/>
            <w:tcBorders>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2 кл.</w:t>
            </w:r>
          </w:p>
        </w:tc>
        <w:tc>
          <w:tcPr>
            <w:tcW w:w="992" w:type="dxa"/>
            <w:tcBorders>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3кл.</w:t>
            </w:r>
          </w:p>
        </w:tc>
        <w:tc>
          <w:tcPr>
            <w:tcW w:w="1134" w:type="dxa"/>
            <w:tcBorders>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4кл.</w:t>
            </w:r>
          </w:p>
        </w:tc>
      </w:tr>
      <w:tr w:rsidR="00D37BE8" w:rsidRPr="001A2AFE" w:rsidTr="006E3808">
        <w:tc>
          <w:tcPr>
            <w:tcW w:w="3078" w:type="dxa"/>
            <w:vMerge w:val="restart"/>
            <w:tcBorders>
              <w:top w:val="single" w:sz="4" w:space="0" w:color="auto"/>
              <w:left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Общеинтеллектуальное направление</w:t>
            </w:r>
          </w:p>
          <w:p w:rsidR="00D37BE8" w:rsidRPr="001A2AFE" w:rsidRDefault="00D37BE8" w:rsidP="00D13625">
            <w:pPr>
              <w:spacing w:before="30"/>
              <w:rPr>
                <w:b/>
                <w:lang w:eastAsia="en-US"/>
              </w:rPr>
            </w:pPr>
          </w:p>
        </w:tc>
        <w:tc>
          <w:tcPr>
            <w:tcW w:w="2984" w:type="dxa"/>
            <w:gridSpan w:val="2"/>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pPr>
              <w:rPr>
                <w:b/>
                <w:lang w:eastAsia="en-US"/>
              </w:rPr>
            </w:pPr>
            <w:r w:rsidRPr="001A2AFE">
              <w:t>«Путешествие в прошлое»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pPr>
              <w:spacing w:before="30"/>
              <w:rPr>
                <w:b/>
                <w:lang w:eastAsia="en-US"/>
              </w:rPr>
            </w:pPr>
            <w:r w:rsidRPr="001A2AFE">
              <w:rPr>
                <w:b/>
                <w:lang w:eastAsia="en-US"/>
              </w:rPr>
              <w:t>-</w:t>
            </w:r>
          </w:p>
        </w:tc>
        <w:tc>
          <w:tcPr>
            <w:tcW w:w="993"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w:t>
            </w:r>
          </w:p>
        </w:tc>
        <w:tc>
          <w:tcPr>
            <w:tcW w:w="992"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1</w:t>
            </w:r>
          </w:p>
        </w:tc>
        <w:tc>
          <w:tcPr>
            <w:tcW w:w="1134"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1</w:t>
            </w:r>
          </w:p>
        </w:tc>
      </w:tr>
      <w:tr w:rsidR="00D37BE8" w:rsidRPr="001A2AFE" w:rsidTr="006E3808">
        <w:tc>
          <w:tcPr>
            <w:tcW w:w="3078" w:type="dxa"/>
            <w:vMerge/>
            <w:tcBorders>
              <w:left w:val="single" w:sz="4" w:space="0" w:color="auto"/>
              <w:right w:val="single" w:sz="4" w:space="0" w:color="auto"/>
            </w:tcBorders>
          </w:tcPr>
          <w:p w:rsidR="00D37BE8" w:rsidRPr="001A2AFE" w:rsidRDefault="00D37BE8" w:rsidP="00D13625">
            <w:pPr>
              <w:spacing w:before="30"/>
              <w:rPr>
                <w:lang w:eastAsia="en-US"/>
              </w:rPr>
            </w:pPr>
          </w:p>
        </w:tc>
        <w:tc>
          <w:tcPr>
            <w:tcW w:w="2984" w:type="dxa"/>
            <w:gridSpan w:val="2"/>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r w:rsidRPr="001A2AFE">
              <w:t>«Любители природы»</w:t>
            </w:r>
          </w:p>
          <w:p w:rsidR="00D37BE8" w:rsidRPr="001A2AFE" w:rsidRDefault="00D37BE8" w:rsidP="00D13625">
            <w:pPr>
              <w:spacing w:before="30"/>
              <w:rPr>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pPr>
              <w:spacing w:before="30"/>
              <w:rPr>
                <w:b/>
                <w:lang w:eastAsia="en-US"/>
              </w:rPr>
            </w:pPr>
            <w:r w:rsidRPr="001A2AFE">
              <w:rPr>
                <w:b/>
                <w:lang w:eastAsia="en-US"/>
              </w:rPr>
              <w:t>1</w:t>
            </w:r>
          </w:p>
        </w:tc>
        <w:tc>
          <w:tcPr>
            <w:tcW w:w="993"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1</w:t>
            </w:r>
          </w:p>
        </w:tc>
        <w:tc>
          <w:tcPr>
            <w:tcW w:w="992"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1</w:t>
            </w:r>
          </w:p>
        </w:tc>
        <w:tc>
          <w:tcPr>
            <w:tcW w:w="1134"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1</w:t>
            </w:r>
          </w:p>
        </w:tc>
      </w:tr>
      <w:tr w:rsidR="00D37BE8" w:rsidRPr="001A2AFE" w:rsidTr="006E3808">
        <w:trPr>
          <w:trHeight w:val="870"/>
        </w:trPr>
        <w:tc>
          <w:tcPr>
            <w:tcW w:w="3078" w:type="dxa"/>
            <w:vMerge/>
            <w:tcBorders>
              <w:left w:val="single" w:sz="4" w:space="0" w:color="auto"/>
              <w:right w:val="single" w:sz="4" w:space="0" w:color="auto"/>
            </w:tcBorders>
          </w:tcPr>
          <w:p w:rsidR="00D37BE8" w:rsidRPr="001A2AFE" w:rsidRDefault="00D37BE8" w:rsidP="00D13625">
            <w:pPr>
              <w:spacing w:before="30"/>
              <w:rPr>
                <w:lang w:eastAsia="en-US"/>
              </w:rPr>
            </w:pPr>
          </w:p>
        </w:tc>
        <w:tc>
          <w:tcPr>
            <w:tcW w:w="2984" w:type="dxa"/>
            <w:gridSpan w:val="2"/>
            <w:tcBorders>
              <w:top w:val="single" w:sz="4" w:space="0" w:color="auto"/>
              <w:left w:val="single" w:sz="4" w:space="0" w:color="auto"/>
              <w:right w:val="single" w:sz="4" w:space="0" w:color="auto"/>
            </w:tcBorders>
            <w:shd w:val="clear" w:color="auto" w:fill="FFFFFF"/>
          </w:tcPr>
          <w:p w:rsidR="00D37BE8" w:rsidRPr="001A2AFE" w:rsidRDefault="00D37BE8" w:rsidP="00D13625">
            <w:pPr>
              <w:spacing w:before="30"/>
              <w:rPr>
                <w:lang w:eastAsia="en-US"/>
              </w:rPr>
            </w:pPr>
            <w:r w:rsidRPr="001A2AFE">
              <w:t>«Информатика в игре»</w:t>
            </w:r>
          </w:p>
        </w:tc>
        <w:tc>
          <w:tcPr>
            <w:tcW w:w="850" w:type="dxa"/>
            <w:tcBorders>
              <w:top w:val="single" w:sz="4" w:space="0" w:color="auto"/>
              <w:left w:val="single" w:sz="4" w:space="0" w:color="auto"/>
              <w:right w:val="single" w:sz="4" w:space="0" w:color="auto"/>
            </w:tcBorders>
            <w:shd w:val="clear" w:color="auto" w:fill="FFFFFF"/>
          </w:tcPr>
          <w:p w:rsidR="00D37BE8" w:rsidRPr="001A2AFE" w:rsidRDefault="00D37BE8" w:rsidP="00D13625">
            <w:pPr>
              <w:spacing w:before="30"/>
              <w:rPr>
                <w:b/>
                <w:lang w:eastAsia="en-US"/>
              </w:rPr>
            </w:pPr>
            <w:r w:rsidRPr="001A2AFE">
              <w:rPr>
                <w:b/>
                <w:lang w:eastAsia="en-US"/>
              </w:rPr>
              <w:t>1</w:t>
            </w:r>
          </w:p>
        </w:tc>
        <w:tc>
          <w:tcPr>
            <w:tcW w:w="993" w:type="dxa"/>
            <w:tcBorders>
              <w:top w:val="single" w:sz="4" w:space="0" w:color="auto"/>
              <w:left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1</w:t>
            </w:r>
          </w:p>
        </w:tc>
        <w:tc>
          <w:tcPr>
            <w:tcW w:w="992" w:type="dxa"/>
            <w:tcBorders>
              <w:top w:val="single" w:sz="4" w:space="0" w:color="auto"/>
              <w:left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1</w:t>
            </w:r>
          </w:p>
        </w:tc>
        <w:tc>
          <w:tcPr>
            <w:tcW w:w="1134" w:type="dxa"/>
            <w:tcBorders>
              <w:top w:val="single" w:sz="4" w:space="0" w:color="auto"/>
              <w:left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1</w:t>
            </w:r>
          </w:p>
        </w:tc>
      </w:tr>
      <w:tr w:rsidR="00D37BE8" w:rsidRPr="001A2AFE" w:rsidTr="006E3808">
        <w:tc>
          <w:tcPr>
            <w:tcW w:w="3078" w:type="dxa"/>
            <w:tcBorders>
              <w:top w:val="single" w:sz="4" w:space="0" w:color="auto"/>
              <w:left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Общекультурное направление</w:t>
            </w:r>
          </w:p>
          <w:p w:rsidR="00D37BE8" w:rsidRPr="001A2AFE" w:rsidRDefault="00D37BE8" w:rsidP="00D13625">
            <w:pPr>
              <w:suppressAutoHyphens/>
              <w:spacing w:line="100" w:lineRule="atLeast"/>
              <w:rPr>
                <w:kern w:val="1"/>
                <w:lang w:eastAsia="hi-IN" w:bidi="hi-IN"/>
              </w:rPr>
            </w:pPr>
          </w:p>
          <w:p w:rsidR="00D37BE8" w:rsidRPr="001A2AFE" w:rsidRDefault="00D37BE8" w:rsidP="00D13625">
            <w:pPr>
              <w:suppressAutoHyphens/>
              <w:spacing w:line="100" w:lineRule="atLeast"/>
              <w:rPr>
                <w:kern w:val="1"/>
                <w:lang w:eastAsia="hi-IN" w:bidi="hi-IN"/>
              </w:rPr>
            </w:pPr>
          </w:p>
          <w:p w:rsidR="00D37BE8" w:rsidRPr="001A2AFE" w:rsidRDefault="00D37BE8" w:rsidP="00D13625">
            <w:pPr>
              <w:suppressAutoHyphens/>
              <w:spacing w:line="100" w:lineRule="atLeast"/>
              <w:rPr>
                <w:b/>
                <w:lang w:eastAsia="en-US"/>
              </w:rPr>
            </w:pPr>
          </w:p>
        </w:tc>
        <w:tc>
          <w:tcPr>
            <w:tcW w:w="2984" w:type="dxa"/>
            <w:gridSpan w:val="2"/>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r w:rsidRPr="001A2AFE">
              <w:t>«Культура, быт, традиции народов Поволжья»</w:t>
            </w:r>
          </w:p>
          <w:p w:rsidR="00D37BE8" w:rsidRPr="001A2AFE" w:rsidRDefault="00D37BE8" w:rsidP="00D13625">
            <w:pPr>
              <w:suppressAutoHyphens/>
              <w:spacing w:line="100" w:lineRule="atLeast"/>
              <w:rPr>
                <w:kern w:val="1"/>
                <w:lang w:eastAsia="hi-IN" w:bidi="hi-I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pPr>
              <w:spacing w:before="30"/>
              <w:rPr>
                <w:b/>
                <w:lang w:eastAsia="en-US"/>
              </w:rPr>
            </w:pPr>
            <w:r w:rsidRPr="001A2AFE">
              <w:rPr>
                <w:b/>
                <w:lang w:eastAsia="en-US"/>
              </w:rPr>
              <w:t>1</w:t>
            </w:r>
          </w:p>
        </w:tc>
        <w:tc>
          <w:tcPr>
            <w:tcW w:w="993"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1</w:t>
            </w:r>
          </w:p>
        </w:tc>
        <w:tc>
          <w:tcPr>
            <w:tcW w:w="992"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1</w:t>
            </w:r>
          </w:p>
        </w:tc>
        <w:tc>
          <w:tcPr>
            <w:tcW w:w="1134"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1</w:t>
            </w:r>
          </w:p>
        </w:tc>
      </w:tr>
      <w:tr w:rsidR="00D37BE8" w:rsidRPr="001A2AFE" w:rsidTr="006E3808">
        <w:tc>
          <w:tcPr>
            <w:tcW w:w="3078" w:type="dxa"/>
            <w:tcBorders>
              <w:left w:val="single" w:sz="4" w:space="0" w:color="auto"/>
              <w:right w:val="single" w:sz="4" w:space="0" w:color="auto"/>
            </w:tcBorders>
          </w:tcPr>
          <w:p w:rsidR="00D37BE8" w:rsidRPr="001A2AFE" w:rsidRDefault="00D37BE8" w:rsidP="00D13625">
            <w:pPr>
              <w:suppressAutoHyphens/>
              <w:spacing w:line="100" w:lineRule="atLeast"/>
              <w:rPr>
                <w:b/>
                <w:kern w:val="1"/>
                <w:lang w:eastAsia="hi-IN" w:bidi="hi-IN"/>
              </w:rPr>
            </w:pPr>
            <w:r w:rsidRPr="001A2AFE">
              <w:rPr>
                <w:b/>
              </w:rPr>
              <w:t>Спортивно-оздоровительное</w:t>
            </w:r>
          </w:p>
        </w:tc>
        <w:tc>
          <w:tcPr>
            <w:tcW w:w="2984" w:type="dxa"/>
            <w:gridSpan w:val="2"/>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pPr>
              <w:spacing w:before="30"/>
              <w:rPr>
                <w:lang w:eastAsia="en-US"/>
              </w:rPr>
            </w:pPr>
            <w:r w:rsidRPr="001A2AFE">
              <w:rPr>
                <w:lang w:eastAsia="en-US"/>
              </w:rPr>
              <w:t>«Подвижные игры»</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pPr>
              <w:spacing w:before="30"/>
              <w:rPr>
                <w:b/>
                <w:lang w:eastAsia="en-US"/>
              </w:rPr>
            </w:pPr>
            <w:r w:rsidRPr="001A2AFE">
              <w:rPr>
                <w:b/>
                <w:lang w:eastAsia="en-US"/>
              </w:rPr>
              <w:t>1</w:t>
            </w:r>
          </w:p>
        </w:tc>
        <w:tc>
          <w:tcPr>
            <w:tcW w:w="993"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1</w:t>
            </w:r>
          </w:p>
        </w:tc>
        <w:tc>
          <w:tcPr>
            <w:tcW w:w="992"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2</w:t>
            </w:r>
          </w:p>
        </w:tc>
        <w:tc>
          <w:tcPr>
            <w:tcW w:w="1134"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2</w:t>
            </w:r>
          </w:p>
        </w:tc>
      </w:tr>
      <w:tr w:rsidR="00D37BE8" w:rsidRPr="001A2AFE" w:rsidTr="006E3808">
        <w:tc>
          <w:tcPr>
            <w:tcW w:w="6062" w:type="dxa"/>
            <w:gridSpan w:val="3"/>
            <w:tcBorders>
              <w:left w:val="single" w:sz="4" w:space="0" w:color="auto"/>
              <w:right w:val="single" w:sz="4" w:space="0" w:color="auto"/>
            </w:tcBorders>
          </w:tcPr>
          <w:p w:rsidR="00D37BE8" w:rsidRPr="001A2AFE" w:rsidRDefault="00D37BE8" w:rsidP="00D13625">
            <w:pPr>
              <w:spacing w:before="30"/>
              <w:rPr>
                <w:lang w:eastAsia="en-US"/>
              </w:rPr>
            </w:pPr>
            <w:r w:rsidRPr="001A2AFE">
              <w:rPr>
                <w:b/>
              </w:rPr>
              <w:t xml:space="preserve">ИТОГО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pPr>
              <w:spacing w:before="30"/>
              <w:rPr>
                <w:b/>
                <w:lang w:eastAsia="en-US"/>
              </w:rPr>
            </w:pPr>
            <w:r w:rsidRPr="001A2AFE">
              <w:rPr>
                <w:b/>
                <w:lang w:eastAsia="en-US"/>
              </w:rPr>
              <w:t>4</w:t>
            </w:r>
          </w:p>
        </w:tc>
        <w:tc>
          <w:tcPr>
            <w:tcW w:w="993"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4</w:t>
            </w:r>
          </w:p>
        </w:tc>
        <w:tc>
          <w:tcPr>
            <w:tcW w:w="992"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6</w:t>
            </w:r>
          </w:p>
        </w:tc>
        <w:tc>
          <w:tcPr>
            <w:tcW w:w="1134"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6</w:t>
            </w:r>
          </w:p>
        </w:tc>
      </w:tr>
      <w:tr w:rsidR="00D37BE8" w:rsidRPr="001A2AFE" w:rsidTr="006E3808">
        <w:tc>
          <w:tcPr>
            <w:tcW w:w="6062" w:type="dxa"/>
            <w:gridSpan w:val="3"/>
            <w:tcBorders>
              <w:left w:val="single" w:sz="4" w:space="0" w:color="auto"/>
              <w:right w:val="single" w:sz="4" w:space="0" w:color="auto"/>
            </w:tcBorders>
          </w:tcPr>
          <w:p w:rsidR="00D37BE8" w:rsidRPr="001A2AFE" w:rsidRDefault="00D37BE8" w:rsidP="00D13625">
            <w:pPr>
              <w:spacing w:before="30"/>
              <w:rPr>
                <w:b/>
              </w:rPr>
            </w:pPr>
            <w:r w:rsidRPr="001A2AFE">
              <w:rPr>
                <w:b/>
              </w:rPr>
              <w:t>Кинолектории, игры, конкурсы, праздники, вечера по плану ВР, Календарю памятных дат и т.д.</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pPr>
              <w:spacing w:before="30"/>
              <w:rPr>
                <w:b/>
                <w:lang w:eastAsia="en-US"/>
              </w:rPr>
            </w:pPr>
            <w:r w:rsidRPr="001A2AFE">
              <w:rPr>
                <w:b/>
                <w:lang w:eastAsia="en-US"/>
              </w:rPr>
              <w:t>1</w:t>
            </w:r>
          </w:p>
        </w:tc>
        <w:tc>
          <w:tcPr>
            <w:tcW w:w="993"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3</w:t>
            </w:r>
          </w:p>
        </w:tc>
        <w:tc>
          <w:tcPr>
            <w:tcW w:w="992"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3</w:t>
            </w:r>
          </w:p>
        </w:tc>
        <w:tc>
          <w:tcPr>
            <w:tcW w:w="1134"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3</w:t>
            </w:r>
          </w:p>
        </w:tc>
      </w:tr>
      <w:tr w:rsidR="00D37BE8" w:rsidRPr="001A2AFE" w:rsidTr="006E3808">
        <w:tc>
          <w:tcPr>
            <w:tcW w:w="6062" w:type="dxa"/>
            <w:gridSpan w:val="3"/>
            <w:tcBorders>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bCs/>
              </w:rPr>
              <w:t>Предельно допустимая учебная недельная нагрузка по внеурочной деятельности (кружки, секции, проектная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7BE8" w:rsidRPr="001A2AFE" w:rsidRDefault="00D37BE8" w:rsidP="00D13625">
            <w:pPr>
              <w:spacing w:before="30"/>
              <w:rPr>
                <w:b/>
                <w:lang w:eastAsia="en-US"/>
              </w:rPr>
            </w:pPr>
            <w:r w:rsidRPr="001A2AFE">
              <w:rPr>
                <w:b/>
                <w:lang w:eastAsia="en-US"/>
              </w:rPr>
              <w:t>10</w:t>
            </w:r>
          </w:p>
        </w:tc>
        <w:tc>
          <w:tcPr>
            <w:tcW w:w="993"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rPr>
                <w:b/>
                <w:lang w:eastAsia="en-US"/>
              </w:rPr>
            </w:pPr>
            <w:r w:rsidRPr="001A2AFE">
              <w:rPr>
                <w:b/>
                <w:lang w:eastAsia="en-US"/>
              </w:rPr>
              <w:t>10</w:t>
            </w:r>
          </w:p>
        </w:tc>
        <w:tc>
          <w:tcPr>
            <w:tcW w:w="992"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10</w:t>
            </w:r>
          </w:p>
        </w:tc>
        <w:tc>
          <w:tcPr>
            <w:tcW w:w="1134" w:type="dxa"/>
            <w:tcBorders>
              <w:top w:val="single" w:sz="4" w:space="0" w:color="auto"/>
              <w:left w:val="single" w:sz="4" w:space="0" w:color="auto"/>
              <w:bottom w:val="single" w:sz="4" w:space="0" w:color="auto"/>
              <w:right w:val="single" w:sz="4" w:space="0" w:color="auto"/>
            </w:tcBorders>
          </w:tcPr>
          <w:p w:rsidR="00D37BE8" w:rsidRPr="001A2AFE" w:rsidRDefault="00D37BE8" w:rsidP="00D13625">
            <w:pPr>
              <w:spacing w:before="30"/>
              <w:jc w:val="center"/>
              <w:rPr>
                <w:b/>
                <w:lang w:eastAsia="en-US"/>
              </w:rPr>
            </w:pPr>
            <w:r w:rsidRPr="001A2AFE">
              <w:rPr>
                <w:b/>
                <w:lang w:eastAsia="en-US"/>
              </w:rPr>
              <w:t>10</w:t>
            </w:r>
          </w:p>
        </w:tc>
      </w:tr>
    </w:tbl>
    <w:p w:rsidR="00D37BE8" w:rsidRPr="001A2AFE" w:rsidRDefault="00D37BE8" w:rsidP="00D37BE8">
      <w:pPr>
        <w:tabs>
          <w:tab w:val="left" w:pos="708"/>
          <w:tab w:val="left" w:pos="1416"/>
          <w:tab w:val="left" w:pos="2124"/>
          <w:tab w:val="left" w:pos="2832"/>
          <w:tab w:val="left" w:pos="3540"/>
          <w:tab w:val="left" w:pos="4248"/>
          <w:tab w:val="left" w:pos="4956"/>
          <w:tab w:val="left" w:pos="5664"/>
          <w:tab w:val="left" w:pos="6372"/>
          <w:tab w:val="left" w:pos="7080"/>
          <w:tab w:val="left" w:pos="7485"/>
        </w:tabs>
        <w:jc w:val="both"/>
      </w:pPr>
      <w:r w:rsidRPr="001A2AFE">
        <w:t>Общешкольные и классные дела по программе воспитательной системы будут являться компонентом внеурочной деятельности. Подготовка к участию и участие в общешкольных мероприятиях позволят учащимся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D37BE8" w:rsidRPr="001A2AFE" w:rsidRDefault="00D37BE8" w:rsidP="00D37BE8"/>
    <w:p w:rsidR="00FD3053" w:rsidRPr="001A2AFE" w:rsidRDefault="00FD3053" w:rsidP="00FD3053">
      <w:pPr>
        <w:jc w:val="center"/>
        <w:rPr>
          <w:b/>
          <w:bCs/>
        </w:rPr>
      </w:pPr>
    </w:p>
    <w:p w:rsidR="00FD3053" w:rsidRPr="001A2AFE" w:rsidRDefault="00FD3053" w:rsidP="00FD3053">
      <w:pPr>
        <w:jc w:val="center"/>
        <w:rPr>
          <w:b/>
          <w:bCs/>
        </w:rPr>
      </w:pPr>
    </w:p>
    <w:p w:rsidR="00FD3053" w:rsidRPr="001A2AFE" w:rsidRDefault="006250F0" w:rsidP="00FD3053">
      <w:pPr>
        <w:jc w:val="center"/>
        <w:rPr>
          <w:b/>
        </w:rPr>
      </w:pPr>
      <w:r w:rsidRPr="001A2AFE">
        <w:rPr>
          <w:b/>
          <w:bCs/>
        </w:rPr>
        <w:t xml:space="preserve">3.3. Календарный учебный график                                                                              </w:t>
      </w:r>
      <w:r w:rsidR="00FD3053" w:rsidRPr="001A2AFE">
        <w:rPr>
          <w:b/>
          <w:bCs/>
        </w:rPr>
        <w:t>Пояснительная  записка</w:t>
      </w:r>
    </w:p>
    <w:p w:rsidR="00FD3053" w:rsidRPr="001A2AFE" w:rsidRDefault="00FD3053" w:rsidP="00FD3053">
      <w:pPr>
        <w:jc w:val="both"/>
      </w:pPr>
      <w:r w:rsidRPr="001A2AFE">
        <w:t>                    </w:t>
      </w:r>
    </w:p>
    <w:p w:rsidR="00FD3053" w:rsidRPr="001A2AFE" w:rsidRDefault="00FD3053" w:rsidP="00FD3053">
      <w:pPr>
        <w:jc w:val="both"/>
      </w:pPr>
      <w:r w:rsidRPr="001A2AFE">
        <w:t xml:space="preserve">         Календарный  учебный график муниципального общеобразовательного учреждения «Средняя  общеобразовательная школа с. Чувашская Решетка» муниципального образования «Барышский район» Ульяновской области (далее – Школа) на 2018 – 2019учебный год является одним из основных документов, регламентирующих  организацию образовательного процесса.</w:t>
      </w:r>
    </w:p>
    <w:p w:rsidR="00FD3053" w:rsidRPr="001A2AFE" w:rsidRDefault="00FD3053" w:rsidP="00FD3053">
      <w:pPr>
        <w:jc w:val="both"/>
      </w:pPr>
      <w:r w:rsidRPr="001A2AFE">
        <w:t> </w:t>
      </w:r>
    </w:p>
    <w:p w:rsidR="00FD3053" w:rsidRPr="001A2AFE" w:rsidRDefault="00FD3053" w:rsidP="00FD3053">
      <w:pPr>
        <w:jc w:val="both"/>
      </w:pPr>
      <w:r w:rsidRPr="001A2AFE">
        <w:t>   Нормативную базу  календарного учебного графика ОО составляют:</w:t>
      </w:r>
    </w:p>
    <w:p w:rsidR="00FD3053" w:rsidRPr="001A2AFE" w:rsidRDefault="00FD3053" w:rsidP="00CE6E26">
      <w:pPr>
        <w:numPr>
          <w:ilvl w:val="0"/>
          <w:numId w:val="110"/>
        </w:numPr>
        <w:jc w:val="both"/>
      </w:pPr>
      <w:r w:rsidRPr="001A2AFE">
        <w:t xml:space="preserve">Федеральный Закон </w:t>
      </w:r>
      <w:r w:rsidRPr="001A2AFE">
        <w:rPr>
          <w:lang w:bidi="he-IL"/>
        </w:rPr>
        <w:t>от 29 декабря 2012 г. №273-ФЗ «Об образовании в Российской Федерации»</w:t>
      </w:r>
      <w:r w:rsidRPr="001A2AFE">
        <w:t xml:space="preserve">;  </w:t>
      </w:r>
    </w:p>
    <w:p w:rsidR="00FD3053" w:rsidRPr="001A2AFE" w:rsidRDefault="00FD3053" w:rsidP="00CE6E26">
      <w:pPr>
        <w:numPr>
          <w:ilvl w:val="0"/>
          <w:numId w:val="110"/>
        </w:numPr>
        <w:jc w:val="both"/>
        <w:rPr>
          <w:rStyle w:val="affff3"/>
          <w:b w:val="0"/>
          <w:bCs w:val="0"/>
          <w:color w:val="auto"/>
        </w:rPr>
      </w:pPr>
      <w:r w:rsidRPr="001A2AFE">
        <w:t>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№1015;</w:t>
      </w:r>
    </w:p>
    <w:p w:rsidR="00FD3053" w:rsidRPr="001A2AFE" w:rsidRDefault="00FD3053" w:rsidP="00CE6E26">
      <w:pPr>
        <w:pStyle w:val="afff3"/>
        <w:numPr>
          <w:ilvl w:val="0"/>
          <w:numId w:val="110"/>
        </w:numPr>
        <w:jc w:val="both"/>
        <w:rPr>
          <w:rFonts w:ascii="Times New Roman" w:hAnsi="Times New Roman" w:cs="Times New Roman"/>
          <w:sz w:val="24"/>
          <w:szCs w:val="24"/>
        </w:rPr>
      </w:pPr>
      <w:r w:rsidRPr="001A2AFE">
        <w:rPr>
          <w:rFonts w:ascii="Times New Roman" w:hAnsi="Times New Roman" w:cs="Times New Roman"/>
          <w:sz w:val="24"/>
          <w:szCs w:val="24"/>
        </w:rPr>
        <w:lastRenderedPageBreak/>
        <w:t xml:space="preserve">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 декабря 2010 г. № 189 </w:t>
      </w:r>
    </w:p>
    <w:p w:rsidR="00FD3053" w:rsidRPr="001A2AFE" w:rsidRDefault="00FD3053" w:rsidP="00CE6E26">
      <w:pPr>
        <w:pStyle w:val="afff3"/>
        <w:numPr>
          <w:ilvl w:val="0"/>
          <w:numId w:val="110"/>
        </w:numPr>
        <w:jc w:val="both"/>
        <w:rPr>
          <w:rFonts w:ascii="Times New Roman" w:hAnsi="Times New Roman" w:cs="Times New Roman"/>
          <w:sz w:val="24"/>
          <w:szCs w:val="24"/>
        </w:rPr>
      </w:pPr>
      <w:r w:rsidRPr="001A2AFE">
        <w:rPr>
          <w:rFonts w:ascii="Times New Roman" w:hAnsi="Times New Roman" w:cs="Times New Roman"/>
          <w:sz w:val="24"/>
          <w:szCs w:val="24"/>
        </w:rPr>
        <w:t>Приказ управления образования  МО «Барышский район» «Об организации   2018-2019 учебного года» от 10.08.2018 г. № 283.</w:t>
      </w:r>
    </w:p>
    <w:p w:rsidR="00FD3053" w:rsidRPr="001A2AFE" w:rsidRDefault="00FD3053" w:rsidP="00CE6E26">
      <w:pPr>
        <w:pStyle w:val="affd"/>
        <w:numPr>
          <w:ilvl w:val="0"/>
          <w:numId w:val="110"/>
        </w:numPr>
        <w:spacing w:after="0" w:line="240" w:lineRule="auto"/>
        <w:jc w:val="both"/>
        <w:rPr>
          <w:rFonts w:ascii="Times New Roman" w:eastAsia="Times New Roman" w:hAnsi="Times New Roman"/>
          <w:sz w:val="24"/>
          <w:szCs w:val="24"/>
          <w:lang w:eastAsia="ru-RU"/>
        </w:rPr>
      </w:pPr>
      <w:r w:rsidRPr="001A2AFE">
        <w:rPr>
          <w:rFonts w:ascii="Times New Roman" w:eastAsia="Times New Roman" w:hAnsi="Times New Roman"/>
          <w:sz w:val="24"/>
          <w:szCs w:val="24"/>
          <w:lang w:eastAsia="ru-RU"/>
        </w:rPr>
        <w:t>Устав  муниципального общеобразовательного учреждения «Средняя  общеобразовательная школа с. Чувашская Решетка» муниципального образования «Барышский район» Ульяновской области</w:t>
      </w:r>
    </w:p>
    <w:p w:rsidR="00FD3053" w:rsidRPr="001A2AFE" w:rsidRDefault="00FD3053" w:rsidP="00CE6E26">
      <w:pPr>
        <w:pStyle w:val="affd"/>
        <w:numPr>
          <w:ilvl w:val="0"/>
          <w:numId w:val="110"/>
        </w:numPr>
        <w:spacing w:after="0" w:line="240" w:lineRule="auto"/>
        <w:jc w:val="both"/>
        <w:rPr>
          <w:rFonts w:ascii="Times New Roman" w:eastAsia="Times New Roman" w:hAnsi="Times New Roman"/>
          <w:sz w:val="24"/>
          <w:szCs w:val="24"/>
          <w:lang w:eastAsia="ru-RU"/>
        </w:rPr>
      </w:pPr>
      <w:r w:rsidRPr="001A2AFE">
        <w:rPr>
          <w:rFonts w:ascii="Times New Roman" w:eastAsia="Times New Roman" w:hAnsi="Times New Roman"/>
          <w:sz w:val="24"/>
          <w:szCs w:val="24"/>
          <w:lang w:eastAsia="ru-RU"/>
        </w:rPr>
        <w:t>Решение Педагогического совета  МОУ СОШ с. Чувашская Решетка МО «Барышский район» (протокол № 01 от 28.08.2018г.)</w:t>
      </w:r>
    </w:p>
    <w:p w:rsidR="00FD3053" w:rsidRPr="001A2AFE" w:rsidRDefault="00FD3053" w:rsidP="00FD3053">
      <w:pPr>
        <w:pStyle w:val="affd"/>
        <w:spacing w:after="0" w:line="240" w:lineRule="auto"/>
        <w:ind w:left="0"/>
        <w:jc w:val="both"/>
        <w:rPr>
          <w:rFonts w:ascii="Times New Roman" w:eastAsia="Times New Roman" w:hAnsi="Times New Roman"/>
          <w:sz w:val="24"/>
          <w:szCs w:val="24"/>
          <w:lang w:eastAsia="ru-RU"/>
        </w:rPr>
      </w:pPr>
    </w:p>
    <w:p w:rsidR="00FD3053" w:rsidRPr="001A2AFE" w:rsidRDefault="00FD3053" w:rsidP="00FD3053">
      <w:pPr>
        <w:ind w:left="-540"/>
        <w:jc w:val="both"/>
      </w:pPr>
      <w:r w:rsidRPr="001A2AFE">
        <w:t xml:space="preserve">        Календарный учебный график МОУ СОШ с. Чувашская Решетка МО «Барышский район» обсуждается и принимается педагогическим советом школы.  Изменения в   календарный учебный график вносятся приказом директора ОО.</w:t>
      </w:r>
    </w:p>
    <w:p w:rsidR="00FD3053" w:rsidRPr="001A2AFE" w:rsidRDefault="00FD3053" w:rsidP="00FD3053">
      <w:pPr>
        <w:ind w:left="-540"/>
        <w:jc w:val="both"/>
      </w:pPr>
      <w:r w:rsidRPr="001A2AFE">
        <w:t>МОУ СОШ с. Чувашская Решетка МО «Барышский район»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w:t>
      </w:r>
    </w:p>
    <w:p w:rsidR="00FD3053" w:rsidRPr="001A2AFE" w:rsidRDefault="00FD3053" w:rsidP="00FD3053">
      <w:pPr>
        <w:jc w:val="both"/>
        <w:rPr>
          <w:b/>
          <w:bCs/>
        </w:rPr>
      </w:pPr>
    </w:p>
    <w:p w:rsidR="00FD3053" w:rsidRPr="001A2AFE" w:rsidRDefault="00FD3053" w:rsidP="00FD3053">
      <w:pPr>
        <w:jc w:val="both"/>
        <w:rPr>
          <w:b/>
          <w:bCs/>
        </w:rPr>
      </w:pPr>
    </w:p>
    <w:p w:rsidR="00FD3053" w:rsidRPr="001A2AFE" w:rsidRDefault="00FD3053" w:rsidP="00CE6E26">
      <w:pPr>
        <w:pStyle w:val="affd"/>
        <w:numPr>
          <w:ilvl w:val="0"/>
          <w:numId w:val="111"/>
        </w:numPr>
        <w:spacing w:after="0" w:line="240" w:lineRule="auto"/>
        <w:jc w:val="both"/>
        <w:rPr>
          <w:rFonts w:ascii="Times New Roman" w:eastAsia="Times New Roman" w:hAnsi="Times New Roman"/>
          <w:b/>
          <w:bCs/>
          <w:sz w:val="24"/>
          <w:szCs w:val="24"/>
          <w:lang w:eastAsia="ru-RU"/>
        </w:rPr>
      </w:pPr>
      <w:r w:rsidRPr="001A2AFE">
        <w:rPr>
          <w:rFonts w:ascii="Times New Roman" w:eastAsia="Times New Roman" w:hAnsi="Times New Roman"/>
          <w:b/>
          <w:bCs/>
          <w:sz w:val="24"/>
          <w:szCs w:val="24"/>
          <w:lang w:eastAsia="ru-RU"/>
        </w:rPr>
        <w:t>Продолжительность 2018-2019 учебного года:</w:t>
      </w:r>
    </w:p>
    <w:p w:rsidR="00FD3053" w:rsidRPr="001A2AFE" w:rsidRDefault="00FD3053" w:rsidP="00FD3053">
      <w:pPr>
        <w:pStyle w:val="affd"/>
        <w:spacing w:after="0" w:line="240" w:lineRule="auto"/>
        <w:ind w:left="1035"/>
        <w:jc w:val="both"/>
        <w:rPr>
          <w:rFonts w:ascii="Times New Roman" w:eastAsia="Times New Roman" w:hAnsi="Times New Roman"/>
          <w:b/>
          <w:bCs/>
          <w:sz w:val="24"/>
          <w:szCs w:val="24"/>
          <w:lang w:eastAsia="ru-RU"/>
        </w:rPr>
      </w:pPr>
    </w:p>
    <w:p w:rsidR="00FD3053" w:rsidRPr="001A2AFE" w:rsidRDefault="00FD3053" w:rsidP="00FD3053">
      <w:pPr>
        <w:jc w:val="both"/>
      </w:pPr>
      <w:r w:rsidRPr="001A2AFE">
        <w:t>1.1.           Начало 2018– 2019 учебного года – 01 сентября 2018 года.</w:t>
      </w:r>
    </w:p>
    <w:p w:rsidR="00FD3053" w:rsidRPr="001A2AFE" w:rsidRDefault="00FD3053" w:rsidP="00FD3053">
      <w:pPr>
        <w:jc w:val="both"/>
      </w:pPr>
      <w:r w:rsidRPr="001A2AFE">
        <w:t>1.2.           Продолжительность учебного года составляет:</w:t>
      </w:r>
    </w:p>
    <w:p w:rsidR="00FD3053" w:rsidRPr="001A2AFE" w:rsidRDefault="00FD3053" w:rsidP="00FD3053">
      <w:pPr>
        <w:ind w:left="709"/>
        <w:jc w:val="both"/>
      </w:pPr>
      <w:r w:rsidRPr="001A2AFE">
        <w:t>1 класс – 33 недели;</w:t>
      </w:r>
    </w:p>
    <w:p w:rsidR="00FD3053" w:rsidRPr="001A2AFE" w:rsidRDefault="00FD3053" w:rsidP="00FD3053">
      <w:pPr>
        <w:ind w:left="709"/>
        <w:jc w:val="both"/>
      </w:pPr>
      <w:r w:rsidRPr="001A2AFE">
        <w:t>2 – 8,10  классы – 35 недель</w:t>
      </w:r>
    </w:p>
    <w:p w:rsidR="00FD3053" w:rsidRPr="001A2AFE" w:rsidRDefault="00FD3053" w:rsidP="00FD3053">
      <w:pPr>
        <w:ind w:left="709"/>
        <w:jc w:val="both"/>
      </w:pPr>
      <w:r w:rsidRPr="001A2AFE">
        <w:t>9  класс -34 недели</w:t>
      </w:r>
    </w:p>
    <w:p w:rsidR="00FD3053" w:rsidRPr="001A2AFE" w:rsidRDefault="00FD3053" w:rsidP="00FD3053">
      <w:pPr>
        <w:ind w:left="709"/>
        <w:jc w:val="both"/>
      </w:pPr>
      <w:r w:rsidRPr="001A2AFE">
        <w:t> </w:t>
      </w:r>
    </w:p>
    <w:p w:rsidR="00FD3053" w:rsidRPr="001A2AFE" w:rsidRDefault="00FD3053" w:rsidP="00CE6E26">
      <w:pPr>
        <w:pStyle w:val="affd"/>
        <w:numPr>
          <w:ilvl w:val="0"/>
          <w:numId w:val="111"/>
        </w:numPr>
        <w:spacing w:after="0" w:line="240" w:lineRule="auto"/>
        <w:jc w:val="both"/>
        <w:rPr>
          <w:rFonts w:ascii="Times New Roman" w:eastAsia="Times New Roman" w:hAnsi="Times New Roman"/>
          <w:b/>
          <w:bCs/>
          <w:sz w:val="24"/>
          <w:szCs w:val="24"/>
          <w:lang w:eastAsia="ru-RU"/>
        </w:rPr>
      </w:pPr>
      <w:r w:rsidRPr="001A2AFE">
        <w:rPr>
          <w:rFonts w:ascii="Times New Roman" w:eastAsia="Times New Roman" w:hAnsi="Times New Roman"/>
          <w:b/>
          <w:bCs/>
          <w:sz w:val="24"/>
          <w:szCs w:val="24"/>
          <w:lang w:eastAsia="ru-RU"/>
        </w:rPr>
        <w:t xml:space="preserve"> Регламентирование образовательного процесса на 2018– 2019 учебный год:</w:t>
      </w:r>
    </w:p>
    <w:p w:rsidR="00FD3053" w:rsidRPr="001A2AFE" w:rsidRDefault="00FD3053" w:rsidP="00FD3053">
      <w:pPr>
        <w:pStyle w:val="affd"/>
        <w:spacing w:after="0" w:line="240" w:lineRule="auto"/>
        <w:ind w:left="1035"/>
        <w:jc w:val="both"/>
        <w:rPr>
          <w:rFonts w:ascii="Times New Roman" w:eastAsia="Times New Roman" w:hAnsi="Times New Roman"/>
          <w:b/>
          <w:bCs/>
          <w:sz w:val="24"/>
          <w:szCs w:val="24"/>
          <w:lang w:eastAsia="ru-RU"/>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5"/>
        <w:gridCol w:w="1476"/>
        <w:gridCol w:w="1534"/>
        <w:gridCol w:w="1195"/>
        <w:gridCol w:w="1476"/>
        <w:gridCol w:w="1534"/>
        <w:gridCol w:w="1071"/>
      </w:tblGrid>
      <w:tr w:rsidR="00FD3053" w:rsidRPr="001A2AFE" w:rsidTr="00FD3053">
        <w:tc>
          <w:tcPr>
            <w:tcW w:w="1285" w:type="dxa"/>
          </w:tcPr>
          <w:p w:rsidR="00FD3053" w:rsidRPr="001A2AFE" w:rsidRDefault="00FD3053" w:rsidP="00FD3053">
            <w:pPr>
              <w:jc w:val="both"/>
            </w:pPr>
          </w:p>
        </w:tc>
        <w:tc>
          <w:tcPr>
            <w:tcW w:w="4205" w:type="dxa"/>
            <w:gridSpan w:val="3"/>
            <w:tcBorders>
              <w:right w:val="single" w:sz="18" w:space="0" w:color="auto"/>
            </w:tcBorders>
          </w:tcPr>
          <w:p w:rsidR="00FD3053" w:rsidRPr="001A2AFE" w:rsidRDefault="00FD3053" w:rsidP="00FD3053">
            <w:pPr>
              <w:jc w:val="center"/>
            </w:pPr>
            <w:r w:rsidRPr="001A2AFE">
              <w:rPr>
                <w:b/>
                <w:bCs/>
              </w:rPr>
              <w:t>Учебный период</w:t>
            </w:r>
          </w:p>
        </w:tc>
        <w:tc>
          <w:tcPr>
            <w:tcW w:w="4081" w:type="dxa"/>
            <w:gridSpan w:val="3"/>
            <w:tcBorders>
              <w:left w:val="single" w:sz="18" w:space="0" w:color="auto"/>
            </w:tcBorders>
          </w:tcPr>
          <w:p w:rsidR="00FD3053" w:rsidRPr="001A2AFE" w:rsidRDefault="00FD3053" w:rsidP="00FD3053">
            <w:pPr>
              <w:jc w:val="center"/>
            </w:pPr>
            <w:r w:rsidRPr="001A2AFE">
              <w:rPr>
                <w:b/>
                <w:bCs/>
              </w:rPr>
              <w:t>Каникулы</w:t>
            </w:r>
          </w:p>
        </w:tc>
      </w:tr>
      <w:tr w:rsidR="00FD3053" w:rsidRPr="001A2AFE" w:rsidTr="00FD3053">
        <w:tc>
          <w:tcPr>
            <w:tcW w:w="1285" w:type="dxa"/>
          </w:tcPr>
          <w:p w:rsidR="00FD3053" w:rsidRPr="001A2AFE" w:rsidRDefault="00FD3053" w:rsidP="00FD3053">
            <w:pPr>
              <w:jc w:val="both"/>
            </w:pPr>
          </w:p>
        </w:tc>
        <w:tc>
          <w:tcPr>
            <w:tcW w:w="1476" w:type="dxa"/>
            <w:vAlign w:val="center"/>
          </w:tcPr>
          <w:p w:rsidR="00FD3053" w:rsidRPr="001A2AFE" w:rsidRDefault="00FD3053" w:rsidP="00FD3053">
            <w:pPr>
              <w:jc w:val="center"/>
            </w:pPr>
            <w:r w:rsidRPr="001A2AFE">
              <w:rPr>
                <w:bCs/>
              </w:rPr>
              <w:t>Начало</w:t>
            </w:r>
          </w:p>
        </w:tc>
        <w:tc>
          <w:tcPr>
            <w:tcW w:w="1534" w:type="dxa"/>
            <w:vAlign w:val="center"/>
          </w:tcPr>
          <w:p w:rsidR="00FD3053" w:rsidRPr="001A2AFE" w:rsidRDefault="00FD3053" w:rsidP="00FD3053">
            <w:pPr>
              <w:jc w:val="center"/>
            </w:pPr>
            <w:r w:rsidRPr="001A2AFE">
              <w:rPr>
                <w:bCs/>
              </w:rPr>
              <w:t>Окончание</w:t>
            </w:r>
          </w:p>
        </w:tc>
        <w:tc>
          <w:tcPr>
            <w:tcW w:w="1195" w:type="dxa"/>
            <w:tcBorders>
              <w:right w:val="single" w:sz="18" w:space="0" w:color="auto"/>
            </w:tcBorders>
            <w:vAlign w:val="center"/>
          </w:tcPr>
          <w:p w:rsidR="00FD3053" w:rsidRPr="001A2AFE" w:rsidRDefault="00FD3053" w:rsidP="00FD3053">
            <w:pPr>
              <w:jc w:val="center"/>
            </w:pPr>
            <w:r w:rsidRPr="001A2AFE">
              <w:rPr>
                <w:bCs/>
              </w:rPr>
              <w:t>Кол-во недель</w:t>
            </w:r>
          </w:p>
        </w:tc>
        <w:tc>
          <w:tcPr>
            <w:tcW w:w="1476" w:type="dxa"/>
            <w:tcBorders>
              <w:left w:val="single" w:sz="18" w:space="0" w:color="auto"/>
            </w:tcBorders>
            <w:vAlign w:val="center"/>
          </w:tcPr>
          <w:p w:rsidR="00FD3053" w:rsidRPr="001A2AFE" w:rsidRDefault="00FD3053" w:rsidP="00FD3053">
            <w:pPr>
              <w:jc w:val="center"/>
            </w:pPr>
            <w:r w:rsidRPr="001A2AFE">
              <w:rPr>
                <w:bCs/>
              </w:rPr>
              <w:t>Начало</w:t>
            </w:r>
          </w:p>
        </w:tc>
        <w:tc>
          <w:tcPr>
            <w:tcW w:w="1534" w:type="dxa"/>
            <w:vAlign w:val="center"/>
          </w:tcPr>
          <w:p w:rsidR="00FD3053" w:rsidRPr="001A2AFE" w:rsidRDefault="00FD3053" w:rsidP="00FD3053">
            <w:pPr>
              <w:jc w:val="center"/>
            </w:pPr>
            <w:r w:rsidRPr="001A2AFE">
              <w:rPr>
                <w:bCs/>
              </w:rPr>
              <w:t>Окончание</w:t>
            </w:r>
          </w:p>
        </w:tc>
        <w:tc>
          <w:tcPr>
            <w:tcW w:w="1071" w:type="dxa"/>
            <w:vAlign w:val="center"/>
          </w:tcPr>
          <w:p w:rsidR="00FD3053" w:rsidRPr="001A2AFE" w:rsidRDefault="00FD3053" w:rsidP="00FD3053">
            <w:pPr>
              <w:jc w:val="center"/>
            </w:pPr>
            <w:r w:rsidRPr="001A2AFE">
              <w:rPr>
                <w:bCs/>
              </w:rPr>
              <w:t>Кол-во дней</w:t>
            </w:r>
          </w:p>
        </w:tc>
      </w:tr>
      <w:tr w:rsidR="00FD3053" w:rsidRPr="001A2AFE" w:rsidTr="00FD3053">
        <w:tc>
          <w:tcPr>
            <w:tcW w:w="9571" w:type="dxa"/>
            <w:gridSpan w:val="7"/>
          </w:tcPr>
          <w:p w:rsidR="00FD3053" w:rsidRPr="001A2AFE" w:rsidRDefault="00FD3053" w:rsidP="00FD3053">
            <w:pPr>
              <w:jc w:val="center"/>
              <w:rPr>
                <w:b/>
              </w:rPr>
            </w:pPr>
            <w:r w:rsidRPr="001A2AFE">
              <w:rPr>
                <w:b/>
              </w:rPr>
              <w:t>1 класс</w:t>
            </w:r>
          </w:p>
          <w:p w:rsidR="00FD3053" w:rsidRPr="001A2AFE" w:rsidRDefault="00FD3053" w:rsidP="00FD3053">
            <w:pPr>
              <w:jc w:val="center"/>
              <w:rPr>
                <w:b/>
              </w:rPr>
            </w:pPr>
          </w:p>
        </w:tc>
      </w:tr>
      <w:tr w:rsidR="00FD3053" w:rsidRPr="001A2AFE" w:rsidTr="00FD3053">
        <w:tc>
          <w:tcPr>
            <w:tcW w:w="1285" w:type="dxa"/>
          </w:tcPr>
          <w:p w:rsidR="00FD3053" w:rsidRPr="001A2AFE" w:rsidRDefault="00FD3053" w:rsidP="00FD3053">
            <w:pPr>
              <w:jc w:val="both"/>
            </w:pPr>
            <w:r w:rsidRPr="001A2AFE">
              <w:t>1 четверть</w:t>
            </w:r>
          </w:p>
        </w:tc>
        <w:tc>
          <w:tcPr>
            <w:tcW w:w="1476" w:type="dxa"/>
          </w:tcPr>
          <w:p w:rsidR="00FD3053" w:rsidRPr="001A2AFE" w:rsidRDefault="00FD3053" w:rsidP="00FD3053">
            <w:pPr>
              <w:jc w:val="both"/>
            </w:pPr>
            <w:r w:rsidRPr="001A2AFE">
              <w:t>01.09.2018</w:t>
            </w:r>
          </w:p>
        </w:tc>
        <w:tc>
          <w:tcPr>
            <w:tcW w:w="1534" w:type="dxa"/>
          </w:tcPr>
          <w:p w:rsidR="00FD3053" w:rsidRPr="001A2AFE" w:rsidRDefault="00FD3053" w:rsidP="00FD3053">
            <w:pPr>
              <w:jc w:val="both"/>
            </w:pPr>
            <w:r w:rsidRPr="001A2AFE">
              <w:t>28.10.2018</w:t>
            </w:r>
          </w:p>
        </w:tc>
        <w:tc>
          <w:tcPr>
            <w:tcW w:w="1195" w:type="dxa"/>
            <w:tcBorders>
              <w:right w:val="single" w:sz="18" w:space="0" w:color="auto"/>
            </w:tcBorders>
          </w:tcPr>
          <w:p w:rsidR="00FD3053" w:rsidRPr="001A2AFE" w:rsidRDefault="00FD3053" w:rsidP="00FD3053">
            <w:pPr>
              <w:jc w:val="both"/>
            </w:pPr>
            <w:r w:rsidRPr="001A2AFE">
              <w:t>8</w:t>
            </w:r>
          </w:p>
        </w:tc>
        <w:tc>
          <w:tcPr>
            <w:tcW w:w="1476" w:type="dxa"/>
            <w:tcBorders>
              <w:left w:val="single" w:sz="18" w:space="0" w:color="auto"/>
            </w:tcBorders>
          </w:tcPr>
          <w:p w:rsidR="00FD3053" w:rsidRPr="001A2AFE" w:rsidRDefault="00FD3053" w:rsidP="00FD3053">
            <w:pPr>
              <w:jc w:val="both"/>
            </w:pPr>
            <w:r w:rsidRPr="001A2AFE">
              <w:t>29.10.2018</w:t>
            </w:r>
          </w:p>
        </w:tc>
        <w:tc>
          <w:tcPr>
            <w:tcW w:w="1534" w:type="dxa"/>
          </w:tcPr>
          <w:p w:rsidR="00FD3053" w:rsidRPr="001A2AFE" w:rsidRDefault="00FD3053" w:rsidP="00FD3053">
            <w:pPr>
              <w:jc w:val="both"/>
            </w:pPr>
            <w:r w:rsidRPr="001A2AFE">
              <w:t>04.11.2018</w:t>
            </w:r>
          </w:p>
        </w:tc>
        <w:tc>
          <w:tcPr>
            <w:tcW w:w="1071" w:type="dxa"/>
          </w:tcPr>
          <w:p w:rsidR="00FD3053" w:rsidRPr="001A2AFE" w:rsidRDefault="00FD3053" w:rsidP="00FD3053">
            <w:pPr>
              <w:jc w:val="both"/>
            </w:pPr>
            <w:r w:rsidRPr="001A2AFE">
              <w:t>7</w:t>
            </w:r>
          </w:p>
        </w:tc>
      </w:tr>
      <w:tr w:rsidR="00FD3053" w:rsidRPr="001A2AFE" w:rsidTr="00FD3053">
        <w:tc>
          <w:tcPr>
            <w:tcW w:w="1285" w:type="dxa"/>
          </w:tcPr>
          <w:p w:rsidR="00FD3053" w:rsidRPr="001A2AFE" w:rsidRDefault="00FD3053" w:rsidP="00FD3053">
            <w:pPr>
              <w:jc w:val="both"/>
            </w:pPr>
            <w:r w:rsidRPr="001A2AFE">
              <w:t>2 четверть</w:t>
            </w:r>
          </w:p>
        </w:tc>
        <w:tc>
          <w:tcPr>
            <w:tcW w:w="1476" w:type="dxa"/>
          </w:tcPr>
          <w:p w:rsidR="00FD3053" w:rsidRPr="001A2AFE" w:rsidRDefault="00FD3053" w:rsidP="00FD3053">
            <w:pPr>
              <w:jc w:val="both"/>
            </w:pPr>
            <w:r w:rsidRPr="001A2AFE">
              <w:t>05.11.2018</w:t>
            </w:r>
          </w:p>
        </w:tc>
        <w:tc>
          <w:tcPr>
            <w:tcW w:w="1534" w:type="dxa"/>
          </w:tcPr>
          <w:p w:rsidR="00FD3053" w:rsidRPr="001A2AFE" w:rsidRDefault="00FD3053" w:rsidP="00FD3053">
            <w:pPr>
              <w:jc w:val="both"/>
            </w:pPr>
            <w:r w:rsidRPr="001A2AFE">
              <w:t>27.12.2018</w:t>
            </w:r>
          </w:p>
        </w:tc>
        <w:tc>
          <w:tcPr>
            <w:tcW w:w="1195" w:type="dxa"/>
            <w:tcBorders>
              <w:right w:val="single" w:sz="18" w:space="0" w:color="auto"/>
            </w:tcBorders>
          </w:tcPr>
          <w:p w:rsidR="00FD3053" w:rsidRPr="001A2AFE" w:rsidRDefault="00FD3053" w:rsidP="00FD3053">
            <w:pPr>
              <w:jc w:val="both"/>
            </w:pPr>
            <w:r w:rsidRPr="001A2AFE">
              <w:t>8</w:t>
            </w:r>
          </w:p>
        </w:tc>
        <w:tc>
          <w:tcPr>
            <w:tcW w:w="1476" w:type="dxa"/>
            <w:tcBorders>
              <w:left w:val="single" w:sz="18" w:space="0" w:color="auto"/>
            </w:tcBorders>
          </w:tcPr>
          <w:p w:rsidR="00FD3053" w:rsidRPr="001A2AFE" w:rsidRDefault="00FD3053" w:rsidP="00FD3053">
            <w:pPr>
              <w:jc w:val="both"/>
            </w:pPr>
            <w:r w:rsidRPr="001A2AFE">
              <w:t>28.12.2018</w:t>
            </w:r>
          </w:p>
        </w:tc>
        <w:tc>
          <w:tcPr>
            <w:tcW w:w="1534" w:type="dxa"/>
          </w:tcPr>
          <w:p w:rsidR="00FD3053" w:rsidRPr="001A2AFE" w:rsidRDefault="00FD3053" w:rsidP="00FD3053">
            <w:pPr>
              <w:jc w:val="both"/>
            </w:pPr>
            <w:r w:rsidRPr="001A2AFE">
              <w:t>10.01.2019</w:t>
            </w:r>
          </w:p>
        </w:tc>
        <w:tc>
          <w:tcPr>
            <w:tcW w:w="1071" w:type="dxa"/>
          </w:tcPr>
          <w:p w:rsidR="00FD3053" w:rsidRPr="001A2AFE" w:rsidRDefault="00FD3053" w:rsidP="00FD3053">
            <w:pPr>
              <w:jc w:val="both"/>
            </w:pPr>
            <w:r w:rsidRPr="001A2AFE">
              <w:t>14</w:t>
            </w:r>
          </w:p>
        </w:tc>
      </w:tr>
      <w:tr w:rsidR="00FD3053" w:rsidRPr="001A2AFE" w:rsidTr="00FD3053">
        <w:tc>
          <w:tcPr>
            <w:tcW w:w="1285" w:type="dxa"/>
            <w:vMerge w:val="restart"/>
          </w:tcPr>
          <w:p w:rsidR="00FD3053" w:rsidRPr="001A2AFE" w:rsidRDefault="00FD3053" w:rsidP="00FD3053">
            <w:pPr>
              <w:jc w:val="both"/>
            </w:pPr>
            <w:r w:rsidRPr="001A2AFE">
              <w:t>3 четверть</w:t>
            </w:r>
          </w:p>
        </w:tc>
        <w:tc>
          <w:tcPr>
            <w:tcW w:w="1476" w:type="dxa"/>
            <w:vMerge w:val="restart"/>
          </w:tcPr>
          <w:p w:rsidR="00FD3053" w:rsidRPr="001A2AFE" w:rsidRDefault="00FD3053" w:rsidP="00FD3053">
            <w:pPr>
              <w:jc w:val="both"/>
            </w:pPr>
            <w:r w:rsidRPr="001A2AFE">
              <w:t>11.01.2019</w:t>
            </w:r>
          </w:p>
        </w:tc>
        <w:tc>
          <w:tcPr>
            <w:tcW w:w="1534" w:type="dxa"/>
            <w:vMerge w:val="restart"/>
          </w:tcPr>
          <w:p w:rsidR="00FD3053" w:rsidRPr="001A2AFE" w:rsidRDefault="00FD3053" w:rsidP="00FD3053">
            <w:pPr>
              <w:jc w:val="both"/>
            </w:pPr>
            <w:r w:rsidRPr="001A2AFE">
              <w:t>24.03.2019</w:t>
            </w:r>
          </w:p>
        </w:tc>
        <w:tc>
          <w:tcPr>
            <w:tcW w:w="1195" w:type="dxa"/>
            <w:vMerge w:val="restart"/>
            <w:tcBorders>
              <w:right w:val="single" w:sz="18" w:space="0" w:color="auto"/>
            </w:tcBorders>
          </w:tcPr>
          <w:p w:rsidR="00FD3053" w:rsidRPr="001A2AFE" w:rsidRDefault="00FD3053" w:rsidP="00FD3053">
            <w:pPr>
              <w:jc w:val="both"/>
            </w:pPr>
            <w:r w:rsidRPr="001A2AFE">
              <w:t>9</w:t>
            </w:r>
          </w:p>
        </w:tc>
        <w:tc>
          <w:tcPr>
            <w:tcW w:w="1476" w:type="dxa"/>
            <w:tcBorders>
              <w:left w:val="single" w:sz="18" w:space="0" w:color="auto"/>
            </w:tcBorders>
          </w:tcPr>
          <w:p w:rsidR="00FD3053" w:rsidRPr="001A2AFE" w:rsidRDefault="00FD3053" w:rsidP="00FD3053">
            <w:pPr>
              <w:jc w:val="both"/>
            </w:pPr>
            <w:r w:rsidRPr="001A2AFE">
              <w:t>18.02.2019</w:t>
            </w:r>
          </w:p>
        </w:tc>
        <w:tc>
          <w:tcPr>
            <w:tcW w:w="1534" w:type="dxa"/>
          </w:tcPr>
          <w:p w:rsidR="00FD3053" w:rsidRPr="001A2AFE" w:rsidRDefault="00FD3053" w:rsidP="00FD3053">
            <w:pPr>
              <w:jc w:val="both"/>
            </w:pPr>
            <w:r w:rsidRPr="001A2AFE">
              <w:t>24.02.2019</w:t>
            </w:r>
          </w:p>
        </w:tc>
        <w:tc>
          <w:tcPr>
            <w:tcW w:w="1071" w:type="dxa"/>
          </w:tcPr>
          <w:p w:rsidR="00FD3053" w:rsidRPr="001A2AFE" w:rsidRDefault="00FD3053" w:rsidP="00FD3053">
            <w:pPr>
              <w:jc w:val="both"/>
            </w:pPr>
            <w:r w:rsidRPr="001A2AFE">
              <w:t>7</w:t>
            </w:r>
          </w:p>
        </w:tc>
      </w:tr>
      <w:tr w:rsidR="00FD3053" w:rsidRPr="001A2AFE" w:rsidTr="00FD3053">
        <w:tc>
          <w:tcPr>
            <w:tcW w:w="1285" w:type="dxa"/>
            <w:vMerge/>
          </w:tcPr>
          <w:p w:rsidR="00FD3053" w:rsidRPr="001A2AFE" w:rsidRDefault="00FD3053" w:rsidP="00FD3053">
            <w:pPr>
              <w:jc w:val="both"/>
            </w:pPr>
          </w:p>
        </w:tc>
        <w:tc>
          <w:tcPr>
            <w:tcW w:w="1476" w:type="dxa"/>
            <w:vMerge/>
          </w:tcPr>
          <w:p w:rsidR="00FD3053" w:rsidRPr="001A2AFE" w:rsidRDefault="00FD3053" w:rsidP="00FD3053">
            <w:pPr>
              <w:jc w:val="both"/>
            </w:pPr>
          </w:p>
        </w:tc>
        <w:tc>
          <w:tcPr>
            <w:tcW w:w="1534" w:type="dxa"/>
            <w:vMerge/>
          </w:tcPr>
          <w:p w:rsidR="00FD3053" w:rsidRPr="001A2AFE" w:rsidRDefault="00FD3053" w:rsidP="00FD3053">
            <w:pPr>
              <w:jc w:val="both"/>
            </w:pPr>
          </w:p>
        </w:tc>
        <w:tc>
          <w:tcPr>
            <w:tcW w:w="1195" w:type="dxa"/>
            <w:vMerge/>
            <w:tcBorders>
              <w:right w:val="single" w:sz="18" w:space="0" w:color="auto"/>
            </w:tcBorders>
          </w:tcPr>
          <w:p w:rsidR="00FD3053" w:rsidRPr="001A2AFE" w:rsidRDefault="00FD3053" w:rsidP="00FD3053">
            <w:pPr>
              <w:jc w:val="both"/>
            </w:pPr>
          </w:p>
        </w:tc>
        <w:tc>
          <w:tcPr>
            <w:tcW w:w="1476" w:type="dxa"/>
            <w:tcBorders>
              <w:left w:val="single" w:sz="18" w:space="0" w:color="auto"/>
            </w:tcBorders>
          </w:tcPr>
          <w:p w:rsidR="00FD3053" w:rsidRPr="001A2AFE" w:rsidRDefault="00FD3053" w:rsidP="00FD3053">
            <w:pPr>
              <w:jc w:val="both"/>
            </w:pPr>
            <w:r w:rsidRPr="001A2AFE">
              <w:t>25.03.2019</w:t>
            </w:r>
          </w:p>
        </w:tc>
        <w:tc>
          <w:tcPr>
            <w:tcW w:w="1534" w:type="dxa"/>
          </w:tcPr>
          <w:p w:rsidR="00FD3053" w:rsidRPr="001A2AFE" w:rsidRDefault="00FD3053" w:rsidP="00FD3053">
            <w:pPr>
              <w:jc w:val="both"/>
            </w:pPr>
            <w:r w:rsidRPr="001A2AFE">
              <w:t>31.03.2019</w:t>
            </w:r>
          </w:p>
        </w:tc>
        <w:tc>
          <w:tcPr>
            <w:tcW w:w="1071" w:type="dxa"/>
          </w:tcPr>
          <w:p w:rsidR="00FD3053" w:rsidRPr="001A2AFE" w:rsidRDefault="00FD3053" w:rsidP="00FD3053">
            <w:pPr>
              <w:jc w:val="both"/>
            </w:pPr>
            <w:r w:rsidRPr="001A2AFE">
              <w:t>7</w:t>
            </w:r>
          </w:p>
        </w:tc>
      </w:tr>
      <w:tr w:rsidR="00FD3053" w:rsidRPr="001A2AFE" w:rsidTr="00FD3053">
        <w:tc>
          <w:tcPr>
            <w:tcW w:w="1285" w:type="dxa"/>
          </w:tcPr>
          <w:p w:rsidR="00FD3053" w:rsidRPr="001A2AFE" w:rsidRDefault="00FD3053" w:rsidP="00FD3053">
            <w:pPr>
              <w:jc w:val="both"/>
            </w:pPr>
            <w:r w:rsidRPr="001A2AFE">
              <w:t>4 четверть</w:t>
            </w:r>
          </w:p>
        </w:tc>
        <w:tc>
          <w:tcPr>
            <w:tcW w:w="1476" w:type="dxa"/>
          </w:tcPr>
          <w:p w:rsidR="00FD3053" w:rsidRPr="001A2AFE" w:rsidRDefault="00FD3053" w:rsidP="00FD3053">
            <w:pPr>
              <w:jc w:val="both"/>
            </w:pPr>
            <w:r w:rsidRPr="001A2AFE">
              <w:t>01.04.2019</w:t>
            </w:r>
          </w:p>
        </w:tc>
        <w:tc>
          <w:tcPr>
            <w:tcW w:w="1534" w:type="dxa"/>
          </w:tcPr>
          <w:p w:rsidR="00FD3053" w:rsidRPr="001A2AFE" w:rsidRDefault="00FD3053" w:rsidP="00FD3053">
            <w:pPr>
              <w:jc w:val="both"/>
            </w:pPr>
            <w:r w:rsidRPr="001A2AFE">
              <w:t>24.05.2019</w:t>
            </w:r>
          </w:p>
        </w:tc>
        <w:tc>
          <w:tcPr>
            <w:tcW w:w="1195" w:type="dxa"/>
            <w:tcBorders>
              <w:right w:val="single" w:sz="18" w:space="0" w:color="auto"/>
            </w:tcBorders>
          </w:tcPr>
          <w:p w:rsidR="00FD3053" w:rsidRPr="001A2AFE" w:rsidRDefault="00FD3053" w:rsidP="00FD3053">
            <w:pPr>
              <w:jc w:val="both"/>
            </w:pPr>
            <w:r w:rsidRPr="001A2AFE">
              <w:t>8</w:t>
            </w:r>
          </w:p>
        </w:tc>
        <w:tc>
          <w:tcPr>
            <w:tcW w:w="1476" w:type="dxa"/>
            <w:tcBorders>
              <w:left w:val="single" w:sz="18" w:space="0" w:color="auto"/>
            </w:tcBorders>
          </w:tcPr>
          <w:p w:rsidR="00FD3053" w:rsidRPr="001A2AFE" w:rsidRDefault="00FD3053" w:rsidP="00FD3053">
            <w:pPr>
              <w:jc w:val="both"/>
            </w:pPr>
            <w:r w:rsidRPr="001A2AFE">
              <w:t>25.05.2019</w:t>
            </w:r>
          </w:p>
        </w:tc>
        <w:tc>
          <w:tcPr>
            <w:tcW w:w="1534" w:type="dxa"/>
          </w:tcPr>
          <w:p w:rsidR="00FD3053" w:rsidRPr="001A2AFE" w:rsidRDefault="00FD3053" w:rsidP="00FD3053">
            <w:pPr>
              <w:jc w:val="both"/>
            </w:pPr>
            <w:r w:rsidRPr="001A2AFE">
              <w:t>31.08.2019</w:t>
            </w:r>
          </w:p>
        </w:tc>
        <w:tc>
          <w:tcPr>
            <w:tcW w:w="1071" w:type="dxa"/>
          </w:tcPr>
          <w:p w:rsidR="00FD3053" w:rsidRPr="001A2AFE" w:rsidRDefault="00FD3053" w:rsidP="00FD3053">
            <w:pPr>
              <w:jc w:val="both"/>
            </w:pPr>
          </w:p>
        </w:tc>
      </w:tr>
      <w:tr w:rsidR="00FD3053" w:rsidRPr="001A2AFE" w:rsidTr="00FD3053">
        <w:tc>
          <w:tcPr>
            <w:tcW w:w="9571" w:type="dxa"/>
            <w:gridSpan w:val="7"/>
          </w:tcPr>
          <w:p w:rsidR="00FD3053" w:rsidRPr="001A2AFE" w:rsidRDefault="00FD3053" w:rsidP="00FD3053">
            <w:pPr>
              <w:jc w:val="center"/>
              <w:rPr>
                <w:b/>
              </w:rPr>
            </w:pPr>
            <w:r w:rsidRPr="001A2AFE">
              <w:rPr>
                <w:b/>
              </w:rPr>
              <w:t>2-4   классы</w:t>
            </w:r>
          </w:p>
          <w:p w:rsidR="00FD3053" w:rsidRPr="001A2AFE" w:rsidRDefault="00FD3053" w:rsidP="00FD3053">
            <w:pPr>
              <w:jc w:val="center"/>
              <w:rPr>
                <w:b/>
              </w:rPr>
            </w:pPr>
          </w:p>
        </w:tc>
      </w:tr>
      <w:tr w:rsidR="00FD3053" w:rsidRPr="001A2AFE" w:rsidTr="00FD3053">
        <w:tc>
          <w:tcPr>
            <w:tcW w:w="1285" w:type="dxa"/>
          </w:tcPr>
          <w:p w:rsidR="00FD3053" w:rsidRPr="001A2AFE" w:rsidRDefault="00FD3053" w:rsidP="00FD3053">
            <w:pPr>
              <w:jc w:val="both"/>
            </w:pPr>
            <w:r w:rsidRPr="001A2AFE">
              <w:t>1 четверть</w:t>
            </w:r>
          </w:p>
        </w:tc>
        <w:tc>
          <w:tcPr>
            <w:tcW w:w="1476" w:type="dxa"/>
          </w:tcPr>
          <w:p w:rsidR="00FD3053" w:rsidRPr="001A2AFE" w:rsidRDefault="00FD3053" w:rsidP="00FD3053">
            <w:pPr>
              <w:jc w:val="both"/>
            </w:pPr>
            <w:r w:rsidRPr="001A2AFE">
              <w:t>01.09.2018</w:t>
            </w:r>
          </w:p>
        </w:tc>
        <w:tc>
          <w:tcPr>
            <w:tcW w:w="1534" w:type="dxa"/>
          </w:tcPr>
          <w:p w:rsidR="00FD3053" w:rsidRPr="001A2AFE" w:rsidRDefault="00FD3053" w:rsidP="00FD3053">
            <w:pPr>
              <w:jc w:val="both"/>
            </w:pPr>
            <w:r w:rsidRPr="001A2AFE">
              <w:t>28.10.2018</w:t>
            </w:r>
          </w:p>
        </w:tc>
        <w:tc>
          <w:tcPr>
            <w:tcW w:w="1195" w:type="dxa"/>
            <w:tcBorders>
              <w:right w:val="single" w:sz="18" w:space="0" w:color="auto"/>
            </w:tcBorders>
          </w:tcPr>
          <w:p w:rsidR="00FD3053" w:rsidRPr="001A2AFE" w:rsidRDefault="00FD3053" w:rsidP="00FD3053">
            <w:pPr>
              <w:jc w:val="both"/>
            </w:pPr>
            <w:r w:rsidRPr="001A2AFE">
              <w:t>8</w:t>
            </w:r>
          </w:p>
        </w:tc>
        <w:tc>
          <w:tcPr>
            <w:tcW w:w="1476" w:type="dxa"/>
            <w:tcBorders>
              <w:left w:val="single" w:sz="18" w:space="0" w:color="auto"/>
            </w:tcBorders>
          </w:tcPr>
          <w:p w:rsidR="00FD3053" w:rsidRPr="001A2AFE" w:rsidRDefault="00FD3053" w:rsidP="00FD3053">
            <w:pPr>
              <w:jc w:val="both"/>
            </w:pPr>
            <w:r w:rsidRPr="001A2AFE">
              <w:t>29.10.2018</w:t>
            </w:r>
          </w:p>
        </w:tc>
        <w:tc>
          <w:tcPr>
            <w:tcW w:w="1534" w:type="dxa"/>
          </w:tcPr>
          <w:p w:rsidR="00FD3053" w:rsidRPr="001A2AFE" w:rsidRDefault="00FD3053" w:rsidP="00FD3053">
            <w:pPr>
              <w:jc w:val="both"/>
            </w:pPr>
            <w:r w:rsidRPr="001A2AFE">
              <w:t>04.11.2018</w:t>
            </w:r>
          </w:p>
        </w:tc>
        <w:tc>
          <w:tcPr>
            <w:tcW w:w="1071" w:type="dxa"/>
          </w:tcPr>
          <w:p w:rsidR="00FD3053" w:rsidRPr="001A2AFE" w:rsidRDefault="00FD3053" w:rsidP="00FD3053">
            <w:pPr>
              <w:jc w:val="both"/>
            </w:pPr>
            <w:r w:rsidRPr="001A2AFE">
              <w:t>7</w:t>
            </w:r>
          </w:p>
        </w:tc>
      </w:tr>
      <w:tr w:rsidR="00FD3053" w:rsidRPr="001A2AFE" w:rsidTr="00FD3053">
        <w:tc>
          <w:tcPr>
            <w:tcW w:w="1285" w:type="dxa"/>
          </w:tcPr>
          <w:p w:rsidR="00FD3053" w:rsidRPr="001A2AFE" w:rsidRDefault="00FD3053" w:rsidP="00FD3053">
            <w:pPr>
              <w:jc w:val="both"/>
            </w:pPr>
            <w:r w:rsidRPr="001A2AFE">
              <w:t>2 четверть</w:t>
            </w:r>
          </w:p>
        </w:tc>
        <w:tc>
          <w:tcPr>
            <w:tcW w:w="1476" w:type="dxa"/>
          </w:tcPr>
          <w:p w:rsidR="00FD3053" w:rsidRPr="001A2AFE" w:rsidRDefault="00FD3053" w:rsidP="00FD3053">
            <w:pPr>
              <w:jc w:val="both"/>
            </w:pPr>
            <w:r w:rsidRPr="001A2AFE">
              <w:t>05.11.2018</w:t>
            </w:r>
          </w:p>
        </w:tc>
        <w:tc>
          <w:tcPr>
            <w:tcW w:w="1534" w:type="dxa"/>
          </w:tcPr>
          <w:p w:rsidR="00FD3053" w:rsidRPr="001A2AFE" w:rsidRDefault="00FD3053" w:rsidP="00FD3053">
            <w:pPr>
              <w:jc w:val="both"/>
            </w:pPr>
            <w:r w:rsidRPr="001A2AFE">
              <w:t>27.12.2018</w:t>
            </w:r>
          </w:p>
        </w:tc>
        <w:tc>
          <w:tcPr>
            <w:tcW w:w="1195" w:type="dxa"/>
            <w:tcBorders>
              <w:right w:val="single" w:sz="18" w:space="0" w:color="auto"/>
            </w:tcBorders>
          </w:tcPr>
          <w:p w:rsidR="00FD3053" w:rsidRPr="001A2AFE" w:rsidRDefault="00FD3053" w:rsidP="00FD3053">
            <w:pPr>
              <w:jc w:val="both"/>
            </w:pPr>
            <w:r w:rsidRPr="001A2AFE">
              <w:t>8</w:t>
            </w:r>
          </w:p>
        </w:tc>
        <w:tc>
          <w:tcPr>
            <w:tcW w:w="1476" w:type="dxa"/>
            <w:tcBorders>
              <w:left w:val="single" w:sz="18" w:space="0" w:color="auto"/>
            </w:tcBorders>
          </w:tcPr>
          <w:p w:rsidR="00FD3053" w:rsidRPr="001A2AFE" w:rsidRDefault="00FD3053" w:rsidP="00FD3053">
            <w:pPr>
              <w:jc w:val="both"/>
            </w:pPr>
            <w:r w:rsidRPr="001A2AFE">
              <w:t>28.12.2018</w:t>
            </w:r>
          </w:p>
        </w:tc>
        <w:tc>
          <w:tcPr>
            <w:tcW w:w="1534" w:type="dxa"/>
          </w:tcPr>
          <w:p w:rsidR="00FD3053" w:rsidRPr="001A2AFE" w:rsidRDefault="00FD3053" w:rsidP="00FD3053">
            <w:pPr>
              <w:jc w:val="both"/>
            </w:pPr>
            <w:r w:rsidRPr="001A2AFE">
              <w:t>10.01.2019</w:t>
            </w:r>
          </w:p>
        </w:tc>
        <w:tc>
          <w:tcPr>
            <w:tcW w:w="1071" w:type="dxa"/>
          </w:tcPr>
          <w:p w:rsidR="00FD3053" w:rsidRPr="001A2AFE" w:rsidRDefault="00FD3053" w:rsidP="00FD3053">
            <w:pPr>
              <w:jc w:val="both"/>
            </w:pPr>
            <w:r w:rsidRPr="001A2AFE">
              <w:t>14</w:t>
            </w:r>
          </w:p>
        </w:tc>
      </w:tr>
      <w:tr w:rsidR="00FD3053" w:rsidRPr="001A2AFE" w:rsidTr="00FD3053">
        <w:tc>
          <w:tcPr>
            <w:tcW w:w="1285" w:type="dxa"/>
          </w:tcPr>
          <w:p w:rsidR="00FD3053" w:rsidRPr="001A2AFE" w:rsidRDefault="00FD3053" w:rsidP="00FD3053">
            <w:pPr>
              <w:jc w:val="both"/>
            </w:pPr>
            <w:r w:rsidRPr="001A2AFE">
              <w:t>3 четверть</w:t>
            </w:r>
          </w:p>
        </w:tc>
        <w:tc>
          <w:tcPr>
            <w:tcW w:w="1476" w:type="dxa"/>
          </w:tcPr>
          <w:p w:rsidR="00FD3053" w:rsidRPr="001A2AFE" w:rsidRDefault="00FD3053" w:rsidP="00FD3053">
            <w:pPr>
              <w:jc w:val="both"/>
            </w:pPr>
            <w:r w:rsidRPr="001A2AFE">
              <w:t>11.01.2019</w:t>
            </w:r>
          </w:p>
        </w:tc>
        <w:tc>
          <w:tcPr>
            <w:tcW w:w="1534" w:type="dxa"/>
          </w:tcPr>
          <w:p w:rsidR="00FD3053" w:rsidRPr="001A2AFE" w:rsidRDefault="00FD3053" w:rsidP="00FD3053">
            <w:pPr>
              <w:jc w:val="both"/>
            </w:pPr>
            <w:r w:rsidRPr="001A2AFE">
              <w:t>24.03.2019</w:t>
            </w:r>
          </w:p>
        </w:tc>
        <w:tc>
          <w:tcPr>
            <w:tcW w:w="1195" w:type="dxa"/>
            <w:tcBorders>
              <w:right w:val="single" w:sz="18" w:space="0" w:color="auto"/>
            </w:tcBorders>
          </w:tcPr>
          <w:p w:rsidR="00FD3053" w:rsidRPr="001A2AFE" w:rsidRDefault="00FD3053" w:rsidP="00FD3053">
            <w:pPr>
              <w:jc w:val="both"/>
            </w:pPr>
            <w:r w:rsidRPr="001A2AFE">
              <w:t>10</w:t>
            </w:r>
          </w:p>
        </w:tc>
        <w:tc>
          <w:tcPr>
            <w:tcW w:w="1476" w:type="dxa"/>
            <w:tcBorders>
              <w:left w:val="single" w:sz="18" w:space="0" w:color="auto"/>
            </w:tcBorders>
          </w:tcPr>
          <w:p w:rsidR="00FD3053" w:rsidRPr="001A2AFE" w:rsidRDefault="00FD3053" w:rsidP="00FD3053">
            <w:pPr>
              <w:jc w:val="both"/>
            </w:pPr>
            <w:r w:rsidRPr="001A2AFE">
              <w:t>25.03.2019</w:t>
            </w:r>
          </w:p>
        </w:tc>
        <w:tc>
          <w:tcPr>
            <w:tcW w:w="1534" w:type="dxa"/>
          </w:tcPr>
          <w:p w:rsidR="00FD3053" w:rsidRPr="001A2AFE" w:rsidRDefault="00FD3053" w:rsidP="00FD3053">
            <w:pPr>
              <w:jc w:val="both"/>
            </w:pPr>
            <w:r w:rsidRPr="001A2AFE">
              <w:t>31.03.2019</w:t>
            </w:r>
          </w:p>
        </w:tc>
        <w:tc>
          <w:tcPr>
            <w:tcW w:w="1071" w:type="dxa"/>
          </w:tcPr>
          <w:p w:rsidR="00FD3053" w:rsidRPr="001A2AFE" w:rsidRDefault="00FD3053" w:rsidP="00FD3053">
            <w:pPr>
              <w:jc w:val="both"/>
            </w:pPr>
            <w:r w:rsidRPr="001A2AFE">
              <w:t>7</w:t>
            </w:r>
          </w:p>
        </w:tc>
      </w:tr>
      <w:tr w:rsidR="00FD3053" w:rsidRPr="001A2AFE" w:rsidTr="00FD3053">
        <w:tc>
          <w:tcPr>
            <w:tcW w:w="1285" w:type="dxa"/>
          </w:tcPr>
          <w:p w:rsidR="00FD3053" w:rsidRPr="001A2AFE" w:rsidRDefault="00FD3053" w:rsidP="00FD3053">
            <w:pPr>
              <w:jc w:val="both"/>
            </w:pPr>
            <w:r w:rsidRPr="001A2AFE">
              <w:t>4 четверть</w:t>
            </w:r>
          </w:p>
        </w:tc>
        <w:tc>
          <w:tcPr>
            <w:tcW w:w="1476" w:type="dxa"/>
          </w:tcPr>
          <w:p w:rsidR="00FD3053" w:rsidRPr="001A2AFE" w:rsidRDefault="00FD3053" w:rsidP="00FD3053">
            <w:pPr>
              <w:jc w:val="both"/>
            </w:pPr>
            <w:r w:rsidRPr="001A2AFE">
              <w:t>01.04.2019</w:t>
            </w:r>
          </w:p>
        </w:tc>
        <w:tc>
          <w:tcPr>
            <w:tcW w:w="1534" w:type="dxa"/>
          </w:tcPr>
          <w:p w:rsidR="00FD3053" w:rsidRPr="001A2AFE" w:rsidRDefault="00FD3053" w:rsidP="00FD3053">
            <w:pPr>
              <w:jc w:val="both"/>
            </w:pPr>
            <w:r w:rsidRPr="001A2AFE">
              <w:t>31.05.2019</w:t>
            </w:r>
          </w:p>
        </w:tc>
        <w:tc>
          <w:tcPr>
            <w:tcW w:w="1195" w:type="dxa"/>
            <w:tcBorders>
              <w:right w:val="single" w:sz="18" w:space="0" w:color="auto"/>
            </w:tcBorders>
          </w:tcPr>
          <w:p w:rsidR="00FD3053" w:rsidRPr="001A2AFE" w:rsidRDefault="00FD3053" w:rsidP="00FD3053">
            <w:pPr>
              <w:jc w:val="both"/>
            </w:pPr>
            <w:r w:rsidRPr="001A2AFE">
              <w:t>9</w:t>
            </w:r>
          </w:p>
        </w:tc>
        <w:tc>
          <w:tcPr>
            <w:tcW w:w="1476" w:type="dxa"/>
            <w:tcBorders>
              <w:left w:val="single" w:sz="18" w:space="0" w:color="auto"/>
            </w:tcBorders>
          </w:tcPr>
          <w:p w:rsidR="00FD3053" w:rsidRPr="001A2AFE" w:rsidRDefault="00FD3053" w:rsidP="00FD3053">
            <w:pPr>
              <w:jc w:val="both"/>
            </w:pPr>
            <w:r w:rsidRPr="001A2AFE">
              <w:t>25.05.2019</w:t>
            </w:r>
          </w:p>
        </w:tc>
        <w:tc>
          <w:tcPr>
            <w:tcW w:w="1534" w:type="dxa"/>
          </w:tcPr>
          <w:p w:rsidR="00FD3053" w:rsidRPr="001A2AFE" w:rsidRDefault="00FD3053" w:rsidP="00FD3053">
            <w:pPr>
              <w:jc w:val="both"/>
            </w:pPr>
            <w:r w:rsidRPr="001A2AFE">
              <w:t>31.08.2019</w:t>
            </w:r>
          </w:p>
        </w:tc>
        <w:tc>
          <w:tcPr>
            <w:tcW w:w="1071" w:type="dxa"/>
          </w:tcPr>
          <w:p w:rsidR="00FD3053" w:rsidRPr="001A2AFE" w:rsidRDefault="00FD3053" w:rsidP="00FD3053">
            <w:pPr>
              <w:jc w:val="both"/>
            </w:pPr>
          </w:p>
        </w:tc>
      </w:tr>
    </w:tbl>
    <w:p w:rsidR="00FD3053" w:rsidRPr="001A2AFE" w:rsidRDefault="00FD3053" w:rsidP="00FD3053">
      <w:pPr>
        <w:jc w:val="both"/>
        <w:rPr>
          <w:b/>
          <w:bCs/>
        </w:rPr>
      </w:pPr>
      <w:r w:rsidRPr="001A2AFE">
        <w:rPr>
          <w:b/>
          <w:bCs/>
        </w:rPr>
        <w:t>Праздничные выходные дни</w:t>
      </w:r>
    </w:p>
    <w:p w:rsidR="00FD3053" w:rsidRPr="001A2AFE" w:rsidRDefault="00FD3053" w:rsidP="00FD3053">
      <w:pPr>
        <w:jc w:val="both"/>
        <w:rPr>
          <w:b/>
          <w:bCs/>
        </w:rPr>
      </w:pPr>
    </w:p>
    <w:p w:rsidR="00FD3053" w:rsidRPr="001A2AFE" w:rsidRDefault="00FD3053" w:rsidP="00FD3053">
      <w:pPr>
        <w:jc w:val="both"/>
        <w:rPr>
          <w:bCs/>
        </w:rPr>
      </w:pPr>
      <w:r w:rsidRPr="001A2AFE">
        <w:rPr>
          <w:bCs/>
        </w:rPr>
        <w:t>4ноября        День народного единства</w:t>
      </w:r>
    </w:p>
    <w:p w:rsidR="00FD3053" w:rsidRPr="001A2AFE" w:rsidRDefault="00FD3053" w:rsidP="00FD3053">
      <w:pPr>
        <w:jc w:val="both"/>
        <w:rPr>
          <w:bCs/>
        </w:rPr>
      </w:pPr>
      <w:r w:rsidRPr="001A2AFE">
        <w:rPr>
          <w:bCs/>
        </w:rPr>
        <w:t>23 февраля    День Защитника Отечества</w:t>
      </w:r>
    </w:p>
    <w:p w:rsidR="00FD3053" w:rsidRPr="001A2AFE" w:rsidRDefault="00FD3053" w:rsidP="00FD3053">
      <w:pPr>
        <w:jc w:val="both"/>
        <w:rPr>
          <w:bCs/>
        </w:rPr>
      </w:pPr>
      <w:r w:rsidRPr="001A2AFE">
        <w:rPr>
          <w:bCs/>
        </w:rPr>
        <w:t>8 марта          Международный женский день</w:t>
      </w:r>
    </w:p>
    <w:p w:rsidR="00FD3053" w:rsidRPr="001A2AFE" w:rsidRDefault="00FD3053" w:rsidP="00FD3053">
      <w:pPr>
        <w:jc w:val="both"/>
        <w:rPr>
          <w:bCs/>
        </w:rPr>
      </w:pPr>
      <w:r w:rsidRPr="001A2AFE">
        <w:rPr>
          <w:bCs/>
        </w:rPr>
        <w:t>1 мая              Праздник весны и труда</w:t>
      </w:r>
    </w:p>
    <w:p w:rsidR="00FD3053" w:rsidRPr="001A2AFE" w:rsidRDefault="00FD3053" w:rsidP="00FD3053">
      <w:pPr>
        <w:pStyle w:val="affd"/>
        <w:spacing w:after="0" w:line="240" w:lineRule="auto"/>
        <w:ind w:left="0"/>
        <w:jc w:val="both"/>
        <w:rPr>
          <w:rFonts w:ascii="Times New Roman" w:eastAsia="Times New Roman" w:hAnsi="Times New Roman"/>
          <w:bCs/>
          <w:sz w:val="24"/>
          <w:szCs w:val="24"/>
          <w:lang w:eastAsia="ru-RU"/>
        </w:rPr>
      </w:pPr>
      <w:r w:rsidRPr="001A2AFE">
        <w:rPr>
          <w:rFonts w:ascii="Times New Roman" w:eastAsia="Times New Roman" w:hAnsi="Times New Roman"/>
          <w:bCs/>
          <w:sz w:val="24"/>
          <w:szCs w:val="24"/>
          <w:lang w:eastAsia="ru-RU"/>
        </w:rPr>
        <w:t>9 мая             День Победы</w:t>
      </w:r>
    </w:p>
    <w:p w:rsidR="00FD3053" w:rsidRPr="001A2AFE" w:rsidRDefault="00FD3053" w:rsidP="00FD3053">
      <w:pPr>
        <w:jc w:val="both"/>
      </w:pPr>
    </w:p>
    <w:p w:rsidR="00FD3053" w:rsidRPr="001A2AFE" w:rsidRDefault="00FD3053" w:rsidP="00CE6E26">
      <w:pPr>
        <w:pStyle w:val="affd"/>
        <w:numPr>
          <w:ilvl w:val="0"/>
          <w:numId w:val="111"/>
        </w:numPr>
        <w:spacing w:after="0" w:line="240" w:lineRule="auto"/>
        <w:jc w:val="both"/>
        <w:rPr>
          <w:rFonts w:ascii="Times New Roman" w:eastAsia="Times New Roman" w:hAnsi="Times New Roman"/>
          <w:b/>
          <w:bCs/>
          <w:sz w:val="24"/>
          <w:szCs w:val="24"/>
          <w:lang w:eastAsia="ru-RU"/>
        </w:rPr>
      </w:pPr>
      <w:r w:rsidRPr="001A2AFE">
        <w:rPr>
          <w:rFonts w:ascii="Times New Roman" w:eastAsia="Times New Roman" w:hAnsi="Times New Roman"/>
          <w:b/>
          <w:bCs/>
          <w:sz w:val="24"/>
          <w:szCs w:val="24"/>
          <w:lang w:eastAsia="ru-RU"/>
        </w:rPr>
        <w:t>Регламентирование образовательного процесса на неделю:</w:t>
      </w:r>
    </w:p>
    <w:p w:rsidR="00FD3053" w:rsidRPr="001A2AFE" w:rsidRDefault="00FD3053" w:rsidP="00FD3053">
      <w:pPr>
        <w:jc w:val="both"/>
      </w:pPr>
      <w:r w:rsidRPr="001A2AFE">
        <w:t>Продолжительность рабочей недели в 1-4 классах – 5 дней</w:t>
      </w:r>
    </w:p>
    <w:p w:rsidR="00FD3053" w:rsidRPr="001A2AFE" w:rsidRDefault="00FD3053" w:rsidP="00FD3053">
      <w:pPr>
        <w:jc w:val="both"/>
      </w:pPr>
    </w:p>
    <w:p w:rsidR="00FD3053" w:rsidRPr="001A2AFE" w:rsidRDefault="00FD3053" w:rsidP="00FD3053">
      <w:pPr>
        <w:jc w:val="both"/>
      </w:pPr>
      <w:r w:rsidRPr="001A2AFE">
        <w:t>  Количество учебных уроков  в неделю:</w:t>
      </w:r>
    </w:p>
    <w:p w:rsidR="00FD3053" w:rsidRPr="001A2AFE" w:rsidRDefault="00FD3053" w:rsidP="00FD3053">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FD3053" w:rsidRPr="001A2AFE" w:rsidTr="00B11190">
        <w:tc>
          <w:tcPr>
            <w:tcW w:w="4785" w:type="dxa"/>
          </w:tcPr>
          <w:p w:rsidR="00FD3053" w:rsidRPr="001A2AFE" w:rsidRDefault="00FD3053" w:rsidP="00FD3053">
            <w:pPr>
              <w:jc w:val="center"/>
            </w:pPr>
            <w:r w:rsidRPr="001A2AFE">
              <w:t>Класс</w:t>
            </w:r>
          </w:p>
        </w:tc>
        <w:tc>
          <w:tcPr>
            <w:tcW w:w="4786" w:type="dxa"/>
          </w:tcPr>
          <w:p w:rsidR="00FD3053" w:rsidRPr="001A2AFE" w:rsidRDefault="00FD3053" w:rsidP="00FD3053">
            <w:pPr>
              <w:jc w:val="center"/>
            </w:pPr>
            <w:r w:rsidRPr="001A2AFE">
              <w:t>Количество часов  в неделю</w:t>
            </w:r>
          </w:p>
          <w:p w:rsidR="00FD3053" w:rsidRPr="001A2AFE" w:rsidRDefault="00FD3053" w:rsidP="00FD3053">
            <w:pPr>
              <w:jc w:val="center"/>
            </w:pPr>
          </w:p>
        </w:tc>
      </w:tr>
      <w:tr w:rsidR="00FD3053" w:rsidRPr="001A2AFE" w:rsidTr="00B11190">
        <w:tc>
          <w:tcPr>
            <w:tcW w:w="4785" w:type="dxa"/>
          </w:tcPr>
          <w:p w:rsidR="00FD3053" w:rsidRPr="001A2AFE" w:rsidRDefault="00FD3053" w:rsidP="00FD3053">
            <w:pPr>
              <w:jc w:val="center"/>
            </w:pPr>
            <w:r w:rsidRPr="001A2AFE">
              <w:t>1</w:t>
            </w:r>
          </w:p>
        </w:tc>
        <w:tc>
          <w:tcPr>
            <w:tcW w:w="4786" w:type="dxa"/>
          </w:tcPr>
          <w:p w:rsidR="00FD3053" w:rsidRPr="001A2AFE" w:rsidRDefault="00FD3053" w:rsidP="00FD3053">
            <w:pPr>
              <w:jc w:val="center"/>
            </w:pPr>
            <w:r w:rsidRPr="001A2AFE">
              <w:t>21</w:t>
            </w:r>
          </w:p>
        </w:tc>
      </w:tr>
      <w:tr w:rsidR="00FD3053" w:rsidRPr="001A2AFE" w:rsidTr="00B11190">
        <w:tc>
          <w:tcPr>
            <w:tcW w:w="4785" w:type="dxa"/>
          </w:tcPr>
          <w:p w:rsidR="00FD3053" w:rsidRPr="001A2AFE" w:rsidRDefault="00FD3053" w:rsidP="00FD3053">
            <w:pPr>
              <w:jc w:val="center"/>
            </w:pPr>
            <w:r w:rsidRPr="001A2AFE">
              <w:t>2-4</w:t>
            </w:r>
          </w:p>
        </w:tc>
        <w:tc>
          <w:tcPr>
            <w:tcW w:w="4786" w:type="dxa"/>
          </w:tcPr>
          <w:p w:rsidR="00FD3053" w:rsidRPr="001A2AFE" w:rsidRDefault="00FD3053" w:rsidP="00FD3053">
            <w:pPr>
              <w:jc w:val="center"/>
            </w:pPr>
            <w:r w:rsidRPr="001A2AFE">
              <w:t>23</w:t>
            </w:r>
          </w:p>
        </w:tc>
      </w:tr>
    </w:tbl>
    <w:p w:rsidR="00FD3053" w:rsidRPr="001A2AFE" w:rsidRDefault="00FD3053" w:rsidP="00FD3053">
      <w:pPr>
        <w:jc w:val="both"/>
      </w:pPr>
    </w:p>
    <w:p w:rsidR="00FD3053" w:rsidRPr="001A2AFE" w:rsidRDefault="00FD3053" w:rsidP="00CE6E26">
      <w:pPr>
        <w:pStyle w:val="affd"/>
        <w:numPr>
          <w:ilvl w:val="0"/>
          <w:numId w:val="111"/>
        </w:numPr>
        <w:spacing w:after="0" w:line="240" w:lineRule="auto"/>
        <w:jc w:val="both"/>
        <w:rPr>
          <w:rFonts w:ascii="Times New Roman" w:eastAsia="Times New Roman" w:hAnsi="Times New Roman"/>
          <w:b/>
          <w:bCs/>
          <w:sz w:val="24"/>
          <w:szCs w:val="24"/>
          <w:lang w:eastAsia="ru-RU"/>
        </w:rPr>
      </w:pPr>
      <w:r w:rsidRPr="001A2AFE">
        <w:rPr>
          <w:rFonts w:ascii="Times New Roman" w:eastAsia="Times New Roman" w:hAnsi="Times New Roman"/>
          <w:b/>
          <w:bCs/>
          <w:sz w:val="24"/>
          <w:szCs w:val="24"/>
          <w:lang w:eastAsia="ru-RU"/>
        </w:rPr>
        <w:t>Регламентирование образовательного процесса  на день:</w:t>
      </w:r>
    </w:p>
    <w:p w:rsidR="00FD3053" w:rsidRPr="001A2AFE" w:rsidRDefault="00FD3053" w:rsidP="00FD3053">
      <w:pPr>
        <w:jc w:val="both"/>
      </w:pPr>
      <w:r w:rsidRPr="001A2AFE">
        <w:t>4.1. Форма обучения очная, обучение на дому.</w:t>
      </w:r>
    </w:p>
    <w:p w:rsidR="00FD3053" w:rsidRPr="001A2AFE" w:rsidRDefault="00FD3053" w:rsidP="00FD3053">
      <w:pPr>
        <w:jc w:val="both"/>
      </w:pPr>
      <w:r w:rsidRPr="001A2AFE">
        <w:t>4.2. Все учащиеся обучаются в одну смену, начало занятий в 8.30.</w:t>
      </w:r>
    </w:p>
    <w:p w:rsidR="00FD3053" w:rsidRPr="001A2AFE" w:rsidRDefault="00FD3053" w:rsidP="00FD3053">
      <w:pPr>
        <w:jc w:val="both"/>
      </w:pPr>
      <w:r w:rsidRPr="001A2AFE">
        <w:t>4.3. Продолжительность урока:</w:t>
      </w:r>
    </w:p>
    <w:p w:rsidR="00FD3053" w:rsidRPr="001A2AFE" w:rsidRDefault="00FD3053" w:rsidP="00CE6E26">
      <w:pPr>
        <w:pStyle w:val="affd"/>
        <w:numPr>
          <w:ilvl w:val="0"/>
          <w:numId w:val="112"/>
        </w:numPr>
        <w:spacing w:after="0" w:line="240" w:lineRule="auto"/>
        <w:jc w:val="both"/>
        <w:rPr>
          <w:rFonts w:ascii="Times New Roman" w:eastAsia="Times New Roman" w:hAnsi="Times New Roman"/>
          <w:sz w:val="24"/>
          <w:szCs w:val="24"/>
          <w:lang w:eastAsia="ru-RU"/>
        </w:rPr>
      </w:pPr>
      <w:r w:rsidRPr="001A2AFE">
        <w:rPr>
          <w:rFonts w:ascii="Times New Roman" w:eastAsia="Times New Roman" w:hAnsi="Times New Roman"/>
          <w:sz w:val="24"/>
          <w:szCs w:val="24"/>
          <w:lang w:eastAsia="ru-RU"/>
        </w:rPr>
        <w:t xml:space="preserve">в 1 классе «ступенчатый» режим обучения:   </w:t>
      </w:r>
    </w:p>
    <w:p w:rsidR="00FD3053" w:rsidRPr="001A2AFE" w:rsidRDefault="00FD3053" w:rsidP="00FD3053">
      <w:pPr>
        <w:jc w:val="both"/>
      </w:pPr>
      <w:r w:rsidRPr="001A2AFE">
        <w:t xml:space="preserve"> в сентябре, октябре – по 3 урока в день по  35 минут каждый;  </w:t>
      </w:r>
    </w:p>
    <w:p w:rsidR="00FD3053" w:rsidRPr="001A2AFE" w:rsidRDefault="00FD3053" w:rsidP="00FD3053">
      <w:pPr>
        <w:jc w:val="both"/>
      </w:pPr>
      <w:r w:rsidRPr="001A2AFE">
        <w:t xml:space="preserve">в ноябре, декабре – по 4 урока по 35 минут каждый; </w:t>
      </w:r>
    </w:p>
    <w:p w:rsidR="00FD3053" w:rsidRPr="001A2AFE" w:rsidRDefault="00FD3053" w:rsidP="00FD3053">
      <w:pPr>
        <w:jc w:val="both"/>
      </w:pPr>
      <w:r w:rsidRPr="001A2AFE">
        <w:t>в январе-мае – по 4 урока по 40 минут каждый.</w:t>
      </w:r>
    </w:p>
    <w:p w:rsidR="00FD3053" w:rsidRPr="001A2AFE" w:rsidRDefault="00FD3053" w:rsidP="00CE6E26">
      <w:pPr>
        <w:pStyle w:val="affd"/>
        <w:numPr>
          <w:ilvl w:val="0"/>
          <w:numId w:val="112"/>
        </w:numPr>
        <w:spacing w:after="0" w:line="240" w:lineRule="auto"/>
        <w:jc w:val="both"/>
        <w:rPr>
          <w:rFonts w:ascii="Times New Roman" w:eastAsia="Times New Roman" w:hAnsi="Times New Roman"/>
          <w:sz w:val="24"/>
          <w:szCs w:val="24"/>
          <w:lang w:eastAsia="ru-RU"/>
        </w:rPr>
      </w:pPr>
      <w:r w:rsidRPr="001A2AFE">
        <w:rPr>
          <w:rFonts w:ascii="Times New Roman" w:eastAsia="Times New Roman" w:hAnsi="Times New Roman"/>
          <w:sz w:val="24"/>
          <w:szCs w:val="24"/>
          <w:lang w:eastAsia="ru-RU"/>
        </w:rPr>
        <w:t>во 2 – 4 классах составляет 40 минут.</w:t>
      </w:r>
    </w:p>
    <w:p w:rsidR="00FD3053" w:rsidRPr="001A2AFE" w:rsidRDefault="00FD3053" w:rsidP="00FD3053">
      <w:pPr>
        <w:jc w:val="both"/>
      </w:pPr>
      <w:r w:rsidRPr="001A2AFE">
        <w:t> </w:t>
      </w:r>
    </w:p>
    <w:p w:rsidR="00FD3053" w:rsidRPr="001A2AFE" w:rsidRDefault="00FD3053" w:rsidP="00CE6E26">
      <w:pPr>
        <w:pStyle w:val="affd"/>
        <w:numPr>
          <w:ilvl w:val="0"/>
          <w:numId w:val="111"/>
        </w:numPr>
        <w:spacing w:after="0" w:line="240" w:lineRule="auto"/>
        <w:jc w:val="both"/>
        <w:rPr>
          <w:rFonts w:ascii="Times New Roman" w:eastAsia="Times New Roman" w:hAnsi="Times New Roman"/>
          <w:b/>
          <w:bCs/>
          <w:sz w:val="24"/>
          <w:szCs w:val="24"/>
          <w:lang w:eastAsia="ru-RU"/>
        </w:rPr>
      </w:pPr>
      <w:r w:rsidRPr="001A2AFE">
        <w:rPr>
          <w:rFonts w:ascii="Times New Roman" w:eastAsia="Times New Roman" w:hAnsi="Times New Roman"/>
          <w:b/>
          <w:bCs/>
          <w:sz w:val="24"/>
          <w:szCs w:val="24"/>
          <w:lang w:eastAsia="ru-RU"/>
        </w:rPr>
        <w:t>Режим учебных  занятий, расписание звонков: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78"/>
        <w:gridCol w:w="3014"/>
        <w:gridCol w:w="3165"/>
      </w:tblGrid>
      <w:tr w:rsidR="00FD3053" w:rsidRPr="001A2AFE" w:rsidTr="00B11190">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FD3053" w:rsidRPr="001A2AFE" w:rsidRDefault="00FD3053" w:rsidP="00FD3053">
            <w:pPr>
              <w:jc w:val="both"/>
            </w:pPr>
            <w:r w:rsidRPr="001A2AFE">
              <w:rPr>
                <w:b/>
                <w:bCs/>
              </w:rPr>
              <w:t>№ урока</w:t>
            </w:r>
          </w:p>
        </w:tc>
        <w:tc>
          <w:tcPr>
            <w:tcW w:w="3014" w:type="dxa"/>
            <w:tcBorders>
              <w:top w:val="outset" w:sz="6" w:space="0" w:color="auto"/>
              <w:left w:val="outset" w:sz="6" w:space="0" w:color="auto"/>
              <w:bottom w:val="outset" w:sz="6" w:space="0" w:color="auto"/>
              <w:right w:val="outset" w:sz="6" w:space="0" w:color="auto"/>
            </w:tcBorders>
            <w:vAlign w:val="center"/>
            <w:hideMark/>
          </w:tcPr>
          <w:p w:rsidR="00FD3053" w:rsidRPr="001A2AFE" w:rsidRDefault="00FD3053" w:rsidP="00FD3053">
            <w:pPr>
              <w:jc w:val="both"/>
            </w:pPr>
            <w:r w:rsidRPr="001A2AFE">
              <w:rPr>
                <w:b/>
                <w:bCs/>
              </w:rPr>
              <w:t xml:space="preserve">Время </w:t>
            </w:r>
          </w:p>
        </w:tc>
        <w:tc>
          <w:tcPr>
            <w:tcW w:w="3165" w:type="dxa"/>
            <w:tcBorders>
              <w:top w:val="outset" w:sz="6" w:space="0" w:color="auto"/>
              <w:left w:val="outset" w:sz="6" w:space="0" w:color="auto"/>
              <w:bottom w:val="outset" w:sz="6" w:space="0" w:color="auto"/>
              <w:right w:val="outset" w:sz="6" w:space="0" w:color="auto"/>
            </w:tcBorders>
            <w:vAlign w:val="center"/>
            <w:hideMark/>
          </w:tcPr>
          <w:p w:rsidR="00FD3053" w:rsidRPr="001A2AFE" w:rsidRDefault="00FD3053" w:rsidP="00FD3053">
            <w:pPr>
              <w:jc w:val="both"/>
            </w:pPr>
            <w:r w:rsidRPr="001A2AFE">
              <w:rPr>
                <w:b/>
                <w:bCs/>
              </w:rPr>
              <w:t xml:space="preserve">Перемена </w:t>
            </w:r>
          </w:p>
        </w:tc>
      </w:tr>
      <w:tr w:rsidR="00E95D5A" w:rsidRPr="001A2AFE" w:rsidTr="00B11190">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rPr>
                <w:b/>
                <w:bCs/>
              </w:rPr>
              <w:t>1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8.30 – 9.10</w:t>
            </w:r>
          </w:p>
        </w:tc>
        <w:tc>
          <w:tcPr>
            <w:tcW w:w="3165"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9.10 – 9.30</w:t>
            </w:r>
          </w:p>
        </w:tc>
      </w:tr>
      <w:tr w:rsidR="00E95D5A" w:rsidRPr="001A2AFE" w:rsidTr="00B11190">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rPr>
                <w:b/>
                <w:bCs/>
              </w:rPr>
              <w:t>2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9.30 – 10.10</w:t>
            </w:r>
          </w:p>
        </w:tc>
        <w:tc>
          <w:tcPr>
            <w:tcW w:w="3165"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10.10 – 10.20</w:t>
            </w:r>
          </w:p>
        </w:tc>
      </w:tr>
      <w:tr w:rsidR="00E95D5A" w:rsidRPr="001A2AFE" w:rsidTr="00B11190">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rPr>
                <w:b/>
                <w:bCs/>
              </w:rPr>
              <w:t>3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10.20 – 11.00</w:t>
            </w:r>
          </w:p>
        </w:tc>
        <w:tc>
          <w:tcPr>
            <w:tcW w:w="3165"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11.00 – 11.10</w:t>
            </w:r>
          </w:p>
        </w:tc>
      </w:tr>
      <w:tr w:rsidR="00E95D5A" w:rsidRPr="001A2AFE" w:rsidTr="00B11190">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rPr>
                <w:b/>
                <w:bCs/>
              </w:rPr>
              <w:t>4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11.10 – 11.50</w:t>
            </w:r>
          </w:p>
        </w:tc>
        <w:tc>
          <w:tcPr>
            <w:tcW w:w="3165"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11.50 – 12.10</w:t>
            </w:r>
          </w:p>
        </w:tc>
      </w:tr>
      <w:tr w:rsidR="00E95D5A" w:rsidRPr="001A2AFE" w:rsidTr="00B11190">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rPr>
                <w:b/>
                <w:bCs/>
              </w:rPr>
              <w:t>5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12.10 – 12.50</w:t>
            </w:r>
          </w:p>
        </w:tc>
        <w:tc>
          <w:tcPr>
            <w:tcW w:w="3165" w:type="dxa"/>
            <w:tcBorders>
              <w:top w:val="outset" w:sz="6" w:space="0" w:color="auto"/>
              <w:left w:val="outset" w:sz="6" w:space="0" w:color="auto"/>
              <w:bottom w:val="outset" w:sz="6" w:space="0" w:color="auto"/>
              <w:right w:val="outset" w:sz="6" w:space="0" w:color="auto"/>
            </w:tcBorders>
            <w:vAlign w:val="center"/>
            <w:hideMark/>
          </w:tcPr>
          <w:p w:rsidR="00E95D5A" w:rsidRPr="001A2AFE" w:rsidRDefault="00E95D5A" w:rsidP="00E04D2E">
            <w:pPr>
              <w:jc w:val="both"/>
            </w:pPr>
            <w:r w:rsidRPr="001A2AFE">
              <w:t>12.50 – 13.10</w:t>
            </w:r>
          </w:p>
        </w:tc>
      </w:tr>
    </w:tbl>
    <w:p w:rsidR="00FD3053" w:rsidRPr="001A2AFE" w:rsidRDefault="00FD3053" w:rsidP="00FD3053">
      <w:pPr>
        <w:jc w:val="both"/>
        <w:rPr>
          <w:b/>
          <w:bCs/>
        </w:rPr>
      </w:pPr>
    </w:p>
    <w:p w:rsidR="00FD3053" w:rsidRPr="001A2AFE" w:rsidRDefault="00FD3053" w:rsidP="00FD3053">
      <w:pPr>
        <w:jc w:val="both"/>
      </w:pPr>
      <w:r w:rsidRPr="001A2AFE">
        <w:rPr>
          <w:b/>
          <w:bCs/>
        </w:rPr>
        <w:t>6.      Организация промежуточной и итоговой аттестации.</w:t>
      </w:r>
    </w:p>
    <w:p w:rsidR="00FD3053" w:rsidRPr="001A2AFE" w:rsidRDefault="00FD3053" w:rsidP="00FD3053">
      <w:pPr>
        <w:jc w:val="both"/>
      </w:pPr>
      <w:r w:rsidRPr="001A2AFE">
        <w:rPr>
          <w:b/>
          <w:bCs/>
        </w:rPr>
        <w:t xml:space="preserve">Промежуточная аттестация </w:t>
      </w:r>
      <w:r w:rsidRPr="001A2AFE">
        <w:t>проводится в сроки, определяемые приказами ОО. Оценки по предметам, дисциплинам за учебный период выставляются за 2 дня до его окончания. В первом классе аттестация не проводится, во 2 классе – со 2 полугодия, в 3 – 4 классах промежуточная аттестация осуществляется каждую четверть и год.</w:t>
      </w:r>
    </w:p>
    <w:p w:rsidR="00FD3053" w:rsidRPr="001A2AFE" w:rsidRDefault="00FD3053" w:rsidP="00FD3053">
      <w:pPr>
        <w:jc w:val="both"/>
      </w:pPr>
    </w:p>
    <w:p w:rsidR="00FD3053" w:rsidRPr="001A2AFE" w:rsidRDefault="00FD3053" w:rsidP="00FD3053">
      <w:pPr>
        <w:jc w:val="both"/>
      </w:pPr>
      <w:r w:rsidRPr="001A2AFE">
        <w:rPr>
          <w:b/>
          <w:bCs/>
        </w:rPr>
        <w:t>7.      Организация питания:</w:t>
      </w:r>
    </w:p>
    <w:p w:rsidR="00FD3053" w:rsidRPr="001A2AFE" w:rsidRDefault="00FD3053" w:rsidP="00FD3053">
      <w:pPr>
        <w:jc w:val="both"/>
      </w:pPr>
      <w:r w:rsidRPr="001A2AFE">
        <w:t>График питания:</w:t>
      </w:r>
    </w:p>
    <w:p w:rsidR="00FD3053" w:rsidRPr="001A2AFE" w:rsidRDefault="00E95D5A" w:rsidP="00FD3053">
      <w:pPr>
        <w:jc w:val="both"/>
      </w:pPr>
      <w:r w:rsidRPr="001A2AFE">
        <w:t>Завтрак:  9.10-9.3</w:t>
      </w:r>
      <w:r w:rsidR="00FD3053" w:rsidRPr="001A2AFE">
        <w:t>0</w:t>
      </w:r>
    </w:p>
    <w:p w:rsidR="00FD3053" w:rsidRPr="001A2AFE" w:rsidRDefault="00FD3053" w:rsidP="00FD3053">
      <w:pPr>
        <w:jc w:val="both"/>
      </w:pPr>
    </w:p>
    <w:p w:rsidR="00FD3053" w:rsidRPr="001A2AFE" w:rsidRDefault="00FD3053" w:rsidP="00FD3053">
      <w:pPr>
        <w:jc w:val="both"/>
      </w:pPr>
      <w:r w:rsidRPr="001A2AFE">
        <w:t>Обеды:</w:t>
      </w:r>
    </w:p>
    <w:p w:rsidR="00FD3053" w:rsidRPr="001A2AFE" w:rsidRDefault="00FD3053" w:rsidP="00FD3053">
      <w:pPr>
        <w:jc w:val="both"/>
      </w:pPr>
      <w:r w:rsidRPr="001A2AFE">
        <w:t>1 – 4классы – 11.</w:t>
      </w:r>
      <w:r w:rsidR="00E95D5A" w:rsidRPr="001A2AFE">
        <w:t>50 – 12.1</w:t>
      </w:r>
      <w:r w:rsidRPr="001A2AFE">
        <w:t>0</w:t>
      </w:r>
    </w:p>
    <w:p w:rsidR="00FD3053" w:rsidRPr="001A2AFE" w:rsidRDefault="00FD3053" w:rsidP="00FD3053">
      <w:pPr>
        <w:jc w:val="both"/>
      </w:pPr>
    </w:p>
    <w:p w:rsidR="00FD3053" w:rsidRPr="001A2AFE" w:rsidRDefault="00FD3053" w:rsidP="00FD3053">
      <w:pPr>
        <w:jc w:val="both"/>
        <w:rPr>
          <w:b/>
        </w:rPr>
      </w:pPr>
      <w:r w:rsidRPr="001A2AFE">
        <w:rPr>
          <w:b/>
        </w:rPr>
        <w:t>8. Подвоз</w:t>
      </w:r>
    </w:p>
    <w:p w:rsidR="00FD3053" w:rsidRPr="001A2AFE" w:rsidRDefault="00FD3053" w:rsidP="00FD3053">
      <w:pPr>
        <w:jc w:val="both"/>
      </w:pPr>
      <w:r w:rsidRPr="001A2AFE">
        <w:t>Подвоз учащихся осуществляется из сел</w:t>
      </w:r>
      <w:r w:rsidR="00770392" w:rsidRPr="001A2AFE">
        <w:t>а</w:t>
      </w:r>
      <w:r w:rsidRPr="001A2AFE">
        <w:t xml:space="preserve"> Алинкино,  </w:t>
      </w:r>
      <w:r w:rsidR="00770392" w:rsidRPr="001A2AFE">
        <w:t>города Барыш</w:t>
      </w:r>
    </w:p>
    <w:p w:rsidR="00FD3053" w:rsidRPr="001A2AFE" w:rsidRDefault="00770392" w:rsidP="00FD3053">
      <w:pPr>
        <w:jc w:val="both"/>
      </w:pPr>
      <w:r w:rsidRPr="001A2AFE">
        <w:t>Утвержден автобусный маршрут</w:t>
      </w:r>
      <w:r w:rsidR="00FD3053" w:rsidRPr="001A2AFE">
        <w:t>:</w:t>
      </w:r>
    </w:p>
    <w:p w:rsidR="00FD3053" w:rsidRPr="001A2AFE" w:rsidRDefault="00FD3053" w:rsidP="00CE6E26">
      <w:pPr>
        <w:numPr>
          <w:ilvl w:val="0"/>
          <w:numId w:val="113"/>
        </w:numPr>
        <w:jc w:val="both"/>
      </w:pPr>
      <w:r w:rsidRPr="001A2AFE">
        <w:t>Маршрут № 24 «г. Барыш - с. Алинкино – МОУ СОШ с. Чувашская Решетка»</w:t>
      </w:r>
    </w:p>
    <w:p w:rsidR="00AD51B4" w:rsidRPr="001A2AFE" w:rsidRDefault="00AD51B4" w:rsidP="001C52EB">
      <w:pPr>
        <w:pStyle w:val="Default"/>
        <w:jc w:val="both"/>
        <w:rPr>
          <w:color w:val="auto"/>
        </w:rPr>
      </w:pPr>
    </w:p>
    <w:p w:rsidR="00AD51B4" w:rsidRPr="001A2AFE" w:rsidRDefault="00AD51B4" w:rsidP="001C52EB">
      <w:pPr>
        <w:pStyle w:val="Default"/>
        <w:jc w:val="both"/>
        <w:rPr>
          <w:color w:val="auto"/>
        </w:rPr>
      </w:pPr>
    </w:p>
    <w:p w:rsidR="00236F0B" w:rsidRPr="001A2AFE" w:rsidRDefault="00720545" w:rsidP="00474FF9">
      <w:pPr>
        <w:pStyle w:val="Default"/>
        <w:numPr>
          <w:ilvl w:val="1"/>
          <w:numId w:val="86"/>
        </w:numPr>
        <w:tabs>
          <w:tab w:val="left" w:pos="615"/>
          <w:tab w:val="left" w:pos="1020"/>
          <w:tab w:val="left" w:pos="2565"/>
        </w:tabs>
        <w:jc w:val="both"/>
        <w:rPr>
          <w:b/>
          <w:color w:val="auto"/>
        </w:rPr>
      </w:pPr>
      <w:r w:rsidRPr="001A2AFE">
        <w:rPr>
          <w:b/>
          <w:color w:val="auto"/>
        </w:rPr>
        <w:t>Система условий реализации основной образовательной программы</w:t>
      </w:r>
      <w:r w:rsidR="009F645E" w:rsidRPr="001A2AFE">
        <w:rPr>
          <w:b/>
          <w:color w:val="auto"/>
        </w:rPr>
        <w:t xml:space="preserve">. </w:t>
      </w:r>
    </w:p>
    <w:p w:rsidR="009F645E" w:rsidRPr="001A2AFE" w:rsidRDefault="009F645E" w:rsidP="009F645E">
      <w:pPr>
        <w:pStyle w:val="Default"/>
        <w:tabs>
          <w:tab w:val="left" w:pos="615"/>
          <w:tab w:val="left" w:pos="1020"/>
          <w:tab w:val="left" w:pos="2565"/>
        </w:tabs>
        <w:ind w:left="1489"/>
        <w:jc w:val="both"/>
        <w:rPr>
          <w:b/>
          <w:color w:val="auto"/>
        </w:rPr>
      </w:pPr>
    </w:p>
    <w:p w:rsidR="00A73745" w:rsidRPr="001A2AFE" w:rsidRDefault="009F645E" w:rsidP="0053042D">
      <w:pPr>
        <w:rPr>
          <w:b/>
        </w:rPr>
      </w:pPr>
      <w:r w:rsidRPr="001A2AFE">
        <w:rPr>
          <w:b/>
        </w:rPr>
        <w:t>3.4.1</w:t>
      </w:r>
      <w:r w:rsidR="00AD3A9B" w:rsidRPr="001A2AFE">
        <w:rPr>
          <w:b/>
        </w:rPr>
        <w:t>. Взаимодействие с социальными партнёрами</w:t>
      </w:r>
    </w:p>
    <w:p w:rsidR="00A97E4B" w:rsidRPr="001A2AFE" w:rsidRDefault="00A97E4B" w:rsidP="009F645E">
      <w:pPr>
        <w:jc w:val="both"/>
      </w:pPr>
      <w:r w:rsidRPr="001A2AFE">
        <w:t xml:space="preserve">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w:t>
      </w:r>
      <w:r w:rsidRPr="001A2AFE">
        <w:lastRenderedPageBreak/>
        <w:t>школы 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p>
    <w:p w:rsidR="000A582D" w:rsidRPr="001A2AFE" w:rsidRDefault="000A582D" w:rsidP="009F645E">
      <w:pPr>
        <w:pStyle w:val="aff1"/>
        <w:rPr>
          <w:sz w:val="24"/>
        </w:rPr>
      </w:pPr>
      <w:r w:rsidRPr="001A2AFE">
        <w:rPr>
          <w:sz w:val="24"/>
        </w:rPr>
        <w:t xml:space="preserve">           МОУ СОШ с.</w:t>
      </w:r>
      <w:r w:rsidR="009F645E" w:rsidRPr="001A2AFE">
        <w:rPr>
          <w:sz w:val="24"/>
        </w:rPr>
        <w:t>Чувашская Решётка МО «Барышский район»</w:t>
      </w:r>
      <w:r w:rsidRPr="001A2AFE">
        <w:rPr>
          <w:sz w:val="24"/>
        </w:rPr>
        <w:t>  на протяжении ряда лет продуктивно сотрудничает на основании договоров и планов совместных мероприятий во взаимодействии с учреждениями дополнительного образования и другими организациями:</w:t>
      </w:r>
    </w:p>
    <w:tbl>
      <w:tblPr>
        <w:tblW w:w="85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702"/>
        <w:gridCol w:w="3551"/>
        <w:gridCol w:w="4252"/>
      </w:tblGrid>
      <w:tr w:rsidR="009F645E" w:rsidRPr="001A2AFE" w:rsidTr="009F645E">
        <w:tc>
          <w:tcPr>
            <w:tcW w:w="702" w:type="dxa"/>
            <w:shd w:val="clear" w:color="auto" w:fill="FFFFFF"/>
          </w:tcPr>
          <w:p w:rsidR="009F645E" w:rsidRPr="001A2AFE" w:rsidRDefault="009F645E" w:rsidP="009A72EE">
            <w:pPr>
              <w:pStyle w:val="afff3"/>
              <w:snapToGrid w:val="0"/>
              <w:jc w:val="center"/>
              <w:rPr>
                <w:rFonts w:ascii="Times New Roman" w:hAnsi="Times New Roman" w:cs="Times New Roman"/>
                <w:bCs/>
                <w:sz w:val="24"/>
                <w:szCs w:val="24"/>
              </w:rPr>
            </w:pPr>
            <w:r w:rsidRPr="001A2AFE">
              <w:rPr>
                <w:rFonts w:ascii="Times New Roman" w:hAnsi="Times New Roman" w:cs="Times New Roman"/>
                <w:sz w:val="24"/>
                <w:szCs w:val="24"/>
              </w:rPr>
              <w:t xml:space="preserve">№ </w:t>
            </w:r>
            <w:r w:rsidRPr="001A2AFE">
              <w:rPr>
                <w:rFonts w:ascii="Times New Roman" w:hAnsi="Times New Roman" w:cs="Times New Roman"/>
                <w:bCs/>
                <w:sz w:val="24"/>
                <w:szCs w:val="24"/>
              </w:rPr>
              <w:t>п/п</w:t>
            </w:r>
          </w:p>
        </w:tc>
        <w:tc>
          <w:tcPr>
            <w:tcW w:w="3551" w:type="dxa"/>
            <w:shd w:val="clear" w:color="auto" w:fill="FFFFFF"/>
          </w:tcPr>
          <w:p w:rsidR="009F645E" w:rsidRPr="001A2AFE" w:rsidRDefault="009F645E" w:rsidP="009A72EE">
            <w:pPr>
              <w:pStyle w:val="afff3"/>
              <w:snapToGrid w:val="0"/>
              <w:jc w:val="center"/>
              <w:rPr>
                <w:rFonts w:ascii="Times New Roman" w:hAnsi="Times New Roman" w:cs="Times New Roman"/>
                <w:bCs/>
                <w:sz w:val="24"/>
                <w:szCs w:val="24"/>
              </w:rPr>
            </w:pPr>
            <w:r w:rsidRPr="001A2AFE">
              <w:rPr>
                <w:rFonts w:ascii="Times New Roman" w:hAnsi="Times New Roman" w:cs="Times New Roman"/>
                <w:bCs/>
                <w:sz w:val="24"/>
                <w:szCs w:val="24"/>
              </w:rPr>
              <w:t>Учреждение</w:t>
            </w:r>
          </w:p>
        </w:tc>
        <w:tc>
          <w:tcPr>
            <w:tcW w:w="4252" w:type="dxa"/>
            <w:shd w:val="clear" w:color="auto" w:fill="FFFFFF"/>
          </w:tcPr>
          <w:p w:rsidR="009F645E" w:rsidRPr="001A2AFE" w:rsidRDefault="009F645E" w:rsidP="009A72EE">
            <w:pPr>
              <w:pStyle w:val="afff3"/>
              <w:snapToGrid w:val="0"/>
              <w:jc w:val="center"/>
              <w:rPr>
                <w:rFonts w:ascii="Times New Roman" w:hAnsi="Times New Roman" w:cs="Times New Roman"/>
                <w:bCs/>
                <w:sz w:val="24"/>
                <w:szCs w:val="24"/>
              </w:rPr>
            </w:pPr>
            <w:r w:rsidRPr="001A2AFE">
              <w:rPr>
                <w:rFonts w:ascii="Times New Roman" w:hAnsi="Times New Roman" w:cs="Times New Roman"/>
                <w:bCs/>
                <w:sz w:val="24"/>
                <w:szCs w:val="24"/>
              </w:rPr>
              <w:t>Содержание договора</w:t>
            </w:r>
          </w:p>
        </w:tc>
      </w:tr>
      <w:tr w:rsidR="009F645E" w:rsidRPr="001A2AFE" w:rsidTr="009F645E">
        <w:tc>
          <w:tcPr>
            <w:tcW w:w="702" w:type="dxa"/>
            <w:shd w:val="clear" w:color="auto" w:fill="FFFFFF"/>
          </w:tcPr>
          <w:p w:rsidR="009F645E" w:rsidRPr="001A2AFE" w:rsidRDefault="009F645E" w:rsidP="009A72EE">
            <w:pPr>
              <w:pStyle w:val="afff3"/>
              <w:snapToGrid w:val="0"/>
              <w:jc w:val="center"/>
              <w:rPr>
                <w:rFonts w:ascii="Times New Roman" w:hAnsi="Times New Roman" w:cs="Times New Roman"/>
                <w:sz w:val="24"/>
                <w:szCs w:val="24"/>
              </w:rPr>
            </w:pPr>
            <w:r w:rsidRPr="001A2AFE">
              <w:rPr>
                <w:rFonts w:ascii="Times New Roman" w:hAnsi="Times New Roman" w:cs="Times New Roman"/>
                <w:sz w:val="24"/>
                <w:szCs w:val="24"/>
              </w:rPr>
              <w:t>1</w:t>
            </w:r>
          </w:p>
        </w:tc>
        <w:tc>
          <w:tcPr>
            <w:tcW w:w="3551" w:type="dxa"/>
            <w:shd w:val="clear" w:color="auto" w:fill="FFFFFF"/>
          </w:tcPr>
          <w:p w:rsidR="009F645E" w:rsidRPr="001A2AFE" w:rsidRDefault="009F645E" w:rsidP="009A72EE">
            <w:pPr>
              <w:pStyle w:val="afff3"/>
              <w:snapToGrid w:val="0"/>
              <w:jc w:val="both"/>
              <w:rPr>
                <w:rFonts w:ascii="Times New Roman" w:hAnsi="Times New Roman" w:cs="Times New Roman"/>
                <w:sz w:val="24"/>
                <w:szCs w:val="24"/>
              </w:rPr>
            </w:pPr>
            <w:r w:rsidRPr="001A2AFE">
              <w:rPr>
                <w:rFonts w:ascii="Times New Roman" w:hAnsi="Times New Roman" w:cs="Times New Roman"/>
                <w:sz w:val="24"/>
                <w:szCs w:val="24"/>
              </w:rPr>
              <w:t xml:space="preserve">МОУ дополнительного образования детей детско-юношеская спортивная школа </w:t>
            </w:r>
          </w:p>
        </w:tc>
        <w:tc>
          <w:tcPr>
            <w:tcW w:w="4252" w:type="dxa"/>
            <w:shd w:val="clear" w:color="auto" w:fill="FFFFFF"/>
          </w:tcPr>
          <w:p w:rsidR="009F645E" w:rsidRPr="001A2AFE" w:rsidRDefault="009F645E" w:rsidP="009A72EE">
            <w:pPr>
              <w:pStyle w:val="afff3"/>
              <w:snapToGrid w:val="0"/>
              <w:jc w:val="both"/>
              <w:rPr>
                <w:rFonts w:ascii="Times New Roman" w:hAnsi="Times New Roman" w:cs="Times New Roman"/>
                <w:sz w:val="24"/>
                <w:szCs w:val="24"/>
              </w:rPr>
            </w:pPr>
            <w:r w:rsidRPr="001A2AFE">
              <w:rPr>
                <w:rFonts w:ascii="Times New Roman" w:hAnsi="Times New Roman" w:cs="Times New Roman"/>
                <w:sz w:val="24"/>
                <w:szCs w:val="24"/>
              </w:rPr>
              <w:t xml:space="preserve">О сотрудничестве </w:t>
            </w:r>
          </w:p>
          <w:p w:rsidR="009F645E" w:rsidRPr="001A2AFE" w:rsidRDefault="009F645E" w:rsidP="009A72EE">
            <w:pPr>
              <w:pStyle w:val="afff3"/>
              <w:jc w:val="both"/>
              <w:rPr>
                <w:rFonts w:ascii="Times New Roman" w:hAnsi="Times New Roman" w:cs="Times New Roman"/>
                <w:sz w:val="24"/>
                <w:szCs w:val="24"/>
              </w:rPr>
            </w:pPr>
            <w:r w:rsidRPr="001A2AFE">
              <w:rPr>
                <w:rFonts w:ascii="Times New Roman" w:hAnsi="Times New Roman" w:cs="Times New Roman"/>
                <w:sz w:val="24"/>
                <w:szCs w:val="24"/>
              </w:rPr>
              <w:t>и совместной деятельности</w:t>
            </w:r>
          </w:p>
        </w:tc>
      </w:tr>
      <w:tr w:rsidR="009F645E" w:rsidRPr="001A2AFE" w:rsidTr="009F645E">
        <w:tc>
          <w:tcPr>
            <w:tcW w:w="702" w:type="dxa"/>
            <w:shd w:val="clear" w:color="auto" w:fill="FFFFFF"/>
          </w:tcPr>
          <w:p w:rsidR="009F645E" w:rsidRPr="001A2AFE" w:rsidRDefault="009F645E" w:rsidP="009A72EE">
            <w:pPr>
              <w:pStyle w:val="afff3"/>
              <w:snapToGrid w:val="0"/>
              <w:jc w:val="center"/>
              <w:rPr>
                <w:rFonts w:ascii="Times New Roman" w:hAnsi="Times New Roman" w:cs="Times New Roman"/>
                <w:sz w:val="24"/>
                <w:szCs w:val="24"/>
              </w:rPr>
            </w:pPr>
            <w:r w:rsidRPr="001A2AFE">
              <w:rPr>
                <w:rFonts w:ascii="Times New Roman" w:hAnsi="Times New Roman" w:cs="Times New Roman"/>
                <w:sz w:val="24"/>
                <w:szCs w:val="24"/>
              </w:rPr>
              <w:t>2</w:t>
            </w:r>
          </w:p>
        </w:tc>
        <w:tc>
          <w:tcPr>
            <w:tcW w:w="3551" w:type="dxa"/>
            <w:shd w:val="clear" w:color="auto" w:fill="FFFFFF"/>
          </w:tcPr>
          <w:p w:rsidR="009F645E" w:rsidRPr="001A2AFE" w:rsidRDefault="009F645E" w:rsidP="009A72EE">
            <w:pPr>
              <w:pStyle w:val="afff3"/>
              <w:snapToGrid w:val="0"/>
              <w:jc w:val="both"/>
              <w:rPr>
                <w:rFonts w:ascii="Times New Roman" w:hAnsi="Times New Roman" w:cs="Times New Roman"/>
                <w:sz w:val="24"/>
                <w:szCs w:val="24"/>
              </w:rPr>
            </w:pPr>
            <w:r w:rsidRPr="001A2AFE">
              <w:rPr>
                <w:rFonts w:ascii="Times New Roman" w:hAnsi="Times New Roman" w:cs="Times New Roman"/>
                <w:sz w:val="24"/>
                <w:szCs w:val="24"/>
              </w:rPr>
              <w:t xml:space="preserve">МУК «Барышская межпоселенческая библиотека» МО «Барышский район» Ульяновской области </w:t>
            </w:r>
          </w:p>
        </w:tc>
        <w:tc>
          <w:tcPr>
            <w:tcW w:w="4252" w:type="dxa"/>
            <w:shd w:val="clear" w:color="auto" w:fill="FFFFFF"/>
          </w:tcPr>
          <w:p w:rsidR="009F645E" w:rsidRPr="001A2AFE" w:rsidRDefault="009F645E" w:rsidP="009A72EE">
            <w:pPr>
              <w:pStyle w:val="afff3"/>
              <w:snapToGrid w:val="0"/>
              <w:jc w:val="both"/>
              <w:rPr>
                <w:rFonts w:ascii="Times New Roman" w:hAnsi="Times New Roman" w:cs="Times New Roman"/>
                <w:sz w:val="24"/>
                <w:szCs w:val="24"/>
              </w:rPr>
            </w:pPr>
            <w:r w:rsidRPr="001A2AFE">
              <w:rPr>
                <w:rFonts w:ascii="Times New Roman" w:hAnsi="Times New Roman" w:cs="Times New Roman"/>
                <w:sz w:val="24"/>
                <w:szCs w:val="24"/>
              </w:rPr>
              <w:t>Организация и проведение совместных образовательных, культурных  мероприятий</w:t>
            </w:r>
          </w:p>
        </w:tc>
      </w:tr>
      <w:tr w:rsidR="009F645E" w:rsidRPr="001A2AFE" w:rsidTr="009F645E">
        <w:tc>
          <w:tcPr>
            <w:tcW w:w="702" w:type="dxa"/>
            <w:shd w:val="clear" w:color="auto" w:fill="FFFFFF"/>
          </w:tcPr>
          <w:p w:rsidR="009F645E" w:rsidRPr="001A2AFE" w:rsidRDefault="009F645E" w:rsidP="009A72EE">
            <w:pPr>
              <w:pStyle w:val="afff3"/>
              <w:snapToGrid w:val="0"/>
              <w:jc w:val="center"/>
              <w:rPr>
                <w:rFonts w:ascii="Times New Roman" w:hAnsi="Times New Roman" w:cs="Times New Roman"/>
                <w:sz w:val="24"/>
                <w:szCs w:val="24"/>
              </w:rPr>
            </w:pPr>
            <w:r w:rsidRPr="001A2AFE">
              <w:rPr>
                <w:rFonts w:ascii="Times New Roman" w:hAnsi="Times New Roman" w:cs="Times New Roman"/>
                <w:sz w:val="24"/>
                <w:szCs w:val="24"/>
              </w:rPr>
              <w:t>3</w:t>
            </w:r>
          </w:p>
        </w:tc>
        <w:tc>
          <w:tcPr>
            <w:tcW w:w="3551" w:type="dxa"/>
            <w:shd w:val="clear" w:color="auto" w:fill="FFFFFF"/>
          </w:tcPr>
          <w:p w:rsidR="009F645E" w:rsidRPr="001A2AFE" w:rsidRDefault="009F645E" w:rsidP="009A72EE">
            <w:pPr>
              <w:pStyle w:val="afff3"/>
              <w:snapToGrid w:val="0"/>
              <w:jc w:val="both"/>
              <w:rPr>
                <w:rFonts w:ascii="Times New Roman" w:hAnsi="Times New Roman" w:cs="Times New Roman"/>
                <w:sz w:val="24"/>
                <w:szCs w:val="24"/>
              </w:rPr>
            </w:pPr>
            <w:r w:rsidRPr="001A2AFE">
              <w:rPr>
                <w:rFonts w:ascii="Times New Roman" w:hAnsi="Times New Roman" w:cs="Times New Roman"/>
                <w:sz w:val="24"/>
                <w:szCs w:val="24"/>
              </w:rPr>
              <w:t>МОУ ДОД Дом детского творчества</w:t>
            </w:r>
          </w:p>
        </w:tc>
        <w:tc>
          <w:tcPr>
            <w:tcW w:w="4252" w:type="dxa"/>
            <w:shd w:val="clear" w:color="auto" w:fill="FFFFFF"/>
          </w:tcPr>
          <w:p w:rsidR="009F645E" w:rsidRPr="001A2AFE" w:rsidRDefault="009F645E" w:rsidP="009A72EE">
            <w:pPr>
              <w:pStyle w:val="afff3"/>
              <w:snapToGrid w:val="0"/>
              <w:jc w:val="both"/>
              <w:rPr>
                <w:rFonts w:ascii="Times New Roman" w:hAnsi="Times New Roman" w:cs="Times New Roman"/>
                <w:sz w:val="24"/>
                <w:szCs w:val="24"/>
              </w:rPr>
            </w:pPr>
            <w:r w:rsidRPr="001A2AFE">
              <w:rPr>
                <w:rFonts w:ascii="Times New Roman" w:hAnsi="Times New Roman" w:cs="Times New Roman"/>
                <w:sz w:val="24"/>
                <w:szCs w:val="24"/>
              </w:rPr>
              <w:t xml:space="preserve">О сотрудничестве </w:t>
            </w:r>
          </w:p>
          <w:p w:rsidR="009F645E" w:rsidRPr="001A2AFE" w:rsidRDefault="009F645E" w:rsidP="009A72EE">
            <w:pPr>
              <w:pStyle w:val="afff3"/>
              <w:jc w:val="both"/>
              <w:rPr>
                <w:rFonts w:ascii="Times New Roman" w:hAnsi="Times New Roman" w:cs="Times New Roman"/>
                <w:sz w:val="24"/>
                <w:szCs w:val="24"/>
              </w:rPr>
            </w:pPr>
            <w:r w:rsidRPr="001A2AFE">
              <w:rPr>
                <w:rFonts w:ascii="Times New Roman" w:hAnsi="Times New Roman" w:cs="Times New Roman"/>
                <w:sz w:val="24"/>
                <w:szCs w:val="24"/>
              </w:rPr>
              <w:t>и совместной деятельности в целях развития творческих контактов, обеспечение работы детских объединений</w:t>
            </w:r>
          </w:p>
        </w:tc>
      </w:tr>
      <w:tr w:rsidR="009F645E" w:rsidRPr="001A2AFE" w:rsidTr="009F645E">
        <w:tc>
          <w:tcPr>
            <w:tcW w:w="702" w:type="dxa"/>
            <w:shd w:val="clear" w:color="auto" w:fill="FFFFFF"/>
          </w:tcPr>
          <w:p w:rsidR="009F645E" w:rsidRPr="001A2AFE" w:rsidRDefault="009F645E" w:rsidP="009A72EE">
            <w:pPr>
              <w:pStyle w:val="afff3"/>
              <w:snapToGrid w:val="0"/>
              <w:jc w:val="center"/>
              <w:rPr>
                <w:rFonts w:ascii="Times New Roman" w:hAnsi="Times New Roman" w:cs="Times New Roman"/>
                <w:sz w:val="24"/>
                <w:szCs w:val="24"/>
              </w:rPr>
            </w:pPr>
            <w:r w:rsidRPr="001A2AFE">
              <w:rPr>
                <w:rFonts w:ascii="Times New Roman" w:hAnsi="Times New Roman" w:cs="Times New Roman"/>
                <w:sz w:val="24"/>
                <w:szCs w:val="24"/>
              </w:rPr>
              <w:t>4</w:t>
            </w:r>
          </w:p>
        </w:tc>
        <w:tc>
          <w:tcPr>
            <w:tcW w:w="3551" w:type="dxa"/>
            <w:shd w:val="clear" w:color="auto" w:fill="FFFFFF"/>
          </w:tcPr>
          <w:p w:rsidR="009F645E" w:rsidRPr="001A2AFE" w:rsidRDefault="009F645E" w:rsidP="009A72EE">
            <w:pPr>
              <w:pStyle w:val="afff3"/>
              <w:snapToGrid w:val="0"/>
              <w:jc w:val="both"/>
              <w:rPr>
                <w:rFonts w:ascii="Times New Roman" w:hAnsi="Times New Roman" w:cs="Times New Roman"/>
                <w:sz w:val="24"/>
                <w:szCs w:val="24"/>
              </w:rPr>
            </w:pPr>
            <w:r w:rsidRPr="001A2AFE">
              <w:rPr>
                <w:rFonts w:ascii="Times New Roman" w:hAnsi="Times New Roman" w:cs="Times New Roman"/>
                <w:sz w:val="24"/>
                <w:szCs w:val="24"/>
              </w:rPr>
              <w:t>МАУК «Межпоселенческий районный центр культуры и досуга» МО «Барышский район»</w:t>
            </w:r>
          </w:p>
        </w:tc>
        <w:tc>
          <w:tcPr>
            <w:tcW w:w="4252" w:type="dxa"/>
            <w:shd w:val="clear" w:color="auto" w:fill="FFFFFF"/>
          </w:tcPr>
          <w:p w:rsidR="009F645E" w:rsidRPr="001A2AFE" w:rsidRDefault="009F645E" w:rsidP="009A72EE">
            <w:pPr>
              <w:pStyle w:val="afff3"/>
              <w:tabs>
                <w:tab w:val="left" w:pos="1046"/>
              </w:tabs>
              <w:snapToGrid w:val="0"/>
              <w:rPr>
                <w:rFonts w:ascii="Times New Roman" w:hAnsi="Times New Roman" w:cs="Times New Roman"/>
                <w:sz w:val="24"/>
                <w:szCs w:val="24"/>
              </w:rPr>
            </w:pPr>
            <w:r w:rsidRPr="001A2AFE">
              <w:rPr>
                <w:rFonts w:ascii="Times New Roman" w:hAnsi="Times New Roman" w:cs="Times New Roman"/>
                <w:sz w:val="24"/>
                <w:szCs w:val="24"/>
              </w:rPr>
              <w:t>Организация и проведение совместных образовательных, культурных и досуговых мероприятий</w:t>
            </w:r>
          </w:p>
        </w:tc>
      </w:tr>
      <w:tr w:rsidR="009F645E" w:rsidRPr="001A2AFE" w:rsidTr="009F645E">
        <w:tc>
          <w:tcPr>
            <w:tcW w:w="702" w:type="dxa"/>
            <w:shd w:val="clear" w:color="auto" w:fill="FFFFFF"/>
          </w:tcPr>
          <w:p w:rsidR="009F645E" w:rsidRPr="001A2AFE" w:rsidRDefault="009F645E" w:rsidP="009A72EE">
            <w:pPr>
              <w:pStyle w:val="afff3"/>
              <w:snapToGrid w:val="0"/>
              <w:jc w:val="center"/>
              <w:rPr>
                <w:rFonts w:ascii="Times New Roman" w:hAnsi="Times New Roman" w:cs="Times New Roman"/>
                <w:sz w:val="24"/>
                <w:szCs w:val="24"/>
              </w:rPr>
            </w:pPr>
            <w:r w:rsidRPr="001A2AFE">
              <w:rPr>
                <w:rFonts w:ascii="Times New Roman" w:hAnsi="Times New Roman" w:cs="Times New Roman"/>
                <w:sz w:val="24"/>
                <w:szCs w:val="24"/>
              </w:rPr>
              <w:t>5</w:t>
            </w:r>
          </w:p>
        </w:tc>
        <w:tc>
          <w:tcPr>
            <w:tcW w:w="3551" w:type="dxa"/>
            <w:shd w:val="clear" w:color="auto" w:fill="FFFFFF"/>
          </w:tcPr>
          <w:p w:rsidR="009F645E" w:rsidRPr="001A2AFE" w:rsidRDefault="009F645E" w:rsidP="009A72EE">
            <w:pPr>
              <w:pStyle w:val="afff3"/>
              <w:snapToGrid w:val="0"/>
              <w:rPr>
                <w:rFonts w:ascii="Times New Roman" w:hAnsi="Times New Roman" w:cs="Times New Roman"/>
                <w:sz w:val="24"/>
                <w:szCs w:val="24"/>
              </w:rPr>
            </w:pPr>
            <w:r w:rsidRPr="001A2AFE">
              <w:rPr>
                <w:rFonts w:ascii="Times New Roman" w:hAnsi="Times New Roman" w:cs="Times New Roman"/>
                <w:sz w:val="24"/>
                <w:szCs w:val="24"/>
              </w:rPr>
              <w:t>Психолого-медико-педагогического консилиума МО «Барышский район»</w:t>
            </w:r>
          </w:p>
        </w:tc>
        <w:tc>
          <w:tcPr>
            <w:tcW w:w="4252" w:type="dxa"/>
            <w:shd w:val="clear" w:color="auto" w:fill="FFFFFF"/>
          </w:tcPr>
          <w:p w:rsidR="009F645E" w:rsidRPr="001A2AFE" w:rsidRDefault="009F645E" w:rsidP="009A72EE">
            <w:pPr>
              <w:pStyle w:val="afff3"/>
              <w:tabs>
                <w:tab w:val="left" w:pos="1046"/>
              </w:tabs>
              <w:snapToGrid w:val="0"/>
              <w:rPr>
                <w:rFonts w:ascii="Times New Roman" w:hAnsi="Times New Roman" w:cs="Times New Roman"/>
                <w:sz w:val="24"/>
                <w:szCs w:val="24"/>
              </w:rPr>
            </w:pPr>
            <w:r w:rsidRPr="001A2AFE">
              <w:rPr>
                <w:rFonts w:ascii="Times New Roman" w:hAnsi="Times New Roman" w:cs="Times New Roman"/>
                <w:sz w:val="24"/>
                <w:szCs w:val="24"/>
              </w:rPr>
              <w:t>О обследовании детей и подростков с ОВЗ, оказания методической помощи.</w:t>
            </w:r>
          </w:p>
        </w:tc>
      </w:tr>
      <w:tr w:rsidR="009F645E" w:rsidRPr="001A2AFE" w:rsidTr="009F645E">
        <w:tc>
          <w:tcPr>
            <w:tcW w:w="702" w:type="dxa"/>
            <w:shd w:val="clear" w:color="auto" w:fill="FFFFFF"/>
          </w:tcPr>
          <w:p w:rsidR="009F645E" w:rsidRPr="001A2AFE" w:rsidRDefault="009F645E" w:rsidP="009A72EE">
            <w:pPr>
              <w:pStyle w:val="afff3"/>
              <w:snapToGrid w:val="0"/>
              <w:jc w:val="center"/>
              <w:rPr>
                <w:rFonts w:ascii="Times New Roman" w:hAnsi="Times New Roman" w:cs="Times New Roman"/>
                <w:sz w:val="24"/>
                <w:szCs w:val="24"/>
              </w:rPr>
            </w:pPr>
            <w:r w:rsidRPr="001A2AFE">
              <w:rPr>
                <w:rFonts w:ascii="Times New Roman" w:hAnsi="Times New Roman" w:cs="Times New Roman"/>
                <w:sz w:val="24"/>
                <w:szCs w:val="24"/>
              </w:rPr>
              <w:t>6</w:t>
            </w:r>
          </w:p>
        </w:tc>
        <w:tc>
          <w:tcPr>
            <w:tcW w:w="3551" w:type="dxa"/>
            <w:shd w:val="clear" w:color="auto" w:fill="FFFFFF"/>
          </w:tcPr>
          <w:p w:rsidR="009F645E" w:rsidRPr="001A2AFE" w:rsidRDefault="009F645E" w:rsidP="009A72EE">
            <w:pPr>
              <w:pStyle w:val="afff3"/>
              <w:snapToGrid w:val="0"/>
              <w:jc w:val="both"/>
              <w:rPr>
                <w:rFonts w:ascii="Times New Roman" w:hAnsi="Times New Roman" w:cs="Times New Roman"/>
                <w:sz w:val="24"/>
                <w:szCs w:val="24"/>
              </w:rPr>
            </w:pPr>
            <w:r w:rsidRPr="001A2AFE">
              <w:rPr>
                <w:rFonts w:ascii="Times New Roman" w:hAnsi="Times New Roman" w:cs="Times New Roman"/>
                <w:sz w:val="24"/>
                <w:szCs w:val="24"/>
              </w:rPr>
              <w:t>ОГКУСО ЦСПП «Семья»</w:t>
            </w:r>
          </w:p>
        </w:tc>
        <w:tc>
          <w:tcPr>
            <w:tcW w:w="4252" w:type="dxa"/>
            <w:shd w:val="clear" w:color="auto" w:fill="FFFFFF"/>
          </w:tcPr>
          <w:p w:rsidR="009F645E" w:rsidRPr="001A2AFE" w:rsidRDefault="009F645E" w:rsidP="009A72EE">
            <w:pPr>
              <w:pStyle w:val="afff3"/>
              <w:tabs>
                <w:tab w:val="left" w:pos="1046"/>
              </w:tabs>
              <w:snapToGrid w:val="0"/>
              <w:rPr>
                <w:rFonts w:ascii="Times New Roman" w:hAnsi="Times New Roman" w:cs="Times New Roman"/>
                <w:sz w:val="24"/>
                <w:szCs w:val="24"/>
              </w:rPr>
            </w:pPr>
            <w:r w:rsidRPr="001A2AFE">
              <w:rPr>
                <w:rFonts w:ascii="Times New Roman" w:hAnsi="Times New Roman" w:cs="Times New Roman"/>
                <w:sz w:val="24"/>
                <w:szCs w:val="24"/>
              </w:rPr>
              <w:t>Организация деятельности по вопросам психологической коррекции</w:t>
            </w:r>
          </w:p>
        </w:tc>
      </w:tr>
      <w:tr w:rsidR="009F645E" w:rsidRPr="001A2AFE" w:rsidTr="009F645E">
        <w:tc>
          <w:tcPr>
            <w:tcW w:w="702" w:type="dxa"/>
            <w:shd w:val="clear" w:color="auto" w:fill="FFFFFF"/>
          </w:tcPr>
          <w:p w:rsidR="009F645E" w:rsidRPr="001A2AFE" w:rsidRDefault="009F645E" w:rsidP="009A72EE">
            <w:pPr>
              <w:pStyle w:val="afff3"/>
              <w:jc w:val="center"/>
              <w:rPr>
                <w:rFonts w:ascii="Times New Roman" w:hAnsi="Times New Roman" w:cs="Times New Roman"/>
                <w:sz w:val="24"/>
                <w:szCs w:val="24"/>
              </w:rPr>
            </w:pPr>
            <w:r w:rsidRPr="001A2AFE">
              <w:rPr>
                <w:rFonts w:ascii="Times New Roman" w:hAnsi="Times New Roman" w:cs="Times New Roman"/>
                <w:sz w:val="24"/>
                <w:szCs w:val="24"/>
              </w:rPr>
              <w:t>7</w:t>
            </w:r>
          </w:p>
        </w:tc>
        <w:tc>
          <w:tcPr>
            <w:tcW w:w="3551" w:type="dxa"/>
            <w:shd w:val="clear" w:color="auto" w:fill="FFFFFF"/>
          </w:tcPr>
          <w:p w:rsidR="009F645E" w:rsidRPr="001A2AFE" w:rsidRDefault="009F645E" w:rsidP="009F645E">
            <w:pPr>
              <w:pStyle w:val="afff3"/>
              <w:rPr>
                <w:rFonts w:ascii="Times New Roman" w:hAnsi="Times New Roman" w:cs="Times New Roman"/>
                <w:sz w:val="24"/>
                <w:szCs w:val="24"/>
              </w:rPr>
            </w:pPr>
            <w:r w:rsidRPr="001A2AFE">
              <w:rPr>
                <w:rFonts w:ascii="Times New Roman" w:hAnsi="Times New Roman" w:cs="Times New Roman"/>
                <w:sz w:val="24"/>
                <w:szCs w:val="24"/>
              </w:rPr>
              <w:t>Храмом Покрова  с. Чувашская Решётка</w:t>
            </w:r>
          </w:p>
        </w:tc>
        <w:tc>
          <w:tcPr>
            <w:tcW w:w="4252" w:type="dxa"/>
            <w:shd w:val="clear" w:color="auto" w:fill="FFFFFF"/>
          </w:tcPr>
          <w:p w:rsidR="009F645E" w:rsidRPr="001A2AFE" w:rsidRDefault="009F645E" w:rsidP="009A72EE">
            <w:pPr>
              <w:pStyle w:val="afff3"/>
              <w:rPr>
                <w:rFonts w:ascii="Times New Roman" w:hAnsi="Times New Roman" w:cs="Times New Roman"/>
                <w:sz w:val="24"/>
                <w:szCs w:val="24"/>
              </w:rPr>
            </w:pPr>
            <w:r w:rsidRPr="001A2AFE">
              <w:rPr>
                <w:rFonts w:ascii="Times New Roman" w:hAnsi="Times New Roman" w:cs="Times New Roman"/>
                <w:sz w:val="24"/>
                <w:szCs w:val="24"/>
              </w:rPr>
              <w:t>Сотрудничество в   сферах общественной деятельности:</w:t>
            </w:r>
          </w:p>
          <w:p w:rsidR="009F645E" w:rsidRPr="001A2AFE" w:rsidRDefault="009F645E" w:rsidP="009A72EE">
            <w:pPr>
              <w:pStyle w:val="afff3"/>
              <w:rPr>
                <w:rFonts w:ascii="Times New Roman" w:hAnsi="Times New Roman" w:cs="Times New Roman"/>
                <w:sz w:val="24"/>
                <w:szCs w:val="24"/>
              </w:rPr>
            </w:pPr>
            <w:r w:rsidRPr="001A2AFE">
              <w:rPr>
                <w:rFonts w:ascii="Times New Roman" w:hAnsi="Times New Roman" w:cs="Times New Roman"/>
                <w:sz w:val="24"/>
                <w:szCs w:val="24"/>
              </w:rPr>
              <w:t>воспитание и образование,</w:t>
            </w:r>
          </w:p>
          <w:p w:rsidR="009F645E" w:rsidRPr="001A2AFE" w:rsidRDefault="009F645E" w:rsidP="009A72EE">
            <w:pPr>
              <w:pStyle w:val="afff3"/>
              <w:rPr>
                <w:rFonts w:ascii="Times New Roman" w:hAnsi="Times New Roman" w:cs="Times New Roman"/>
                <w:sz w:val="24"/>
                <w:szCs w:val="24"/>
              </w:rPr>
            </w:pPr>
            <w:r w:rsidRPr="001A2AFE">
              <w:rPr>
                <w:rFonts w:ascii="Times New Roman" w:hAnsi="Times New Roman" w:cs="Times New Roman"/>
                <w:sz w:val="24"/>
                <w:szCs w:val="24"/>
              </w:rPr>
              <w:t>культура и творческая деятельность, охрана, восстановление и развитие исторического и культурного наследия, средства массовой информации, профилактика правонарушений, охрана окружающей среды.</w:t>
            </w:r>
          </w:p>
        </w:tc>
      </w:tr>
    </w:tbl>
    <w:p w:rsidR="00A97E4B" w:rsidRPr="001A2AFE" w:rsidRDefault="00A97E4B" w:rsidP="008349EC">
      <w:pPr>
        <w:spacing w:before="120" w:after="120"/>
        <w:jc w:val="both"/>
      </w:pPr>
      <w:r w:rsidRPr="001A2AFE">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9D78EB" w:rsidRPr="001A2AFE" w:rsidRDefault="00A97E4B" w:rsidP="008349EC">
      <w:pPr>
        <w:spacing w:before="120" w:after="120"/>
        <w:jc w:val="both"/>
      </w:pPr>
      <w:r w:rsidRPr="001A2AFE">
        <w:t>Реализуя ценностный подход к воспитанию универсально образованного человека, коллектив гимназии понимает, что государственный образовательный стандарт не может 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деятельности.  В связи с этим в школе реализуется программа интеграции основного и дополнительного образования, позволяющая обеспечить достижение качественно нового уровня индивид</w:t>
      </w:r>
      <w:r w:rsidR="00C143A4" w:rsidRPr="001A2AFE">
        <w:t>уализации образования учащихся.</w:t>
      </w:r>
    </w:p>
    <w:p w:rsidR="00653A76" w:rsidRPr="001A2AFE" w:rsidRDefault="00CA380C" w:rsidP="00E7642C">
      <w:pPr>
        <w:pStyle w:val="afd"/>
        <w:spacing w:line="240" w:lineRule="auto"/>
        <w:ind w:left="720"/>
        <w:rPr>
          <w:sz w:val="24"/>
        </w:rPr>
      </w:pPr>
      <w:bookmarkStart w:id="191" w:name="_Toc288394110"/>
      <w:bookmarkStart w:id="192" w:name="_Toc288410577"/>
      <w:bookmarkStart w:id="193" w:name="_Toc288410706"/>
      <w:bookmarkStart w:id="194" w:name="_Toc424564345"/>
      <w:r w:rsidRPr="001A2AFE">
        <w:rPr>
          <w:sz w:val="24"/>
        </w:rPr>
        <w:t>3.4.2</w:t>
      </w:r>
      <w:r w:rsidR="00E7642C" w:rsidRPr="001A2AFE">
        <w:rPr>
          <w:sz w:val="24"/>
        </w:rPr>
        <w:t>.</w:t>
      </w:r>
      <w:r w:rsidR="00653A76" w:rsidRPr="001A2AFE">
        <w:rPr>
          <w:sz w:val="24"/>
        </w:rPr>
        <w:t>Кадровые условия реализацииосновной образовательной программы</w:t>
      </w:r>
      <w:bookmarkEnd w:id="191"/>
      <w:bookmarkEnd w:id="192"/>
      <w:bookmarkEnd w:id="193"/>
      <w:bookmarkEnd w:id="194"/>
    </w:p>
    <w:p w:rsidR="00AB1D2D" w:rsidRPr="001A2AFE" w:rsidRDefault="00AB1D2D" w:rsidP="00AB1D2D"/>
    <w:p w:rsidR="00CC4C31" w:rsidRPr="001A2AFE" w:rsidRDefault="00674F75" w:rsidP="00CC4C31">
      <w:pPr>
        <w:pStyle w:val="60"/>
        <w:spacing w:line="240" w:lineRule="auto"/>
        <w:ind w:right="60" w:firstLine="0"/>
        <w:rPr>
          <w:sz w:val="24"/>
          <w:szCs w:val="24"/>
        </w:rPr>
      </w:pPr>
      <w:r w:rsidRPr="001A2AFE">
        <w:rPr>
          <w:sz w:val="24"/>
          <w:szCs w:val="24"/>
        </w:rPr>
        <w:t xml:space="preserve">МОУ СОШ с. </w:t>
      </w:r>
      <w:r w:rsidR="009F645E" w:rsidRPr="001A2AFE">
        <w:rPr>
          <w:sz w:val="24"/>
          <w:szCs w:val="24"/>
        </w:rPr>
        <w:t>Чувашская Решетка</w:t>
      </w:r>
      <w:r w:rsidR="00CC4C31" w:rsidRPr="001A2AFE">
        <w:rPr>
          <w:sz w:val="24"/>
          <w:szCs w:val="24"/>
        </w:rPr>
        <w:t xml:space="preserve"> МО «Барышский район» полностью укомплектована кадрами, имеющими необ</w:t>
      </w:r>
      <w:r w:rsidR="00CC4C31" w:rsidRPr="001A2AFE">
        <w:rPr>
          <w:sz w:val="24"/>
          <w:szCs w:val="24"/>
        </w:rPr>
        <w:softHyphen/>
        <w:t xml:space="preserve">ходимую квалификацию для решения задач, определённых </w:t>
      </w:r>
      <w:r w:rsidR="00CC4C31" w:rsidRPr="001A2AFE">
        <w:rPr>
          <w:sz w:val="24"/>
          <w:szCs w:val="24"/>
        </w:rPr>
        <w:lastRenderedPageBreak/>
        <w:t>основной образова</w:t>
      </w:r>
      <w:r w:rsidR="00CC4C31" w:rsidRPr="001A2AFE">
        <w:rPr>
          <w:sz w:val="24"/>
          <w:szCs w:val="24"/>
        </w:rPr>
        <w:softHyphen/>
        <w:t>тельной программой организации, осуществляющей образовательную деятельность, способными к инноваци</w:t>
      </w:r>
      <w:r w:rsidR="00CC4C31" w:rsidRPr="001A2AFE">
        <w:rPr>
          <w:sz w:val="24"/>
          <w:szCs w:val="24"/>
        </w:rPr>
        <w:softHyphen/>
        <w:t>онной профессиональной деятельности.</w:t>
      </w:r>
    </w:p>
    <w:p w:rsidR="00CC4C31" w:rsidRPr="001A2AFE" w:rsidRDefault="00CC4C31" w:rsidP="00CC4C31">
      <w:pPr>
        <w:pStyle w:val="60"/>
        <w:spacing w:line="240" w:lineRule="auto"/>
        <w:ind w:right="60" w:firstLine="0"/>
        <w:rPr>
          <w:rStyle w:val="afff8"/>
          <w:sz w:val="24"/>
          <w:szCs w:val="24"/>
        </w:rPr>
      </w:pPr>
      <w:r w:rsidRPr="001A2AFE">
        <w:rPr>
          <w:sz w:val="24"/>
          <w:szCs w:val="24"/>
        </w:rPr>
        <w:t xml:space="preserve">В педагогическом коллективе, работающем в начальной школе,                                                 </w:t>
      </w:r>
      <w:r w:rsidR="00AB1D2D" w:rsidRPr="001A2AFE">
        <w:rPr>
          <w:sz w:val="24"/>
          <w:szCs w:val="24"/>
        </w:rPr>
        <w:t xml:space="preserve">10 </w:t>
      </w:r>
      <w:r w:rsidRPr="001A2AFE">
        <w:rPr>
          <w:sz w:val="24"/>
          <w:szCs w:val="24"/>
        </w:rPr>
        <w:t xml:space="preserve"> педагогических работника.</w:t>
      </w:r>
    </w:p>
    <w:p w:rsidR="00CC4C31" w:rsidRPr="001A2AFE" w:rsidRDefault="00CC4C31" w:rsidP="006F2927">
      <w:pPr>
        <w:jc w:val="both"/>
      </w:pPr>
      <w:r w:rsidRPr="001A2AFE">
        <w:rPr>
          <w:rStyle w:val="afff8"/>
          <w:sz w:val="24"/>
          <w:szCs w:val="24"/>
        </w:rPr>
        <w:t xml:space="preserve">      Квалификационная характеристика</w:t>
      </w:r>
      <w:r w:rsidRPr="001A2AFE">
        <w:t xml:space="preserve"> учителей.</w:t>
      </w:r>
    </w:p>
    <w:tbl>
      <w:tblPr>
        <w:tblW w:w="0" w:type="auto"/>
        <w:tblInd w:w="10" w:type="dxa"/>
        <w:tblLayout w:type="fixed"/>
        <w:tblCellMar>
          <w:left w:w="10" w:type="dxa"/>
          <w:right w:w="10" w:type="dxa"/>
        </w:tblCellMar>
        <w:tblLook w:val="0000"/>
      </w:tblPr>
      <w:tblGrid>
        <w:gridCol w:w="4049"/>
        <w:gridCol w:w="3381"/>
      </w:tblGrid>
      <w:tr w:rsidR="00CC4C31" w:rsidRPr="001A2AFE" w:rsidTr="00DC377F">
        <w:trPr>
          <w:trHeight w:val="673"/>
        </w:trPr>
        <w:tc>
          <w:tcPr>
            <w:tcW w:w="4049" w:type="dxa"/>
            <w:tcBorders>
              <w:top w:val="single" w:sz="4" w:space="0" w:color="00000A"/>
              <w:left w:val="single" w:sz="4" w:space="0" w:color="00000A"/>
              <w:bottom w:val="single" w:sz="4" w:space="0" w:color="00000A"/>
              <w:right w:val="single" w:sz="4" w:space="0" w:color="00000A"/>
            </w:tcBorders>
            <w:shd w:val="clear" w:color="auto" w:fill="FFFFFF"/>
          </w:tcPr>
          <w:p w:rsidR="00CC4C31" w:rsidRPr="001A2AFE" w:rsidRDefault="00CC4C31" w:rsidP="00DC377F">
            <w:pPr>
              <w:pStyle w:val="60"/>
              <w:spacing w:line="328" w:lineRule="exact"/>
              <w:ind w:firstLine="0"/>
              <w:jc w:val="center"/>
              <w:rPr>
                <w:sz w:val="24"/>
                <w:szCs w:val="24"/>
              </w:rPr>
            </w:pPr>
            <w:r w:rsidRPr="001A2AFE">
              <w:rPr>
                <w:sz w:val="24"/>
                <w:szCs w:val="24"/>
              </w:rPr>
              <w:t>Квалификационная категория</w:t>
            </w:r>
          </w:p>
        </w:tc>
        <w:tc>
          <w:tcPr>
            <w:tcW w:w="3381" w:type="dxa"/>
            <w:tcBorders>
              <w:top w:val="single" w:sz="4" w:space="0" w:color="00000A"/>
              <w:left w:val="single" w:sz="4" w:space="0" w:color="00000A"/>
              <w:bottom w:val="single" w:sz="4" w:space="0" w:color="00000A"/>
              <w:right w:val="single" w:sz="4" w:space="0" w:color="00000A"/>
            </w:tcBorders>
            <w:shd w:val="clear" w:color="auto" w:fill="FFFFFF"/>
          </w:tcPr>
          <w:p w:rsidR="00CC4C31" w:rsidRPr="001A2AFE" w:rsidRDefault="00CC4C31" w:rsidP="00DC377F">
            <w:pPr>
              <w:pStyle w:val="60"/>
              <w:spacing w:line="240" w:lineRule="auto"/>
              <w:ind w:left="180" w:firstLine="0"/>
              <w:jc w:val="left"/>
              <w:rPr>
                <w:sz w:val="24"/>
                <w:szCs w:val="24"/>
              </w:rPr>
            </w:pPr>
            <w:r w:rsidRPr="001A2AFE">
              <w:rPr>
                <w:sz w:val="24"/>
                <w:szCs w:val="24"/>
              </w:rPr>
              <w:t>Количество (%)</w:t>
            </w:r>
          </w:p>
        </w:tc>
      </w:tr>
      <w:tr w:rsidR="00CC4C31" w:rsidRPr="001A2AFE" w:rsidTr="00DC377F">
        <w:trPr>
          <w:trHeight w:val="335"/>
        </w:trPr>
        <w:tc>
          <w:tcPr>
            <w:tcW w:w="4049" w:type="dxa"/>
            <w:tcBorders>
              <w:top w:val="single" w:sz="4" w:space="0" w:color="00000A"/>
              <w:left w:val="single" w:sz="4" w:space="0" w:color="00000A"/>
              <w:bottom w:val="single" w:sz="4" w:space="0" w:color="00000A"/>
              <w:right w:val="single" w:sz="4" w:space="0" w:color="00000A"/>
            </w:tcBorders>
            <w:shd w:val="clear" w:color="auto" w:fill="FFFFFF"/>
          </w:tcPr>
          <w:p w:rsidR="00CC4C31" w:rsidRPr="001A2AFE" w:rsidRDefault="00CC4C31" w:rsidP="00DC377F">
            <w:pPr>
              <w:pStyle w:val="60"/>
              <w:spacing w:line="240" w:lineRule="auto"/>
              <w:ind w:left="140" w:firstLine="0"/>
              <w:jc w:val="left"/>
              <w:rPr>
                <w:sz w:val="24"/>
                <w:szCs w:val="24"/>
              </w:rPr>
            </w:pPr>
            <w:r w:rsidRPr="001A2AFE">
              <w:rPr>
                <w:sz w:val="24"/>
                <w:szCs w:val="24"/>
              </w:rPr>
              <w:t>Высшая категория</w:t>
            </w:r>
          </w:p>
        </w:tc>
        <w:tc>
          <w:tcPr>
            <w:tcW w:w="3381" w:type="dxa"/>
            <w:tcBorders>
              <w:top w:val="single" w:sz="4" w:space="0" w:color="00000A"/>
              <w:left w:val="single" w:sz="4" w:space="0" w:color="00000A"/>
              <w:bottom w:val="single" w:sz="4" w:space="0" w:color="00000A"/>
              <w:right w:val="single" w:sz="4" w:space="0" w:color="00000A"/>
            </w:tcBorders>
            <w:shd w:val="clear" w:color="auto" w:fill="FFFFFF"/>
          </w:tcPr>
          <w:p w:rsidR="00CC4C31" w:rsidRPr="001A2AFE" w:rsidRDefault="00520B39" w:rsidP="00520B39">
            <w:pPr>
              <w:pStyle w:val="60"/>
              <w:spacing w:line="240" w:lineRule="auto"/>
              <w:ind w:left="1420" w:firstLine="0"/>
              <w:jc w:val="left"/>
              <w:rPr>
                <w:sz w:val="24"/>
                <w:szCs w:val="24"/>
              </w:rPr>
            </w:pPr>
            <w:r w:rsidRPr="001A2AFE">
              <w:rPr>
                <w:sz w:val="24"/>
                <w:szCs w:val="24"/>
              </w:rPr>
              <w:t>2</w:t>
            </w:r>
            <w:r w:rsidR="00CC4C31" w:rsidRPr="001A2AFE">
              <w:rPr>
                <w:sz w:val="24"/>
                <w:szCs w:val="24"/>
              </w:rPr>
              <w:t xml:space="preserve"> -   </w:t>
            </w:r>
            <w:r w:rsidRPr="001A2AFE">
              <w:rPr>
                <w:sz w:val="24"/>
                <w:szCs w:val="24"/>
              </w:rPr>
              <w:t>2</w:t>
            </w:r>
            <w:r w:rsidR="00AB1D2D" w:rsidRPr="001A2AFE">
              <w:rPr>
                <w:sz w:val="24"/>
                <w:szCs w:val="24"/>
              </w:rPr>
              <w:t>0</w:t>
            </w:r>
            <w:r w:rsidR="00BE5288" w:rsidRPr="001A2AFE">
              <w:rPr>
                <w:sz w:val="24"/>
                <w:szCs w:val="24"/>
              </w:rPr>
              <w:t>%</w:t>
            </w:r>
          </w:p>
        </w:tc>
      </w:tr>
      <w:tr w:rsidR="00CC4C31" w:rsidRPr="001A2AFE" w:rsidTr="00DC377F">
        <w:trPr>
          <w:trHeight w:val="331"/>
        </w:trPr>
        <w:tc>
          <w:tcPr>
            <w:tcW w:w="4049" w:type="dxa"/>
            <w:tcBorders>
              <w:top w:val="single" w:sz="4" w:space="0" w:color="00000A"/>
              <w:left w:val="single" w:sz="4" w:space="0" w:color="00000A"/>
              <w:bottom w:val="single" w:sz="4" w:space="0" w:color="00000A"/>
              <w:right w:val="single" w:sz="4" w:space="0" w:color="00000A"/>
            </w:tcBorders>
            <w:shd w:val="clear" w:color="auto" w:fill="FFFFFF"/>
          </w:tcPr>
          <w:p w:rsidR="00CC4C31" w:rsidRPr="001A2AFE" w:rsidRDefault="00CC4C31" w:rsidP="00DC377F">
            <w:pPr>
              <w:pStyle w:val="60"/>
              <w:spacing w:line="240" w:lineRule="auto"/>
              <w:ind w:left="140" w:firstLine="0"/>
              <w:jc w:val="left"/>
              <w:rPr>
                <w:sz w:val="24"/>
                <w:szCs w:val="24"/>
              </w:rPr>
            </w:pPr>
            <w:r w:rsidRPr="001A2AFE">
              <w:rPr>
                <w:sz w:val="24"/>
                <w:szCs w:val="24"/>
              </w:rPr>
              <w:t>Первая категория</w:t>
            </w:r>
          </w:p>
        </w:tc>
        <w:tc>
          <w:tcPr>
            <w:tcW w:w="3381" w:type="dxa"/>
            <w:tcBorders>
              <w:top w:val="single" w:sz="4" w:space="0" w:color="00000A"/>
              <w:left w:val="single" w:sz="4" w:space="0" w:color="00000A"/>
              <w:bottom w:val="single" w:sz="4" w:space="0" w:color="00000A"/>
              <w:right w:val="single" w:sz="4" w:space="0" w:color="00000A"/>
            </w:tcBorders>
            <w:shd w:val="clear" w:color="auto" w:fill="FFFFFF"/>
          </w:tcPr>
          <w:p w:rsidR="00CC4C31" w:rsidRPr="001A2AFE" w:rsidRDefault="00520B39" w:rsidP="00520B39">
            <w:pPr>
              <w:pStyle w:val="60"/>
              <w:spacing w:line="240" w:lineRule="auto"/>
              <w:ind w:left="1420" w:firstLine="0"/>
              <w:jc w:val="left"/>
              <w:rPr>
                <w:sz w:val="24"/>
                <w:szCs w:val="24"/>
              </w:rPr>
            </w:pPr>
            <w:r w:rsidRPr="001A2AFE">
              <w:rPr>
                <w:sz w:val="24"/>
                <w:szCs w:val="24"/>
              </w:rPr>
              <w:t>5</w:t>
            </w:r>
            <w:r w:rsidR="00674F75" w:rsidRPr="001A2AFE">
              <w:rPr>
                <w:sz w:val="24"/>
                <w:szCs w:val="24"/>
              </w:rPr>
              <w:t xml:space="preserve">-   </w:t>
            </w:r>
            <w:r w:rsidRPr="001A2AFE">
              <w:rPr>
                <w:sz w:val="24"/>
                <w:szCs w:val="24"/>
              </w:rPr>
              <w:t>5</w:t>
            </w:r>
            <w:r w:rsidR="00AB1D2D" w:rsidRPr="001A2AFE">
              <w:rPr>
                <w:sz w:val="24"/>
                <w:szCs w:val="24"/>
              </w:rPr>
              <w:t>0</w:t>
            </w:r>
            <w:r w:rsidR="00CC4C31" w:rsidRPr="001A2AFE">
              <w:rPr>
                <w:sz w:val="24"/>
                <w:szCs w:val="24"/>
              </w:rPr>
              <w:t>%</w:t>
            </w:r>
          </w:p>
        </w:tc>
      </w:tr>
    </w:tbl>
    <w:p w:rsidR="00CC4C31" w:rsidRPr="001A2AFE" w:rsidRDefault="00CC4C31" w:rsidP="00CC4C31"/>
    <w:p w:rsidR="00CC4C31" w:rsidRPr="001A2AFE" w:rsidRDefault="00CC4C31" w:rsidP="006F2927">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В настоящее время в </w:t>
      </w:r>
      <w:r w:rsidR="00520B39" w:rsidRPr="001A2AFE">
        <w:rPr>
          <w:rFonts w:ascii="Times New Roman" w:hAnsi="Times New Roman" w:cs="Times New Roman"/>
          <w:sz w:val="24"/>
          <w:szCs w:val="24"/>
        </w:rPr>
        <w:t xml:space="preserve">начальной </w:t>
      </w:r>
      <w:r w:rsidRPr="001A2AFE">
        <w:rPr>
          <w:rFonts w:ascii="Times New Roman" w:hAnsi="Times New Roman" w:cs="Times New Roman"/>
          <w:sz w:val="24"/>
          <w:szCs w:val="24"/>
        </w:rPr>
        <w:t xml:space="preserve">школе работают учителя, награжденные   </w:t>
      </w:r>
      <w:r w:rsidR="002D172C" w:rsidRPr="001A2AFE">
        <w:rPr>
          <w:rFonts w:ascii="Times New Roman" w:hAnsi="Times New Roman" w:cs="Times New Roman"/>
          <w:sz w:val="24"/>
          <w:szCs w:val="24"/>
        </w:rPr>
        <w:t>грамотами</w:t>
      </w:r>
      <w:r w:rsidR="004D3081" w:rsidRPr="001A2AFE">
        <w:rPr>
          <w:rFonts w:ascii="Times New Roman" w:hAnsi="Times New Roman" w:cs="Times New Roman"/>
          <w:sz w:val="24"/>
          <w:szCs w:val="24"/>
        </w:rPr>
        <w:t xml:space="preserve"> Министерства образования – </w:t>
      </w:r>
      <w:r w:rsidR="00520B39" w:rsidRPr="001A2AFE">
        <w:rPr>
          <w:rFonts w:ascii="Times New Roman" w:hAnsi="Times New Roman" w:cs="Times New Roman"/>
          <w:sz w:val="24"/>
          <w:szCs w:val="24"/>
        </w:rPr>
        <w:t>3</w:t>
      </w:r>
      <w:r w:rsidR="004D3081" w:rsidRPr="001A2AFE">
        <w:rPr>
          <w:rFonts w:ascii="Times New Roman" w:hAnsi="Times New Roman" w:cs="Times New Roman"/>
          <w:sz w:val="24"/>
          <w:szCs w:val="24"/>
        </w:rPr>
        <w:t xml:space="preserve"> человек</w:t>
      </w:r>
      <w:r w:rsidR="00520B39" w:rsidRPr="001A2AFE">
        <w:rPr>
          <w:rFonts w:ascii="Times New Roman" w:hAnsi="Times New Roman" w:cs="Times New Roman"/>
          <w:sz w:val="24"/>
          <w:szCs w:val="24"/>
        </w:rPr>
        <w:t>а</w:t>
      </w:r>
      <w:r w:rsidR="004D3081" w:rsidRPr="001A2AFE">
        <w:rPr>
          <w:rFonts w:ascii="Times New Roman" w:hAnsi="Times New Roman" w:cs="Times New Roman"/>
          <w:sz w:val="24"/>
          <w:szCs w:val="24"/>
        </w:rPr>
        <w:t>,Министерства образования</w:t>
      </w:r>
      <w:r w:rsidR="005979C0" w:rsidRPr="001A2AFE">
        <w:rPr>
          <w:rFonts w:ascii="Times New Roman" w:hAnsi="Times New Roman" w:cs="Times New Roman"/>
          <w:sz w:val="24"/>
          <w:szCs w:val="24"/>
        </w:rPr>
        <w:t xml:space="preserve"> и науки Ульяновской области – </w:t>
      </w:r>
      <w:r w:rsidR="00520B39" w:rsidRPr="001A2AFE">
        <w:rPr>
          <w:rFonts w:ascii="Times New Roman" w:hAnsi="Times New Roman" w:cs="Times New Roman"/>
          <w:sz w:val="24"/>
          <w:szCs w:val="24"/>
        </w:rPr>
        <w:t>4</w:t>
      </w:r>
      <w:r w:rsidRPr="001A2AFE">
        <w:rPr>
          <w:rFonts w:ascii="Times New Roman" w:hAnsi="Times New Roman" w:cs="Times New Roman"/>
          <w:sz w:val="24"/>
          <w:szCs w:val="24"/>
        </w:rPr>
        <w:t xml:space="preserve"> чело</w:t>
      </w:r>
      <w:r w:rsidR="00FE727B" w:rsidRPr="001A2AFE">
        <w:rPr>
          <w:rFonts w:ascii="Times New Roman" w:hAnsi="Times New Roman" w:cs="Times New Roman"/>
          <w:sz w:val="24"/>
          <w:szCs w:val="24"/>
        </w:rPr>
        <w:t>века</w:t>
      </w:r>
      <w:r w:rsidR="004D3081" w:rsidRPr="001A2AFE">
        <w:rPr>
          <w:rFonts w:ascii="Times New Roman" w:hAnsi="Times New Roman" w:cs="Times New Roman"/>
          <w:sz w:val="24"/>
          <w:szCs w:val="24"/>
        </w:rPr>
        <w:t>, Управления обра</w:t>
      </w:r>
      <w:r w:rsidR="005979C0" w:rsidRPr="001A2AFE">
        <w:rPr>
          <w:rFonts w:ascii="Times New Roman" w:hAnsi="Times New Roman" w:cs="Times New Roman"/>
          <w:sz w:val="24"/>
          <w:szCs w:val="24"/>
        </w:rPr>
        <w:t>зования МО «Барышский район» - 1</w:t>
      </w:r>
      <w:r w:rsidRPr="001A2AFE">
        <w:rPr>
          <w:rFonts w:ascii="Times New Roman" w:hAnsi="Times New Roman" w:cs="Times New Roman"/>
          <w:sz w:val="24"/>
          <w:szCs w:val="24"/>
        </w:rPr>
        <w:t xml:space="preserve"> человек.</w:t>
      </w:r>
    </w:p>
    <w:p w:rsidR="00CC4C31" w:rsidRPr="001A2AFE" w:rsidRDefault="00CC4C31" w:rsidP="00936C16">
      <w:pPr>
        <w:pStyle w:val="afff3"/>
        <w:rPr>
          <w:rFonts w:ascii="Times New Roman" w:hAnsi="Times New Roman" w:cs="Times New Roman"/>
          <w:sz w:val="24"/>
          <w:szCs w:val="24"/>
        </w:rPr>
      </w:pPr>
      <w:r w:rsidRPr="001A2AFE">
        <w:rPr>
          <w:rFonts w:ascii="Times New Roman" w:hAnsi="Times New Roman" w:cs="Times New Roman"/>
          <w:sz w:val="24"/>
          <w:szCs w:val="24"/>
        </w:rPr>
        <w:t xml:space="preserve">      Школа укомплектована работни</w:t>
      </w:r>
      <w:r w:rsidRPr="001A2AFE">
        <w:rPr>
          <w:rFonts w:ascii="Times New Roman" w:hAnsi="Times New Roman" w:cs="Times New Roman"/>
          <w:sz w:val="24"/>
          <w:szCs w:val="24"/>
        </w:rPr>
        <w:softHyphen/>
        <w:t xml:space="preserve">ком пищеблока, </w:t>
      </w:r>
      <w:r w:rsidR="002D172C" w:rsidRPr="001A2AFE">
        <w:rPr>
          <w:rFonts w:ascii="Times New Roman" w:hAnsi="Times New Roman" w:cs="Times New Roman"/>
          <w:sz w:val="24"/>
          <w:szCs w:val="24"/>
        </w:rPr>
        <w:t>учебно-</w:t>
      </w:r>
      <w:r w:rsidRPr="001A2AFE">
        <w:rPr>
          <w:rFonts w:ascii="Times New Roman" w:hAnsi="Times New Roman" w:cs="Times New Roman"/>
          <w:sz w:val="24"/>
          <w:szCs w:val="24"/>
        </w:rPr>
        <w:t>вспомогательным и обслуживающим персоналом.</w:t>
      </w:r>
      <w:bookmarkStart w:id="195" w:name="bookmark2"/>
    </w:p>
    <w:p w:rsidR="00CC4C31" w:rsidRPr="001A2AFE" w:rsidRDefault="00CC4C31" w:rsidP="002D172C">
      <w:pPr>
        <w:pStyle w:val="afff3"/>
        <w:rPr>
          <w:rFonts w:ascii="Times New Roman" w:hAnsi="Times New Roman" w:cs="Times New Roman"/>
          <w:sz w:val="24"/>
          <w:szCs w:val="24"/>
        </w:rPr>
      </w:pPr>
      <w:r w:rsidRPr="001A2AFE">
        <w:rPr>
          <w:rFonts w:ascii="Times New Roman" w:hAnsi="Times New Roman" w:cs="Times New Roman"/>
          <w:sz w:val="24"/>
          <w:szCs w:val="24"/>
        </w:rPr>
        <w:t>Кадровое обеспечение реализации основной образовательной програм</w:t>
      </w:r>
      <w:r w:rsidRPr="001A2AFE">
        <w:rPr>
          <w:rFonts w:ascii="Times New Roman" w:hAnsi="Times New Roman" w:cs="Times New Roman"/>
          <w:sz w:val="24"/>
          <w:szCs w:val="24"/>
        </w:rPr>
        <w:softHyphen/>
        <w:t xml:space="preserve">мы </w:t>
      </w:r>
      <w:r w:rsidR="00520B39" w:rsidRPr="001A2AFE">
        <w:rPr>
          <w:rFonts w:ascii="Times New Roman" w:hAnsi="Times New Roman" w:cs="Times New Roman"/>
          <w:sz w:val="24"/>
          <w:szCs w:val="24"/>
        </w:rPr>
        <w:t>начального</w:t>
      </w:r>
      <w:r w:rsidRPr="001A2AFE">
        <w:rPr>
          <w:rFonts w:ascii="Times New Roman" w:hAnsi="Times New Roman" w:cs="Times New Roman"/>
          <w:sz w:val="24"/>
          <w:szCs w:val="24"/>
        </w:rPr>
        <w:t xml:space="preserve"> общего образования</w:t>
      </w:r>
      <w:r w:rsidRPr="001A2AFE">
        <w:rPr>
          <w:rStyle w:val="16"/>
          <w:sz w:val="24"/>
          <w:szCs w:val="24"/>
        </w:rPr>
        <w:t>.</w:t>
      </w:r>
      <w:bookmarkEnd w:id="195"/>
    </w:p>
    <w:tbl>
      <w:tblPr>
        <w:tblW w:w="10490" w:type="dxa"/>
        <w:tblInd w:w="-557" w:type="dxa"/>
        <w:tblLayout w:type="fixed"/>
        <w:tblCellMar>
          <w:left w:w="10" w:type="dxa"/>
          <w:right w:w="10" w:type="dxa"/>
        </w:tblCellMar>
        <w:tblLook w:val="0000"/>
      </w:tblPr>
      <w:tblGrid>
        <w:gridCol w:w="1695"/>
        <w:gridCol w:w="2274"/>
        <w:gridCol w:w="1373"/>
        <w:gridCol w:w="2738"/>
        <w:gridCol w:w="2410"/>
      </w:tblGrid>
      <w:tr w:rsidR="00CC4C31" w:rsidRPr="001A2AFE" w:rsidTr="00C13250">
        <w:trPr>
          <w:trHeight w:val="214"/>
        </w:trPr>
        <w:tc>
          <w:tcPr>
            <w:tcW w:w="1695"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Долж</w:t>
            </w:r>
            <w:r w:rsidRPr="001A2AFE">
              <w:rPr>
                <w:rFonts w:ascii="Times New Roman" w:hAnsi="Times New Roman" w:cs="Times New Roman"/>
                <w:sz w:val="24"/>
                <w:szCs w:val="24"/>
              </w:rPr>
              <w:softHyphen/>
              <w:t>ность</w:t>
            </w:r>
          </w:p>
        </w:tc>
        <w:tc>
          <w:tcPr>
            <w:tcW w:w="2274"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Должностные</w:t>
            </w:r>
          </w:p>
        </w:tc>
        <w:tc>
          <w:tcPr>
            <w:tcW w:w="1373"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Количество</w:t>
            </w:r>
          </w:p>
        </w:tc>
        <w:tc>
          <w:tcPr>
            <w:tcW w:w="5148" w:type="dxa"/>
            <w:gridSpan w:val="2"/>
            <w:tcBorders>
              <w:top w:val="single" w:sz="4" w:space="0" w:color="00000A"/>
              <w:left w:val="single" w:sz="4" w:space="0" w:color="00000A"/>
              <w:bottom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Уровень квалификации работников ОУ</w:t>
            </w:r>
          </w:p>
        </w:tc>
      </w:tr>
      <w:tr w:rsidR="00CC4C31" w:rsidRPr="001A2AFE" w:rsidTr="00C13250">
        <w:trPr>
          <w:trHeight w:val="218"/>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обязанности</w:t>
            </w:r>
          </w:p>
        </w:tc>
        <w:tc>
          <w:tcPr>
            <w:tcW w:w="1373"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 xml:space="preserve"> ра</w:t>
            </w:r>
            <w:r w:rsidRPr="001A2AFE">
              <w:rPr>
                <w:rFonts w:ascii="Times New Roman" w:hAnsi="Times New Roman" w:cs="Times New Roman"/>
                <w:sz w:val="24"/>
                <w:szCs w:val="24"/>
              </w:rPr>
              <w:softHyphen/>
              <w:t>ботников</w:t>
            </w:r>
          </w:p>
        </w:tc>
        <w:tc>
          <w:tcPr>
            <w:tcW w:w="2738"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Требования к уровню</w:t>
            </w:r>
          </w:p>
        </w:tc>
        <w:tc>
          <w:tcPr>
            <w:tcW w:w="2410"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Фактический</w:t>
            </w:r>
          </w:p>
        </w:tc>
      </w:tr>
      <w:tr w:rsidR="00CC4C31" w:rsidRPr="001A2AFE" w:rsidTr="00C13250">
        <w:trPr>
          <w:trHeight w:val="90"/>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1373"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Style w:val="81pt"/>
                <w:sz w:val="24"/>
                <w:szCs w:val="24"/>
              </w:rPr>
              <w:t>вОУ</w:t>
            </w:r>
          </w:p>
        </w:tc>
        <w:tc>
          <w:tcPr>
            <w:tcW w:w="2738"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квалификации</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r>
      <w:tr w:rsidR="00CC4C31" w:rsidRPr="001A2AFE" w:rsidTr="00C13250">
        <w:trPr>
          <w:trHeight w:val="94"/>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1373"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(требуется/</w:t>
            </w:r>
            <w:r w:rsidRPr="001A2AFE">
              <w:rPr>
                <w:rFonts w:ascii="Times New Roman" w:hAnsi="Times New Roman" w:cs="Times New Roman"/>
                <w:sz w:val="24"/>
                <w:szCs w:val="24"/>
              </w:rPr>
              <w:softHyphen/>
            </w:r>
          </w:p>
        </w:tc>
        <w:tc>
          <w:tcPr>
            <w:tcW w:w="2738"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r>
      <w:tr w:rsidR="00CC4C31" w:rsidRPr="001A2AFE" w:rsidTr="00C13250">
        <w:trPr>
          <w:trHeight w:val="313"/>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1373"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softHyphen/>
              <w:t xml:space="preserve"> имеется)</w:t>
            </w:r>
          </w:p>
        </w:tc>
        <w:tc>
          <w:tcPr>
            <w:tcW w:w="2738"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r>
      <w:tr w:rsidR="00CC4C31" w:rsidRPr="001A2AFE" w:rsidTr="00C13250">
        <w:trPr>
          <w:trHeight w:val="334"/>
        </w:trPr>
        <w:tc>
          <w:tcPr>
            <w:tcW w:w="1695"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Руко</w:t>
            </w:r>
            <w:r w:rsidRPr="001A2AFE">
              <w:rPr>
                <w:rFonts w:ascii="Times New Roman" w:hAnsi="Times New Roman" w:cs="Times New Roman"/>
                <w:sz w:val="24"/>
                <w:szCs w:val="24"/>
              </w:rPr>
              <w:softHyphen/>
              <w:t>водитель</w:t>
            </w:r>
          </w:p>
        </w:tc>
        <w:tc>
          <w:tcPr>
            <w:tcW w:w="2274"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r w:rsidRPr="001A2AFE">
              <w:rPr>
                <w:sz w:val="24"/>
                <w:szCs w:val="24"/>
              </w:rPr>
              <w:t>обеспечивает</w:t>
            </w:r>
          </w:p>
        </w:tc>
        <w:tc>
          <w:tcPr>
            <w:tcW w:w="1373" w:type="dxa"/>
            <w:tcBorders>
              <w:top w:val="single" w:sz="4" w:space="0" w:color="00000A"/>
              <w:left w:val="single" w:sz="4" w:space="0" w:color="00000A"/>
              <w:right w:val="single" w:sz="4" w:space="0" w:color="00000A"/>
            </w:tcBorders>
            <w:shd w:val="clear" w:color="auto" w:fill="FFFFFF"/>
          </w:tcPr>
          <w:p w:rsidR="00CC4C31" w:rsidRPr="001A2AFE" w:rsidRDefault="00CC4C31" w:rsidP="00520B39"/>
        </w:tc>
        <w:tc>
          <w:tcPr>
            <w:tcW w:w="2738"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высшее професси</w:t>
            </w:r>
            <w:r w:rsidRPr="001A2AFE">
              <w:rPr>
                <w:sz w:val="24"/>
                <w:szCs w:val="24"/>
              </w:rPr>
              <w:softHyphen/>
              <w:t>-</w:t>
            </w:r>
          </w:p>
        </w:tc>
        <w:tc>
          <w:tcPr>
            <w:tcW w:w="2410"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высшее професси-</w:t>
            </w:r>
            <w:r w:rsidRPr="001A2AFE">
              <w:rPr>
                <w:sz w:val="24"/>
                <w:szCs w:val="24"/>
              </w:rPr>
              <w:softHyphen/>
            </w:r>
          </w:p>
        </w:tc>
      </w:tr>
      <w:tr w:rsidR="00CC4C31" w:rsidRPr="001A2AFE" w:rsidTr="00C13250">
        <w:trPr>
          <w:trHeight w:val="346"/>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образователь-</w:t>
            </w: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r w:rsidRPr="001A2AFE">
              <w:rPr>
                <w:sz w:val="24"/>
                <w:szCs w:val="24"/>
              </w:rPr>
              <w:t>системную обра</w:t>
            </w:r>
            <w:r w:rsidRPr="001A2AFE">
              <w:rPr>
                <w:sz w:val="24"/>
                <w:szCs w:val="24"/>
              </w:rPr>
              <w:softHyphen/>
              <w:t>-</w:t>
            </w:r>
          </w:p>
        </w:tc>
        <w:tc>
          <w:tcPr>
            <w:tcW w:w="1373"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540" w:firstLine="0"/>
              <w:jc w:val="left"/>
              <w:rPr>
                <w:sz w:val="24"/>
                <w:szCs w:val="24"/>
              </w:rPr>
            </w:pPr>
            <w:r w:rsidRPr="001A2AFE">
              <w:rPr>
                <w:sz w:val="24"/>
                <w:szCs w:val="24"/>
              </w:rPr>
              <w:t>1/1</w:t>
            </w:r>
          </w:p>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ональное образование</w:t>
            </w:r>
            <w:r w:rsidRPr="001A2AFE">
              <w:rPr>
                <w:sz w:val="24"/>
                <w:szCs w:val="24"/>
              </w:rPr>
              <w:softHyphen/>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ональное образова-</w:t>
            </w:r>
            <w:r w:rsidRPr="001A2AFE">
              <w:rPr>
                <w:sz w:val="24"/>
                <w:szCs w:val="24"/>
              </w:rPr>
              <w:softHyphen/>
            </w:r>
          </w:p>
        </w:tc>
      </w:tr>
      <w:tr w:rsidR="00CC4C31" w:rsidRPr="001A2AFE" w:rsidTr="00C13250">
        <w:trPr>
          <w:trHeight w:val="464"/>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t>ного учреждения</w:t>
            </w: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r w:rsidRPr="001A2AFE">
              <w:rPr>
                <w:sz w:val="24"/>
                <w:szCs w:val="24"/>
              </w:rPr>
              <w:t>зовательную и</w:t>
            </w:r>
          </w:p>
          <w:p w:rsidR="00CC4C31" w:rsidRPr="001A2AFE" w:rsidRDefault="00CC4C31" w:rsidP="00520B39">
            <w:pPr>
              <w:pStyle w:val="60"/>
              <w:spacing w:line="240" w:lineRule="auto"/>
              <w:ind w:left="120" w:firstLine="0"/>
              <w:jc w:val="left"/>
              <w:rPr>
                <w:sz w:val="24"/>
                <w:szCs w:val="24"/>
              </w:rPr>
            </w:pPr>
            <w:r w:rsidRPr="001A2AFE">
              <w:rPr>
                <w:sz w:val="24"/>
                <w:szCs w:val="24"/>
              </w:rPr>
              <w:t>административно</w:t>
            </w:r>
            <w:r w:rsidRPr="001A2AFE">
              <w:rPr>
                <w:sz w:val="24"/>
                <w:szCs w:val="24"/>
              </w:rPr>
              <w:softHyphen/>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 xml:space="preserve"> и дополнительное</w:t>
            </w:r>
            <w:r w:rsidRPr="001A2AFE">
              <w:rPr>
                <w:sz w:val="24"/>
                <w:szCs w:val="24"/>
              </w:rPr>
              <w:softHyphen/>
            </w:r>
          </w:p>
          <w:p w:rsidR="00CC4C31" w:rsidRPr="001A2AFE" w:rsidRDefault="00CC4C31" w:rsidP="00520B39">
            <w:pPr>
              <w:pStyle w:val="60"/>
              <w:spacing w:line="240" w:lineRule="auto"/>
              <w:ind w:firstLine="0"/>
              <w:jc w:val="left"/>
              <w:rPr>
                <w:sz w:val="24"/>
                <w:szCs w:val="24"/>
              </w:rPr>
            </w:pPr>
            <w:r w:rsidRPr="001A2AFE">
              <w:rPr>
                <w:sz w:val="24"/>
                <w:szCs w:val="24"/>
              </w:rPr>
              <w:t>професси</w:t>
            </w:r>
            <w:r w:rsidRPr="001A2AFE">
              <w:rPr>
                <w:sz w:val="24"/>
                <w:szCs w:val="24"/>
              </w:rPr>
              <w:softHyphen/>
              <w:t>ональное</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ние и курс</w:t>
            </w:r>
            <w:r w:rsidR="002D172C" w:rsidRPr="001A2AFE">
              <w:rPr>
                <w:sz w:val="24"/>
                <w:szCs w:val="24"/>
              </w:rPr>
              <w:t>ы</w:t>
            </w:r>
          </w:p>
        </w:tc>
      </w:tr>
      <w:tr w:rsidR="00CC4C31" w:rsidRPr="001A2AFE" w:rsidTr="00C13250">
        <w:trPr>
          <w:trHeight w:val="320"/>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r w:rsidRPr="001A2AFE">
              <w:rPr>
                <w:sz w:val="24"/>
                <w:szCs w:val="24"/>
              </w:rPr>
              <w:t>хозяйственную</w:t>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0B2028" w:rsidP="00520B39">
            <w:pPr>
              <w:pStyle w:val="60"/>
              <w:spacing w:line="240" w:lineRule="auto"/>
              <w:ind w:firstLine="0"/>
              <w:jc w:val="left"/>
              <w:rPr>
                <w:sz w:val="24"/>
                <w:szCs w:val="24"/>
              </w:rPr>
            </w:pPr>
            <w:r w:rsidRPr="001A2AFE">
              <w:rPr>
                <w:sz w:val="24"/>
                <w:szCs w:val="24"/>
              </w:rPr>
              <w:t>о</w:t>
            </w:r>
            <w:r w:rsidR="00CC4C31" w:rsidRPr="001A2AFE">
              <w:rPr>
                <w:sz w:val="24"/>
                <w:szCs w:val="24"/>
              </w:rPr>
              <w:t>бразованиев области</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повышения квали-</w:t>
            </w:r>
            <w:r w:rsidRPr="001A2AFE">
              <w:rPr>
                <w:sz w:val="24"/>
                <w:szCs w:val="24"/>
              </w:rPr>
              <w:softHyphen/>
            </w:r>
          </w:p>
        </w:tc>
      </w:tr>
      <w:tr w:rsidR="00CC4C31" w:rsidRPr="001A2AFE" w:rsidTr="00C13250">
        <w:trPr>
          <w:trHeight w:val="324"/>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r w:rsidRPr="001A2AFE">
              <w:rPr>
                <w:sz w:val="24"/>
                <w:szCs w:val="24"/>
              </w:rPr>
              <w:t>работу школы</w:t>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государственного</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фикации УИ-</w:t>
            </w:r>
          </w:p>
        </w:tc>
      </w:tr>
      <w:tr w:rsidR="00CC4C31" w:rsidRPr="001A2AFE" w:rsidTr="00C13250">
        <w:trPr>
          <w:trHeight w:val="313"/>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и муниципального</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ПКПРО -управление,</w:t>
            </w:r>
          </w:p>
        </w:tc>
      </w:tr>
      <w:tr w:rsidR="00CC4C31" w:rsidRPr="001A2AFE" w:rsidTr="00C13250">
        <w:trPr>
          <w:trHeight w:val="360"/>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 xml:space="preserve"> управления или</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стаж работы</w:t>
            </w:r>
          </w:p>
        </w:tc>
      </w:tr>
      <w:tr w:rsidR="00CC4C31" w:rsidRPr="001A2AFE" w:rsidTr="00C13250">
        <w:trPr>
          <w:trHeight w:val="324"/>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 xml:space="preserve"> менеджмента и</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на педагогиче</w:t>
            </w:r>
            <w:r w:rsidRPr="001A2AFE">
              <w:rPr>
                <w:sz w:val="24"/>
                <w:szCs w:val="24"/>
              </w:rPr>
              <w:softHyphen/>
              <w:t>ск</w:t>
            </w:r>
            <w:r w:rsidR="00153BD4" w:rsidRPr="001A2AFE">
              <w:rPr>
                <w:sz w:val="24"/>
                <w:szCs w:val="24"/>
              </w:rPr>
              <w:t xml:space="preserve">ой должности - </w:t>
            </w:r>
            <w:r w:rsidR="00520B39" w:rsidRPr="001A2AFE">
              <w:rPr>
                <w:sz w:val="24"/>
                <w:szCs w:val="24"/>
              </w:rPr>
              <w:t>37</w:t>
            </w:r>
            <w:r w:rsidR="00675DC4" w:rsidRPr="001A2AFE">
              <w:rPr>
                <w:sz w:val="24"/>
                <w:szCs w:val="24"/>
              </w:rPr>
              <w:t xml:space="preserve"> лет</w:t>
            </w:r>
            <w:r w:rsidR="002D172C" w:rsidRPr="001A2AFE">
              <w:rPr>
                <w:sz w:val="24"/>
                <w:szCs w:val="24"/>
              </w:rPr>
              <w:t>,</w:t>
            </w:r>
          </w:p>
        </w:tc>
      </w:tr>
      <w:tr w:rsidR="00CC4C31" w:rsidRPr="001A2AFE" w:rsidTr="00C13250">
        <w:trPr>
          <w:trHeight w:val="324"/>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r w:rsidRPr="001A2AFE">
              <w:rPr>
                <w:rFonts w:ascii="Times New Roman" w:hAnsi="Times New Roman" w:cs="Times New Roman"/>
                <w:sz w:val="24"/>
                <w:szCs w:val="24"/>
              </w:rPr>
              <w:softHyphen/>
            </w:r>
          </w:p>
        </w:tc>
        <w:tc>
          <w:tcPr>
            <w:tcW w:w="2274" w:type="dxa"/>
            <w:tcBorders>
              <w:left w:val="single" w:sz="4" w:space="0" w:color="00000A"/>
              <w:right w:val="single" w:sz="4" w:space="0" w:color="00000A"/>
            </w:tcBorders>
            <w:shd w:val="clear" w:color="auto" w:fill="FFFFFF"/>
          </w:tcPr>
          <w:p w:rsidR="00CC4C31" w:rsidRPr="001A2AFE" w:rsidRDefault="00CC4C31" w:rsidP="00520B39"/>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 xml:space="preserve"> экономики и стаж</w:t>
            </w:r>
          </w:p>
        </w:tc>
        <w:tc>
          <w:tcPr>
            <w:tcW w:w="2410" w:type="dxa"/>
            <w:tcBorders>
              <w:left w:val="single" w:sz="4" w:space="0" w:color="00000A"/>
              <w:right w:val="single" w:sz="4" w:space="0" w:color="00000A"/>
            </w:tcBorders>
            <w:shd w:val="clear" w:color="auto" w:fill="FFFFFF"/>
          </w:tcPr>
          <w:p w:rsidR="00CC4C31" w:rsidRPr="001A2AFE" w:rsidRDefault="002D172C" w:rsidP="00520B39">
            <w:pPr>
              <w:pStyle w:val="60"/>
              <w:spacing w:line="240" w:lineRule="auto"/>
              <w:ind w:firstLine="0"/>
              <w:rPr>
                <w:sz w:val="24"/>
                <w:szCs w:val="24"/>
              </w:rPr>
            </w:pPr>
            <w:r w:rsidRPr="001A2AFE">
              <w:rPr>
                <w:sz w:val="24"/>
                <w:szCs w:val="24"/>
              </w:rPr>
              <w:t>на</w:t>
            </w:r>
            <w:r w:rsidR="00CC4C31" w:rsidRPr="001A2AFE">
              <w:rPr>
                <w:sz w:val="24"/>
                <w:szCs w:val="24"/>
              </w:rPr>
              <w:t xml:space="preserve"> руково</w:t>
            </w:r>
            <w:r w:rsidRPr="001A2AFE">
              <w:rPr>
                <w:sz w:val="24"/>
                <w:szCs w:val="24"/>
              </w:rPr>
              <w:t>дящей</w:t>
            </w:r>
            <w:r w:rsidR="00CC4C31" w:rsidRPr="001A2AFE">
              <w:rPr>
                <w:sz w:val="24"/>
                <w:szCs w:val="24"/>
              </w:rPr>
              <w:softHyphen/>
            </w:r>
          </w:p>
        </w:tc>
      </w:tr>
      <w:tr w:rsidR="00CC4C31" w:rsidRPr="001A2AFE" w:rsidTr="00C13250">
        <w:trPr>
          <w:trHeight w:val="1439"/>
        </w:trPr>
        <w:tc>
          <w:tcPr>
            <w:tcW w:w="1695" w:type="dxa"/>
            <w:tcBorders>
              <w:left w:val="single" w:sz="4" w:space="0" w:color="00000A"/>
              <w:bottom w:val="single" w:sz="4" w:space="0" w:color="00000A"/>
              <w:right w:val="single" w:sz="4" w:space="0" w:color="00000A"/>
            </w:tcBorders>
            <w:shd w:val="clear" w:color="auto" w:fill="FFFFFF"/>
          </w:tcPr>
          <w:p w:rsidR="00CC4C31" w:rsidRPr="001A2AFE" w:rsidRDefault="00CC4C31" w:rsidP="00520B39">
            <w:pPr>
              <w:pStyle w:val="afff3"/>
              <w:rPr>
                <w:rFonts w:ascii="Times New Roman" w:hAnsi="Times New Roman" w:cs="Times New Roman"/>
                <w:sz w:val="24"/>
                <w:szCs w:val="24"/>
              </w:rPr>
            </w:pPr>
          </w:p>
        </w:tc>
        <w:tc>
          <w:tcPr>
            <w:tcW w:w="2274" w:type="dxa"/>
            <w:tcBorders>
              <w:left w:val="single" w:sz="4" w:space="0" w:color="00000A"/>
              <w:bottom w:val="single" w:sz="4" w:space="0" w:color="00000A"/>
              <w:right w:val="single" w:sz="4" w:space="0" w:color="00000A"/>
            </w:tcBorders>
            <w:shd w:val="clear" w:color="auto" w:fill="FFFFFF"/>
          </w:tcPr>
          <w:p w:rsidR="00CC4C31" w:rsidRPr="001A2AFE" w:rsidRDefault="00CC4C31" w:rsidP="00520B39"/>
        </w:tc>
        <w:tc>
          <w:tcPr>
            <w:tcW w:w="1373" w:type="dxa"/>
            <w:tcBorders>
              <w:left w:val="single" w:sz="4" w:space="0" w:color="00000A"/>
              <w:bottom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bottom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 xml:space="preserve"> работы на педагогических или ру</w:t>
            </w:r>
            <w:r w:rsidRPr="001A2AFE">
              <w:rPr>
                <w:sz w:val="24"/>
                <w:szCs w:val="24"/>
              </w:rPr>
              <w:softHyphen/>
              <w:t>ководящих долж</w:t>
            </w:r>
            <w:r w:rsidRPr="001A2AFE">
              <w:rPr>
                <w:sz w:val="24"/>
                <w:szCs w:val="24"/>
              </w:rPr>
              <w:softHyphen/>
              <w:t>ностях не менее 5 лет.</w:t>
            </w:r>
          </w:p>
        </w:tc>
        <w:tc>
          <w:tcPr>
            <w:tcW w:w="2410" w:type="dxa"/>
            <w:tcBorders>
              <w:left w:val="single" w:sz="4" w:space="0" w:color="00000A"/>
              <w:bottom w:val="single" w:sz="4" w:space="0" w:color="00000A"/>
              <w:right w:val="single" w:sz="4" w:space="0" w:color="00000A"/>
            </w:tcBorders>
            <w:shd w:val="clear" w:color="auto" w:fill="FFFFFF"/>
          </w:tcPr>
          <w:p w:rsidR="00CC4C31" w:rsidRPr="001A2AFE" w:rsidRDefault="002D172C" w:rsidP="00520B39">
            <w:pPr>
              <w:pStyle w:val="60"/>
              <w:spacing w:line="240" w:lineRule="auto"/>
              <w:ind w:firstLine="0"/>
              <w:rPr>
                <w:sz w:val="24"/>
                <w:szCs w:val="24"/>
              </w:rPr>
            </w:pPr>
            <w:r w:rsidRPr="001A2AFE">
              <w:rPr>
                <w:sz w:val="24"/>
                <w:szCs w:val="24"/>
              </w:rPr>
              <w:t>-</w:t>
            </w:r>
            <w:r w:rsidR="00520B39" w:rsidRPr="001A2AFE">
              <w:rPr>
                <w:sz w:val="24"/>
                <w:szCs w:val="24"/>
              </w:rPr>
              <w:t xml:space="preserve"> 25</w:t>
            </w:r>
            <w:r w:rsidR="00CC4C31" w:rsidRPr="001A2AFE">
              <w:rPr>
                <w:sz w:val="24"/>
                <w:szCs w:val="24"/>
              </w:rPr>
              <w:t xml:space="preserve"> лет</w:t>
            </w:r>
          </w:p>
        </w:tc>
      </w:tr>
      <w:tr w:rsidR="00CC4C31" w:rsidRPr="001A2AFE" w:rsidTr="00C13250">
        <w:trPr>
          <w:trHeight w:val="557"/>
        </w:trPr>
        <w:tc>
          <w:tcPr>
            <w:tcW w:w="1695"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Заме</w:t>
            </w:r>
            <w:r w:rsidRPr="001A2AFE">
              <w:rPr>
                <w:sz w:val="24"/>
                <w:szCs w:val="24"/>
              </w:rPr>
              <w:softHyphen/>
              <w:t>ститель</w:t>
            </w:r>
          </w:p>
          <w:p w:rsidR="00CC4C31" w:rsidRPr="001A2AFE" w:rsidRDefault="00CC4C31" w:rsidP="00520B39">
            <w:pPr>
              <w:pStyle w:val="60"/>
              <w:spacing w:line="240" w:lineRule="auto"/>
              <w:ind w:firstLine="0"/>
              <w:jc w:val="left"/>
              <w:rPr>
                <w:sz w:val="24"/>
                <w:szCs w:val="24"/>
              </w:rPr>
            </w:pPr>
            <w:r w:rsidRPr="001A2AFE">
              <w:rPr>
                <w:sz w:val="24"/>
                <w:szCs w:val="24"/>
              </w:rPr>
              <w:t>руководителя</w:t>
            </w:r>
          </w:p>
        </w:tc>
        <w:tc>
          <w:tcPr>
            <w:tcW w:w="2274"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100"/>
              <w:spacing w:line="240" w:lineRule="auto"/>
              <w:ind w:left="1580"/>
              <w:rPr>
                <w:rFonts w:ascii="Times New Roman" w:hAnsi="Times New Roman" w:cs="Times New Roman"/>
                <w:sz w:val="24"/>
                <w:szCs w:val="24"/>
              </w:rPr>
            </w:pPr>
          </w:p>
          <w:p w:rsidR="00CC4C31" w:rsidRPr="001A2AFE" w:rsidRDefault="00CC4C31" w:rsidP="00520B39">
            <w:pPr>
              <w:pStyle w:val="60"/>
              <w:spacing w:before="60" w:line="240" w:lineRule="auto"/>
              <w:ind w:firstLine="0"/>
              <w:jc w:val="left"/>
              <w:rPr>
                <w:sz w:val="24"/>
                <w:szCs w:val="24"/>
              </w:rPr>
            </w:pPr>
            <w:r w:rsidRPr="001A2AFE">
              <w:rPr>
                <w:sz w:val="24"/>
                <w:szCs w:val="24"/>
              </w:rPr>
              <w:t>координирует</w:t>
            </w:r>
          </w:p>
        </w:tc>
        <w:tc>
          <w:tcPr>
            <w:tcW w:w="1373" w:type="dxa"/>
            <w:tcBorders>
              <w:top w:val="single" w:sz="4" w:space="0" w:color="00000A"/>
              <w:left w:val="single" w:sz="4" w:space="0" w:color="00000A"/>
              <w:right w:val="single" w:sz="4" w:space="0" w:color="00000A"/>
            </w:tcBorders>
            <w:shd w:val="clear" w:color="auto" w:fill="FFFFFF"/>
          </w:tcPr>
          <w:p w:rsidR="00CC4C31" w:rsidRPr="001A2AFE" w:rsidRDefault="00CC4C31" w:rsidP="00520B39"/>
        </w:tc>
        <w:tc>
          <w:tcPr>
            <w:tcW w:w="2738"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высшее професси</w:t>
            </w:r>
            <w:r w:rsidRPr="001A2AFE">
              <w:rPr>
                <w:sz w:val="24"/>
                <w:szCs w:val="24"/>
              </w:rPr>
              <w:softHyphen/>
              <w:t>-</w:t>
            </w:r>
          </w:p>
          <w:p w:rsidR="00CC4C31" w:rsidRPr="001A2AFE" w:rsidRDefault="00CC4C31" w:rsidP="00520B39">
            <w:pPr>
              <w:pStyle w:val="60"/>
              <w:spacing w:line="240" w:lineRule="auto"/>
              <w:ind w:firstLine="0"/>
              <w:rPr>
                <w:sz w:val="24"/>
                <w:szCs w:val="24"/>
              </w:rPr>
            </w:pPr>
            <w:r w:rsidRPr="001A2AFE">
              <w:rPr>
                <w:sz w:val="24"/>
                <w:szCs w:val="24"/>
              </w:rPr>
              <w:t>ональное образо</w:t>
            </w:r>
            <w:r w:rsidRPr="001A2AFE">
              <w:rPr>
                <w:sz w:val="24"/>
                <w:szCs w:val="24"/>
              </w:rPr>
              <w:softHyphen/>
              <w:t>вание</w:t>
            </w:r>
          </w:p>
        </w:tc>
        <w:tc>
          <w:tcPr>
            <w:tcW w:w="2410" w:type="dxa"/>
            <w:tcBorders>
              <w:top w:val="single" w:sz="4" w:space="0" w:color="00000A"/>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высшее профес</w:t>
            </w:r>
            <w:r w:rsidRPr="001A2AFE">
              <w:rPr>
                <w:sz w:val="24"/>
                <w:szCs w:val="24"/>
              </w:rPr>
              <w:softHyphen/>
              <w:t>си-</w:t>
            </w:r>
          </w:p>
          <w:p w:rsidR="00CC4C31" w:rsidRPr="001A2AFE" w:rsidRDefault="00CC4C31" w:rsidP="00520B39">
            <w:pPr>
              <w:pStyle w:val="60"/>
              <w:spacing w:line="240" w:lineRule="auto"/>
              <w:ind w:firstLine="0"/>
              <w:jc w:val="left"/>
              <w:rPr>
                <w:sz w:val="24"/>
                <w:szCs w:val="24"/>
              </w:rPr>
            </w:pPr>
            <w:r w:rsidRPr="001A2AFE">
              <w:rPr>
                <w:sz w:val="24"/>
                <w:szCs w:val="24"/>
              </w:rPr>
              <w:t>ональное  обра-</w:t>
            </w:r>
          </w:p>
        </w:tc>
      </w:tr>
      <w:tr w:rsidR="00CC4C31" w:rsidRPr="001A2AFE" w:rsidTr="00C13250">
        <w:trPr>
          <w:trHeight w:val="342"/>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r w:rsidRPr="001A2AFE">
              <w:rPr>
                <w:sz w:val="24"/>
                <w:szCs w:val="24"/>
              </w:rPr>
              <w:t>работу препода</w:t>
            </w:r>
            <w:r w:rsidRPr="001A2AFE">
              <w:rPr>
                <w:sz w:val="24"/>
                <w:szCs w:val="24"/>
              </w:rPr>
              <w:softHyphen/>
              <w:t>-</w:t>
            </w:r>
          </w:p>
        </w:tc>
        <w:tc>
          <w:tcPr>
            <w:tcW w:w="1373"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540" w:firstLine="0"/>
              <w:jc w:val="left"/>
              <w:rPr>
                <w:sz w:val="24"/>
                <w:szCs w:val="24"/>
              </w:rPr>
            </w:pPr>
            <w:r w:rsidRPr="001A2AFE">
              <w:rPr>
                <w:sz w:val="24"/>
                <w:szCs w:val="24"/>
              </w:rPr>
              <w:t>1/1</w:t>
            </w:r>
          </w:p>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и дополнительное</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зование и курсовая</w:t>
            </w:r>
            <w:r w:rsidRPr="001A2AFE">
              <w:rPr>
                <w:sz w:val="24"/>
                <w:szCs w:val="24"/>
              </w:rPr>
              <w:softHyphen/>
            </w:r>
          </w:p>
        </w:tc>
      </w:tr>
      <w:tr w:rsidR="00CC4C31" w:rsidRPr="001A2AFE" w:rsidTr="00C13250">
        <w:trPr>
          <w:trHeight w:val="295"/>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r w:rsidRPr="001A2AFE">
              <w:rPr>
                <w:sz w:val="24"/>
                <w:szCs w:val="24"/>
              </w:rPr>
              <w:t>вателей, разра</w:t>
            </w:r>
            <w:r w:rsidRPr="001A2AFE">
              <w:rPr>
                <w:sz w:val="24"/>
                <w:szCs w:val="24"/>
              </w:rPr>
              <w:softHyphen/>
              <w:t>бот</w:t>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 xml:space="preserve">профессиональное </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подготовка в</w:t>
            </w:r>
          </w:p>
        </w:tc>
      </w:tr>
      <w:tr w:rsidR="00CC4C31" w:rsidRPr="001A2AFE" w:rsidTr="00C13250">
        <w:trPr>
          <w:trHeight w:val="335"/>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ку учебно-методи-</w:t>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образование в области</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области управле</w:t>
            </w:r>
            <w:r w:rsidRPr="001A2AFE">
              <w:rPr>
                <w:sz w:val="24"/>
                <w:szCs w:val="24"/>
              </w:rPr>
              <w:softHyphen/>
              <w:t>ния;</w:t>
            </w:r>
          </w:p>
        </w:tc>
      </w:tr>
      <w:tr w:rsidR="00CC4C31" w:rsidRPr="001A2AFE" w:rsidTr="00C13250">
        <w:trPr>
          <w:trHeight w:val="313"/>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20" w:firstLine="0"/>
              <w:jc w:val="left"/>
              <w:rPr>
                <w:sz w:val="24"/>
                <w:szCs w:val="24"/>
              </w:rPr>
            </w:pPr>
            <w:r w:rsidRPr="001A2AFE">
              <w:rPr>
                <w:sz w:val="24"/>
                <w:szCs w:val="24"/>
              </w:rPr>
              <w:t>ческой и иной</w:t>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 xml:space="preserve">  государственного</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p>
        </w:tc>
      </w:tr>
      <w:tr w:rsidR="00CC4C31" w:rsidRPr="001A2AFE" w:rsidTr="00C13250">
        <w:trPr>
          <w:trHeight w:val="324"/>
        </w:trPr>
        <w:tc>
          <w:tcPr>
            <w:tcW w:w="1695"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 xml:space="preserve"> документации.</w:t>
            </w:r>
            <w:r w:rsidRPr="001A2AFE">
              <w:rPr>
                <w:sz w:val="24"/>
                <w:szCs w:val="24"/>
              </w:rPr>
              <w:softHyphen/>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 xml:space="preserve"> и муниципального</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стаж работы</w:t>
            </w:r>
          </w:p>
        </w:tc>
      </w:tr>
      <w:tr w:rsidR="00CC4C31" w:rsidRPr="001A2AFE" w:rsidTr="00C13250">
        <w:trPr>
          <w:trHeight w:val="342"/>
        </w:trPr>
        <w:tc>
          <w:tcPr>
            <w:tcW w:w="1695" w:type="dxa"/>
            <w:tcBorders>
              <w:left w:val="single" w:sz="4" w:space="0" w:color="00000A"/>
              <w:right w:val="single" w:sz="4" w:space="0" w:color="00000A"/>
            </w:tcBorders>
            <w:shd w:val="clear" w:color="auto" w:fill="FFFFFF"/>
          </w:tcPr>
          <w:p w:rsidR="00CC4C31" w:rsidRPr="001A2AFE" w:rsidRDefault="00CC4C31" w:rsidP="00520B39"/>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 xml:space="preserve"> Обеспечивает</w:t>
            </w:r>
            <w:r w:rsidRPr="001A2AFE">
              <w:rPr>
                <w:sz w:val="24"/>
                <w:szCs w:val="24"/>
              </w:rPr>
              <w:softHyphen/>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 xml:space="preserve"> управления или</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на педагогиче</w:t>
            </w:r>
            <w:r w:rsidRPr="001A2AFE">
              <w:rPr>
                <w:sz w:val="24"/>
                <w:szCs w:val="24"/>
              </w:rPr>
              <w:softHyphen/>
              <w:t>ской</w:t>
            </w:r>
          </w:p>
        </w:tc>
      </w:tr>
      <w:tr w:rsidR="00CC4C31" w:rsidRPr="001A2AFE" w:rsidTr="00C13250">
        <w:trPr>
          <w:trHeight w:val="1386"/>
        </w:trPr>
        <w:tc>
          <w:tcPr>
            <w:tcW w:w="1695" w:type="dxa"/>
            <w:tcBorders>
              <w:left w:val="single" w:sz="4" w:space="0" w:color="00000A"/>
              <w:right w:val="single" w:sz="4" w:space="0" w:color="00000A"/>
            </w:tcBorders>
            <w:shd w:val="clear" w:color="auto" w:fill="FFFFFF"/>
          </w:tcPr>
          <w:p w:rsidR="00CC4C31" w:rsidRPr="001A2AFE" w:rsidRDefault="00CC4C31" w:rsidP="00520B39"/>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Совершенствова-ние методов органи</w:t>
            </w:r>
            <w:r w:rsidRPr="001A2AFE">
              <w:rPr>
                <w:sz w:val="24"/>
                <w:szCs w:val="24"/>
              </w:rPr>
              <w:softHyphen/>
              <w:t xml:space="preserve">зации обра- </w:t>
            </w:r>
            <w:r w:rsidRPr="001A2AFE">
              <w:rPr>
                <w:sz w:val="24"/>
                <w:szCs w:val="24"/>
              </w:rPr>
              <w:softHyphen/>
              <w:t>зовательного</w:t>
            </w:r>
          </w:p>
          <w:p w:rsidR="00CC4C31" w:rsidRPr="001A2AFE" w:rsidRDefault="00CC4C31" w:rsidP="00520B39">
            <w:pPr>
              <w:pStyle w:val="60"/>
              <w:spacing w:line="240" w:lineRule="auto"/>
              <w:ind w:firstLine="0"/>
              <w:jc w:val="left"/>
              <w:rPr>
                <w:sz w:val="24"/>
                <w:szCs w:val="24"/>
              </w:rPr>
            </w:pPr>
            <w:r w:rsidRPr="001A2AFE">
              <w:rPr>
                <w:sz w:val="24"/>
                <w:szCs w:val="24"/>
              </w:rPr>
              <w:t>процесса.Осущест</w:t>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 xml:space="preserve"> менеджмента и</w:t>
            </w:r>
          </w:p>
          <w:p w:rsidR="00CC4C31" w:rsidRPr="001A2AFE" w:rsidRDefault="00CC4C31" w:rsidP="00520B39">
            <w:pPr>
              <w:pStyle w:val="60"/>
              <w:spacing w:line="240" w:lineRule="auto"/>
              <w:ind w:firstLine="0"/>
              <w:rPr>
                <w:sz w:val="24"/>
                <w:szCs w:val="24"/>
              </w:rPr>
            </w:pPr>
            <w:r w:rsidRPr="001A2AFE">
              <w:rPr>
                <w:sz w:val="24"/>
                <w:szCs w:val="24"/>
              </w:rPr>
              <w:t>экономики и стаж</w:t>
            </w:r>
          </w:p>
          <w:p w:rsidR="00CC4C31" w:rsidRPr="001A2AFE" w:rsidRDefault="00CC4C31" w:rsidP="00520B39">
            <w:pPr>
              <w:pStyle w:val="60"/>
              <w:spacing w:line="240" w:lineRule="auto"/>
              <w:ind w:firstLine="0"/>
              <w:rPr>
                <w:sz w:val="24"/>
                <w:szCs w:val="24"/>
              </w:rPr>
            </w:pPr>
            <w:r w:rsidRPr="001A2AFE">
              <w:rPr>
                <w:sz w:val="24"/>
                <w:szCs w:val="24"/>
              </w:rPr>
              <w:t>работы на педаго</w:t>
            </w:r>
            <w:r w:rsidRPr="001A2AFE">
              <w:rPr>
                <w:sz w:val="24"/>
                <w:szCs w:val="24"/>
              </w:rPr>
              <w:softHyphen/>
              <w:t>ги-</w:t>
            </w:r>
          </w:p>
          <w:p w:rsidR="00CC4C31" w:rsidRPr="001A2AFE" w:rsidRDefault="00CC4C31" w:rsidP="00520B39">
            <w:pPr>
              <w:pStyle w:val="60"/>
              <w:spacing w:line="240" w:lineRule="auto"/>
              <w:ind w:firstLine="0"/>
              <w:rPr>
                <w:sz w:val="24"/>
                <w:szCs w:val="24"/>
              </w:rPr>
            </w:pPr>
            <w:r w:rsidRPr="001A2AFE">
              <w:rPr>
                <w:sz w:val="24"/>
                <w:szCs w:val="24"/>
              </w:rPr>
              <w:t>ческих или руково-</w:t>
            </w:r>
          </w:p>
          <w:p w:rsidR="00CC4C31" w:rsidRPr="001A2AFE" w:rsidRDefault="00CC4C31" w:rsidP="00520B39">
            <w:pPr>
              <w:pStyle w:val="60"/>
              <w:spacing w:line="240" w:lineRule="auto"/>
              <w:ind w:firstLine="0"/>
              <w:rPr>
                <w:sz w:val="24"/>
                <w:szCs w:val="24"/>
              </w:rPr>
            </w:pPr>
            <w:r w:rsidRPr="001A2AFE">
              <w:rPr>
                <w:sz w:val="24"/>
                <w:szCs w:val="24"/>
              </w:rPr>
              <w:t>дящих должностях</w:t>
            </w:r>
          </w:p>
        </w:tc>
        <w:tc>
          <w:tcPr>
            <w:tcW w:w="2410" w:type="dxa"/>
            <w:tcBorders>
              <w:left w:val="single" w:sz="4" w:space="0" w:color="00000A"/>
              <w:right w:val="single" w:sz="4" w:space="0" w:color="00000A"/>
            </w:tcBorders>
            <w:shd w:val="clear" w:color="auto" w:fill="FFFFFF"/>
          </w:tcPr>
          <w:p w:rsidR="00CC4C31" w:rsidRPr="001A2AFE" w:rsidRDefault="000A5C01" w:rsidP="00520B39">
            <w:pPr>
              <w:pStyle w:val="60"/>
              <w:spacing w:line="240" w:lineRule="auto"/>
              <w:ind w:firstLine="0"/>
              <w:jc w:val="left"/>
              <w:rPr>
                <w:sz w:val="24"/>
                <w:szCs w:val="24"/>
              </w:rPr>
            </w:pPr>
            <w:r w:rsidRPr="001A2AFE">
              <w:rPr>
                <w:sz w:val="24"/>
                <w:szCs w:val="24"/>
              </w:rPr>
              <w:t xml:space="preserve">должности – </w:t>
            </w:r>
            <w:r w:rsidR="00520B39" w:rsidRPr="001A2AFE">
              <w:rPr>
                <w:sz w:val="24"/>
                <w:szCs w:val="24"/>
              </w:rPr>
              <w:t>28</w:t>
            </w:r>
            <w:r w:rsidRPr="001A2AFE">
              <w:rPr>
                <w:sz w:val="24"/>
                <w:szCs w:val="24"/>
              </w:rPr>
              <w:t xml:space="preserve"> лет</w:t>
            </w:r>
            <w:r w:rsidR="00CC4C31" w:rsidRPr="001A2AFE">
              <w:rPr>
                <w:sz w:val="24"/>
                <w:szCs w:val="24"/>
              </w:rPr>
              <w:t xml:space="preserve">, </w:t>
            </w:r>
          </w:p>
        </w:tc>
      </w:tr>
      <w:tr w:rsidR="00CC4C31" w:rsidRPr="001A2AFE" w:rsidTr="00C13250">
        <w:trPr>
          <w:trHeight w:val="313"/>
        </w:trPr>
        <w:tc>
          <w:tcPr>
            <w:tcW w:w="1695" w:type="dxa"/>
            <w:tcBorders>
              <w:left w:val="single" w:sz="4" w:space="0" w:color="00000A"/>
              <w:right w:val="single" w:sz="4" w:space="0" w:color="00000A"/>
            </w:tcBorders>
            <w:shd w:val="clear" w:color="auto" w:fill="FFFFFF"/>
          </w:tcPr>
          <w:p w:rsidR="00CC4C31" w:rsidRPr="001A2AFE" w:rsidRDefault="00CC4C31" w:rsidP="00520B39"/>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 xml:space="preserve"> вляет контроль  за</w:t>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r w:rsidRPr="001A2AFE">
              <w:rPr>
                <w:sz w:val="24"/>
                <w:szCs w:val="24"/>
              </w:rPr>
              <w:t>не менее 5 лет.</w:t>
            </w: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p>
        </w:tc>
      </w:tr>
      <w:tr w:rsidR="00CC4C31" w:rsidRPr="001A2AFE" w:rsidTr="00C13250">
        <w:trPr>
          <w:trHeight w:val="313"/>
        </w:trPr>
        <w:tc>
          <w:tcPr>
            <w:tcW w:w="1695" w:type="dxa"/>
            <w:tcBorders>
              <w:left w:val="single" w:sz="4" w:space="0" w:color="00000A"/>
              <w:right w:val="single" w:sz="4" w:space="0" w:color="00000A"/>
            </w:tcBorders>
            <w:shd w:val="clear" w:color="auto" w:fill="FFFFFF"/>
          </w:tcPr>
          <w:p w:rsidR="00CC4C31" w:rsidRPr="001A2AFE" w:rsidRDefault="00CC4C31" w:rsidP="00520B39"/>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качеством обра-</w:t>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p>
        </w:tc>
      </w:tr>
      <w:tr w:rsidR="00CC4C31" w:rsidRPr="001A2AFE" w:rsidTr="00C13250">
        <w:trPr>
          <w:trHeight w:val="317"/>
        </w:trPr>
        <w:tc>
          <w:tcPr>
            <w:tcW w:w="1695" w:type="dxa"/>
            <w:tcBorders>
              <w:left w:val="single" w:sz="4" w:space="0" w:color="00000A"/>
              <w:right w:val="single" w:sz="4" w:space="0" w:color="00000A"/>
            </w:tcBorders>
            <w:shd w:val="clear" w:color="auto" w:fill="FFFFFF"/>
          </w:tcPr>
          <w:p w:rsidR="00CC4C31" w:rsidRPr="001A2AFE" w:rsidRDefault="00CC4C31" w:rsidP="00520B39"/>
        </w:tc>
        <w:tc>
          <w:tcPr>
            <w:tcW w:w="2274"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зовательного</w:t>
            </w:r>
          </w:p>
        </w:tc>
        <w:tc>
          <w:tcPr>
            <w:tcW w:w="1373" w:type="dxa"/>
            <w:tcBorders>
              <w:left w:val="single" w:sz="4" w:space="0" w:color="00000A"/>
              <w:right w:val="single" w:sz="4" w:space="0" w:color="00000A"/>
            </w:tcBorders>
            <w:shd w:val="clear" w:color="auto" w:fill="FFFFFF"/>
          </w:tcPr>
          <w:p w:rsidR="00CC4C31" w:rsidRPr="001A2AFE" w:rsidRDefault="00CC4C31" w:rsidP="00520B39"/>
        </w:tc>
        <w:tc>
          <w:tcPr>
            <w:tcW w:w="2738"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p>
        </w:tc>
        <w:tc>
          <w:tcPr>
            <w:tcW w:w="2410" w:type="dxa"/>
            <w:tcBorders>
              <w:left w:val="single" w:sz="4" w:space="0" w:color="00000A"/>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p>
        </w:tc>
      </w:tr>
      <w:tr w:rsidR="00CC4C31" w:rsidRPr="001A2AFE" w:rsidTr="006F2927">
        <w:trPr>
          <w:trHeight w:val="320"/>
        </w:trPr>
        <w:tc>
          <w:tcPr>
            <w:tcW w:w="1695" w:type="dxa"/>
            <w:tcBorders>
              <w:left w:val="single" w:sz="4" w:space="0" w:color="00000A"/>
              <w:bottom w:val="single" w:sz="4" w:space="0" w:color="auto"/>
              <w:right w:val="single" w:sz="4" w:space="0" w:color="00000A"/>
            </w:tcBorders>
            <w:shd w:val="clear" w:color="auto" w:fill="FFFFFF"/>
          </w:tcPr>
          <w:p w:rsidR="00CC4C31" w:rsidRPr="001A2AFE" w:rsidRDefault="00CC4C31" w:rsidP="00520B39"/>
        </w:tc>
        <w:tc>
          <w:tcPr>
            <w:tcW w:w="2274" w:type="dxa"/>
            <w:tcBorders>
              <w:left w:val="single" w:sz="4" w:space="0" w:color="00000A"/>
              <w:bottom w:val="single" w:sz="4" w:space="0" w:color="auto"/>
              <w:right w:val="single" w:sz="4" w:space="0" w:color="00000A"/>
            </w:tcBorders>
            <w:shd w:val="clear" w:color="auto" w:fill="FFFFFF"/>
          </w:tcPr>
          <w:p w:rsidR="00CC4C31" w:rsidRPr="001A2AFE" w:rsidRDefault="00CC4C31" w:rsidP="00520B39">
            <w:pPr>
              <w:pStyle w:val="60"/>
              <w:spacing w:line="240" w:lineRule="auto"/>
              <w:ind w:firstLine="0"/>
              <w:jc w:val="left"/>
              <w:rPr>
                <w:sz w:val="24"/>
                <w:szCs w:val="24"/>
              </w:rPr>
            </w:pPr>
            <w:r w:rsidRPr="001A2AFE">
              <w:rPr>
                <w:sz w:val="24"/>
                <w:szCs w:val="24"/>
              </w:rPr>
              <w:t>процесса.</w:t>
            </w:r>
          </w:p>
        </w:tc>
        <w:tc>
          <w:tcPr>
            <w:tcW w:w="1373" w:type="dxa"/>
            <w:tcBorders>
              <w:left w:val="single" w:sz="4" w:space="0" w:color="00000A"/>
              <w:bottom w:val="single" w:sz="4" w:space="0" w:color="auto"/>
              <w:right w:val="single" w:sz="4" w:space="0" w:color="00000A"/>
            </w:tcBorders>
            <w:shd w:val="clear" w:color="auto" w:fill="FFFFFF"/>
          </w:tcPr>
          <w:p w:rsidR="00CC4C31" w:rsidRPr="001A2AFE" w:rsidRDefault="00CC4C31" w:rsidP="00520B39"/>
        </w:tc>
        <w:tc>
          <w:tcPr>
            <w:tcW w:w="2738" w:type="dxa"/>
            <w:tcBorders>
              <w:left w:val="single" w:sz="4" w:space="0" w:color="00000A"/>
              <w:bottom w:val="single" w:sz="4" w:space="0" w:color="auto"/>
              <w:right w:val="single" w:sz="4" w:space="0" w:color="00000A"/>
            </w:tcBorders>
            <w:shd w:val="clear" w:color="auto" w:fill="FFFFFF"/>
          </w:tcPr>
          <w:p w:rsidR="00CC4C31" w:rsidRPr="001A2AFE" w:rsidRDefault="00CC4C31" w:rsidP="00520B39">
            <w:pPr>
              <w:pStyle w:val="60"/>
              <w:spacing w:line="240" w:lineRule="auto"/>
              <w:ind w:firstLine="0"/>
              <w:rPr>
                <w:sz w:val="24"/>
                <w:szCs w:val="24"/>
              </w:rPr>
            </w:pPr>
          </w:p>
        </w:tc>
        <w:tc>
          <w:tcPr>
            <w:tcW w:w="2410" w:type="dxa"/>
            <w:tcBorders>
              <w:left w:val="single" w:sz="4" w:space="0" w:color="00000A"/>
              <w:bottom w:val="single" w:sz="4" w:space="0" w:color="auto"/>
              <w:right w:val="single" w:sz="4" w:space="0" w:color="00000A"/>
            </w:tcBorders>
            <w:shd w:val="clear" w:color="auto" w:fill="FFFFFF"/>
          </w:tcPr>
          <w:p w:rsidR="00CC4C31" w:rsidRPr="001A2AFE" w:rsidRDefault="00CC4C31" w:rsidP="00520B39"/>
        </w:tc>
      </w:tr>
      <w:tr w:rsidR="006F2927" w:rsidRPr="001A2AFE" w:rsidTr="006F2927">
        <w:trPr>
          <w:trHeight w:val="320"/>
        </w:trPr>
        <w:tc>
          <w:tcPr>
            <w:tcW w:w="1695" w:type="dxa"/>
            <w:tcBorders>
              <w:top w:val="single" w:sz="4" w:space="0" w:color="auto"/>
              <w:left w:val="single" w:sz="4" w:space="0" w:color="auto"/>
              <w:bottom w:val="single" w:sz="4" w:space="0" w:color="auto"/>
              <w:right w:val="single" w:sz="4" w:space="0" w:color="auto"/>
            </w:tcBorders>
            <w:shd w:val="clear" w:color="auto" w:fill="FFFFFF"/>
          </w:tcPr>
          <w:p w:rsidR="006F2927" w:rsidRPr="001A2AFE" w:rsidRDefault="006F2927" w:rsidP="00520B39">
            <w:pPr>
              <w:pStyle w:val="60"/>
              <w:spacing w:line="240" w:lineRule="auto"/>
              <w:ind w:firstLine="0"/>
              <w:rPr>
                <w:sz w:val="24"/>
                <w:szCs w:val="24"/>
              </w:rPr>
            </w:pPr>
            <w:r w:rsidRPr="001A2AFE">
              <w:rPr>
                <w:sz w:val="24"/>
                <w:szCs w:val="24"/>
              </w:rPr>
              <w:t>Учи</w:t>
            </w:r>
            <w:r w:rsidRPr="001A2AFE">
              <w:rPr>
                <w:sz w:val="24"/>
                <w:szCs w:val="24"/>
              </w:rPr>
              <w:softHyphen/>
              <w:t>тель</w:t>
            </w: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6F2927" w:rsidRPr="001A2AFE" w:rsidRDefault="006F2927" w:rsidP="00520B39">
            <w:pPr>
              <w:pStyle w:val="afff3"/>
              <w:rPr>
                <w:rFonts w:ascii="Times New Roman" w:hAnsi="Times New Roman" w:cs="Times New Roman"/>
                <w:sz w:val="24"/>
                <w:szCs w:val="24"/>
              </w:rPr>
            </w:pPr>
            <w:r w:rsidRPr="001A2AFE">
              <w:rPr>
                <w:rFonts w:ascii="Times New Roman" w:hAnsi="Times New Roman" w:cs="Times New Roman"/>
                <w:sz w:val="24"/>
                <w:szCs w:val="24"/>
              </w:rPr>
              <w:t>осуществляет обучение и вос</w:t>
            </w:r>
            <w:r w:rsidRPr="001A2AFE">
              <w:rPr>
                <w:rFonts w:ascii="Times New Roman" w:hAnsi="Times New Roman" w:cs="Times New Roman"/>
                <w:sz w:val="24"/>
                <w:szCs w:val="24"/>
              </w:rPr>
              <w:softHyphen/>
              <w:t>питание обуча-ющихся, способ-ствует формиро-ванию об</w:t>
            </w:r>
            <w:r w:rsidRPr="001A2AFE">
              <w:rPr>
                <w:rFonts w:ascii="Times New Roman" w:hAnsi="Times New Roman" w:cs="Times New Roman"/>
                <w:sz w:val="24"/>
                <w:szCs w:val="24"/>
              </w:rPr>
              <w:softHyphen/>
              <w:t>щей культуры личности, соци</w:t>
            </w:r>
            <w:r w:rsidRPr="001A2AFE">
              <w:rPr>
                <w:rFonts w:ascii="Times New Roman" w:hAnsi="Times New Roman" w:cs="Times New Roman"/>
                <w:sz w:val="24"/>
                <w:szCs w:val="24"/>
              </w:rPr>
              <w:softHyphen/>
              <w:t>ализации, осо</w:t>
            </w:r>
            <w:r w:rsidRPr="001A2AFE">
              <w:rPr>
                <w:rFonts w:ascii="Times New Roman" w:hAnsi="Times New Roman" w:cs="Times New Roman"/>
                <w:sz w:val="24"/>
                <w:szCs w:val="24"/>
              </w:rPr>
              <w:softHyphen/>
              <w:t>знанного выбора и освоения обра</w:t>
            </w:r>
            <w:r w:rsidRPr="001A2AFE">
              <w:rPr>
                <w:rFonts w:ascii="Times New Roman" w:hAnsi="Times New Roman" w:cs="Times New Roman"/>
                <w:sz w:val="24"/>
                <w:szCs w:val="24"/>
              </w:rPr>
              <w:softHyphen/>
              <w:t>зовательных программ</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6F2927" w:rsidRPr="001A2AFE" w:rsidRDefault="006F2927" w:rsidP="00520B39">
            <w:pPr>
              <w:pStyle w:val="60"/>
              <w:spacing w:line="240" w:lineRule="auto"/>
              <w:ind w:left="380" w:firstLine="0"/>
              <w:jc w:val="left"/>
              <w:rPr>
                <w:sz w:val="24"/>
                <w:szCs w:val="24"/>
              </w:rPr>
            </w:pPr>
            <w:r w:rsidRPr="001A2AFE">
              <w:rPr>
                <w:sz w:val="24"/>
                <w:szCs w:val="24"/>
              </w:rPr>
              <w:t>9/9</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rsidR="006F2927" w:rsidRPr="001A2AFE" w:rsidRDefault="006F2927" w:rsidP="00520B39">
            <w:pPr>
              <w:pStyle w:val="60"/>
              <w:spacing w:line="240" w:lineRule="auto"/>
              <w:ind w:firstLine="0"/>
              <w:jc w:val="left"/>
              <w:rPr>
                <w:sz w:val="24"/>
                <w:szCs w:val="24"/>
              </w:rPr>
            </w:pPr>
            <w:r w:rsidRPr="001A2AFE">
              <w:rPr>
                <w:sz w:val="24"/>
                <w:szCs w:val="24"/>
              </w:rPr>
              <w:t>высшее професси</w:t>
            </w:r>
            <w:r w:rsidRPr="001A2AFE">
              <w:rPr>
                <w:sz w:val="24"/>
                <w:szCs w:val="24"/>
              </w:rPr>
              <w:softHyphen/>
              <w:t>ональное образо</w:t>
            </w:r>
            <w:r w:rsidRPr="001A2AFE">
              <w:rPr>
                <w:sz w:val="24"/>
                <w:szCs w:val="24"/>
              </w:rPr>
              <w:softHyphen/>
              <w:t>вание или среднее профессиональное образование в области, соответ</w:t>
            </w:r>
            <w:r w:rsidRPr="001A2AFE">
              <w:rPr>
                <w:sz w:val="24"/>
                <w:szCs w:val="24"/>
              </w:rPr>
              <w:softHyphen/>
              <w:t>ствующей препо</w:t>
            </w:r>
            <w:r w:rsidRPr="001A2AFE">
              <w:rPr>
                <w:sz w:val="24"/>
                <w:szCs w:val="24"/>
              </w:rPr>
              <w:softHyphen/>
              <w:t>даваемому предме</w:t>
            </w:r>
            <w:r w:rsidRPr="001A2AFE">
              <w:rPr>
                <w:sz w:val="24"/>
                <w:szCs w:val="24"/>
              </w:rPr>
              <w:softHyphen/>
              <w:t>ту, без предъявле</w:t>
            </w:r>
            <w:r w:rsidRPr="001A2AFE">
              <w:rPr>
                <w:sz w:val="24"/>
                <w:szCs w:val="24"/>
              </w:rPr>
              <w:softHyphen/>
              <w:t>ния требований к стажу работы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6F2927" w:rsidRPr="001A2AFE" w:rsidRDefault="006F2927" w:rsidP="00520B39">
            <w:pPr>
              <w:pStyle w:val="60"/>
              <w:spacing w:line="240" w:lineRule="auto"/>
              <w:ind w:firstLine="0"/>
              <w:jc w:val="left"/>
              <w:rPr>
                <w:sz w:val="24"/>
                <w:szCs w:val="24"/>
              </w:rPr>
            </w:pPr>
            <w:r w:rsidRPr="001A2AFE">
              <w:rPr>
                <w:sz w:val="24"/>
                <w:szCs w:val="24"/>
              </w:rPr>
              <w:t>высшее профес</w:t>
            </w:r>
            <w:r w:rsidRPr="001A2AFE">
              <w:rPr>
                <w:sz w:val="24"/>
                <w:szCs w:val="24"/>
              </w:rPr>
              <w:softHyphen/>
              <w:t>сиональное обра</w:t>
            </w:r>
            <w:r w:rsidRPr="001A2AFE">
              <w:rPr>
                <w:sz w:val="24"/>
                <w:szCs w:val="24"/>
              </w:rPr>
              <w:softHyphen/>
              <w:t>зование или сред</w:t>
            </w:r>
            <w:r w:rsidRPr="001A2AFE">
              <w:rPr>
                <w:sz w:val="24"/>
                <w:szCs w:val="24"/>
              </w:rPr>
              <w:softHyphen/>
              <w:t>нее профессио</w:t>
            </w:r>
            <w:r w:rsidRPr="001A2AFE">
              <w:rPr>
                <w:sz w:val="24"/>
                <w:szCs w:val="24"/>
              </w:rPr>
              <w:softHyphen/>
              <w:t>нальное образо</w:t>
            </w:r>
            <w:r w:rsidRPr="001A2AFE">
              <w:rPr>
                <w:sz w:val="24"/>
                <w:szCs w:val="24"/>
              </w:rPr>
              <w:softHyphen/>
              <w:t>вание в области, соответствующей преподаваемому предмету, без предъявления требований к стажу работы</w:t>
            </w:r>
          </w:p>
        </w:tc>
      </w:tr>
    </w:tbl>
    <w:p w:rsidR="00CC4C31" w:rsidRPr="001A2AFE" w:rsidRDefault="00CC4C31" w:rsidP="00A73745">
      <w:pPr>
        <w:pStyle w:val="affd"/>
        <w:spacing w:line="240" w:lineRule="auto"/>
        <w:rPr>
          <w:rFonts w:ascii="Times New Roman" w:hAnsi="Times New Roman"/>
          <w:sz w:val="24"/>
          <w:szCs w:val="24"/>
        </w:rPr>
      </w:pPr>
    </w:p>
    <w:p w:rsidR="00CC4C31" w:rsidRPr="001A2AFE" w:rsidRDefault="00CC4C31" w:rsidP="00474FF9">
      <w:pPr>
        <w:pStyle w:val="affd"/>
        <w:numPr>
          <w:ilvl w:val="0"/>
          <w:numId w:val="61"/>
        </w:numPr>
        <w:rPr>
          <w:rFonts w:ascii="Times New Roman" w:hAnsi="Times New Roman"/>
          <w:sz w:val="24"/>
          <w:szCs w:val="24"/>
        </w:rPr>
        <w:sectPr w:rsidR="00CC4C31" w:rsidRPr="001A2AFE" w:rsidSect="00A7455E">
          <w:footerReference w:type="default" r:id="rId12"/>
          <w:pgSz w:w="11906" w:h="16838"/>
          <w:pgMar w:top="709" w:right="850" w:bottom="1134" w:left="1701" w:header="720" w:footer="6" w:gutter="0"/>
          <w:cols w:space="720"/>
          <w:docGrid w:linePitch="312" w:charSpace="14745"/>
        </w:sectPr>
      </w:pPr>
    </w:p>
    <w:p w:rsidR="00CC4C31" w:rsidRPr="001A2AFE" w:rsidRDefault="00CC4C31" w:rsidP="00A73745">
      <w:pPr>
        <w:pStyle w:val="61"/>
        <w:spacing w:after="68" w:line="260" w:lineRule="exact"/>
        <w:ind w:left="720"/>
        <w:jc w:val="center"/>
        <w:rPr>
          <w:sz w:val="24"/>
          <w:szCs w:val="24"/>
          <w:vertAlign w:val="superscript"/>
        </w:rPr>
      </w:pPr>
      <w:r w:rsidRPr="001A2AFE">
        <w:rPr>
          <w:sz w:val="24"/>
          <w:szCs w:val="24"/>
        </w:rPr>
        <w:lastRenderedPageBreak/>
        <w:t>Модель аналитической таблицы для оценки базовых компетентностей педагогов</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
        <w:gridCol w:w="3355"/>
        <w:gridCol w:w="6122"/>
        <w:gridCol w:w="4794"/>
      </w:tblGrid>
      <w:tr w:rsidR="00CC4C31" w:rsidRPr="001A2AFE" w:rsidTr="00DC377F">
        <w:tc>
          <w:tcPr>
            <w:tcW w:w="851" w:type="dxa"/>
          </w:tcPr>
          <w:p w:rsidR="00CC4C31" w:rsidRPr="001A2AFE" w:rsidRDefault="00CC4C31" w:rsidP="00DC377F">
            <w:pPr>
              <w:pStyle w:val="afff3"/>
              <w:rPr>
                <w:rFonts w:ascii="Times New Roman" w:hAnsi="Times New Roman" w:cs="Times New Roman"/>
                <w:b/>
                <w:sz w:val="24"/>
                <w:szCs w:val="24"/>
              </w:rPr>
            </w:pPr>
            <w:r w:rsidRPr="001A2AFE">
              <w:rPr>
                <w:rFonts w:ascii="Times New Roman" w:hAnsi="Times New Roman" w:cs="Times New Roman"/>
                <w:b/>
                <w:sz w:val="24"/>
                <w:szCs w:val="24"/>
              </w:rPr>
              <w:t>№ п/п</w:t>
            </w:r>
          </w:p>
        </w:tc>
        <w:tc>
          <w:tcPr>
            <w:tcW w:w="3402" w:type="dxa"/>
          </w:tcPr>
          <w:p w:rsidR="00CC4C31" w:rsidRPr="001A2AFE" w:rsidRDefault="00CC4C31" w:rsidP="00DC377F">
            <w:pPr>
              <w:pStyle w:val="afff3"/>
              <w:rPr>
                <w:rFonts w:ascii="Times New Roman" w:hAnsi="Times New Roman" w:cs="Times New Roman"/>
                <w:b/>
                <w:sz w:val="24"/>
                <w:szCs w:val="24"/>
              </w:rPr>
            </w:pPr>
            <w:r w:rsidRPr="001A2AFE">
              <w:rPr>
                <w:rFonts w:ascii="Times New Roman" w:hAnsi="Times New Roman" w:cs="Times New Roman"/>
                <w:b/>
                <w:sz w:val="24"/>
                <w:szCs w:val="24"/>
              </w:rPr>
              <w:t>Базовые  компетентности  педагога</w:t>
            </w:r>
          </w:p>
        </w:tc>
        <w:tc>
          <w:tcPr>
            <w:tcW w:w="6379" w:type="dxa"/>
          </w:tcPr>
          <w:p w:rsidR="00CC4C31" w:rsidRPr="001A2AFE" w:rsidRDefault="00CC4C31" w:rsidP="00DC377F">
            <w:pPr>
              <w:pStyle w:val="afff3"/>
              <w:rPr>
                <w:rFonts w:ascii="Times New Roman" w:hAnsi="Times New Roman" w:cs="Times New Roman"/>
                <w:b/>
                <w:sz w:val="24"/>
                <w:szCs w:val="24"/>
              </w:rPr>
            </w:pPr>
            <w:r w:rsidRPr="001A2AFE">
              <w:rPr>
                <w:rFonts w:ascii="Times New Roman" w:hAnsi="Times New Roman" w:cs="Times New Roman"/>
                <w:b/>
                <w:sz w:val="24"/>
                <w:szCs w:val="24"/>
              </w:rPr>
              <w:t>Характеристики компетентностей</w:t>
            </w:r>
          </w:p>
        </w:tc>
        <w:tc>
          <w:tcPr>
            <w:tcW w:w="4925" w:type="dxa"/>
          </w:tcPr>
          <w:p w:rsidR="00CC4C31" w:rsidRPr="001A2AFE" w:rsidRDefault="00CC4C31" w:rsidP="00DC377F">
            <w:pPr>
              <w:pStyle w:val="afff3"/>
              <w:rPr>
                <w:rFonts w:ascii="Times New Roman" w:hAnsi="Times New Roman" w:cs="Times New Roman"/>
                <w:b/>
                <w:sz w:val="24"/>
                <w:szCs w:val="24"/>
              </w:rPr>
            </w:pPr>
            <w:r w:rsidRPr="001A2AFE">
              <w:rPr>
                <w:rFonts w:ascii="Times New Roman" w:hAnsi="Times New Roman" w:cs="Times New Roman"/>
                <w:b/>
                <w:sz w:val="24"/>
                <w:szCs w:val="24"/>
              </w:rPr>
              <w:t>Показатели оценки компетентности</w:t>
            </w:r>
          </w:p>
        </w:tc>
      </w:tr>
      <w:tr w:rsidR="00CC4C31" w:rsidRPr="001A2AFE" w:rsidTr="00DC377F">
        <w:tc>
          <w:tcPr>
            <w:tcW w:w="15557" w:type="dxa"/>
            <w:gridSpan w:val="4"/>
          </w:tcPr>
          <w:p w:rsidR="00CC4C31" w:rsidRPr="001A2AFE" w:rsidRDefault="00CC4C31" w:rsidP="00DC377F">
            <w:pPr>
              <w:pStyle w:val="61"/>
              <w:shd w:val="clear" w:color="auto" w:fill="auto"/>
              <w:spacing w:after="68" w:line="260" w:lineRule="exact"/>
              <w:rPr>
                <w:sz w:val="24"/>
                <w:szCs w:val="24"/>
              </w:rPr>
            </w:pPr>
            <w:r w:rsidRPr="001A2AFE">
              <w:rPr>
                <w:sz w:val="24"/>
                <w:szCs w:val="24"/>
              </w:rPr>
              <w:t xml:space="preserve">                                                                                               I. Личностные качества</w:t>
            </w:r>
          </w:p>
        </w:tc>
      </w:tr>
      <w:tr w:rsidR="00CC4C31" w:rsidRPr="001A2AFE" w:rsidTr="00DC377F">
        <w:tc>
          <w:tcPr>
            <w:tcW w:w="851" w:type="dxa"/>
          </w:tcPr>
          <w:p w:rsidR="00CC4C31" w:rsidRPr="001A2AFE" w:rsidRDefault="00CC4C31" w:rsidP="00DC377F">
            <w:pPr>
              <w:spacing w:line="360" w:lineRule="auto"/>
              <w:jc w:val="both"/>
            </w:pPr>
            <w:r w:rsidRPr="001A2AFE">
              <w:t>1.1</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Вера в силы и возможности обучающихся</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Умение создавать ситуацию успеха для обучающихся;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умение находить положительные стороны у каждого обучающегося, строить образовательная деятельность с опорой на эти стороны, поддерживать позитивные силы развития;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CC4C31" w:rsidRPr="001A2AFE" w:rsidTr="00DC377F">
        <w:tc>
          <w:tcPr>
            <w:tcW w:w="851" w:type="dxa"/>
          </w:tcPr>
          <w:p w:rsidR="00CC4C31" w:rsidRPr="001A2AFE" w:rsidRDefault="00CC4C31" w:rsidP="00DC377F">
            <w:pPr>
              <w:spacing w:line="360" w:lineRule="auto"/>
              <w:jc w:val="both"/>
            </w:pPr>
            <w:r w:rsidRPr="001A2AFE">
              <w:t>1.2</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xml:space="preserve">Интерес к внутреннему миру обучающихся </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умение построить индивидуализированную образовательную программу;</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умение показать личностный смысл обучения с учётом индивидуальных характеристик внутреннего мира</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1.3</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Открытость к приня</w:t>
            </w:r>
            <w:r w:rsidRPr="001A2AFE">
              <w:rPr>
                <w:rFonts w:ascii="Times New Roman" w:hAnsi="Times New Roman" w:cs="Times New Roman"/>
                <w:sz w:val="24"/>
                <w:szCs w:val="24"/>
              </w:rPr>
              <w:softHyphen/>
              <w:t>тию других позиций, точек зрения (неидеологизированное мышление педагога)</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w:t>
            </w:r>
            <w:r w:rsidRPr="001A2AFE">
              <w:rPr>
                <w:rFonts w:ascii="Times New Roman" w:hAnsi="Times New Roman" w:cs="Times New Roman"/>
                <w:sz w:val="24"/>
                <w:szCs w:val="24"/>
              </w:rPr>
              <w:softHyphen/>
              <w:t>чающегося, включая изменение собствен</w:t>
            </w:r>
            <w:r w:rsidRPr="001A2AFE">
              <w:rPr>
                <w:rFonts w:ascii="Times New Roman" w:hAnsi="Times New Roman" w:cs="Times New Roman"/>
                <w:sz w:val="24"/>
                <w:szCs w:val="24"/>
              </w:rPr>
              <w:softHyphen/>
              <w:t>ной позиции</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Убеждённость, что истина может быть не одна;</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интерес к мнениям и позициям других;</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учёт других точек зрения в процессе оце</w:t>
            </w:r>
            <w:r w:rsidRPr="001A2AFE">
              <w:rPr>
                <w:rFonts w:ascii="Times New Roman" w:hAnsi="Times New Roman" w:cs="Times New Roman"/>
                <w:sz w:val="24"/>
                <w:szCs w:val="24"/>
              </w:rPr>
              <w:softHyphen/>
              <w:t>нивания обучающихся</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1.4</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Общая культура</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Определяет характер и стиль педагогиче</w:t>
            </w:r>
            <w:r w:rsidRPr="001A2AFE">
              <w:rPr>
                <w:rFonts w:ascii="Times New Roman" w:hAnsi="Times New Roman" w:cs="Times New Roman"/>
                <w:sz w:val="24"/>
                <w:szCs w:val="24"/>
              </w:rPr>
              <w:softHyphen/>
              <w:t>ской деятельности. Заключается в знаниях педагога об основных формах материаль</w:t>
            </w:r>
            <w:r w:rsidRPr="001A2AFE">
              <w:rPr>
                <w:rFonts w:ascii="Times New Roman" w:hAnsi="Times New Roman" w:cs="Times New Roman"/>
                <w:sz w:val="24"/>
                <w:szCs w:val="24"/>
              </w:rPr>
              <w:softHyphen/>
              <w:t>ной и духовной жизни человека. Во мно</w:t>
            </w:r>
            <w:r w:rsidRPr="001A2AFE">
              <w:rPr>
                <w:rFonts w:ascii="Times New Roman" w:hAnsi="Times New Roman" w:cs="Times New Roman"/>
                <w:sz w:val="24"/>
                <w:szCs w:val="24"/>
              </w:rPr>
              <w:softHyphen/>
              <w:t>гом определяет успешность педагогиче</w:t>
            </w:r>
            <w:r w:rsidRPr="001A2AFE">
              <w:rPr>
                <w:rFonts w:ascii="Times New Roman" w:hAnsi="Times New Roman" w:cs="Times New Roman"/>
                <w:sz w:val="24"/>
                <w:szCs w:val="24"/>
              </w:rPr>
              <w:softHyphen/>
              <w:t>ского общения, позицию педагога в глазах обучающихся</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Ориентация в основных сферах матери</w:t>
            </w:r>
            <w:r w:rsidRPr="001A2AFE">
              <w:rPr>
                <w:rFonts w:ascii="Times New Roman" w:hAnsi="Times New Roman" w:cs="Times New Roman"/>
                <w:sz w:val="24"/>
                <w:szCs w:val="24"/>
              </w:rPr>
              <w:softHyphen/>
              <w:t>альной и духовной жизни;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материальных и духовных интере</w:t>
            </w:r>
            <w:r w:rsidRPr="001A2AFE">
              <w:rPr>
                <w:rFonts w:ascii="Times New Roman" w:hAnsi="Times New Roman" w:cs="Times New Roman"/>
                <w:sz w:val="24"/>
                <w:szCs w:val="24"/>
              </w:rPr>
              <w:softHyphen/>
              <w:t>сов молодёжи;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возможность продемонстрировать свои достижения;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руководство кружками и секциями</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1.5</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Эмоциональная устойчивость</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Определяет характер отношений в учебной деятельности, особенно в ситуациях кон</w:t>
            </w:r>
            <w:r w:rsidRPr="001A2AFE">
              <w:rPr>
                <w:rFonts w:ascii="Times New Roman" w:hAnsi="Times New Roman" w:cs="Times New Roman"/>
                <w:sz w:val="24"/>
                <w:szCs w:val="24"/>
              </w:rPr>
              <w:softHyphen/>
              <w:t>фликта. Способствует сохранению объективности оценки обучающихся. Определяет эффективность владения классом</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 трудных ситуациях педагог сохраняет спокойствие;</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эмоциональный конфликт не влияет на объективность оценки;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xml:space="preserve"> не стремится избежать эмоционально- напряжённых ситуаций</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1.6</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Позитивная направ</w:t>
            </w:r>
            <w:r w:rsidRPr="001A2AFE">
              <w:rPr>
                <w:rFonts w:ascii="Times New Roman" w:hAnsi="Times New Roman" w:cs="Times New Roman"/>
                <w:sz w:val="24"/>
                <w:szCs w:val="24"/>
              </w:rPr>
              <w:softHyphen/>
              <w:t>ленность на педаго</w:t>
            </w:r>
            <w:r w:rsidRPr="001A2AFE">
              <w:rPr>
                <w:rFonts w:ascii="Times New Roman" w:hAnsi="Times New Roman" w:cs="Times New Roman"/>
                <w:sz w:val="24"/>
                <w:szCs w:val="24"/>
              </w:rPr>
              <w:softHyphen/>
              <w:t>гическую деятель</w:t>
            </w:r>
            <w:r w:rsidRPr="001A2AFE">
              <w:rPr>
                <w:rFonts w:ascii="Times New Roman" w:hAnsi="Times New Roman" w:cs="Times New Roman"/>
                <w:sz w:val="24"/>
                <w:szCs w:val="24"/>
              </w:rPr>
              <w:softHyphen/>
              <w:t>ность. Уверенность в себе</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w:t>
            </w:r>
            <w:r w:rsidRPr="001A2AFE">
              <w:rPr>
                <w:rFonts w:ascii="Times New Roman" w:hAnsi="Times New Roman" w:cs="Times New Roman"/>
                <w:sz w:val="24"/>
                <w:szCs w:val="24"/>
              </w:rPr>
              <w:softHyphen/>
              <w:t>ся. Определяет позитивную направлен</w:t>
            </w:r>
            <w:r w:rsidRPr="001A2AFE">
              <w:rPr>
                <w:rFonts w:ascii="Times New Roman" w:hAnsi="Times New Roman" w:cs="Times New Roman"/>
                <w:sz w:val="24"/>
                <w:szCs w:val="24"/>
              </w:rPr>
              <w:softHyphen/>
              <w:t>ность на педагогическую деятельность</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Осознание целей и ценностей педагоги</w:t>
            </w:r>
            <w:r w:rsidRPr="001A2AFE">
              <w:rPr>
                <w:rFonts w:ascii="Times New Roman" w:hAnsi="Times New Roman" w:cs="Times New Roman"/>
                <w:sz w:val="24"/>
                <w:szCs w:val="24"/>
              </w:rPr>
              <w:softHyphen/>
              <w:t>ческой деятельности;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позитивное настроение;</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желание работать;</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высокая профессиональная самооценка</w:t>
            </w:r>
          </w:p>
        </w:tc>
      </w:tr>
      <w:tr w:rsidR="00CC4C31" w:rsidRPr="001A2AFE" w:rsidTr="00DC377F">
        <w:tc>
          <w:tcPr>
            <w:tcW w:w="15557" w:type="dxa"/>
            <w:gridSpan w:val="4"/>
          </w:tcPr>
          <w:p w:rsidR="00CC4C31" w:rsidRPr="001A2AFE" w:rsidRDefault="00CC4C31" w:rsidP="00DC377F">
            <w:pPr>
              <w:pStyle w:val="61"/>
              <w:shd w:val="clear" w:color="auto" w:fill="auto"/>
              <w:spacing w:after="68" w:line="260" w:lineRule="exact"/>
              <w:rPr>
                <w:sz w:val="24"/>
                <w:szCs w:val="24"/>
              </w:rPr>
            </w:pPr>
            <w:r w:rsidRPr="001A2AFE">
              <w:rPr>
                <w:sz w:val="24"/>
                <w:szCs w:val="24"/>
              </w:rPr>
              <w:t xml:space="preserve">  II. Постановка целей и задач педагогической деятельности</w:t>
            </w:r>
          </w:p>
        </w:tc>
      </w:tr>
      <w:tr w:rsidR="00CC4C31" w:rsidRPr="001A2AFE" w:rsidTr="00DC377F">
        <w:tc>
          <w:tcPr>
            <w:tcW w:w="851" w:type="dxa"/>
          </w:tcPr>
          <w:p w:rsidR="00CC4C31" w:rsidRPr="001A2AFE" w:rsidRDefault="00CC4C31" w:rsidP="00DC377F">
            <w:pPr>
              <w:pStyle w:val="afff3"/>
              <w:jc w:val="center"/>
              <w:rPr>
                <w:rFonts w:ascii="Times New Roman" w:hAnsi="Times New Roman" w:cs="Times New Roman"/>
                <w:sz w:val="24"/>
                <w:szCs w:val="24"/>
              </w:rPr>
            </w:pPr>
            <w:r w:rsidRPr="001A2AFE">
              <w:rPr>
                <w:rFonts w:ascii="Times New Roman" w:hAnsi="Times New Roman" w:cs="Times New Roman"/>
                <w:sz w:val="24"/>
                <w:szCs w:val="24"/>
              </w:rPr>
              <w:t>2.1</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перевести тему урока в педаго</w:t>
            </w:r>
            <w:r w:rsidRPr="001A2AFE">
              <w:rPr>
                <w:rFonts w:ascii="Times New Roman" w:hAnsi="Times New Roman" w:cs="Times New Roman"/>
                <w:sz w:val="24"/>
                <w:szCs w:val="24"/>
              </w:rPr>
              <w:softHyphen/>
              <w:t>гическую задачу</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Основная компетенция, обеспечивающая эффективное целеполагание в учебной деятельности. Обеспечивает реализацию субъ</w:t>
            </w:r>
            <w:r w:rsidRPr="001A2AFE">
              <w:rPr>
                <w:rFonts w:ascii="Times New Roman" w:hAnsi="Times New Roman" w:cs="Times New Roman"/>
                <w:sz w:val="24"/>
                <w:szCs w:val="24"/>
              </w:rPr>
              <w:softHyphen/>
              <w:t>ект-субъектного подхода, ставит обучаю</w:t>
            </w:r>
            <w:r w:rsidRPr="001A2AFE">
              <w:rPr>
                <w:rFonts w:ascii="Times New Roman" w:hAnsi="Times New Roman" w:cs="Times New Roman"/>
                <w:sz w:val="24"/>
                <w:szCs w:val="24"/>
              </w:rPr>
              <w:softHyphen/>
              <w:t>щегося в позицию субъекта деятельности, лежит в основе формирования творческой личности</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образовательных стандартов и ре</w:t>
            </w:r>
            <w:r w:rsidRPr="001A2AFE">
              <w:rPr>
                <w:rFonts w:ascii="Times New Roman" w:hAnsi="Times New Roman" w:cs="Times New Roman"/>
                <w:sz w:val="24"/>
                <w:szCs w:val="24"/>
              </w:rPr>
              <w:softHyphen/>
              <w:t>ализующих их программ;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осознание нетождественности темы урока и цели урока;</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конкретным набором способов перевода темы в задачу</w:t>
            </w:r>
          </w:p>
        </w:tc>
      </w:tr>
      <w:tr w:rsidR="00CC4C31" w:rsidRPr="001A2AFE" w:rsidTr="00DC377F">
        <w:tc>
          <w:tcPr>
            <w:tcW w:w="851" w:type="dxa"/>
          </w:tcPr>
          <w:p w:rsidR="00CC4C31" w:rsidRPr="001A2AFE" w:rsidRDefault="00CC4C31" w:rsidP="00DC377F">
            <w:pPr>
              <w:pStyle w:val="afff3"/>
              <w:jc w:val="center"/>
              <w:rPr>
                <w:rFonts w:ascii="Times New Roman" w:hAnsi="Times New Roman" w:cs="Times New Roman"/>
                <w:sz w:val="24"/>
                <w:szCs w:val="24"/>
              </w:rPr>
            </w:pPr>
            <w:r w:rsidRPr="001A2AFE">
              <w:rPr>
                <w:rFonts w:ascii="Times New Roman" w:hAnsi="Times New Roman" w:cs="Times New Roman"/>
                <w:sz w:val="24"/>
                <w:szCs w:val="24"/>
              </w:rPr>
              <w:t>2.2</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ставить педа</w:t>
            </w:r>
            <w:r w:rsidRPr="001A2AFE">
              <w:rPr>
                <w:rFonts w:ascii="Times New Roman" w:hAnsi="Times New Roman" w:cs="Times New Roman"/>
                <w:sz w:val="24"/>
                <w:szCs w:val="24"/>
              </w:rPr>
              <w:softHyphen/>
              <w:t>гогические цели и за</w:t>
            </w:r>
            <w:r w:rsidRPr="001A2AFE">
              <w:rPr>
                <w:rFonts w:ascii="Times New Roman" w:hAnsi="Times New Roman" w:cs="Times New Roman"/>
                <w:sz w:val="24"/>
                <w:szCs w:val="24"/>
              </w:rPr>
              <w:softHyphen/>
              <w:t xml:space="preserve">дачи </w:t>
            </w:r>
            <w:r w:rsidRPr="001A2AFE">
              <w:rPr>
                <w:rFonts w:ascii="Times New Roman" w:hAnsi="Times New Roman" w:cs="Times New Roman"/>
                <w:sz w:val="24"/>
                <w:szCs w:val="24"/>
              </w:rPr>
              <w:lastRenderedPageBreak/>
              <w:t>сообразно воз</w:t>
            </w:r>
            <w:r w:rsidRPr="001A2AFE">
              <w:rPr>
                <w:rFonts w:ascii="Times New Roman" w:hAnsi="Times New Roman" w:cs="Times New Roman"/>
                <w:sz w:val="24"/>
                <w:szCs w:val="24"/>
              </w:rPr>
              <w:softHyphen/>
              <w:t>растным и индивиду</w:t>
            </w:r>
            <w:r w:rsidRPr="001A2AFE">
              <w:rPr>
                <w:rFonts w:ascii="Times New Roman" w:hAnsi="Times New Roman" w:cs="Times New Roman"/>
                <w:sz w:val="24"/>
                <w:szCs w:val="24"/>
              </w:rPr>
              <w:softHyphen/>
              <w:t>альным особенностям обучающихся</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Данная компетентность является конкре</w:t>
            </w:r>
            <w:r w:rsidRPr="001A2AFE">
              <w:rPr>
                <w:rFonts w:ascii="Times New Roman" w:hAnsi="Times New Roman" w:cs="Times New Roman"/>
                <w:sz w:val="24"/>
                <w:szCs w:val="24"/>
              </w:rPr>
              <w:softHyphen/>
              <w:t xml:space="preserve">тизацией предыдущей. Она направлена на индивидуализацию </w:t>
            </w:r>
            <w:r w:rsidRPr="001A2AFE">
              <w:rPr>
                <w:rFonts w:ascii="Times New Roman" w:hAnsi="Times New Roman" w:cs="Times New Roman"/>
                <w:sz w:val="24"/>
                <w:szCs w:val="24"/>
              </w:rPr>
              <w:lastRenderedPageBreak/>
              <w:t>обучения и благодаря этому связана с мотивацией и общей успешностью</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Знание возрастных особенностей обуча</w:t>
            </w:r>
            <w:r w:rsidRPr="001A2AFE">
              <w:rPr>
                <w:rFonts w:ascii="Times New Roman" w:hAnsi="Times New Roman" w:cs="Times New Roman"/>
                <w:sz w:val="24"/>
                <w:szCs w:val="24"/>
              </w:rPr>
              <w:softHyphen/>
              <w:t>ющихся;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владение методами перевода цели в учебную задачу на конкретном возрасте</w:t>
            </w:r>
          </w:p>
        </w:tc>
      </w:tr>
      <w:tr w:rsidR="00CC4C31" w:rsidRPr="001A2AFE" w:rsidTr="00DC377F">
        <w:tc>
          <w:tcPr>
            <w:tcW w:w="15557" w:type="dxa"/>
            <w:gridSpan w:val="4"/>
          </w:tcPr>
          <w:p w:rsidR="00CC4C31" w:rsidRPr="001A2AFE" w:rsidRDefault="00CC4C31" w:rsidP="00DC377F">
            <w:pPr>
              <w:pStyle w:val="61"/>
              <w:shd w:val="clear" w:color="auto" w:fill="auto"/>
              <w:spacing w:after="68" w:line="260" w:lineRule="exact"/>
              <w:rPr>
                <w:sz w:val="24"/>
                <w:szCs w:val="24"/>
              </w:rPr>
            </w:pPr>
            <w:r w:rsidRPr="001A2AFE">
              <w:rPr>
                <w:sz w:val="24"/>
                <w:szCs w:val="24"/>
              </w:rPr>
              <w:lastRenderedPageBreak/>
              <w:t>III. Мотивация учебной деятельности</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3.1</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обеспечить успех в деятельности</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позволяющая обучаю</w:t>
            </w:r>
            <w:r w:rsidRPr="001A2AFE">
              <w:rPr>
                <w:rFonts w:ascii="Times New Roman" w:hAnsi="Times New Roman" w:cs="Times New Roman"/>
                <w:sz w:val="24"/>
                <w:szCs w:val="24"/>
              </w:rPr>
              <w:softHyphen/>
              <w:t>щемуся поверить в свои силы, утвердить себя в глазах окружающих, один из глав</w:t>
            </w:r>
            <w:r w:rsidRPr="001A2AFE">
              <w:rPr>
                <w:rFonts w:ascii="Times New Roman" w:hAnsi="Times New Roman" w:cs="Times New Roman"/>
                <w:sz w:val="24"/>
                <w:szCs w:val="24"/>
              </w:rPr>
              <w:softHyphen/>
              <w:t>ных способов обеспечить позитивную мо</w:t>
            </w:r>
            <w:r w:rsidRPr="001A2AFE">
              <w:rPr>
                <w:rFonts w:ascii="Times New Roman" w:hAnsi="Times New Roman" w:cs="Times New Roman"/>
                <w:sz w:val="24"/>
                <w:szCs w:val="24"/>
              </w:rPr>
              <w:softHyphen/>
              <w:t>тивацию учения</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возможностей конкретных учени</w:t>
            </w:r>
            <w:r w:rsidRPr="001A2AFE">
              <w:rPr>
                <w:rFonts w:ascii="Times New Roman" w:hAnsi="Times New Roman" w:cs="Times New Roman"/>
                <w:sz w:val="24"/>
                <w:szCs w:val="24"/>
              </w:rPr>
              <w:softHyphen/>
              <w:t>ков;</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постановка учебных задач в соответствии с возможностями ученика;</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демонстрация успехов обучающихся ро</w:t>
            </w:r>
            <w:r w:rsidRPr="001A2AFE">
              <w:rPr>
                <w:rFonts w:ascii="Times New Roman" w:hAnsi="Times New Roman" w:cs="Times New Roman"/>
                <w:sz w:val="24"/>
                <w:szCs w:val="24"/>
              </w:rPr>
              <w:softHyphen/>
              <w:t>дителям, одноклассникам</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3.2</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педагогическом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оценивании</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Педагогическое оценивание служит ре</w:t>
            </w:r>
            <w:r w:rsidRPr="001A2AFE">
              <w:rPr>
                <w:rFonts w:ascii="Times New Roman" w:hAnsi="Times New Roman" w:cs="Times New Roman"/>
                <w:sz w:val="24"/>
                <w:szCs w:val="24"/>
              </w:rPr>
              <w:softHyphen/>
              <w:t>альным инструментом осознания обучаю</w:t>
            </w:r>
            <w:r w:rsidRPr="001A2AFE">
              <w:rPr>
                <w:rFonts w:ascii="Times New Roman" w:hAnsi="Times New Roman" w:cs="Times New Roman"/>
                <w:sz w:val="24"/>
                <w:szCs w:val="24"/>
              </w:rPr>
              <w:softHyphen/>
              <w:t>щимся своих достижений и недоработок. Без знания своих результатов невозможно обеспечить субъектную позицию в обра</w:t>
            </w:r>
            <w:r w:rsidRPr="001A2AFE">
              <w:rPr>
                <w:rFonts w:ascii="Times New Roman" w:hAnsi="Times New Roman" w:cs="Times New Roman"/>
                <w:sz w:val="24"/>
                <w:szCs w:val="24"/>
              </w:rPr>
              <w:softHyphen/>
              <w:t>зовании</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многообразия педагогических оценок;</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знакомство с литературой по данному во</w:t>
            </w:r>
            <w:r w:rsidRPr="001A2AFE">
              <w:rPr>
                <w:rFonts w:ascii="Times New Roman" w:hAnsi="Times New Roman" w:cs="Times New Roman"/>
                <w:sz w:val="24"/>
                <w:szCs w:val="24"/>
              </w:rPr>
              <w:softHyphen/>
              <w:t>просу;</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различными методами оценива</w:t>
            </w:r>
            <w:r w:rsidRPr="001A2AFE">
              <w:rPr>
                <w:rFonts w:ascii="Times New Roman" w:hAnsi="Times New Roman" w:cs="Times New Roman"/>
                <w:sz w:val="24"/>
                <w:szCs w:val="24"/>
              </w:rPr>
              <w:softHyphen/>
              <w:t>ния и их применение</w:t>
            </w:r>
          </w:p>
        </w:tc>
      </w:tr>
      <w:tr w:rsidR="00CC4C31" w:rsidRPr="001A2AFE" w:rsidTr="00DC377F">
        <w:tc>
          <w:tcPr>
            <w:tcW w:w="851" w:type="dxa"/>
          </w:tcPr>
          <w:p w:rsidR="00CC4C31" w:rsidRPr="001A2AFE" w:rsidRDefault="00CC4C31" w:rsidP="00DC377F">
            <w:pPr>
              <w:pStyle w:val="afff3"/>
              <w:rPr>
                <w:rStyle w:val="13TimesNewRoman13pt0pt"/>
                <w:rFonts w:eastAsia="MS Mincho"/>
                <w:sz w:val="24"/>
                <w:szCs w:val="24"/>
              </w:rPr>
            </w:pPr>
            <w:r w:rsidRPr="001A2AFE">
              <w:rPr>
                <w:rFonts w:ascii="Times New Roman" w:hAnsi="Times New Roman" w:cs="Times New Roman"/>
                <w:sz w:val="24"/>
                <w:szCs w:val="24"/>
              </w:rPr>
              <w:t>3.3</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xml:space="preserve"> Умение превращать учебную задачу в личностнозначимую</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Это одна из важнейших компетентностей, обеспечивающих мотивацию учебной дея</w:t>
            </w:r>
            <w:r w:rsidRPr="001A2AFE">
              <w:rPr>
                <w:rFonts w:ascii="Times New Roman" w:hAnsi="Times New Roman" w:cs="Times New Roman"/>
                <w:sz w:val="24"/>
                <w:szCs w:val="24"/>
              </w:rPr>
              <w:softHyphen/>
              <w:t>тельности</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интересов обучающихся, их внут</w:t>
            </w:r>
            <w:r w:rsidRPr="001A2AFE">
              <w:rPr>
                <w:rFonts w:ascii="Times New Roman" w:hAnsi="Times New Roman" w:cs="Times New Roman"/>
                <w:sz w:val="24"/>
                <w:szCs w:val="24"/>
              </w:rPr>
              <w:softHyphen/>
              <w:t>реннего мира;</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ориентация в культуре;</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показать роль и значение изучае</w:t>
            </w:r>
            <w:r w:rsidRPr="001A2AFE">
              <w:rPr>
                <w:rFonts w:ascii="Times New Roman" w:hAnsi="Times New Roman" w:cs="Times New Roman"/>
                <w:sz w:val="24"/>
                <w:szCs w:val="24"/>
              </w:rPr>
              <w:softHyphen/>
              <w:t>мого материала в реализации личных планов</w:t>
            </w:r>
          </w:p>
        </w:tc>
      </w:tr>
      <w:tr w:rsidR="00CC4C31" w:rsidRPr="001A2AFE" w:rsidTr="00DC377F">
        <w:tc>
          <w:tcPr>
            <w:tcW w:w="15557" w:type="dxa"/>
            <w:gridSpan w:val="4"/>
          </w:tcPr>
          <w:p w:rsidR="00CC4C31" w:rsidRPr="001A2AFE" w:rsidRDefault="00CC4C31" w:rsidP="00DC377F">
            <w:pPr>
              <w:pStyle w:val="61"/>
              <w:shd w:val="clear" w:color="auto" w:fill="auto"/>
              <w:spacing w:after="68" w:line="260" w:lineRule="exact"/>
              <w:rPr>
                <w:sz w:val="24"/>
                <w:szCs w:val="24"/>
              </w:rPr>
            </w:pPr>
            <w:r w:rsidRPr="001A2AFE">
              <w:rPr>
                <w:sz w:val="24"/>
                <w:szCs w:val="24"/>
              </w:rPr>
              <w:t xml:space="preserve"> IV. Информационная компетентность</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4.1</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 предмете преподава</w:t>
            </w:r>
            <w:r w:rsidRPr="001A2AFE">
              <w:rPr>
                <w:rFonts w:ascii="Times New Roman" w:hAnsi="Times New Roman" w:cs="Times New Roman"/>
                <w:sz w:val="24"/>
                <w:szCs w:val="24"/>
              </w:rPr>
              <w:softHyphen/>
              <w:t>ния</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Глубокое знание предмета преподавания, сочетающееся с общей культурой педаго</w:t>
            </w:r>
            <w:r w:rsidRPr="001A2AFE">
              <w:rPr>
                <w:rFonts w:ascii="Times New Roman" w:hAnsi="Times New Roman" w:cs="Times New Roman"/>
                <w:sz w:val="24"/>
                <w:szCs w:val="24"/>
              </w:rPr>
              <w:softHyphen/>
              <w:t>га. Сочетание теоретического знания с ви</w:t>
            </w:r>
            <w:r w:rsidRPr="001A2AFE">
              <w:rPr>
                <w:rFonts w:ascii="Times New Roman" w:hAnsi="Times New Roman" w:cs="Times New Roman"/>
                <w:sz w:val="24"/>
                <w:szCs w:val="24"/>
              </w:rPr>
              <w:softHyphen/>
              <w:t>дением его практического применения, что является предпосылкой установления личностной значимости учения</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генезиса формирования предмет</w:t>
            </w:r>
            <w:r w:rsidRPr="001A2AFE">
              <w:rPr>
                <w:rFonts w:ascii="Times New Roman" w:hAnsi="Times New Roman" w:cs="Times New Roman"/>
                <w:sz w:val="24"/>
                <w:szCs w:val="24"/>
              </w:rPr>
              <w:softHyphen/>
              <w:t>ного знания (история, персоналии, для ре</w:t>
            </w:r>
            <w:r w:rsidRPr="001A2AFE">
              <w:rPr>
                <w:rFonts w:ascii="Times New Roman" w:hAnsi="Times New Roman" w:cs="Times New Roman"/>
                <w:sz w:val="24"/>
                <w:szCs w:val="24"/>
              </w:rPr>
              <w:softHyphen/>
              <w:t>шения каких проблем разрабатывалось);</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возможности применения получаемых знаний для объяснения социальных и при</w:t>
            </w:r>
            <w:r w:rsidRPr="001A2AFE">
              <w:rPr>
                <w:rFonts w:ascii="Times New Roman" w:hAnsi="Times New Roman" w:cs="Times New Roman"/>
                <w:sz w:val="24"/>
                <w:szCs w:val="24"/>
              </w:rPr>
              <w:softHyphen/>
              <w:t>родных явлений;</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методами решения различных задач;</w:t>
            </w:r>
          </w:p>
          <w:p w:rsidR="00CC4C31" w:rsidRPr="001A2AFE" w:rsidRDefault="00A73745" w:rsidP="00DC377F">
            <w:pPr>
              <w:pStyle w:val="afff3"/>
              <w:rPr>
                <w:rFonts w:ascii="Times New Roman" w:hAnsi="Times New Roman" w:cs="Times New Roman"/>
                <w:sz w:val="24"/>
                <w:szCs w:val="24"/>
              </w:rPr>
            </w:pPr>
            <w:r w:rsidRPr="001A2AFE">
              <w:rPr>
                <w:rFonts w:ascii="Times New Roman" w:hAnsi="Times New Roman" w:cs="Times New Roman"/>
                <w:sz w:val="24"/>
                <w:szCs w:val="24"/>
              </w:rPr>
              <w:t>свободное решение задач</w:t>
            </w:r>
            <w:r w:rsidR="00CC4C31" w:rsidRPr="001A2AFE">
              <w:rPr>
                <w:rFonts w:ascii="Times New Roman" w:hAnsi="Times New Roman" w:cs="Times New Roman"/>
                <w:sz w:val="24"/>
                <w:szCs w:val="24"/>
              </w:rPr>
              <w:t>, олимпиад: регионал</w:t>
            </w:r>
            <w:r w:rsidRPr="001A2AFE">
              <w:rPr>
                <w:rFonts w:ascii="Times New Roman" w:hAnsi="Times New Roman" w:cs="Times New Roman"/>
                <w:sz w:val="24"/>
                <w:szCs w:val="24"/>
              </w:rPr>
              <w:t>ьных, российских, международных</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4.2</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методах</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преподавания</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 xml:space="preserve">Обеспечивает возможность эффективного усвоения </w:t>
            </w:r>
            <w:r w:rsidRPr="001A2AFE">
              <w:rPr>
                <w:rFonts w:ascii="Times New Roman" w:hAnsi="Times New Roman" w:cs="Times New Roman"/>
                <w:sz w:val="24"/>
                <w:szCs w:val="24"/>
              </w:rPr>
              <w:lastRenderedPageBreak/>
              <w:t>знания и формирования умений, предусмотренных программой. Обеспечивает индивидуальный подход и развитие творческой личности</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Знание нормативных методов и методик;</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демонстрация личностно ориентирован</w:t>
            </w:r>
            <w:r w:rsidRPr="001A2AFE">
              <w:rPr>
                <w:rFonts w:ascii="Times New Roman" w:hAnsi="Times New Roman" w:cs="Times New Roman"/>
                <w:sz w:val="24"/>
                <w:szCs w:val="24"/>
              </w:rPr>
              <w:softHyphen/>
              <w:t>ных методов образования;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наличие своих находок и методов, автор</w:t>
            </w:r>
            <w:r w:rsidRPr="001A2AFE">
              <w:rPr>
                <w:rFonts w:ascii="Times New Roman" w:hAnsi="Times New Roman" w:cs="Times New Roman"/>
                <w:sz w:val="24"/>
                <w:szCs w:val="24"/>
              </w:rPr>
              <w:softHyphen/>
              <w:t>ской школы;</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современных достижений в обла</w:t>
            </w:r>
            <w:r w:rsidRPr="001A2AFE">
              <w:rPr>
                <w:rFonts w:ascii="Times New Roman" w:hAnsi="Times New Roman" w:cs="Times New Roman"/>
                <w:sz w:val="24"/>
                <w:szCs w:val="24"/>
              </w:rPr>
              <w:softHyphen/>
              <w:t>сти методики обучения, в том числе использование новых информационных техноло</w:t>
            </w:r>
            <w:r w:rsidRPr="001A2AFE">
              <w:rPr>
                <w:rFonts w:ascii="Times New Roman" w:hAnsi="Times New Roman" w:cs="Times New Roman"/>
                <w:sz w:val="24"/>
                <w:szCs w:val="24"/>
              </w:rPr>
              <w:softHyphen/>
              <w:t>гий;</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использование в учебной деятельности со</w:t>
            </w:r>
            <w:r w:rsidRPr="001A2AFE">
              <w:rPr>
                <w:rFonts w:ascii="Times New Roman" w:hAnsi="Times New Roman" w:cs="Times New Roman"/>
                <w:sz w:val="24"/>
                <w:szCs w:val="24"/>
              </w:rPr>
              <w:softHyphen/>
              <w:t>временных методов обучения</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4.3</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 субъективных усло</w:t>
            </w:r>
            <w:r w:rsidRPr="001A2AFE">
              <w:rPr>
                <w:rFonts w:ascii="Times New Roman" w:hAnsi="Times New Roman" w:cs="Times New Roman"/>
                <w:sz w:val="24"/>
                <w:szCs w:val="24"/>
              </w:rPr>
              <w:softHyphen/>
              <w:t>виях деятельности (знание учеников и учебных коллекти</w:t>
            </w:r>
            <w:r w:rsidRPr="001A2AFE">
              <w:rPr>
                <w:rFonts w:ascii="Times New Roman" w:hAnsi="Times New Roman" w:cs="Times New Roman"/>
                <w:sz w:val="24"/>
                <w:szCs w:val="24"/>
              </w:rPr>
              <w:softHyphen/>
              <w:t>вов)</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Позволяет осуществить индивидуальный подход к организации образовательной деятельности. Служит условием гуманизации образования. Обеспечивает высокую мо</w:t>
            </w:r>
            <w:r w:rsidRPr="001A2AFE">
              <w:rPr>
                <w:rFonts w:ascii="Times New Roman" w:hAnsi="Times New Roman" w:cs="Times New Roman"/>
                <w:sz w:val="24"/>
                <w:szCs w:val="24"/>
              </w:rPr>
              <w:softHyphen/>
              <w:t>тивацию академической активности</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теоретического материала по пси</w:t>
            </w:r>
            <w:r w:rsidRPr="001A2AFE">
              <w:rPr>
                <w:rFonts w:ascii="Times New Roman" w:hAnsi="Times New Roman" w:cs="Times New Roman"/>
                <w:sz w:val="24"/>
                <w:szCs w:val="24"/>
              </w:rPr>
              <w:softHyphen/>
              <w:t>хологии, характеризующего индивидуаль</w:t>
            </w:r>
            <w:r w:rsidRPr="001A2AFE">
              <w:rPr>
                <w:rFonts w:ascii="Times New Roman" w:hAnsi="Times New Roman" w:cs="Times New Roman"/>
                <w:sz w:val="24"/>
                <w:szCs w:val="24"/>
              </w:rPr>
              <w:softHyphen/>
              <w:t>ные особенности обучающихся;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методами диагностики индиви</w:t>
            </w:r>
            <w:r w:rsidRPr="001A2AFE">
              <w:rPr>
                <w:rFonts w:ascii="Times New Roman" w:hAnsi="Times New Roman" w:cs="Times New Roman"/>
                <w:sz w:val="24"/>
                <w:szCs w:val="24"/>
              </w:rPr>
              <w:softHyphen/>
              <w:t>дуальных особенностей (возможно, со школьным психологом);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использование знаний по психологии в организации учебной деятельности;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разработка индивидуальных проектов на основе личных характеристик обучающихся;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методами социометрии;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учёт особенностей учебных коллективов в педагогическом процессе;</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(рефлексия) своих индивидуаль</w:t>
            </w:r>
            <w:r w:rsidRPr="001A2AFE">
              <w:rPr>
                <w:rFonts w:ascii="Times New Roman" w:hAnsi="Times New Roman" w:cs="Times New Roman"/>
                <w:sz w:val="24"/>
                <w:szCs w:val="24"/>
              </w:rPr>
              <w:softHyphen/>
              <w:t>ных особенностей и их учёт в своей дея</w:t>
            </w:r>
            <w:r w:rsidRPr="001A2AFE">
              <w:rPr>
                <w:rFonts w:ascii="Times New Roman" w:hAnsi="Times New Roman" w:cs="Times New Roman"/>
                <w:sz w:val="24"/>
                <w:szCs w:val="24"/>
              </w:rPr>
              <w:softHyphen/>
              <w:t>тельности</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4.4</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вести само</w:t>
            </w:r>
            <w:r w:rsidRPr="001A2AFE">
              <w:rPr>
                <w:rFonts w:ascii="Times New Roman" w:hAnsi="Times New Roman" w:cs="Times New Roman"/>
                <w:sz w:val="24"/>
                <w:szCs w:val="24"/>
              </w:rPr>
              <w:softHyphen/>
              <w:t>стоятельный поиск информации</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Обеспечивает постоянный профессио</w:t>
            </w:r>
            <w:r w:rsidRPr="001A2AFE">
              <w:rPr>
                <w:rFonts w:ascii="Times New Roman" w:hAnsi="Times New Roman" w:cs="Times New Roman"/>
                <w:sz w:val="24"/>
                <w:szCs w:val="24"/>
              </w:rPr>
              <w:softHyphen/>
              <w:t>нальный рост и творческий подход к педа</w:t>
            </w:r>
            <w:r w:rsidRPr="001A2AFE">
              <w:rPr>
                <w:rFonts w:ascii="Times New Roman" w:hAnsi="Times New Roman" w:cs="Times New Roman"/>
                <w:sz w:val="24"/>
                <w:szCs w:val="24"/>
              </w:rPr>
              <w:softHyphen/>
              <w:t>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w:t>
            </w:r>
            <w:r w:rsidRPr="001A2AFE">
              <w:rPr>
                <w:rFonts w:ascii="Times New Roman" w:hAnsi="Times New Roman" w:cs="Times New Roman"/>
                <w:sz w:val="24"/>
                <w:szCs w:val="24"/>
              </w:rPr>
              <w:softHyphen/>
              <w:t>ние и умение вести самостоятельный поиск.</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Профессиональная любознательность;</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пользоваться различными инфор</w:t>
            </w:r>
            <w:r w:rsidRPr="001A2AFE">
              <w:rPr>
                <w:rFonts w:ascii="Times New Roman" w:hAnsi="Times New Roman" w:cs="Times New Roman"/>
                <w:sz w:val="24"/>
                <w:szCs w:val="24"/>
              </w:rPr>
              <w:softHyphen/>
              <w:t>мационно-поисковыми технологиями;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xml:space="preserve">использование различных баз данных в </w:t>
            </w:r>
            <w:r w:rsidR="00E03F1D" w:rsidRPr="001A2AFE">
              <w:rPr>
                <w:rFonts w:ascii="Times New Roman" w:hAnsi="Times New Roman" w:cs="Times New Roman"/>
                <w:sz w:val="24"/>
                <w:szCs w:val="24"/>
              </w:rPr>
              <w:t>образовательной деятельности</w:t>
            </w:r>
          </w:p>
        </w:tc>
      </w:tr>
      <w:tr w:rsidR="00CC4C31" w:rsidRPr="001A2AFE" w:rsidTr="00DC377F">
        <w:tc>
          <w:tcPr>
            <w:tcW w:w="15557" w:type="dxa"/>
            <w:gridSpan w:val="4"/>
          </w:tcPr>
          <w:p w:rsidR="00CC4C31" w:rsidRPr="001A2AFE" w:rsidRDefault="00CC4C31" w:rsidP="00936C16">
            <w:pPr>
              <w:pStyle w:val="61"/>
              <w:shd w:val="clear" w:color="auto" w:fill="auto"/>
              <w:spacing w:after="68" w:line="260" w:lineRule="exact"/>
              <w:jc w:val="center"/>
              <w:rPr>
                <w:sz w:val="24"/>
                <w:szCs w:val="24"/>
              </w:rPr>
            </w:pPr>
            <w:r w:rsidRPr="001A2AFE">
              <w:rPr>
                <w:sz w:val="24"/>
                <w:szCs w:val="24"/>
              </w:rPr>
              <w:lastRenderedPageBreak/>
              <w:t>V. Разработка программ педагогической деятельности и принятие педагогических решений</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5.1</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xml:space="preserve">' </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разработать образовательную про</w:t>
            </w:r>
            <w:r w:rsidRPr="001A2AFE">
              <w:rPr>
                <w:rFonts w:ascii="Times New Roman" w:hAnsi="Times New Roman" w:cs="Times New Roman"/>
                <w:sz w:val="24"/>
                <w:szCs w:val="24"/>
              </w:rPr>
              <w:softHyphen/>
              <w:t>грамму является базовым в системе про</w:t>
            </w:r>
            <w:r w:rsidRPr="001A2AFE">
              <w:rPr>
                <w:rFonts w:ascii="Times New Roman" w:hAnsi="Times New Roman" w:cs="Times New Roman"/>
                <w:sz w:val="24"/>
                <w:szCs w:val="24"/>
              </w:rPr>
              <w:softHyphen/>
              <w:t>фессиональных компетенций. Обеспечи</w:t>
            </w:r>
            <w:r w:rsidRPr="001A2AFE">
              <w:rPr>
                <w:rFonts w:ascii="Times New Roman" w:hAnsi="Times New Roman" w:cs="Times New Roman"/>
                <w:sz w:val="24"/>
                <w:szCs w:val="24"/>
              </w:rPr>
              <w:softHyphen/>
              <w:t>вает реализацию принципа академических свобод на основе индивидуальных образо</w:t>
            </w:r>
            <w:r w:rsidRPr="001A2AFE">
              <w:rPr>
                <w:rFonts w:ascii="Times New Roman" w:hAnsi="Times New Roman" w:cs="Times New Roman"/>
                <w:sz w:val="24"/>
                <w:szCs w:val="24"/>
              </w:rPr>
              <w:softHyphen/>
              <w:t>вательных программ. Без умения разраба</w:t>
            </w:r>
            <w:r w:rsidRPr="001A2AFE">
              <w:rPr>
                <w:rFonts w:ascii="Times New Roman" w:hAnsi="Times New Roman" w:cs="Times New Roman"/>
                <w:sz w:val="24"/>
                <w:szCs w:val="24"/>
              </w:rPr>
              <w:softHyphen/>
              <w:t>тывать образовательные программы в со</w:t>
            </w:r>
            <w:r w:rsidRPr="001A2AFE">
              <w:rPr>
                <w:rFonts w:ascii="Times New Roman" w:hAnsi="Times New Roman" w:cs="Times New Roman"/>
                <w:sz w:val="24"/>
                <w:szCs w:val="24"/>
              </w:rPr>
              <w:softHyphen/>
              <w:t>временных условиях невозможно творче</w:t>
            </w:r>
            <w:r w:rsidRPr="001A2AFE">
              <w:rPr>
                <w:rFonts w:ascii="Times New Roman" w:hAnsi="Times New Roman" w:cs="Times New Roman"/>
                <w:sz w:val="24"/>
                <w:szCs w:val="24"/>
              </w:rPr>
              <w:softHyphen/>
              <w:t>ски организовать образовательная деятельность.</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 Компетентность в разработке образова</w:t>
            </w:r>
            <w:r w:rsidRPr="001A2AFE">
              <w:rPr>
                <w:rFonts w:ascii="Times New Roman" w:hAnsi="Times New Roman" w:cs="Times New Roman"/>
                <w:sz w:val="24"/>
                <w:szCs w:val="24"/>
              </w:rPr>
              <w:softHyphen/>
              <w:t>тельных программ позволяет осуществ</w:t>
            </w:r>
            <w:r w:rsidRPr="001A2AFE">
              <w:rPr>
                <w:rFonts w:ascii="Times New Roman" w:hAnsi="Times New Roman" w:cs="Times New Roman"/>
                <w:sz w:val="24"/>
                <w:szCs w:val="24"/>
              </w:rPr>
              <w:softHyphen/>
              <w:t>лять преподавание на различных уровнях обученности и развития обучающихся. Обоснованный выбор учебников и учеб</w:t>
            </w:r>
            <w:r w:rsidRPr="001A2AFE">
              <w:rPr>
                <w:rFonts w:ascii="Times New Roman" w:hAnsi="Times New Roman" w:cs="Times New Roman"/>
                <w:sz w:val="24"/>
                <w:szCs w:val="24"/>
              </w:rPr>
              <w:softHyphen/>
              <w:t>ных комплектов является составной ча</w:t>
            </w:r>
            <w:r w:rsidRPr="001A2AFE">
              <w:rPr>
                <w:rFonts w:ascii="Times New Roman" w:hAnsi="Times New Roman" w:cs="Times New Roman"/>
                <w:sz w:val="24"/>
                <w:szCs w:val="24"/>
              </w:rPr>
              <w:softHyphen/>
              <w:t>стью разработки образовательных про</w:t>
            </w:r>
            <w:r w:rsidRPr="001A2AFE">
              <w:rPr>
                <w:rFonts w:ascii="Times New Roman" w:hAnsi="Times New Roman" w:cs="Times New Roman"/>
                <w:sz w:val="24"/>
                <w:szCs w:val="24"/>
              </w:rPr>
              <w:softHyphen/>
              <w:t>грамм, характер представляемого обосно</w:t>
            </w:r>
            <w:r w:rsidRPr="001A2AFE">
              <w:rPr>
                <w:rFonts w:ascii="Times New Roman" w:hAnsi="Times New Roman" w:cs="Times New Roman"/>
                <w:sz w:val="24"/>
                <w:szCs w:val="24"/>
              </w:rPr>
              <w:softHyphen/>
              <w:t>вания позволяет судить о стартовой готов</w:t>
            </w:r>
            <w:r w:rsidRPr="001A2AFE">
              <w:rPr>
                <w:rFonts w:ascii="Times New Roman" w:hAnsi="Times New Roman" w:cs="Times New Roman"/>
                <w:sz w:val="24"/>
                <w:szCs w:val="24"/>
              </w:rPr>
              <w:softHyphen/>
              <w:t>ности к началу педагогической деятельно</w:t>
            </w:r>
            <w:r w:rsidRPr="001A2AFE">
              <w:rPr>
                <w:rFonts w:ascii="Times New Roman" w:hAnsi="Times New Roman" w:cs="Times New Roman"/>
                <w:sz w:val="24"/>
                <w:szCs w:val="24"/>
              </w:rPr>
              <w:softHyphen/>
              <w:t>сти, позволяет сделать вывод о готовности педагога учитывать индивидуальные ха</w:t>
            </w:r>
            <w:r w:rsidRPr="001A2AFE">
              <w:rPr>
                <w:rFonts w:ascii="Times New Roman" w:hAnsi="Times New Roman" w:cs="Times New Roman"/>
                <w:sz w:val="24"/>
                <w:szCs w:val="24"/>
              </w:rPr>
              <w:softHyphen/>
              <w:t>рактеристики обучающихся</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образовательных стандартов и примерных программ;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наличие персонально разработанных об</w:t>
            </w:r>
            <w:r w:rsidRPr="001A2AFE">
              <w:rPr>
                <w:rFonts w:ascii="Times New Roman" w:hAnsi="Times New Roman" w:cs="Times New Roman"/>
                <w:sz w:val="24"/>
                <w:szCs w:val="24"/>
              </w:rPr>
              <w:softHyphen/>
              <w:t>разовательных программ: характеристика этих программ по содержа</w:t>
            </w:r>
            <w:r w:rsidRPr="001A2AFE">
              <w:rPr>
                <w:rFonts w:ascii="Times New Roman" w:hAnsi="Times New Roman" w:cs="Times New Roman"/>
                <w:sz w:val="24"/>
                <w:szCs w:val="24"/>
              </w:rPr>
              <w:softHyphen/>
              <w:t>нию, источникам информации;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по материальной базе, на которой должны реализовываться программы; по учёту индивидуальных характеристик обучающихся;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обоснованность используемых образова</w:t>
            </w:r>
            <w:r w:rsidRPr="001A2AFE">
              <w:rPr>
                <w:rFonts w:ascii="Times New Roman" w:hAnsi="Times New Roman" w:cs="Times New Roman"/>
                <w:sz w:val="24"/>
                <w:szCs w:val="24"/>
              </w:rPr>
              <w:softHyphen/>
              <w:t>тельных программ;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участие обучающихся и их родителей в разработке образовательной программы, ин</w:t>
            </w:r>
            <w:r w:rsidRPr="001A2AFE">
              <w:rPr>
                <w:rFonts w:ascii="Times New Roman" w:hAnsi="Times New Roman" w:cs="Times New Roman"/>
                <w:sz w:val="24"/>
                <w:szCs w:val="24"/>
              </w:rPr>
              <w:softHyphen/>
              <w:t>дивидуального учебного плана и индивиду</w:t>
            </w:r>
            <w:r w:rsidRPr="001A2AFE">
              <w:rPr>
                <w:rFonts w:ascii="Times New Roman" w:hAnsi="Times New Roman" w:cs="Times New Roman"/>
                <w:sz w:val="24"/>
                <w:szCs w:val="24"/>
              </w:rPr>
              <w:softHyphen/>
              <w:t>ального образовательного маршрута;</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участие работодателей в разработке обра</w:t>
            </w:r>
            <w:r w:rsidRPr="001A2AFE">
              <w:rPr>
                <w:rFonts w:ascii="Times New Roman" w:hAnsi="Times New Roman" w:cs="Times New Roman"/>
                <w:sz w:val="24"/>
                <w:szCs w:val="24"/>
              </w:rPr>
              <w:softHyphen/>
              <w:t>зовательной программы;</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учебников и учебно-методических комплектов, используемых в образователь</w:t>
            </w:r>
            <w:r w:rsidRPr="001A2AFE">
              <w:rPr>
                <w:rFonts w:ascii="Times New Roman" w:hAnsi="Times New Roman" w:cs="Times New Roman"/>
                <w:sz w:val="24"/>
                <w:szCs w:val="24"/>
              </w:rPr>
              <w:softHyphen/>
              <w:t>ных учреждениях, рекомендованных орга</w:t>
            </w:r>
            <w:r w:rsidRPr="001A2AFE">
              <w:rPr>
                <w:rFonts w:ascii="Times New Roman" w:hAnsi="Times New Roman" w:cs="Times New Roman"/>
                <w:sz w:val="24"/>
                <w:szCs w:val="24"/>
              </w:rPr>
              <w:softHyphen/>
              <w:t>ном управления образованием;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обоснованность выбора учебников и учебно-методических комплектов, исполь</w:t>
            </w:r>
            <w:r w:rsidRPr="001A2AFE">
              <w:rPr>
                <w:rFonts w:ascii="Times New Roman" w:hAnsi="Times New Roman" w:cs="Times New Roman"/>
                <w:sz w:val="24"/>
                <w:szCs w:val="24"/>
              </w:rPr>
              <w:softHyphen/>
              <w:t>зуемых педагогом</w:t>
            </w:r>
          </w:p>
        </w:tc>
      </w:tr>
      <w:tr w:rsidR="00CC4C31" w:rsidRPr="001A2AFE" w:rsidTr="00DC377F">
        <w:tc>
          <w:tcPr>
            <w:tcW w:w="851" w:type="dxa"/>
          </w:tcPr>
          <w:p w:rsidR="00CC4C31" w:rsidRPr="001A2AFE" w:rsidRDefault="00CC4C31" w:rsidP="00DC377F">
            <w:pPr>
              <w:pStyle w:val="61"/>
              <w:shd w:val="clear" w:color="auto" w:fill="auto"/>
              <w:spacing w:after="68" w:line="260" w:lineRule="exact"/>
              <w:rPr>
                <w:b w:val="0"/>
                <w:sz w:val="24"/>
                <w:szCs w:val="24"/>
              </w:rPr>
            </w:pPr>
            <w:r w:rsidRPr="001A2AFE">
              <w:rPr>
                <w:b w:val="0"/>
                <w:sz w:val="24"/>
                <w:szCs w:val="24"/>
              </w:rPr>
              <w:t>5.2</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принимать решения в различных педагогических ситу</w:t>
            </w:r>
            <w:r w:rsidRPr="001A2AFE">
              <w:rPr>
                <w:rFonts w:ascii="Times New Roman" w:hAnsi="Times New Roman" w:cs="Times New Roman"/>
                <w:sz w:val="24"/>
                <w:szCs w:val="24"/>
              </w:rPr>
              <w:softHyphen/>
              <w:t>ациях.</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Педагогу приходится постоянно принимать решения: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как установить дисциплину;</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как мотивировать академическую ак</w:t>
            </w:r>
            <w:r w:rsidRPr="001A2AFE">
              <w:rPr>
                <w:rFonts w:ascii="Times New Roman" w:hAnsi="Times New Roman" w:cs="Times New Roman"/>
                <w:sz w:val="24"/>
                <w:szCs w:val="24"/>
              </w:rPr>
              <w:softHyphen/>
              <w:t>тивность;</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как вызвать интерес у конкретного уче</w:t>
            </w:r>
            <w:r w:rsidRPr="001A2AFE">
              <w:rPr>
                <w:rFonts w:ascii="Times New Roman" w:hAnsi="Times New Roman" w:cs="Times New Roman"/>
                <w:sz w:val="24"/>
                <w:szCs w:val="24"/>
              </w:rPr>
              <w:softHyphen/>
              <w:t>ника;</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как обеспечить понимание и т. д. Разрешение педагогических проблем со</w:t>
            </w:r>
            <w:r w:rsidRPr="001A2AFE">
              <w:rPr>
                <w:rFonts w:ascii="Times New Roman" w:hAnsi="Times New Roman" w:cs="Times New Roman"/>
                <w:sz w:val="24"/>
                <w:szCs w:val="24"/>
              </w:rPr>
              <w:softHyphen/>
              <w:t>ставляет суть педагогической деятельно</w:t>
            </w:r>
            <w:r w:rsidRPr="001A2AFE">
              <w:rPr>
                <w:rFonts w:ascii="Times New Roman" w:hAnsi="Times New Roman" w:cs="Times New Roman"/>
                <w:sz w:val="24"/>
                <w:szCs w:val="24"/>
              </w:rPr>
              <w:softHyphen/>
              <w:t>сти.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 xml:space="preserve">При решении проблем могут применяться как </w:t>
            </w:r>
            <w:r w:rsidRPr="001A2AFE">
              <w:rPr>
                <w:rFonts w:ascii="Times New Roman" w:hAnsi="Times New Roman" w:cs="Times New Roman"/>
                <w:sz w:val="24"/>
                <w:szCs w:val="24"/>
              </w:rPr>
              <w:lastRenderedPageBreak/>
              <w:t>стандартные решения (решающие пра</w:t>
            </w:r>
            <w:r w:rsidRPr="001A2AFE">
              <w:rPr>
                <w:rFonts w:ascii="Times New Roman" w:hAnsi="Times New Roman" w:cs="Times New Roman"/>
                <w:sz w:val="24"/>
                <w:szCs w:val="24"/>
              </w:rPr>
              <w:softHyphen/>
              <w:t>вила), так и творческие (креативные) или интуитивные</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 Знание типичных педагогических ситуаций, требующих участия педагога для своего решения;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набором решающих правил, ис</w:t>
            </w:r>
            <w:r w:rsidRPr="001A2AFE">
              <w:rPr>
                <w:rFonts w:ascii="Times New Roman" w:hAnsi="Times New Roman" w:cs="Times New Roman"/>
                <w:sz w:val="24"/>
                <w:szCs w:val="24"/>
              </w:rPr>
              <w:softHyphen/>
              <w:t>пользуемых для различных ситуаций;</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критерием предпочтительности при выборе того или иного решающего пра</w:t>
            </w:r>
            <w:r w:rsidRPr="001A2AFE">
              <w:rPr>
                <w:rFonts w:ascii="Times New Roman" w:hAnsi="Times New Roman" w:cs="Times New Roman"/>
                <w:sz w:val="24"/>
                <w:szCs w:val="24"/>
              </w:rPr>
              <w:softHyphen/>
              <w:t>вила;</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знание критериев достижения цели;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нетипичных конфликтных ситуа</w:t>
            </w:r>
            <w:r w:rsidRPr="001A2AFE">
              <w:rPr>
                <w:rFonts w:ascii="Times New Roman" w:hAnsi="Times New Roman" w:cs="Times New Roman"/>
                <w:sz w:val="24"/>
                <w:szCs w:val="24"/>
              </w:rPr>
              <w:softHyphen/>
              <w:t>ций;</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примеры разрешения конкретных педаго</w:t>
            </w:r>
            <w:r w:rsidRPr="001A2AFE">
              <w:rPr>
                <w:rFonts w:ascii="Times New Roman" w:hAnsi="Times New Roman" w:cs="Times New Roman"/>
                <w:sz w:val="24"/>
                <w:szCs w:val="24"/>
              </w:rPr>
              <w:softHyphen/>
              <w:t>гических ситуаций;</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развитость педагогического мышления</w:t>
            </w:r>
          </w:p>
        </w:tc>
      </w:tr>
      <w:tr w:rsidR="00CC4C31" w:rsidRPr="001A2AFE" w:rsidTr="00DC377F">
        <w:tc>
          <w:tcPr>
            <w:tcW w:w="15557" w:type="dxa"/>
            <w:gridSpan w:val="4"/>
          </w:tcPr>
          <w:p w:rsidR="00CC4C31" w:rsidRPr="001A2AFE" w:rsidRDefault="00CC4C31" w:rsidP="00DC377F">
            <w:pPr>
              <w:pStyle w:val="61"/>
              <w:shd w:val="clear" w:color="auto" w:fill="auto"/>
              <w:spacing w:after="68" w:line="260" w:lineRule="exact"/>
              <w:rPr>
                <w:sz w:val="24"/>
                <w:szCs w:val="24"/>
              </w:rPr>
            </w:pPr>
            <w:r w:rsidRPr="001A2AFE">
              <w:rPr>
                <w:sz w:val="24"/>
                <w:szCs w:val="24"/>
              </w:rPr>
              <w:lastRenderedPageBreak/>
              <w:t xml:space="preserve">  VI. Компетенции в организации учебной деятельности</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6.1</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 установлении субъ</w:t>
            </w:r>
            <w:r w:rsidRPr="001A2AFE">
              <w:rPr>
                <w:rFonts w:ascii="Times New Roman" w:hAnsi="Times New Roman" w:cs="Times New Roman"/>
                <w:sz w:val="24"/>
                <w:szCs w:val="24"/>
              </w:rPr>
              <w:softHyphen/>
              <w:t>ект-субъектных   от</w:t>
            </w:r>
            <w:r w:rsidRPr="001A2AFE">
              <w:rPr>
                <w:rFonts w:ascii="Times New Roman" w:hAnsi="Times New Roman" w:cs="Times New Roman"/>
                <w:sz w:val="24"/>
                <w:szCs w:val="24"/>
              </w:rPr>
              <w:softHyphen/>
              <w:t>ношений</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Является одной из ведущих в системе гу</w:t>
            </w:r>
            <w:r w:rsidRPr="001A2AFE">
              <w:rPr>
                <w:rFonts w:ascii="Times New Roman" w:hAnsi="Times New Roman" w:cs="Times New Roman"/>
                <w:sz w:val="24"/>
                <w:szCs w:val="24"/>
              </w:rPr>
              <w:softHyphen/>
              <w:t>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w:t>
            </w:r>
            <w:r w:rsidRPr="001A2AFE">
              <w:rPr>
                <w:rFonts w:ascii="Times New Roman" w:hAnsi="Times New Roman" w:cs="Times New Roman"/>
                <w:sz w:val="24"/>
                <w:szCs w:val="24"/>
              </w:rPr>
              <w:softHyphen/>
              <w:t>нять интересы и потребности других участников образовательной деятельности, готовность вступать в помогающие отно</w:t>
            </w:r>
            <w:r w:rsidRPr="001A2AFE">
              <w:rPr>
                <w:rFonts w:ascii="Times New Roman" w:hAnsi="Times New Roman" w:cs="Times New Roman"/>
                <w:sz w:val="24"/>
                <w:szCs w:val="24"/>
              </w:rPr>
              <w:softHyphen/>
              <w:t>шения, позитивный настрой педагога</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обучающихся;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 целеполагании;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предметная компетентность;</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методическая компетентность;</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готовность к сотрудничеству</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6.2</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 обеспечении понима</w:t>
            </w:r>
            <w:r w:rsidRPr="001A2AFE">
              <w:rPr>
                <w:rFonts w:ascii="Times New Roman" w:hAnsi="Times New Roman" w:cs="Times New Roman"/>
                <w:sz w:val="24"/>
                <w:szCs w:val="24"/>
              </w:rPr>
              <w:softHyphen/>
              <w:t>ния педагогической задачи и способах деятельности</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Добиться понимания учебного материа</w:t>
            </w:r>
            <w:r w:rsidRPr="001A2AFE">
              <w:rPr>
                <w:rFonts w:ascii="Times New Roman" w:hAnsi="Times New Roman" w:cs="Times New Roman"/>
                <w:sz w:val="24"/>
                <w:szCs w:val="24"/>
              </w:rPr>
              <w:softHyphen/>
              <w:t>ла — главная задача педагога. Этого по</w:t>
            </w:r>
            <w:r w:rsidRPr="001A2AFE">
              <w:rPr>
                <w:rFonts w:ascii="Times New Roman" w:hAnsi="Times New Roman" w:cs="Times New Roman"/>
                <w:sz w:val="24"/>
                <w:szCs w:val="24"/>
              </w:rPr>
              <w:softHyphen/>
              <w:t>нимания можно достичь путём включения нового материала в систему уже освоенных знаний или умений и путём демон</w:t>
            </w:r>
            <w:r w:rsidRPr="001A2AFE">
              <w:rPr>
                <w:rFonts w:ascii="Times New Roman" w:hAnsi="Times New Roman" w:cs="Times New Roman"/>
                <w:sz w:val="24"/>
                <w:szCs w:val="24"/>
              </w:rPr>
              <w:softHyphen/>
              <w:t>страции практического применения изуча</w:t>
            </w:r>
            <w:r w:rsidRPr="001A2AFE">
              <w:rPr>
                <w:rFonts w:ascii="Times New Roman" w:hAnsi="Times New Roman" w:cs="Times New Roman"/>
                <w:sz w:val="24"/>
                <w:szCs w:val="24"/>
              </w:rPr>
              <w:softHyphen/>
              <w:t>емого материала</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того, что знают и понимают уче</w:t>
            </w:r>
            <w:r w:rsidRPr="001A2AFE">
              <w:rPr>
                <w:rFonts w:ascii="Times New Roman" w:hAnsi="Times New Roman" w:cs="Times New Roman"/>
                <w:sz w:val="24"/>
                <w:szCs w:val="24"/>
              </w:rPr>
              <w:softHyphen/>
              <w:t>ники;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свободное владение изучаемым материа</w:t>
            </w:r>
            <w:r w:rsidRPr="001A2AFE">
              <w:rPr>
                <w:rFonts w:ascii="Times New Roman" w:hAnsi="Times New Roman" w:cs="Times New Roman"/>
                <w:sz w:val="24"/>
                <w:szCs w:val="24"/>
              </w:rPr>
              <w:softHyphen/>
              <w:t>лом;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осознанное включение нового учебного материала в систему освоенных знаний обу</w:t>
            </w:r>
            <w:r w:rsidRPr="001A2AFE">
              <w:rPr>
                <w:rFonts w:ascii="Times New Roman" w:hAnsi="Times New Roman" w:cs="Times New Roman"/>
                <w:sz w:val="24"/>
                <w:szCs w:val="24"/>
              </w:rPr>
              <w:softHyphen/>
              <w:t>чающихся;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демонстрация практического применения изучаемого материала;</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опора на чувственное восприятие</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6.3</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педагогическом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оценивании</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w:t>
            </w:r>
            <w:r w:rsidRPr="001A2AFE">
              <w:rPr>
                <w:rFonts w:ascii="Times New Roman" w:hAnsi="Times New Roman" w:cs="Times New Roman"/>
                <w:sz w:val="24"/>
                <w:szCs w:val="24"/>
              </w:rPr>
              <w:softHyphen/>
              <w:t>ние должно направлять развитие обучаю</w:t>
            </w:r>
            <w:r w:rsidRPr="001A2AFE">
              <w:rPr>
                <w:rFonts w:ascii="Times New Roman" w:hAnsi="Times New Roman" w:cs="Times New Roman"/>
                <w:sz w:val="24"/>
                <w:szCs w:val="24"/>
              </w:rPr>
              <w:softHyphen/>
              <w:t>щегося от внешней оценки к самооценке. Компетентность в оценивании других должна сочетаться с самооценкой педагога</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функций педагогической оценки;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видов педагогической оценки;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того, что подлежит оцениванию в педагогической деятельности;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методами педагогического оце</w:t>
            </w:r>
            <w:r w:rsidRPr="001A2AFE">
              <w:rPr>
                <w:rFonts w:ascii="Times New Roman" w:hAnsi="Times New Roman" w:cs="Times New Roman"/>
                <w:sz w:val="24"/>
                <w:szCs w:val="24"/>
              </w:rPr>
              <w:softHyphen/>
              <w:t>нивания;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продемонстрировать эти методы на конкретных примерах;</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перейти от педагогического оце</w:t>
            </w:r>
            <w:r w:rsidRPr="001A2AFE">
              <w:rPr>
                <w:rFonts w:ascii="Times New Roman" w:hAnsi="Times New Roman" w:cs="Times New Roman"/>
                <w:sz w:val="24"/>
                <w:szCs w:val="24"/>
              </w:rPr>
              <w:softHyphen/>
              <w:t>нивания к самооценке</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6.4</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 ор</w:t>
            </w:r>
            <w:r w:rsidRPr="001A2AFE">
              <w:rPr>
                <w:rFonts w:ascii="Times New Roman" w:hAnsi="Times New Roman" w:cs="Times New Roman"/>
                <w:sz w:val="24"/>
                <w:szCs w:val="24"/>
              </w:rPr>
              <w:softHyphen/>
            </w:r>
            <w:r w:rsidRPr="001A2AFE">
              <w:rPr>
                <w:rFonts w:ascii="Times New Roman" w:hAnsi="Times New Roman" w:cs="Times New Roman"/>
                <w:sz w:val="24"/>
                <w:szCs w:val="24"/>
              </w:rPr>
              <w:lastRenderedPageBreak/>
              <w:t>ганизации информа</w:t>
            </w:r>
            <w:r w:rsidRPr="001A2AFE">
              <w:rPr>
                <w:rFonts w:ascii="Times New Roman" w:hAnsi="Times New Roman" w:cs="Times New Roman"/>
                <w:sz w:val="24"/>
                <w:szCs w:val="24"/>
              </w:rPr>
              <w:softHyphen/>
              <w:t>ционной основы дея</w:t>
            </w:r>
            <w:r w:rsidRPr="001A2AFE">
              <w:rPr>
                <w:rFonts w:ascii="Times New Roman" w:hAnsi="Times New Roman" w:cs="Times New Roman"/>
                <w:sz w:val="24"/>
                <w:szCs w:val="24"/>
              </w:rPr>
              <w:softHyphen/>
              <w:t>тельности обучающе</w:t>
            </w:r>
            <w:r w:rsidRPr="001A2AFE">
              <w:rPr>
                <w:rFonts w:ascii="Times New Roman" w:hAnsi="Times New Roman" w:cs="Times New Roman"/>
                <w:sz w:val="24"/>
                <w:szCs w:val="24"/>
              </w:rPr>
              <w:softHyphen/>
              <w:t>гося</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 xml:space="preserve">Любая учебная задача разрешается, если обучающийся </w:t>
            </w:r>
            <w:r w:rsidRPr="001A2AFE">
              <w:rPr>
                <w:rFonts w:ascii="Times New Roman" w:hAnsi="Times New Roman" w:cs="Times New Roman"/>
                <w:sz w:val="24"/>
                <w:szCs w:val="24"/>
              </w:rPr>
              <w:lastRenderedPageBreak/>
              <w:t>владеет необходимой для решения информацией и знает способ ре</w:t>
            </w:r>
            <w:r w:rsidRPr="001A2AFE">
              <w:rPr>
                <w:rFonts w:ascii="Times New Roman" w:hAnsi="Times New Roman" w:cs="Times New Roman"/>
                <w:sz w:val="24"/>
                <w:szCs w:val="24"/>
              </w:rPr>
              <w:softHyphen/>
              <w:t>шения. Педагог должен обладать компе</w:t>
            </w:r>
            <w:r w:rsidRPr="001A2AFE">
              <w:rPr>
                <w:rFonts w:ascii="Times New Roman" w:hAnsi="Times New Roman" w:cs="Times New Roman"/>
                <w:sz w:val="24"/>
                <w:szCs w:val="24"/>
              </w:rPr>
              <w:softHyphen/>
              <w:t>тентностью в том, чтобы осуществить или организовать поиск необходимой для уче</w:t>
            </w:r>
            <w:r w:rsidRPr="001A2AFE">
              <w:rPr>
                <w:rFonts w:ascii="Times New Roman" w:hAnsi="Times New Roman" w:cs="Times New Roman"/>
                <w:sz w:val="24"/>
                <w:szCs w:val="24"/>
              </w:rPr>
              <w:softHyphen/>
              <w:t>ника информации</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Свободное владение учебным материа</w:t>
            </w:r>
            <w:r w:rsidRPr="001A2AFE">
              <w:rPr>
                <w:rFonts w:ascii="Times New Roman" w:hAnsi="Times New Roman" w:cs="Times New Roman"/>
                <w:sz w:val="24"/>
                <w:szCs w:val="24"/>
              </w:rPr>
              <w:softHyphen/>
              <w:t>лом;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знание типичных трудностей при изуче</w:t>
            </w:r>
            <w:r w:rsidRPr="001A2AFE">
              <w:rPr>
                <w:rFonts w:ascii="Times New Roman" w:hAnsi="Times New Roman" w:cs="Times New Roman"/>
                <w:sz w:val="24"/>
                <w:szCs w:val="24"/>
              </w:rPr>
              <w:softHyphen/>
              <w:t>нии конкретных тем;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способность дать дополнительную ин</w:t>
            </w:r>
            <w:r w:rsidRPr="001A2AFE">
              <w:rPr>
                <w:rFonts w:ascii="Times New Roman" w:hAnsi="Times New Roman" w:cs="Times New Roman"/>
                <w:sz w:val="24"/>
                <w:szCs w:val="24"/>
              </w:rPr>
              <w:softHyphen/>
              <w:t>формацию или организовать поиск дополни</w:t>
            </w:r>
            <w:r w:rsidRPr="001A2AFE">
              <w:rPr>
                <w:rFonts w:ascii="Times New Roman" w:hAnsi="Times New Roman" w:cs="Times New Roman"/>
                <w:sz w:val="24"/>
                <w:szCs w:val="24"/>
              </w:rPr>
              <w:softHyphen/>
              <w:t>тельной информации, необходимой для ре</w:t>
            </w:r>
            <w:r w:rsidRPr="001A2AFE">
              <w:rPr>
                <w:rFonts w:ascii="Times New Roman" w:hAnsi="Times New Roman" w:cs="Times New Roman"/>
                <w:sz w:val="24"/>
                <w:szCs w:val="24"/>
              </w:rPr>
              <w:softHyphen/>
              <w:t>шения учебной задачи;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выявить уровень развития обуча</w:t>
            </w:r>
            <w:r w:rsidRPr="001A2AFE">
              <w:rPr>
                <w:rFonts w:ascii="Times New Roman" w:hAnsi="Times New Roman" w:cs="Times New Roman"/>
                <w:sz w:val="24"/>
                <w:szCs w:val="24"/>
              </w:rPr>
              <w:softHyphen/>
              <w:t>ющихся;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методами объективного кон</w:t>
            </w:r>
            <w:r w:rsidRPr="001A2AFE">
              <w:rPr>
                <w:rFonts w:ascii="Times New Roman" w:hAnsi="Times New Roman" w:cs="Times New Roman"/>
                <w:sz w:val="24"/>
                <w:szCs w:val="24"/>
              </w:rPr>
              <w:softHyphen/>
              <w:t>троля и оценивания;</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использовать навыки самооценки для построения информационной основы деятельности (ученик должен уметь опреде</w:t>
            </w:r>
            <w:r w:rsidRPr="001A2AFE">
              <w:rPr>
                <w:rFonts w:ascii="Times New Roman" w:hAnsi="Times New Roman" w:cs="Times New Roman"/>
                <w:sz w:val="24"/>
                <w:szCs w:val="24"/>
              </w:rPr>
              <w:softHyphen/>
              <w:t>лить, чего ему не хватает для решения зада</w:t>
            </w:r>
            <w:r w:rsidRPr="001A2AFE">
              <w:rPr>
                <w:rFonts w:ascii="Times New Roman" w:hAnsi="Times New Roman" w:cs="Times New Roman"/>
                <w:sz w:val="24"/>
                <w:szCs w:val="24"/>
              </w:rPr>
              <w:softHyphen/>
              <w:t>чи)</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lastRenderedPageBreak/>
              <w:t>6.5</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 ис</w:t>
            </w:r>
            <w:r w:rsidRPr="001A2AFE">
              <w:rPr>
                <w:rFonts w:ascii="Times New Roman" w:hAnsi="Times New Roman" w:cs="Times New Roman"/>
                <w:sz w:val="24"/>
                <w:szCs w:val="24"/>
              </w:rPr>
              <w:softHyphen/>
              <w:t>пользовании совре</w:t>
            </w:r>
            <w:r w:rsidRPr="001A2AFE">
              <w:rPr>
                <w:rFonts w:ascii="Times New Roman" w:hAnsi="Times New Roman" w:cs="Times New Roman"/>
                <w:sz w:val="24"/>
                <w:szCs w:val="24"/>
              </w:rPr>
              <w:softHyphen/>
              <w:t>менных средств и си</w:t>
            </w:r>
            <w:r w:rsidRPr="001A2AFE">
              <w:rPr>
                <w:rFonts w:ascii="Times New Roman" w:hAnsi="Times New Roman" w:cs="Times New Roman"/>
                <w:sz w:val="24"/>
                <w:szCs w:val="24"/>
              </w:rPr>
              <w:softHyphen/>
              <w:t xml:space="preserve">стем организации учебно-воспитательного  </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про</w:t>
            </w:r>
            <w:r w:rsidRPr="001A2AFE">
              <w:rPr>
                <w:rFonts w:ascii="Times New Roman" w:hAnsi="Times New Roman" w:cs="Times New Roman"/>
                <w:sz w:val="24"/>
                <w:szCs w:val="24"/>
              </w:rPr>
              <w:softHyphen/>
              <w:t>цесса</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Обеспечивает эффективность учебно- воспитательного процесса</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современных средств и методов построения образовательной деятельности;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использовать средства и методы обучения, адекватные поставленным зада</w:t>
            </w:r>
            <w:r w:rsidRPr="001A2AFE">
              <w:rPr>
                <w:rFonts w:ascii="Times New Roman" w:hAnsi="Times New Roman" w:cs="Times New Roman"/>
                <w:sz w:val="24"/>
                <w:szCs w:val="24"/>
              </w:rPr>
              <w:softHyphen/>
              <w:t>чам, уровню подготовленности обучающих</w:t>
            </w:r>
            <w:r w:rsidRPr="001A2AFE">
              <w:rPr>
                <w:rFonts w:ascii="Times New Roman" w:hAnsi="Times New Roman" w:cs="Times New Roman"/>
                <w:sz w:val="24"/>
                <w:szCs w:val="24"/>
              </w:rPr>
              <w:softHyphen/>
              <w:t>ся, их индивидуальным характеристикам;</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обосновать выбранные методы и средства обучения</w:t>
            </w:r>
          </w:p>
        </w:tc>
      </w:tr>
      <w:tr w:rsidR="00CC4C31" w:rsidRPr="001A2AFE" w:rsidTr="00DC377F">
        <w:tc>
          <w:tcPr>
            <w:tcW w:w="851"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6.6</w:t>
            </w:r>
          </w:p>
        </w:tc>
        <w:tc>
          <w:tcPr>
            <w:tcW w:w="3402"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Компетентность в способах умственной деятельности</w:t>
            </w:r>
          </w:p>
        </w:tc>
        <w:tc>
          <w:tcPr>
            <w:tcW w:w="6379"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Характеризует уровень владения педаго</w:t>
            </w:r>
            <w:r w:rsidRPr="001A2AFE">
              <w:rPr>
                <w:rFonts w:ascii="Times New Roman" w:hAnsi="Times New Roman" w:cs="Times New Roman"/>
                <w:sz w:val="24"/>
                <w:szCs w:val="24"/>
              </w:rPr>
              <w:softHyphen/>
              <w:t>гом и обучающимися системой интеллек</w:t>
            </w:r>
            <w:r w:rsidRPr="001A2AFE">
              <w:rPr>
                <w:rFonts w:ascii="Times New Roman" w:hAnsi="Times New Roman" w:cs="Times New Roman"/>
                <w:sz w:val="24"/>
                <w:szCs w:val="24"/>
              </w:rPr>
              <w:softHyphen/>
              <w:t>туальных операций</w:t>
            </w:r>
          </w:p>
        </w:tc>
        <w:tc>
          <w:tcPr>
            <w:tcW w:w="4925" w:type="dxa"/>
          </w:tcPr>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Знание системы интеллектуальных опе</w:t>
            </w:r>
            <w:r w:rsidRPr="001A2AFE">
              <w:rPr>
                <w:rFonts w:ascii="Times New Roman" w:hAnsi="Times New Roman" w:cs="Times New Roman"/>
                <w:sz w:val="24"/>
                <w:szCs w:val="24"/>
              </w:rPr>
              <w:softHyphen/>
              <w:t>раций;</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владение интеллектуальными операция</w:t>
            </w:r>
            <w:r w:rsidRPr="001A2AFE">
              <w:rPr>
                <w:rFonts w:ascii="Times New Roman" w:hAnsi="Times New Roman" w:cs="Times New Roman"/>
                <w:sz w:val="24"/>
                <w:szCs w:val="24"/>
              </w:rPr>
              <w:softHyphen/>
              <w:t>ми;</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сформировать интеллектуальные операции у учеников;</w:t>
            </w:r>
          </w:p>
          <w:p w:rsidR="00CC4C31" w:rsidRPr="001A2AFE" w:rsidRDefault="00CC4C31" w:rsidP="00DC377F">
            <w:pPr>
              <w:pStyle w:val="afff3"/>
              <w:rPr>
                <w:rFonts w:ascii="Times New Roman" w:hAnsi="Times New Roman" w:cs="Times New Roman"/>
                <w:sz w:val="24"/>
                <w:szCs w:val="24"/>
              </w:rPr>
            </w:pPr>
            <w:r w:rsidRPr="001A2AFE">
              <w:rPr>
                <w:rFonts w:ascii="Times New Roman" w:hAnsi="Times New Roman" w:cs="Times New Roman"/>
                <w:sz w:val="24"/>
                <w:szCs w:val="24"/>
              </w:rPr>
              <w:t>умение организовать использование ин</w:t>
            </w:r>
            <w:r w:rsidRPr="001A2AFE">
              <w:rPr>
                <w:rFonts w:ascii="Times New Roman" w:hAnsi="Times New Roman" w:cs="Times New Roman"/>
                <w:sz w:val="24"/>
                <w:szCs w:val="24"/>
              </w:rPr>
              <w:softHyphen/>
              <w:t>теллектуальных операций, адекватных ре</w:t>
            </w:r>
            <w:r w:rsidRPr="001A2AFE">
              <w:rPr>
                <w:rFonts w:ascii="Times New Roman" w:hAnsi="Times New Roman" w:cs="Times New Roman"/>
                <w:sz w:val="24"/>
                <w:szCs w:val="24"/>
              </w:rPr>
              <w:softHyphen/>
              <w:t>шаемой задаче</w:t>
            </w:r>
          </w:p>
        </w:tc>
      </w:tr>
    </w:tbl>
    <w:p w:rsidR="00936C16" w:rsidRPr="001A2AFE" w:rsidRDefault="00936C16" w:rsidP="008B5A39">
      <w:pPr>
        <w:pStyle w:val="a3"/>
        <w:spacing w:line="240" w:lineRule="auto"/>
        <w:ind w:firstLine="851"/>
        <w:rPr>
          <w:rFonts w:ascii="Times New Roman" w:hAnsi="Times New Roman"/>
          <w:b/>
          <w:bCs/>
          <w:color w:val="auto"/>
          <w:spacing w:val="-4"/>
          <w:sz w:val="24"/>
          <w:szCs w:val="24"/>
        </w:rPr>
      </w:pPr>
    </w:p>
    <w:p w:rsidR="00A73745" w:rsidRPr="001A2AFE" w:rsidRDefault="00A73745" w:rsidP="008B5A39">
      <w:pPr>
        <w:pStyle w:val="a3"/>
        <w:spacing w:line="240" w:lineRule="auto"/>
        <w:ind w:firstLine="851"/>
        <w:rPr>
          <w:rFonts w:ascii="Times New Roman" w:hAnsi="Times New Roman"/>
          <w:b/>
          <w:bCs/>
          <w:color w:val="auto"/>
          <w:spacing w:val="-4"/>
          <w:sz w:val="24"/>
          <w:szCs w:val="24"/>
        </w:rPr>
      </w:pPr>
    </w:p>
    <w:p w:rsidR="00653A76" w:rsidRPr="001A2AFE" w:rsidRDefault="00653A76" w:rsidP="008B5A39">
      <w:pPr>
        <w:pStyle w:val="a3"/>
        <w:spacing w:line="240" w:lineRule="auto"/>
        <w:ind w:firstLine="851"/>
        <w:rPr>
          <w:rFonts w:ascii="Times New Roman" w:hAnsi="Times New Roman"/>
          <w:color w:val="auto"/>
          <w:sz w:val="24"/>
          <w:szCs w:val="24"/>
        </w:rPr>
      </w:pPr>
      <w:r w:rsidRPr="001A2AFE">
        <w:rPr>
          <w:rFonts w:ascii="Times New Roman" w:hAnsi="Times New Roman"/>
          <w:b/>
          <w:bCs/>
          <w:color w:val="auto"/>
          <w:spacing w:val="-4"/>
          <w:sz w:val="24"/>
          <w:szCs w:val="24"/>
        </w:rPr>
        <w:lastRenderedPageBreak/>
        <w:t>Ожидаемый результат повышения квалификации — про</w:t>
      </w:r>
      <w:r w:rsidRPr="001A2AFE">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1A2AFE">
        <w:rPr>
          <w:rFonts w:ascii="Times New Roman" w:hAnsi="Times New Roman"/>
          <w:b/>
          <w:bCs/>
          <w:color w:val="auto"/>
          <w:sz w:val="24"/>
          <w:szCs w:val="24"/>
        </w:rPr>
        <w:t>ФГОС НОО</w:t>
      </w:r>
      <w:r w:rsidRPr="001A2AFE">
        <w:rPr>
          <w:rFonts w:ascii="Times New Roman" w:hAnsi="Times New Roman"/>
          <w:b/>
          <w:bCs/>
          <w:color w:val="auto"/>
          <w:sz w:val="24"/>
          <w:szCs w:val="24"/>
        </w:rPr>
        <w:t>:</w:t>
      </w:r>
    </w:p>
    <w:p w:rsidR="00653A76" w:rsidRPr="001A2AFE" w:rsidRDefault="00653A76" w:rsidP="008B5A39">
      <w:pPr>
        <w:pStyle w:val="21"/>
        <w:spacing w:line="240" w:lineRule="auto"/>
        <w:ind w:firstLine="851"/>
        <w:rPr>
          <w:sz w:val="24"/>
        </w:rPr>
      </w:pPr>
      <w:r w:rsidRPr="001A2AFE">
        <w:rPr>
          <w:b/>
          <w:bCs/>
          <w:sz w:val="24"/>
        </w:rPr>
        <w:t>обеспечение</w:t>
      </w:r>
      <w:r w:rsidRPr="001A2AFE">
        <w:rPr>
          <w:sz w:val="24"/>
        </w:rPr>
        <w:t xml:space="preserve"> оптимального вхождения работников образования в систему ценностей современного образования;</w:t>
      </w:r>
    </w:p>
    <w:p w:rsidR="00653A76" w:rsidRPr="001A2AFE" w:rsidRDefault="00653A76" w:rsidP="008B5A39">
      <w:pPr>
        <w:pStyle w:val="21"/>
        <w:spacing w:line="240" w:lineRule="auto"/>
        <w:ind w:firstLine="851"/>
        <w:rPr>
          <w:sz w:val="24"/>
        </w:rPr>
      </w:pPr>
      <w:r w:rsidRPr="001A2AFE">
        <w:rPr>
          <w:b/>
          <w:bCs/>
          <w:sz w:val="24"/>
        </w:rPr>
        <w:t xml:space="preserve">принятие </w:t>
      </w:r>
      <w:r w:rsidRPr="001A2AFE">
        <w:rPr>
          <w:sz w:val="24"/>
        </w:rPr>
        <w:t xml:space="preserve">идеологии </w:t>
      </w:r>
      <w:r w:rsidR="00C11324" w:rsidRPr="001A2AFE">
        <w:rPr>
          <w:sz w:val="24"/>
        </w:rPr>
        <w:t>ФГОС НОО</w:t>
      </w:r>
      <w:r w:rsidRPr="001A2AFE">
        <w:rPr>
          <w:sz w:val="24"/>
        </w:rPr>
        <w:t>;</w:t>
      </w:r>
    </w:p>
    <w:p w:rsidR="00653A76" w:rsidRPr="001A2AFE" w:rsidRDefault="00653A76" w:rsidP="008B5A39">
      <w:pPr>
        <w:pStyle w:val="21"/>
        <w:spacing w:line="240" w:lineRule="auto"/>
        <w:ind w:firstLine="851"/>
        <w:rPr>
          <w:sz w:val="24"/>
        </w:rPr>
      </w:pPr>
      <w:r w:rsidRPr="001A2AFE">
        <w:rPr>
          <w:b/>
          <w:bCs/>
          <w:sz w:val="24"/>
        </w:rPr>
        <w:t>освоение</w:t>
      </w:r>
      <w:r w:rsidRPr="001A2AFE">
        <w:rPr>
          <w:sz w:val="24"/>
        </w:rPr>
        <w:t xml:space="preserve"> новой системы требований к структуре основной образовательной программы, результатам е</w:t>
      </w:r>
      <w:r w:rsidR="00D30361" w:rsidRPr="001A2AFE">
        <w:rPr>
          <w:sz w:val="24"/>
        </w:rPr>
        <w:t>е</w:t>
      </w:r>
      <w:r w:rsidRPr="001A2AFE">
        <w:rPr>
          <w:sz w:val="24"/>
        </w:rPr>
        <w:t xml:space="preserve"> освоения и условиям реализации, а также системы оценки итогов образовательной деятельности обучающихся;</w:t>
      </w:r>
    </w:p>
    <w:p w:rsidR="00653A76" w:rsidRPr="001A2AFE" w:rsidRDefault="00653A76" w:rsidP="008B5A39">
      <w:pPr>
        <w:pStyle w:val="21"/>
        <w:spacing w:line="240" w:lineRule="auto"/>
        <w:ind w:firstLine="851"/>
        <w:rPr>
          <w:sz w:val="24"/>
        </w:rPr>
      </w:pPr>
      <w:r w:rsidRPr="001A2AFE">
        <w:rPr>
          <w:b/>
          <w:bCs/>
          <w:spacing w:val="2"/>
          <w:sz w:val="24"/>
        </w:rPr>
        <w:t>овладение</w:t>
      </w:r>
      <w:r w:rsidRPr="001A2AFE">
        <w:rPr>
          <w:spacing w:val="2"/>
          <w:sz w:val="24"/>
        </w:rPr>
        <w:t xml:space="preserve"> учебно­методическими и информационно­</w:t>
      </w:r>
      <w:r w:rsidRPr="001A2AFE">
        <w:rPr>
          <w:sz w:val="24"/>
        </w:rPr>
        <w:t xml:space="preserve">методическими ресурсами, необходимыми для успешного решения задач </w:t>
      </w:r>
      <w:r w:rsidR="00C11324" w:rsidRPr="001A2AFE">
        <w:rPr>
          <w:sz w:val="24"/>
        </w:rPr>
        <w:t>ФГОС НОО</w:t>
      </w:r>
      <w:r w:rsidRPr="001A2AFE">
        <w:rPr>
          <w:sz w:val="24"/>
        </w:rPr>
        <w:t>.</w:t>
      </w:r>
    </w:p>
    <w:p w:rsidR="00653A76" w:rsidRPr="001A2AFE" w:rsidRDefault="00653A76" w:rsidP="008B5A39">
      <w:pPr>
        <w:pStyle w:val="a3"/>
        <w:spacing w:line="240" w:lineRule="auto"/>
        <w:ind w:firstLine="851"/>
        <w:rPr>
          <w:rFonts w:ascii="Times New Roman" w:hAnsi="Times New Roman"/>
          <w:b/>
          <w:bCs/>
          <w:color w:val="auto"/>
          <w:sz w:val="24"/>
          <w:szCs w:val="24"/>
        </w:rPr>
      </w:pPr>
      <w:r w:rsidRPr="001A2AFE">
        <w:rPr>
          <w:rFonts w:ascii="Times New Roman" w:hAnsi="Times New Roman"/>
          <w:color w:val="auto"/>
          <w:sz w:val="24"/>
          <w:szCs w:val="24"/>
        </w:rPr>
        <w:t>Одним из условий готовности</w:t>
      </w:r>
      <w:r w:rsidR="00E03F1D" w:rsidRPr="001A2AFE">
        <w:rPr>
          <w:rFonts w:ascii="Times New Roman" w:hAnsi="Times New Roman"/>
          <w:color w:val="auto"/>
          <w:sz w:val="24"/>
          <w:szCs w:val="24"/>
        </w:rPr>
        <w:t>организации, осуществляющей образовательную деятельность</w:t>
      </w:r>
      <w:r w:rsidRPr="001A2AFE">
        <w:rPr>
          <w:rFonts w:ascii="Times New Roman" w:hAnsi="Times New Roman"/>
          <w:color w:val="auto"/>
          <w:sz w:val="24"/>
          <w:szCs w:val="24"/>
        </w:rPr>
        <w:t xml:space="preserve"> к введению </w:t>
      </w:r>
      <w:r w:rsidR="00C11324" w:rsidRPr="001A2AFE">
        <w:rPr>
          <w:rFonts w:ascii="Times New Roman" w:hAnsi="Times New Roman"/>
          <w:color w:val="auto"/>
          <w:sz w:val="24"/>
          <w:szCs w:val="24"/>
        </w:rPr>
        <w:t>ФГОС НОО</w:t>
      </w:r>
      <w:r w:rsidRPr="001A2AFE">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1A2AFE">
        <w:rPr>
          <w:rFonts w:ascii="Times New Roman" w:hAnsi="Times New Roman"/>
          <w:color w:val="auto"/>
          <w:sz w:val="24"/>
          <w:szCs w:val="24"/>
        </w:rPr>
        <w:t>ФГОС</w:t>
      </w:r>
      <w:r w:rsidRPr="001A2AFE">
        <w:rPr>
          <w:rFonts w:ascii="Times New Roman" w:hAnsi="Times New Roman"/>
          <w:color w:val="auto"/>
          <w:sz w:val="24"/>
          <w:szCs w:val="24"/>
        </w:rPr>
        <w:t>.</w:t>
      </w:r>
    </w:p>
    <w:p w:rsidR="00653A76" w:rsidRPr="001A2AFE" w:rsidRDefault="00653A76" w:rsidP="008B5A39">
      <w:pPr>
        <w:pStyle w:val="a3"/>
        <w:spacing w:line="240" w:lineRule="auto"/>
        <w:ind w:firstLine="851"/>
        <w:rPr>
          <w:rFonts w:ascii="Times New Roman" w:hAnsi="Times New Roman"/>
          <w:b/>
          <w:bCs/>
          <w:color w:val="auto"/>
          <w:sz w:val="24"/>
          <w:szCs w:val="24"/>
        </w:rPr>
      </w:pPr>
      <w:r w:rsidRPr="001A2AFE">
        <w:rPr>
          <w:rFonts w:ascii="Times New Roman" w:hAnsi="Times New Roman"/>
          <w:b/>
          <w:bCs/>
          <w:color w:val="auto"/>
          <w:sz w:val="24"/>
          <w:szCs w:val="24"/>
        </w:rPr>
        <w:t xml:space="preserve">План методической работы </w:t>
      </w:r>
      <w:r w:rsidR="00EE62DA" w:rsidRPr="001A2AFE">
        <w:rPr>
          <w:rFonts w:ascii="Times New Roman" w:hAnsi="Times New Roman"/>
          <w:b/>
          <w:bCs/>
          <w:color w:val="auto"/>
          <w:sz w:val="24"/>
          <w:szCs w:val="24"/>
        </w:rPr>
        <w:t>включает</w:t>
      </w:r>
      <w:r w:rsidRPr="001A2AFE">
        <w:rPr>
          <w:rFonts w:ascii="Times New Roman" w:hAnsi="Times New Roman"/>
          <w:b/>
          <w:bCs/>
          <w:color w:val="auto"/>
          <w:sz w:val="24"/>
          <w:szCs w:val="24"/>
        </w:rPr>
        <w:t xml:space="preserve"> следующие мероприятия:</w:t>
      </w:r>
    </w:p>
    <w:p w:rsidR="00653A76" w:rsidRPr="001A2AFE" w:rsidRDefault="00653A76" w:rsidP="008B5A39">
      <w:pPr>
        <w:pStyle w:val="a3"/>
        <w:spacing w:line="240" w:lineRule="auto"/>
        <w:ind w:firstLine="851"/>
        <w:rPr>
          <w:rFonts w:ascii="Times New Roman" w:hAnsi="Times New Roman"/>
          <w:color w:val="auto"/>
          <w:sz w:val="24"/>
          <w:szCs w:val="24"/>
        </w:rPr>
      </w:pPr>
      <w:r w:rsidRPr="001A2AFE">
        <w:rPr>
          <w:rFonts w:ascii="Times New Roman" w:hAnsi="Times New Roman"/>
          <w:color w:val="auto"/>
          <w:sz w:val="24"/>
          <w:szCs w:val="24"/>
        </w:rPr>
        <w:t>1.</w:t>
      </w:r>
      <w:r w:rsidRPr="001A2AFE">
        <w:rPr>
          <w:rFonts w:ascii="Times New Roman" w:hAnsi="Times New Roman"/>
          <w:color w:val="auto"/>
          <w:sz w:val="24"/>
          <w:szCs w:val="24"/>
        </w:rPr>
        <w:t> </w:t>
      </w:r>
      <w:r w:rsidRPr="001A2AFE">
        <w:rPr>
          <w:rFonts w:ascii="Times New Roman" w:hAnsi="Times New Roman"/>
          <w:color w:val="auto"/>
          <w:sz w:val="24"/>
          <w:szCs w:val="24"/>
        </w:rPr>
        <w:t>Семинары, посвящ</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нные содержанию и ключевым особенностям </w:t>
      </w:r>
      <w:r w:rsidR="00C11324" w:rsidRPr="001A2AFE">
        <w:rPr>
          <w:rFonts w:ascii="Times New Roman" w:hAnsi="Times New Roman"/>
          <w:color w:val="auto"/>
          <w:sz w:val="24"/>
          <w:szCs w:val="24"/>
        </w:rPr>
        <w:t>ФГОС НОО</w:t>
      </w:r>
      <w:r w:rsidRPr="001A2AFE">
        <w:rPr>
          <w:rFonts w:ascii="Times New Roman" w:hAnsi="Times New Roman"/>
          <w:color w:val="auto"/>
          <w:sz w:val="24"/>
          <w:szCs w:val="24"/>
        </w:rPr>
        <w:t>.</w:t>
      </w:r>
    </w:p>
    <w:p w:rsidR="00653A76" w:rsidRPr="001A2AFE" w:rsidRDefault="00653A76" w:rsidP="008B5A39">
      <w:pPr>
        <w:pStyle w:val="a3"/>
        <w:spacing w:line="240" w:lineRule="auto"/>
        <w:ind w:firstLine="851"/>
        <w:rPr>
          <w:rFonts w:ascii="Times New Roman" w:hAnsi="Times New Roman"/>
          <w:color w:val="auto"/>
          <w:sz w:val="24"/>
          <w:szCs w:val="24"/>
        </w:rPr>
      </w:pPr>
      <w:r w:rsidRPr="001A2AFE">
        <w:rPr>
          <w:rFonts w:ascii="Times New Roman" w:hAnsi="Times New Roman"/>
          <w:color w:val="auto"/>
          <w:sz w:val="24"/>
          <w:szCs w:val="24"/>
        </w:rPr>
        <w:t>2.</w:t>
      </w:r>
      <w:r w:rsidRPr="001A2AFE">
        <w:rPr>
          <w:rFonts w:ascii="Times New Roman" w:hAnsi="Times New Roman"/>
          <w:color w:val="auto"/>
          <w:sz w:val="24"/>
          <w:szCs w:val="24"/>
        </w:rPr>
        <w:t> </w:t>
      </w:r>
      <w:r w:rsidRPr="001A2AFE">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1A2AFE">
        <w:rPr>
          <w:rFonts w:ascii="Times New Roman" w:hAnsi="Times New Roman"/>
          <w:color w:val="auto"/>
          <w:sz w:val="24"/>
          <w:szCs w:val="24"/>
        </w:rPr>
        <w:t>ФГОС НОО</w:t>
      </w:r>
      <w:r w:rsidRPr="001A2AFE">
        <w:rPr>
          <w:rFonts w:ascii="Times New Roman" w:hAnsi="Times New Roman"/>
          <w:color w:val="auto"/>
          <w:sz w:val="24"/>
          <w:szCs w:val="24"/>
        </w:rPr>
        <w:t>.</w:t>
      </w:r>
    </w:p>
    <w:p w:rsidR="00653A76" w:rsidRPr="001A2AFE" w:rsidRDefault="00653A76" w:rsidP="008B5A39">
      <w:pPr>
        <w:pStyle w:val="a3"/>
        <w:spacing w:line="240" w:lineRule="auto"/>
        <w:ind w:firstLine="851"/>
        <w:rPr>
          <w:rFonts w:ascii="Times New Roman" w:hAnsi="Times New Roman"/>
          <w:color w:val="auto"/>
          <w:sz w:val="24"/>
          <w:szCs w:val="24"/>
        </w:rPr>
      </w:pPr>
      <w:r w:rsidRPr="001A2AFE">
        <w:rPr>
          <w:rFonts w:ascii="Times New Roman" w:hAnsi="Times New Roman"/>
          <w:color w:val="auto"/>
          <w:sz w:val="24"/>
          <w:szCs w:val="24"/>
        </w:rPr>
        <w:t>3.</w:t>
      </w:r>
      <w:r w:rsidRPr="001A2AFE">
        <w:rPr>
          <w:rFonts w:ascii="Times New Roman" w:hAnsi="Times New Roman"/>
          <w:color w:val="auto"/>
          <w:sz w:val="24"/>
          <w:szCs w:val="24"/>
        </w:rPr>
        <w:t> </w:t>
      </w:r>
      <w:r w:rsidRPr="001A2AFE">
        <w:rPr>
          <w:rFonts w:ascii="Times New Roman" w:hAnsi="Times New Roman"/>
          <w:color w:val="auto"/>
          <w:sz w:val="24"/>
          <w:szCs w:val="24"/>
        </w:rPr>
        <w:t xml:space="preserve">Заседания методических объединений учителей, воспитателей по проблемам введения </w:t>
      </w:r>
      <w:r w:rsidR="00C11324" w:rsidRPr="001A2AFE">
        <w:rPr>
          <w:rFonts w:ascii="Times New Roman" w:hAnsi="Times New Roman"/>
          <w:color w:val="auto"/>
          <w:sz w:val="24"/>
          <w:szCs w:val="24"/>
        </w:rPr>
        <w:t>ФГОС НОО</w:t>
      </w:r>
      <w:r w:rsidRPr="001A2AFE">
        <w:rPr>
          <w:rFonts w:ascii="Times New Roman" w:hAnsi="Times New Roman"/>
          <w:color w:val="auto"/>
          <w:sz w:val="24"/>
          <w:szCs w:val="24"/>
        </w:rPr>
        <w:t>.</w:t>
      </w:r>
    </w:p>
    <w:p w:rsidR="00653A76" w:rsidRPr="001A2AFE" w:rsidRDefault="00653A76" w:rsidP="008B5A39">
      <w:pPr>
        <w:pStyle w:val="a3"/>
        <w:spacing w:line="240" w:lineRule="auto"/>
        <w:ind w:firstLine="851"/>
        <w:rPr>
          <w:rFonts w:ascii="Times New Roman" w:hAnsi="Times New Roman"/>
          <w:color w:val="auto"/>
          <w:sz w:val="24"/>
          <w:szCs w:val="24"/>
        </w:rPr>
      </w:pPr>
      <w:r w:rsidRPr="001A2AFE">
        <w:rPr>
          <w:rFonts w:ascii="Times New Roman" w:hAnsi="Times New Roman"/>
          <w:color w:val="auto"/>
          <w:sz w:val="24"/>
          <w:szCs w:val="24"/>
        </w:rPr>
        <w:t>4.</w:t>
      </w:r>
      <w:r w:rsidRPr="001A2AFE">
        <w:rPr>
          <w:rFonts w:ascii="Times New Roman" w:hAnsi="Times New Roman"/>
          <w:color w:val="auto"/>
          <w:sz w:val="24"/>
          <w:szCs w:val="24"/>
        </w:rPr>
        <w:t> </w:t>
      </w:r>
      <w:r w:rsidRPr="001A2AFE">
        <w:rPr>
          <w:rFonts w:ascii="Times New Roman" w:hAnsi="Times New Roman"/>
          <w:color w:val="auto"/>
          <w:sz w:val="24"/>
          <w:szCs w:val="24"/>
        </w:rPr>
        <w:t xml:space="preserve">Конференции участников </w:t>
      </w:r>
      <w:r w:rsidR="00AD64C6" w:rsidRPr="001A2AFE">
        <w:rPr>
          <w:rFonts w:ascii="Times New Roman" w:hAnsi="Times New Roman"/>
          <w:color w:val="auto"/>
          <w:sz w:val="24"/>
          <w:szCs w:val="24"/>
        </w:rPr>
        <w:t>образовательных отношений</w:t>
      </w:r>
      <w:r w:rsidRPr="001A2AFE">
        <w:rPr>
          <w:rFonts w:ascii="Times New Roman" w:hAnsi="Times New Roman"/>
          <w:color w:val="auto"/>
          <w:sz w:val="24"/>
          <w:szCs w:val="24"/>
        </w:rPr>
        <w:t xml:space="preserve">и </w:t>
      </w:r>
      <w:r w:rsidRPr="001A2AFE">
        <w:rPr>
          <w:rFonts w:ascii="Times New Roman" w:hAnsi="Times New Roman"/>
          <w:color w:val="auto"/>
          <w:spacing w:val="2"/>
          <w:sz w:val="24"/>
          <w:szCs w:val="24"/>
        </w:rPr>
        <w:t>социальных партн</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 xml:space="preserve">ров </w:t>
      </w:r>
      <w:r w:rsidR="00B50E75" w:rsidRPr="001A2AFE">
        <w:rPr>
          <w:rFonts w:ascii="Times New Roman" w:hAnsi="Times New Roman"/>
          <w:color w:val="auto"/>
          <w:spacing w:val="2"/>
          <w:sz w:val="24"/>
          <w:szCs w:val="24"/>
        </w:rPr>
        <w:t xml:space="preserve">ОО </w:t>
      </w:r>
      <w:r w:rsidRPr="001A2AFE">
        <w:rPr>
          <w:rFonts w:ascii="Times New Roman" w:hAnsi="Times New Roman"/>
          <w:color w:val="auto"/>
          <w:spacing w:val="2"/>
          <w:sz w:val="24"/>
          <w:szCs w:val="24"/>
        </w:rPr>
        <w:t xml:space="preserve">по итогам разработки основной </w:t>
      </w:r>
      <w:r w:rsidRPr="001A2AFE">
        <w:rPr>
          <w:rFonts w:ascii="Times New Roman" w:hAnsi="Times New Roman"/>
          <w:color w:val="auto"/>
          <w:sz w:val="24"/>
          <w:szCs w:val="24"/>
        </w:rPr>
        <w:t>образовательной программы, е</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 отдельных разделов, проблемам апробации и введения </w:t>
      </w:r>
      <w:r w:rsidR="00C11324" w:rsidRPr="001A2AFE">
        <w:rPr>
          <w:rFonts w:ascii="Times New Roman" w:hAnsi="Times New Roman"/>
          <w:color w:val="auto"/>
          <w:sz w:val="24"/>
          <w:szCs w:val="24"/>
        </w:rPr>
        <w:t>ФГОС НОО</w:t>
      </w:r>
      <w:r w:rsidRPr="001A2AFE">
        <w:rPr>
          <w:rFonts w:ascii="Times New Roman" w:hAnsi="Times New Roman"/>
          <w:color w:val="auto"/>
          <w:sz w:val="24"/>
          <w:szCs w:val="24"/>
        </w:rPr>
        <w:t>.</w:t>
      </w:r>
    </w:p>
    <w:p w:rsidR="00653A76" w:rsidRPr="001A2AFE" w:rsidRDefault="00653A76" w:rsidP="008B5A39">
      <w:pPr>
        <w:pStyle w:val="a3"/>
        <w:spacing w:line="240" w:lineRule="auto"/>
        <w:ind w:firstLine="851"/>
        <w:rPr>
          <w:rFonts w:ascii="Times New Roman" w:hAnsi="Times New Roman"/>
          <w:color w:val="auto"/>
          <w:sz w:val="24"/>
          <w:szCs w:val="24"/>
        </w:rPr>
      </w:pPr>
      <w:r w:rsidRPr="001A2AFE">
        <w:rPr>
          <w:rFonts w:ascii="Times New Roman" w:hAnsi="Times New Roman"/>
          <w:color w:val="auto"/>
          <w:sz w:val="24"/>
          <w:szCs w:val="24"/>
        </w:rPr>
        <w:t>5.</w:t>
      </w:r>
      <w:r w:rsidRPr="001A2AFE">
        <w:rPr>
          <w:rFonts w:ascii="Times New Roman" w:hAnsi="Times New Roman"/>
          <w:color w:val="auto"/>
          <w:sz w:val="24"/>
          <w:szCs w:val="24"/>
        </w:rPr>
        <w:t> </w:t>
      </w:r>
      <w:r w:rsidRPr="001A2AFE">
        <w:rPr>
          <w:rFonts w:ascii="Times New Roman" w:hAnsi="Times New Roman"/>
          <w:color w:val="auto"/>
          <w:sz w:val="24"/>
          <w:szCs w:val="24"/>
        </w:rPr>
        <w:t>Участие педагогов в разработке разделов и компонентов основной образовательной программы</w:t>
      </w:r>
      <w:r w:rsidR="00E03F1D" w:rsidRPr="001A2AFE">
        <w:rPr>
          <w:rFonts w:ascii="Times New Roman" w:hAnsi="Times New Roman"/>
          <w:color w:val="auto"/>
          <w:sz w:val="24"/>
          <w:szCs w:val="24"/>
        </w:rPr>
        <w:t>организации, осуществляющей образовательную деятельность</w:t>
      </w:r>
      <w:r w:rsidRPr="001A2AFE">
        <w:rPr>
          <w:rFonts w:ascii="Times New Roman" w:hAnsi="Times New Roman"/>
          <w:color w:val="auto"/>
          <w:sz w:val="24"/>
          <w:szCs w:val="24"/>
        </w:rPr>
        <w:t>.</w:t>
      </w:r>
    </w:p>
    <w:p w:rsidR="00653A76" w:rsidRPr="001A2AFE" w:rsidRDefault="00653A76" w:rsidP="008B5A39">
      <w:pPr>
        <w:pStyle w:val="a3"/>
        <w:spacing w:line="240" w:lineRule="auto"/>
        <w:ind w:firstLine="851"/>
        <w:rPr>
          <w:rFonts w:ascii="Times New Roman" w:hAnsi="Times New Roman"/>
          <w:color w:val="auto"/>
          <w:sz w:val="24"/>
          <w:szCs w:val="24"/>
        </w:rPr>
      </w:pPr>
      <w:r w:rsidRPr="001A2AFE">
        <w:rPr>
          <w:rFonts w:ascii="Times New Roman" w:hAnsi="Times New Roman"/>
          <w:color w:val="auto"/>
          <w:spacing w:val="2"/>
          <w:sz w:val="24"/>
          <w:szCs w:val="24"/>
        </w:rPr>
        <w:t>6.</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1A2AFE">
        <w:rPr>
          <w:rFonts w:ascii="Times New Roman" w:hAnsi="Times New Roman"/>
          <w:color w:val="auto"/>
          <w:spacing w:val="2"/>
          <w:sz w:val="24"/>
          <w:szCs w:val="24"/>
        </w:rPr>
        <w:t>ФГОС НОО</w:t>
      </w:r>
      <w:r w:rsidRPr="001A2AFE">
        <w:rPr>
          <w:rFonts w:ascii="Times New Roman" w:hAnsi="Times New Roman"/>
          <w:color w:val="auto"/>
          <w:spacing w:val="2"/>
          <w:sz w:val="24"/>
          <w:szCs w:val="24"/>
        </w:rPr>
        <w:t xml:space="preserve"> и </w:t>
      </w:r>
      <w:r w:rsidR="00B50E75" w:rsidRPr="001A2AFE">
        <w:rPr>
          <w:rFonts w:ascii="Times New Roman" w:hAnsi="Times New Roman"/>
          <w:color w:val="auto"/>
          <w:sz w:val="24"/>
          <w:szCs w:val="24"/>
        </w:rPr>
        <w:t>н</w:t>
      </w:r>
      <w:r w:rsidRPr="001A2AFE">
        <w:rPr>
          <w:rFonts w:ascii="Times New Roman" w:hAnsi="Times New Roman"/>
          <w:color w:val="auto"/>
          <w:sz w:val="24"/>
          <w:szCs w:val="24"/>
        </w:rPr>
        <w:t>овой системы оплаты труда.</w:t>
      </w:r>
    </w:p>
    <w:p w:rsidR="00653A76" w:rsidRPr="001A2AFE" w:rsidRDefault="00653A76" w:rsidP="008B5A39">
      <w:pPr>
        <w:pStyle w:val="a3"/>
        <w:spacing w:line="240" w:lineRule="auto"/>
        <w:ind w:firstLine="851"/>
        <w:rPr>
          <w:rFonts w:ascii="Times New Roman" w:hAnsi="Times New Roman"/>
          <w:color w:val="auto"/>
          <w:sz w:val="24"/>
          <w:szCs w:val="24"/>
        </w:rPr>
      </w:pPr>
      <w:r w:rsidRPr="001A2AFE">
        <w:rPr>
          <w:rFonts w:ascii="Times New Roman" w:hAnsi="Times New Roman"/>
          <w:color w:val="auto"/>
          <w:spacing w:val="2"/>
          <w:sz w:val="24"/>
          <w:szCs w:val="24"/>
        </w:rPr>
        <w:t>7.</w:t>
      </w:r>
      <w:r w:rsidRPr="001A2AFE">
        <w:rPr>
          <w:rFonts w:ascii="Times New Roman" w:hAnsi="Times New Roman"/>
          <w:color w:val="auto"/>
          <w:spacing w:val="2"/>
          <w:sz w:val="24"/>
          <w:szCs w:val="24"/>
        </w:rPr>
        <w:t> </w:t>
      </w:r>
      <w:r w:rsidRPr="001A2AFE">
        <w:rPr>
          <w:rFonts w:ascii="Times New Roman" w:hAnsi="Times New Roman"/>
          <w:color w:val="auto"/>
          <w:spacing w:val="2"/>
          <w:sz w:val="24"/>
          <w:szCs w:val="24"/>
        </w:rPr>
        <w:t>Участие педагогов в проведении мастер­классов, кру</w:t>
      </w:r>
      <w:r w:rsidRPr="001A2AFE">
        <w:rPr>
          <w:rFonts w:ascii="Times New Roman" w:hAnsi="Times New Roman"/>
          <w:color w:val="auto"/>
          <w:sz w:val="24"/>
          <w:szCs w:val="24"/>
        </w:rPr>
        <w:t>глых столов, стаж</w:t>
      </w:r>
      <w:r w:rsidR="00D30361" w:rsidRPr="001A2AFE">
        <w:rPr>
          <w:rFonts w:ascii="Times New Roman" w:hAnsi="Times New Roman"/>
          <w:color w:val="auto"/>
          <w:sz w:val="24"/>
          <w:szCs w:val="24"/>
        </w:rPr>
        <w:t>е</w:t>
      </w:r>
      <w:r w:rsidRPr="001A2AFE">
        <w:rPr>
          <w:rFonts w:ascii="Times New Roman" w:hAnsi="Times New Roman"/>
          <w:color w:val="auto"/>
          <w:sz w:val="24"/>
          <w:szCs w:val="24"/>
        </w:rPr>
        <w:t xml:space="preserve">рских площадок, открытых уроков, внеурочных занятий и мероприятий по отдельным направлениям введения и реализации </w:t>
      </w:r>
      <w:r w:rsidR="00C11324" w:rsidRPr="001A2AFE">
        <w:rPr>
          <w:rFonts w:ascii="Times New Roman" w:hAnsi="Times New Roman"/>
          <w:color w:val="auto"/>
          <w:sz w:val="24"/>
          <w:szCs w:val="24"/>
        </w:rPr>
        <w:t>ФГОС НОО</w:t>
      </w:r>
      <w:r w:rsidRPr="001A2AFE">
        <w:rPr>
          <w:rFonts w:ascii="Times New Roman" w:hAnsi="Times New Roman"/>
          <w:color w:val="auto"/>
          <w:sz w:val="24"/>
          <w:szCs w:val="24"/>
        </w:rPr>
        <w:t>.</w:t>
      </w:r>
    </w:p>
    <w:p w:rsidR="00653A76" w:rsidRPr="001A2AFE" w:rsidRDefault="00653A76" w:rsidP="008B5A39">
      <w:pPr>
        <w:pStyle w:val="a3"/>
        <w:spacing w:line="240" w:lineRule="auto"/>
        <w:ind w:firstLine="851"/>
        <w:rPr>
          <w:rFonts w:ascii="Times New Roman" w:hAnsi="Times New Roman"/>
          <w:color w:val="auto"/>
          <w:sz w:val="24"/>
          <w:szCs w:val="24"/>
        </w:rPr>
      </w:pPr>
      <w:r w:rsidRPr="001A2AFE">
        <w:rPr>
          <w:rFonts w:ascii="Times New Roman" w:hAnsi="Times New Roman"/>
          <w:b/>
          <w:bCs/>
          <w:color w:val="auto"/>
          <w:sz w:val="24"/>
          <w:szCs w:val="24"/>
        </w:rPr>
        <w:t>Подведение итогов и обсуждение результатов мероприятий</w:t>
      </w:r>
      <w:r w:rsidR="00200755" w:rsidRPr="001A2AFE">
        <w:rPr>
          <w:rFonts w:ascii="Times New Roman" w:hAnsi="Times New Roman"/>
          <w:color w:val="auto"/>
          <w:sz w:val="24"/>
          <w:szCs w:val="24"/>
        </w:rPr>
        <w:t>осуществляются</w:t>
      </w:r>
      <w:r w:rsidRPr="001A2AFE">
        <w:rPr>
          <w:rFonts w:ascii="Times New Roman" w:hAnsi="Times New Roman"/>
          <w:color w:val="auto"/>
          <w:sz w:val="24"/>
          <w:szCs w:val="24"/>
        </w:rPr>
        <w:t xml:space="preserve"> в разных формах: совещания при директоре, заседания педагогического и методического сове</w:t>
      </w:r>
      <w:r w:rsidRPr="001A2AFE">
        <w:rPr>
          <w:rFonts w:ascii="Times New Roman" w:hAnsi="Times New Roman"/>
          <w:color w:val="auto"/>
          <w:spacing w:val="2"/>
          <w:sz w:val="24"/>
          <w:szCs w:val="24"/>
        </w:rPr>
        <w:t>тов, в виде решений педагогического совета, размещ</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 xml:space="preserve">нных </w:t>
      </w:r>
      <w:r w:rsidRPr="001A2AFE">
        <w:rPr>
          <w:rFonts w:ascii="Times New Roman" w:hAnsi="Times New Roman"/>
          <w:color w:val="auto"/>
          <w:sz w:val="24"/>
          <w:szCs w:val="24"/>
        </w:rPr>
        <w:t>на сайте презентаций, приказов, инструкций, рекомендаций</w:t>
      </w:r>
      <w:r w:rsidR="002D172C" w:rsidRPr="001A2AFE">
        <w:rPr>
          <w:rFonts w:ascii="Times New Roman" w:hAnsi="Times New Roman"/>
          <w:color w:val="auto"/>
          <w:sz w:val="24"/>
          <w:szCs w:val="24"/>
        </w:rPr>
        <w:t>.</w:t>
      </w:r>
    </w:p>
    <w:p w:rsidR="00B630CB" w:rsidRPr="001A2AFE" w:rsidRDefault="00B630CB" w:rsidP="008B5A39">
      <w:pPr>
        <w:pStyle w:val="a3"/>
        <w:spacing w:line="240" w:lineRule="auto"/>
        <w:ind w:firstLine="851"/>
        <w:rPr>
          <w:rFonts w:ascii="Times New Roman" w:hAnsi="Times New Roman"/>
          <w:color w:val="auto"/>
          <w:sz w:val="24"/>
          <w:szCs w:val="24"/>
        </w:rPr>
      </w:pPr>
    </w:p>
    <w:p w:rsidR="00653A76" w:rsidRPr="001A2AFE" w:rsidRDefault="00CA380C" w:rsidP="0065421C">
      <w:pPr>
        <w:pStyle w:val="afd"/>
        <w:spacing w:line="240" w:lineRule="auto"/>
        <w:ind w:left="720"/>
        <w:rPr>
          <w:sz w:val="24"/>
        </w:rPr>
      </w:pPr>
      <w:bookmarkStart w:id="196" w:name="_Toc288394111"/>
      <w:bookmarkStart w:id="197" w:name="_Toc288410578"/>
      <w:bookmarkStart w:id="198" w:name="_Toc288410707"/>
      <w:bookmarkStart w:id="199" w:name="_Toc424564346"/>
      <w:r w:rsidRPr="001A2AFE">
        <w:rPr>
          <w:sz w:val="24"/>
        </w:rPr>
        <w:t>3.4.3</w:t>
      </w:r>
      <w:r w:rsidR="0065421C" w:rsidRPr="001A2AFE">
        <w:rPr>
          <w:sz w:val="24"/>
        </w:rPr>
        <w:t>.</w:t>
      </w:r>
      <w:r w:rsidR="00653A76" w:rsidRPr="001A2AFE">
        <w:rPr>
          <w:sz w:val="24"/>
        </w:rPr>
        <w:t>Психолого­педагогические условия реализации основной образовательной программы</w:t>
      </w:r>
      <w:bookmarkEnd w:id="196"/>
      <w:bookmarkEnd w:id="197"/>
      <w:bookmarkEnd w:id="198"/>
      <w:bookmarkEnd w:id="199"/>
    </w:p>
    <w:p w:rsidR="00200755" w:rsidRPr="001A2AFE" w:rsidRDefault="00200755" w:rsidP="00200755">
      <w:pPr>
        <w:pStyle w:val="afff3"/>
        <w:ind w:left="360"/>
        <w:jc w:val="both"/>
        <w:rPr>
          <w:rFonts w:ascii="Times New Roman" w:hAnsi="Times New Roman" w:cs="Times New Roman"/>
          <w:sz w:val="24"/>
          <w:szCs w:val="24"/>
        </w:rPr>
      </w:pPr>
      <w:r w:rsidRPr="001A2AFE">
        <w:rPr>
          <w:rFonts w:ascii="Times New Roman" w:hAnsi="Times New Roman" w:cs="Times New Roman"/>
          <w:sz w:val="24"/>
          <w:szCs w:val="24"/>
        </w:rPr>
        <w:t xml:space="preserve">      Требованиями Стандарта к психолого-педагогическим условиям реализации основной образовательной программы </w:t>
      </w:r>
      <w:r w:rsidR="00EE62DA" w:rsidRPr="001A2AFE">
        <w:rPr>
          <w:rFonts w:ascii="Times New Roman" w:hAnsi="Times New Roman" w:cs="Times New Roman"/>
          <w:sz w:val="24"/>
          <w:szCs w:val="24"/>
        </w:rPr>
        <w:t>начального</w:t>
      </w:r>
      <w:r w:rsidRPr="001A2AFE">
        <w:rPr>
          <w:rFonts w:ascii="Times New Roman" w:hAnsi="Times New Roman" w:cs="Times New Roman"/>
          <w:sz w:val="24"/>
          <w:szCs w:val="24"/>
        </w:rPr>
        <w:t xml:space="preserve"> общего образования являются:</w:t>
      </w:r>
    </w:p>
    <w:p w:rsidR="00200755" w:rsidRPr="001A2AFE" w:rsidRDefault="00200755" w:rsidP="00200755">
      <w:pPr>
        <w:pStyle w:val="afff3"/>
        <w:jc w:val="both"/>
        <w:rPr>
          <w:rFonts w:ascii="Times New Roman" w:hAnsi="Times New Roman" w:cs="Times New Roman"/>
          <w:sz w:val="24"/>
          <w:szCs w:val="24"/>
        </w:rPr>
      </w:pPr>
      <w:r w:rsidRPr="001A2AFE">
        <w:rPr>
          <w:rFonts w:ascii="Times New Roman" w:hAnsi="Times New Roman" w:cs="Times New Roman"/>
          <w:b/>
          <w:bCs/>
          <w:sz w:val="24"/>
          <w:szCs w:val="24"/>
        </w:rPr>
        <w:t>• </w:t>
      </w:r>
      <w:r w:rsidRPr="001A2AFE">
        <w:rPr>
          <w:rFonts w:ascii="Times New Roman" w:hAnsi="Times New Roman" w:cs="Times New Roman"/>
          <w:sz w:val="24"/>
          <w:szCs w:val="24"/>
        </w:rPr>
        <w:t xml:space="preserve">обеспечение </w:t>
      </w:r>
      <w:r w:rsidRPr="001A2AFE">
        <w:rPr>
          <w:rStyle w:val="dash041e005f0431005f044b005f0447005f043d005f044b005f0439005f005fchar1char1"/>
          <w:rFonts w:ascii="Times New Roman" w:hAnsi="Times New Roman" w:cs="Times New Roman"/>
          <w:sz w:val="24"/>
          <w:szCs w:val="24"/>
        </w:rPr>
        <w:t>преемственности содержания и форм организации образовательной деятельности по отношению к начальной уровни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00755" w:rsidRPr="001A2AFE" w:rsidRDefault="00200755" w:rsidP="00200755">
      <w:pPr>
        <w:pStyle w:val="afff3"/>
        <w:jc w:val="both"/>
        <w:rPr>
          <w:rStyle w:val="dash041e005f0431005f044b005f0447005f043d005f044b005f0439005f005fchar1char1"/>
          <w:rFonts w:ascii="Times New Roman" w:hAnsi="Times New Roman" w:cs="Times New Roman"/>
          <w:sz w:val="24"/>
          <w:szCs w:val="24"/>
        </w:rPr>
      </w:pPr>
      <w:r w:rsidRPr="001A2AFE">
        <w:rPr>
          <w:rFonts w:ascii="Times New Roman" w:hAnsi="Times New Roman" w:cs="Times New Roman"/>
          <w:b/>
          <w:bCs/>
          <w:sz w:val="24"/>
          <w:szCs w:val="24"/>
        </w:rPr>
        <w:t>• </w:t>
      </w:r>
      <w:r w:rsidRPr="001A2AFE">
        <w:rPr>
          <w:rStyle w:val="dash041e005f0431005f044b005f0447005f043d005f044b005f0439005f005fchar1char1"/>
          <w:rFonts w:ascii="Times New Roman" w:hAnsi="Times New Roman" w:cs="Times New Roman"/>
          <w:sz w:val="24"/>
          <w:szCs w:val="24"/>
        </w:rPr>
        <w:t>формирование и развитие психолого-педагогической компетентности участников образовательной деятельности;</w:t>
      </w:r>
    </w:p>
    <w:p w:rsidR="00200755" w:rsidRPr="001A2AFE" w:rsidRDefault="00200755" w:rsidP="00200755">
      <w:pPr>
        <w:pStyle w:val="afff3"/>
        <w:jc w:val="both"/>
        <w:rPr>
          <w:rStyle w:val="dash041e005f0431005f044b005f0447005f043d005f044b005f0439005f005fchar1char1"/>
          <w:rFonts w:ascii="Times New Roman" w:hAnsi="Times New Roman" w:cs="Times New Roman"/>
          <w:sz w:val="24"/>
          <w:szCs w:val="24"/>
        </w:rPr>
      </w:pPr>
      <w:r w:rsidRPr="001A2AFE">
        <w:rPr>
          <w:rFonts w:ascii="Times New Roman" w:hAnsi="Times New Roman" w:cs="Times New Roman"/>
          <w:b/>
          <w:bCs/>
          <w:sz w:val="24"/>
          <w:szCs w:val="24"/>
        </w:rPr>
        <w:lastRenderedPageBreak/>
        <w:t>• </w:t>
      </w:r>
      <w:r w:rsidRPr="001A2AFE">
        <w:rPr>
          <w:rStyle w:val="dash041e005f0431005f044b005f0447005f043d005f044b005f0439005f005fchar1char1"/>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E7642C" w:rsidRPr="001A2AFE" w:rsidRDefault="00E7642C" w:rsidP="0032696F">
      <w:pPr>
        <w:pStyle w:val="afff3"/>
        <w:ind w:left="720"/>
        <w:rPr>
          <w:rFonts w:ascii="Times New Roman" w:hAnsi="Times New Roman" w:cs="Times New Roman"/>
          <w:b/>
          <w:sz w:val="24"/>
          <w:szCs w:val="24"/>
        </w:rPr>
      </w:pPr>
    </w:p>
    <w:p w:rsidR="00200755" w:rsidRPr="001A2AFE" w:rsidRDefault="00200755" w:rsidP="0032696F">
      <w:pPr>
        <w:pStyle w:val="afff3"/>
        <w:ind w:left="720"/>
        <w:rPr>
          <w:rFonts w:ascii="Times New Roman" w:hAnsi="Times New Roman" w:cs="Times New Roman"/>
          <w:b/>
          <w:sz w:val="24"/>
          <w:szCs w:val="24"/>
        </w:rPr>
      </w:pPr>
      <w:r w:rsidRPr="001A2AFE">
        <w:rPr>
          <w:rFonts w:ascii="Times New Roman" w:hAnsi="Times New Roman" w:cs="Times New Roman"/>
          <w:b/>
          <w:sz w:val="24"/>
          <w:szCs w:val="24"/>
        </w:rPr>
        <w:t>Модель психолого-педагогического сопровождения участников образовательной деятельности на основном уровне общего образования</w:t>
      </w:r>
    </w:p>
    <w:p w:rsidR="00200755" w:rsidRPr="001A2AFE" w:rsidRDefault="00200755" w:rsidP="00200755">
      <w:pPr>
        <w:spacing w:line="360" w:lineRule="auto"/>
        <w:rPr>
          <w:b/>
          <w:i/>
        </w:rPr>
      </w:pPr>
      <w:r w:rsidRPr="001A2AFE">
        <w:rPr>
          <w:b/>
          <w:i/>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200755" w:rsidRPr="001A2AFE" w:rsidTr="00DC377F">
        <w:tc>
          <w:tcPr>
            <w:tcW w:w="2392" w:type="dxa"/>
          </w:tcPr>
          <w:p w:rsidR="00200755" w:rsidRPr="001A2AFE" w:rsidRDefault="00200755" w:rsidP="00DC377F">
            <w:pPr>
              <w:spacing w:line="360" w:lineRule="auto"/>
              <w:jc w:val="center"/>
              <w:rPr>
                <w:b/>
              </w:rPr>
            </w:pPr>
            <w:r w:rsidRPr="001A2AFE">
              <w:rPr>
                <w:b/>
              </w:rPr>
              <w:t>Индивидуальное</w:t>
            </w:r>
          </w:p>
        </w:tc>
        <w:tc>
          <w:tcPr>
            <w:tcW w:w="2392" w:type="dxa"/>
          </w:tcPr>
          <w:p w:rsidR="00200755" w:rsidRPr="001A2AFE" w:rsidRDefault="00200755" w:rsidP="00DC377F">
            <w:pPr>
              <w:spacing w:line="360" w:lineRule="auto"/>
              <w:jc w:val="center"/>
              <w:rPr>
                <w:b/>
              </w:rPr>
            </w:pPr>
            <w:r w:rsidRPr="001A2AFE">
              <w:rPr>
                <w:b/>
              </w:rPr>
              <w:t>Групповое</w:t>
            </w:r>
          </w:p>
        </w:tc>
        <w:tc>
          <w:tcPr>
            <w:tcW w:w="2554" w:type="dxa"/>
          </w:tcPr>
          <w:p w:rsidR="00200755" w:rsidRPr="001A2AFE" w:rsidRDefault="00200755" w:rsidP="00DC377F">
            <w:pPr>
              <w:spacing w:line="360" w:lineRule="auto"/>
              <w:jc w:val="center"/>
              <w:rPr>
                <w:b/>
              </w:rPr>
            </w:pPr>
            <w:r w:rsidRPr="001A2AFE">
              <w:rPr>
                <w:b/>
              </w:rPr>
              <w:t>На уровне класса</w:t>
            </w:r>
          </w:p>
        </w:tc>
        <w:tc>
          <w:tcPr>
            <w:tcW w:w="2126" w:type="dxa"/>
          </w:tcPr>
          <w:p w:rsidR="00200755" w:rsidRPr="001A2AFE" w:rsidRDefault="00200755" w:rsidP="00DC377F">
            <w:pPr>
              <w:spacing w:line="360" w:lineRule="auto"/>
              <w:jc w:val="center"/>
              <w:rPr>
                <w:b/>
              </w:rPr>
            </w:pPr>
            <w:r w:rsidRPr="001A2AFE">
              <w:rPr>
                <w:b/>
              </w:rPr>
              <w:t>На уровне ОУ</w:t>
            </w:r>
          </w:p>
        </w:tc>
      </w:tr>
    </w:tbl>
    <w:p w:rsidR="00200755" w:rsidRPr="001A2AFE" w:rsidRDefault="00BD60CC" w:rsidP="00200755">
      <w:pPr>
        <w:spacing w:line="360" w:lineRule="auto"/>
        <w:rPr>
          <w:rStyle w:val="Zag11"/>
          <w:b/>
          <w:bCs/>
          <w:color w:val="auto"/>
        </w:rPr>
      </w:pPr>
      <w:r w:rsidRPr="00BD60CC">
        <w:rPr>
          <w:b/>
          <w:i/>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 o:spid="_x0000_s1074" type="#_x0000_t88" style="position:absolute;margin-left:317.05pt;margin-top:-188pt;width:27pt;height:405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"/>
        </w:pict>
      </w: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ind w:firstLine="454"/>
        <w:jc w:val="center"/>
        <w:rPr>
          <w:b/>
          <w:i/>
        </w:rPr>
      </w:pPr>
    </w:p>
    <w:p w:rsidR="00C615A2" w:rsidRPr="001A2AFE" w:rsidRDefault="00BD60CC" w:rsidP="00200755">
      <w:pPr>
        <w:spacing w:line="360" w:lineRule="auto"/>
        <w:ind w:firstLine="454"/>
        <w:jc w:val="center"/>
        <w:rPr>
          <w:b/>
          <w:i/>
        </w:rPr>
      </w:pPr>
      <w:r w:rsidRPr="00BD60CC">
        <w:rPr>
          <w:b/>
          <w:bCs/>
          <w:i/>
          <w:noProof/>
        </w:rPr>
        <w:pict>
          <v:group id="Group 22" o:spid="_x0000_s1051" style="position:absolute;left:0;text-align:left;margin-left:59.45pt;margin-top:18pt;width:533.1pt;height:256.65pt;z-index:25167155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">
            <v:shape id="Text Box 23" o:spid="_x0000_s1052" type="#_x0000_t202" style="position:absolute;left:2525;top:616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3902A1" w:rsidRPr="00B90664" w:rsidRDefault="003902A1" w:rsidP="00200755">
                    <w:r>
                      <w:t>Консультирование</w:t>
                    </w:r>
                  </w:p>
                </w:txbxContent>
              </v:textbox>
            </v:shape>
            <v:shape id="Text Box 24" o:spid="_x0000_s1053" type="#_x0000_t202" style="position:absolute;left:2525;top:688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3902A1" w:rsidRDefault="003902A1" w:rsidP="00200755">
                    <w:pPr>
                      <w:jc w:val="center"/>
                    </w:pPr>
                    <w:r>
                      <w:t>Развивающая работа</w:t>
                    </w:r>
                  </w:p>
                </w:txbxContent>
              </v:textbox>
            </v:shape>
            <v:shape id="Text Box 25" o:spid="_x0000_s1054" type="#_x0000_t202" style="position:absolute;left:5765;top:670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3902A1" w:rsidRDefault="003902A1" w:rsidP="00200755">
                    <w:r>
                      <w:t>Профилактика</w:t>
                    </w:r>
                  </w:p>
                </w:txbxContent>
              </v:textbox>
            </v:shape>
            <v:shape id="Text Box 26" o:spid="_x0000_s1055" type="#_x0000_t202" style="position:absolute;left:8285;top:687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3902A1" w:rsidRDefault="003902A1" w:rsidP="00200755">
                    <w:r>
                      <w:t xml:space="preserve">Просвещение </w:t>
                    </w:r>
                  </w:p>
                </w:txbxContent>
              </v:textbox>
            </v:shape>
            <v:shape id="Text Box 27" o:spid="_x0000_s1056" type="#_x0000_t202" style="position:absolute;left:8285;top:615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3902A1" w:rsidRDefault="003902A1" w:rsidP="00200755">
                    <w:r>
                      <w:t xml:space="preserve">Экспертиза </w:t>
                    </w:r>
                  </w:p>
                </w:txbxContent>
              </v:textbox>
            </v:shape>
            <v:shape id="Text Box 28" o:spid="_x0000_s1057" type="#_x0000_t202" style="position:absolute;left:5765;top:598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3902A1" w:rsidRDefault="003902A1" w:rsidP="00200755">
                    <w:pPr>
                      <w:jc w:val="center"/>
                    </w:pPr>
                    <w:r>
                      <w:t>Диагностика</w:t>
                    </w:r>
                  </w:p>
                </w:txbxContent>
              </v:textbox>
            </v:shape>
            <v:shape id="Text Box 29" o:spid="_x0000_s1058" type="#_x0000_t202" style="position:absolute;left:5225;top:7427;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3902A1" w:rsidRDefault="003902A1" w:rsidP="00200755">
                    <w:r>
                      <w:t>Коррекционная работа</w:t>
                    </w:r>
                  </w:p>
                </w:txbxContent>
              </v:textbox>
            </v:shape>
            <v:shape id="AutoShape 30" o:spid="_x0000_s1059" type="#_x0000_t88" style="position:absolute;left:6125;top:1516;width:540;height:81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"/>
          </v:group>
        </w:pict>
      </w:r>
    </w:p>
    <w:p w:rsidR="00C615A2" w:rsidRPr="001A2AFE" w:rsidRDefault="00C615A2" w:rsidP="00200755">
      <w:pPr>
        <w:spacing w:line="360" w:lineRule="auto"/>
        <w:ind w:firstLine="454"/>
        <w:jc w:val="center"/>
        <w:rPr>
          <w:b/>
          <w:i/>
        </w:rPr>
      </w:pPr>
    </w:p>
    <w:p w:rsidR="00C615A2" w:rsidRPr="001A2AFE" w:rsidRDefault="00C615A2" w:rsidP="00200755">
      <w:pPr>
        <w:spacing w:line="360" w:lineRule="auto"/>
        <w:ind w:firstLine="454"/>
        <w:jc w:val="center"/>
        <w:rPr>
          <w:b/>
          <w:i/>
        </w:rPr>
      </w:pPr>
    </w:p>
    <w:p w:rsidR="00200755" w:rsidRPr="001A2AFE" w:rsidRDefault="00674F75" w:rsidP="00200755">
      <w:pPr>
        <w:spacing w:line="360" w:lineRule="auto"/>
        <w:ind w:firstLine="454"/>
        <w:jc w:val="center"/>
        <w:rPr>
          <w:b/>
          <w:i/>
        </w:rPr>
      </w:pPr>
      <w:r w:rsidRPr="001A2AFE">
        <w:rPr>
          <w:b/>
          <w:i/>
        </w:rPr>
        <w:t xml:space="preserve">Основные  </w:t>
      </w:r>
      <w:r w:rsidR="00200755" w:rsidRPr="001A2AFE">
        <w:rPr>
          <w:b/>
          <w:i/>
        </w:rPr>
        <w:t>формы сопровождения</w:t>
      </w: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E7642C" w:rsidRPr="001A2AFE" w:rsidRDefault="00E7642C" w:rsidP="00200755">
      <w:pPr>
        <w:spacing w:line="360" w:lineRule="auto"/>
        <w:rPr>
          <w:rStyle w:val="Zag11"/>
          <w:b/>
          <w:bCs/>
          <w:color w:val="auto"/>
        </w:rPr>
      </w:pPr>
    </w:p>
    <w:p w:rsidR="00C615A2" w:rsidRPr="001A2AFE" w:rsidRDefault="00C615A2" w:rsidP="00200755">
      <w:pPr>
        <w:spacing w:line="360" w:lineRule="auto"/>
        <w:rPr>
          <w:rStyle w:val="Zag11"/>
          <w:b/>
          <w:bCs/>
          <w:color w:val="auto"/>
        </w:rPr>
      </w:pPr>
    </w:p>
    <w:p w:rsidR="00A73745" w:rsidRPr="001A2AFE" w:rsidRDefault="00A73745" w:rsidP="00200755">
      <w:pPr>
        <w:spacing w:line="360" w:lineRule="auto"/>
        <w:rPr>
          <w:rStyle w:val="Zag11"/>
          <w:b/>
          <w:bCs/>
          <w:color w:val="auto"/>
        </w:rPr>
      </w:pPr>
    </w:p>
    <w:p w:rsidR="00C13250" w:rsidRPr="001A2AFE" w:rsidRDefault="00C13250" w:rsidP="00200755">
      <w:pPr>
        <w:spacing w:line="360" w:lineRule="auto"/>
        <w:rPr>
          <w:rStyle w:val="Zag11"/>
          <w:b/>
          <w:bCs/>
          <w:color w:val="auto"/>
        </w:rPr>
      </w:pPr>
    </w:p>
    <w:p w:rsidR="00C13250" w:rsidRPr="001A2AFE" w:rsidRDefault="00C13250" w:rsidP="00200755">
      <w:pPr>
        <w:spacing w:line="360" w:lineRule="auto"/>
        <w:rPr>
          <w:rStyle w:val="Zag11"/>
          <w:b/>
          <w:bCs/>
          <w:color w:val="auto"/>
        </w:rPr>
      </w:pPr>
    </w:p>
    <w:p w:rsidR="00200755" w:rsidRPr="001A2AFE" w:rsidRDefault="00BD60CC" w:rsidP="00200755">
      <w:pPr>
        <w:spacing w:line="360" w:lineRule="auto"/>
        <w:jc w:val="both"/>
        <w:rPr>
          <w:rStyle w:val="dash041e005f0431005f044b005f0447005f043d005f044b005f0439005f005fchar1char1"/>
          <w:b/>
          <w:i/>
        </w:rPr>
      </w:pPr>
      <w:r>
        <w:rPr>
          <w:b/>
          <w:i/>
          <w:noProof/>
        </w:rPr>
        <w:pict>
          <v:shape id="AutoShape 31" o:spid="_x0000_s1073" type="#_x0000_t88" style="position:absolute;left:0;text-align:left;margin-left:342.05pt;margin-top:-253.7pt;width:27pt;height:577.55pt;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"/>
        </w:pict>
      </w:r>
      <w:r w:rsidR="00200755" w:rsidRPr="001A2AFE">
        <w:rPr>
          <w:b/>
          <w:i/>
        </w:rPr>
        <w:t xml:space="preserve">                                               Основные направления </w:t>
      </w:r>
      <w:r w:rsidR="00200755" w:rsidRPr="001A2AFE">
        <w:rPr>
          <w:rStyle w:val="dash041e005f0431005f044b005f0447005f043d005f044b005f0439005f005fchar1char1"/>
          <w:b/>
          <w:i/>
        </w:rPr>
        <w:t>психолого-педагогического сопровождения</w:t>
      </w: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BD60CC" w:rsidP="00200755">
      <w:pPr>
        <w:spacing w:line="360" w:lineRule="auto"/>
        <w:rPr>
          <w:rStyle w:val="Zag11"/>
          <w:b/>
          <w:bCs/>
          <w:color w:val="auto"/>
        </w:rPr>
      </w:pPr>
      <w:r>
        <w:rPr>
          <w:b/>
          <w:bCs/>
          <w:noProof/>
        </w:rPr>
        <w:pict>
          <v:group id="Полотно 32" o:spid="_x0000_s1060" editas="canvas" style="position:absolute;margin-left:104.45pt;margin-top:8.2pt;width:552pt;height:279pt;z-index:251673600;mso-position-horizontal-relative:char;mso-position-vertical-relative:line" coordsize="7010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70104;height:35433;visibility:visible;mso-wrap-style:square">
              <v:fill o:detectmouseclick="t"/>
              <v:path o:connecttype="none"/>
            </v:shape>
            <v:shape id="Text Box 34" o:spid="_x0000_s1062" type="#_x0000_t202" style="position:absolute;top:1140;width:17857;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rsidR="003902A1" w:rsidRPr="00A968BC" w:rsidRDefault="003902A1" w:rsidP="00200755">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укреплениепсихологического</w:t>
                    </w:r>
                  </w:p>
                  <w:p w:rsidR="003902A1" w:rsidRPr="00A968BC" w:rsidRDefault="003902A1" w:rsidP="00200755">
                    <w:pPr>
                      <w:jc w:val="center"/>
                      <w:rPr>
                        <w:sz w:val="32"/>
                      </w:rPr>
                    </w:pPr>
                    <w:r w:rsidRPr="00A968BC">
                      <w:rPr>
                        <w:rStyle w:val="dash041e005f0431005f044b005f0447005f043d005f044b005f0439005f005fchar1char1"/>
                        <w:sz w:val="22"/>
                        <w:szCs w:val="18"/>
                      </w:rPr>
                      <w:t>здоровья</w:t>
                    </w:r>
                  </w:p>
                  <w:p w:rsidR="003902A1" w:rsidRPr="008B2F5B" w:rsidRDefault="003902A1" w:rsidP="00200755">
                    <w:pPr>
                      <w:jc w:val="center"/>
                    </w:pPr>
                  </w:p>
                </w:txbxContent>
              </v:textbox>
            </v:shape>
            <v:shape id="Text Box 35" o:spid="_x0000_s1063" type="#_x0000_t202" style="position:absolute;left:27496;width:13738;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3902A1" w:rsidRPr="00A968BC" w:rsidRDefault="003902A1" w:rsidP="00200755">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shape id="Text Box 36" o:spid="_x0000_s1064" type="#_x0000_t202" style="position:absolute;left:49316;top:1123;width:2078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3902A1" w:rsidRPr="00A968BC" w:rsidRDefault="003902A1" w:rsidP="00200755">
                    <w:pPr>
                      <w:jc w:val="center"/>
                      <w:rPr>
                        <w:sz w:val="22"/>
                        <w:szCs w:val="22"/>
                      </w:rPr>
                    </w:pPr>
                    <w:r w:rsidRPr="00A968BC">
                      <w:rPr>
                        <w:rStyle w:val="dash041e005f0431005f044b005f0447005f043d005f044b005f0439005f005fchar1char1"/>
                        <w:sz w:val="22"/>
                        <w:szCs w:val="22"/>
                      </w:rPr>
                      <w:t>Психолого-педагогическая поддержка участников олим-пиадного движения</w:t>
                    </w:r>
                  </w:p>
                </w:txbxContent>
              </v:textbox>
            </v:shape>
            <v:shape id="Text Box 37" o:spid="_x0000_s1065" type="#_x0000_t202" style="position:absolute;left:27496;top:23064;width:13738;height:1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3902A1" w:rsidRPr="00A968BC" w:rsidRDefault="003902A1" w:rsidP="00200755">
                    <w:pPr>
                      <w:jc w:val="center"/>
                      <w:rPr>
                        <w:sz w:val="22"/>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v:textbox>
            </v:shape>
            <v:shape id="Text Box 38" o:spid="_x0000_s1066" type="#_x0000_t202" style="position:absolute;left:26289;top:12573;width:1739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3902A1" w:rsidRPr="00A968BC" w:rsidRDefault="003902A1" w:rsidP="00200755">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Text Box 39" o:spid="_x0000_s1067" type="#_x0000_t202" style="position:absolute;left:1372;top:9145;width:17857;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3902A1" w:rsidRPr="00A968BC" w:rsidRDefault="003902A1" w:rsidP="00200755">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Text Box 40" o:spid="_x0000_s1068" type="#_x0000_t202" style="position:absolute;left:2745;top:17142;width:17857;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3902A1" w:rsidRPr="00A968BC" w:rsidRDefault="003902A1" w:rsidP="00200755">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3902A1" w:rsidRPr="004B0EA5" w:rsidRDefault="003902A1" w:rsidP="00200755">
                    <w:pPr>
                      <w:jc w:val="center"/>
                    </w:pPr>
                  </w:p>
                </w:txbxContent>
              </v:textbox>
            </v:shape>
            <v:shape id="Text Box 41" o:spid="_x0000_s1069" type="#_x0000_t202" style="position:absolute;left:3174;top:27657;width:18801;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3902A1" w:rsidRPr="00A968BC" w:rsidRDefault="003902A1" w:rsidP="00200755">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3902A1" w:rsidRPr="00073B37" w:rsidRDefault="003902A1" w:rsidP="00200755"/>
                </w:txbxContent>
              </v:textbox>
            </v:shape>
            <v:shape id="Text Box 42" o:spid="_x0000_s1070" type="#_x0000_t202" style="position:absolute;left:48274;top:7791;width:19814;height:9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3902A1" w:rsidRPr="00A968BC" w:rsidRDefault="003902A1" w:rsidP="00200755">
                    <w:pPr>
                      <w:jc w:val="center"/>
                      <w:rPr>
                        <w:sz w:val="32"/>
                      </w:rPr>
                    </w:pPr>
                    <w:r w:rsidRPr="00A968BC">
                      <w:rPr>
                        <w:rStyle w:val="dash041e005f0431005f044b005f0447005f043d005f044b005f0439005f005fchar1char1"/>
                        <w:sz w:val="22"/>
                        <w:szCs w:val="18"/>
                      </w:rPr>
                      <w:t>Обеспечение осознанного иответственного выборадальнейшей профессиональной сферы деятельности</w:t>
                    </w:r>
                  </w:p>
                </w:txbxContent>
              </v:textbox>
            </v:shape>
            <v:shape id="Text Box 43" o:spid="_x0000_s1071" type="#_x0000_t202" style="position:absolute;left:47242;top:17142;width:20846;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3902A1" w:rsidRPr="00520B39" w:rsidRDefault="003902A1" w:rsidP="00200755">
                    <w:pPr>
                      <w:pStyle w:val="afff3"/>
                      <w:rPr>
                        <w:rFonts w:ascii="Times New Roman" w:hAnsi="Times New Roman" w:cs="Times New Roman"/>
                        <w:sz w:val="24"/>
                        <w:szCs w:val="24"/>
                      </w:rPr>
                    </w:pPr>
                    <w:r w:rsidRPr="00520B39">
                      <w:rPr>
                        <w:rStyle w:val="dash041e005f0431005f044b005f0447005f043d005f044b005f0439005f005fchar1char1"/>
                        <w:rFonts w:ascii="Times New Roman" w:hAnsi="Times New Roman" w:cs="Times New Roman"/>
                        <w:sz w:val="24"/>
                        <w:szCs w:val="24"/>
                      </w:rPr>
                      <w:t>Формирование коммуникативных навыков в разновозрастной среде и среде сверстников</w:t>
                    </w:r>
                  </w:p>
                  <w:p w:rsidR="003902A1" w:rsidRPr="00520B39" w:rsidRDefault="003902A1" w:rsidP="00200755">
                    <w:pPr>
                      <w:jc w:val="center"/>
                    </w:pPr>
                  </w:p>
                </w:txbxContent>
              </v:textbox>
            </v:shape>
            <v:shape id="Text Box 44" o:spid="_x0000_s1072" type="#_x0000_t202" style="position:absolute;left:47524;top:27657;width:18714;height:7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3902A1" w:rsidRPr="00A968BC" w:rsidRDefault="003902A1" w:rsidP="00200755">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3902A1" w:rsidRPr="00D47933" w:rsidRDefault="003902A1" w:rsidP="00200755"/>
                </w:txbxContent>
              </v:textbox>
            </v:shape>
          </v:group>
        </w:pict>
      </w: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200755">
      <w:pPr>
        <w:spacing w:line="360" w:lineRule="auto"/>
        <w:rPr>
          <w:rStyle w:val="Zag11"/>
          <w:b/>
          <w:bCs/>
          <w:color w:val="auto"/>
        </w:rPr>
      </w:pPr>
    </w:p>
    <w:p w:rsidR="00200755" w:rsidRPr="001A2AFE" w:rsidRDefault="00200755" w:rsidP="00C3765E">
      <w:pPr>
        <w:spacing w:line="360" w:lineRule="auto"/>
        <w:ind w:firstLine="454"/>
        <w:rPr>
          <w:i/>
        </w:rPr>
        <w:sectPr w:rsidR="00200755" w:rsidRPr="001A2AFE" w:rsidSect="00A73745">
          <w:headerReference w:type="even" r:id="rId13"/>
          <w:headerReference w:type="default" r:id="rId14"/>
          <w:footerReference w:type="even" r:id="rId15"/>
          <w:footnotePr>
            <w:numRestart w:val="eachPage"/>
          </w:footnotePr>
          <w:pgSz w:w="16838" w:h="11906" w:orient="landscape"/>
          <w:pgMar w:top="709" w:right="850" w:bottom="1134" w:left="1701" w:header="709" w:footer="709" w:gutter="0"/>
          <w:cols w:space="708"/>
          <w:docGrid w:linePitch="360"/>
        </w:sectPr>
      </w:pPr>
    </w:p>
    <w:p w:rsidR="00653A76" w:rsidRPr="001A2AFE" w:rsidRDefault="00653A76" w:rsidP="008B5A39">
      <w:pPr>
        <w:pStyle w:val="ab"/>
        <w:spacing w:line="240" w:lineRule="auto"/>
        <w:ind w:firstLine="0"/>
        <w:rPr>
          <w:rFonts w:ascii="Times New Roman" w:hAnsi="Times New Roman"/>
          <w:color w:val="auto"/>
          <w:sz w:val="24"/>
          <w:szCs w:val="24"/>
        </w:rPr>
      </w:pPr>
    </w:p>
    <w:p w:rsidR="009711A4" w:rsidRPr="001A2AFE" w:rsidRDefault="00CA380C" w:rsidP="00E7642C">
      <w:pPr>
        <w:pStyle w:val="afd"/>
        <w:spacing w:line="240" w:lineRule="auto"/>
        <w:ind w:left="720"/>
        <w:rPr>
          <w:sz w:val="24"/>
        </w:rPr>
      </w:pPr>
      <w:bookmarkStart w:id="200" w:name="_Toc288394112"/>
      <w:bookmarkStart w:id="201" w:name="_Toc288410579"/>
      <w:bookmarkStart w:id="202" w:name="_Toc288410708"/>
      <w:bookmarkStart w:id="203" w:name="_Toc424564347"/>
      <w:r w:rsidRPr="001A2AFE">
        <w:rPr>
          <w:sz w:val="24"/>
        </w:rPr>
        <w:t>3.4.4</w:t>
      </w:r>
      <w:r w:rsidR="00E7642C" w:rsidRPr="001A2AFE">
        <w:rPr>
          <w:sz w:val="24"/>
        </w:rPr>
        <w:t>.</w:t>
      </w:r>
      <w:r w:rsidR="00653A76" w:rsidRPr="001A2AFE">
        <w:rPr>
          <w:sz w:val="24"/>
        </w:rPr>
        <w:t>Финансовое обеспечение реализации основной образовательной программы</w:t>
      </w:r>
      <w:bookmarkEnd w:id="200"/>
      <w:bookmarkEnd w:id="201"/>
      <w:bookmarkEnd w:id="202"/>
      <w:bookmarkEnd w:id="203"/>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Финансовое обеспечение реализации основной образовательной программы </w:t>
      </w:r>
      <w:r w:rsidR="00CA380C" w:rsidRPr="001A2AFE">
        <w:rPr>
          <w:rFonts w:ascii="Times New Roman" w:hAnsi="Times New Roman" w:cs="Times New Roman"/>
          <w:sz w:val="24"/>
          <w:szCs w:val="24"/>
        </w:rPr>
        <w:t>начального</w:t>
      </w:r>
      <w:r w:rsidRPr="001A2AFE">
        <w:rPr>
          <w:rFonts w:ascii="Times New Roman" w:hAnsi="Times New Roman" w:cs="Times New Roman"/>
          <w:sz w:val="24"/>
          <w:szCs w:val="24"/>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организацией, осуществляющей образовательную деятельность услуг (выполнения работ) с размерами направляемых на эти цели средств бюджета.</w:t>
      </w:r>
    </w:p>
    <w:p w:rsidR="00EF421A" w:rsidRPr="001A2AFE" w:rsidRDefault="00EF421A" w:rsidP="00C82AA8">
      <w:pPr>
        <w:pStyle w:val="afff3"/>
        <w:jc w:val="both"/>
        <w:rPr>
          <w:rFonts w:ascii="Times New Roman" w:hAnsi="Times New Roman" w:cs="Times New Roman"/>
          <w:bCs/>
          <w:iCs/>
          <w:sz w:val="24"/>
          <w:szCs w:val="24"/>
        </w:rPr>
      </w:pPr>
      <w:r w:rsidRPr="001A2AFE">
        <w:rPr>
          <w:rFonts w:ascii="Times New Roman" w:hAnsi="Times New Roman" w:cs="Times New Roman"/>
          <w:i/>
          <w:sz w:val="24"/>
          <w:szCs w:val="24"/>
        </w:rPr>
        <w:t xml:space="preserve">Финансовое обеспечение задания учредителя по реализации основной образовательной программы </w:t>
      </w:r>
      <w:r w:rsidR="0032696F" w:rsidRPr="001A2AFE">
        <w:rPr>
          <w:rFonts w:ascii="Times New Roman" w:hAnsi="Times New Roman" w:cs="Times New Roman"/>
          <w:i/>
          <w:sz w:val="24"/>
          <w:szCs w:val="24"/>
        </w:rPr>
        <w:t>начального</w:t>
      </w:r>
      <w:r w:rsidRPr="001A2AFE">
        <w:rPr>
          <w:rFonts w:ascii="Times New Roman" w:hAnsi="Times New Roman" w:cs="Times New Roman"/>
          <w:i/>
          <w:sz w:val="24"/>
          <w:szCs w:val="24"/>
        </w:rPr>
        <w:t xml:space="preserve"> общего образования</w:t>
      </w:r>
      <w:r w:rsidRPr="001A2AFE">
        <w:rPr>
          <w:rFonts w:ascii="Times New Roman" w:hAnsi="Times New Roman" w:cs="Times New Roman"/>
          <w:sz w:val="24"/>
          <w:szCs w:val="24"/>
        </w:rPr>
        <w:t xml:space="preserve"> осуществляется на основе нормативного подушевого финансирования. Вв</w:t>
      </w:r>
      <w:r w:rsidRPr="001A2AFE">
        <w:rPr>
          <w:rFonts w:ascii="Times New Roman" w:hAnsi="Times New Roman" w:cs="Times New Roman"/>
          <w:bCs/>
          <w:sz w:val="24"/>
          <w:szCs w:val="24"/>
        </w:rPr>
        <w:t xml:space="preserve">едение нормативного подушевого финансирования </w:t>
      </w:r>
      <w:r w:rsidRPr="001A2AFE">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EF421A" w:rsidRPr="001A2AFE" w:rsidRDefault="00EF421A" w:rsidP="00C82AA8">
      <w:pPr>
        <w:pStyle w:val="afff3"/>
        <w:jc w:val="both"/>
        <w:rPr>
          <w:rFonts w:ascii="Times New Roman" w:hAnsi="Times New Roman" w:cs="Times New Roman"/>
          <w:bCs/>
          <w:iCs/>
          <w:sz w:val="24"/>
          <w:szCs w:val="24"/>
        </w:rPr>
      </w:pPr>
      <w:r w:rsidRPr="001A2AFE">
        <w:rPr>
          <w:rFonts w:ascii="Times New Roman" w:hAnsi="Times New Roman" w:cs="Times New Roman"/>
          <w:bCs/>
          <w:iCs/>
          <w:sz w:val="24"/>
          <w:szCs w:val="24"/>
        </w:rPr>
        <w:t>Применение принципа нормативного подушевого финансирования на уровне организации, осуществляющей образовательную деятельность заключается в определении стоимости стандартной (базовой) бюджетной образовательной услуги в организациеи, осуществляющей образовательную деятельность не ниже уровня фактически сложившейся стоимости в предыдущем финансовом году.</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i/>
          <w:iCs/>
          <w:sz w:val="24"/>
          <w:szCs w:val="24"/>
        </w:rPr>
        <w:t>Региональный расчётный подушевой норматив</w:t>
      </w:r>
      <w:r w:rsidRPr="001A2AFE">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EF421A" w:rsidRPr="001A2AFE" w:rsidRDefault="00EF421A" w:rsidP="00C82AA8">
      <w:pPr>
        <w:pStyle w:val="afff3"/>
        <w:jc w:val="both"/>
        <w:rPr>
          <w:rFonts w:ascii="Times New Roman" w:hAnsi="Times New Roman" w:cs="Times New Roman"/>
          <w:bCs/>
          <w:sz w:val="24"/>
          <w:szCs w:val="24"/>
        </w:rPr>
      </w:pPr>
      <w:r w:rsidRPr="001A2AFE">
        <w:rPr>
          <w:rFonts w:ascii="Times New Roman" w:hAnsi="Times New Roman" w:cs="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
          <w:iCs/>
          <w:sz w:val="24"/>
          <w:szCs w:val="24"/>
        </w:rPr>
        <w:t>Региональный расчётный подушевой норматив должен покрывать следующие расходы на год</w:t>
      </w:r>
      <w:r w:rsidRPr="001A2AFE">
        <w:rPr>
          <w:rFonts w:ascii="Times New Roman" w:hAnsi="Times New Roman" w:cs="Times New Roman"/>
          <w:bCs/>
          <w:iCs/>
          <w:sz w:val="24"/>
          <w:szCs w:val="24"/>
        </w:rPr>
        <w:t>:</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оплату труда</w:t>
      </w:r>
      <w:r w:rsidRPr="001A2AFE">
        <w:rPr>
          <w:rFonts w:ascii="Times New Roman" w:hAnsi="Times New Roman" w:cs="Times New Roman"/>
          <w:sz w:val="24"/>
          <w:szCs w:val="24"/>
        </w:rPr>
        <w:t xml:space="preserve"> работников образовательных учреждений с учётом районных коэффициентов к заработной плате, а также </w:t>
      </w:r>
      <w:r w:rsidRPr="001A2AFE">
        <w:rPr>
          <w:rFonts w:ascii="Times New Roman" w:hAnsi="Times New Roman" w:cs="Times New Roman"/>
          <w:bCs/>
          <w:iCs/>
          <w:sz w:val="24"/>
          <w:szCs w:val="24"/>
        </w:rPr>
        <w:t>отчисления</w:t>
      </w:r>
      <w:r w:rsidRPr="001A2AFE">
        <w:rPr>
          <w:rFonts w:ascii="Times New Roman" w:hAnsi="Times New Roman" w:cs="Times New Roman"/>
          <w:sz w:val="24"/>
          <w:szCs w:val="24"/>
        </w:rPr>
        <w:t>;</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расходы, непосредственно связанные с обеспечением образовательной деятельности</w:t>
      </w:r>
      <w:r w:rsidRPr="001A2AFE">
        <w:rPr>
          <w:rFonts w:ascii="Times New Roman" w:hAnsi="Times New Roman" w:cs="Times New Roman"/>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иные хозяйственные нужды и другие расходы, связанные с обеспечением образовательной деятельности</w:t>
      </w:r>
      <w:r w:rsidRPr="001A2AFE">
        <w:rPr>
          <w:rFonts w:ascii="Times New Roman" w:hAnsi="Times New Roman" w:cs="Times New Roman"/>
          <w:sz w:val="24"/>
          <w:szCs w:val="24"/>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
          <w:iCs/>
          <w:sz w:val="24"/>
          <w:szCs w:val="24"/>
        </w:rPr>
        <w:t>Реализация принципа</w:t>
      </w:r>
      <w:r w:rsidRPr="001A2AFE">
        <w:rPr>
          <w:rFonts w:ascii="Times New Roman" w:hAnsi="Times New Roman" w:cs="Times New Roman"/>
          <w:i/>
          <w:sz w:val="24"/>
          <w:szCs w:val="24"/>
        </w:rPr>
        <w:t xml:space="preserve"> нормативного подушевого финансирования осуществляется на </w:t>
      </w:r>
      <w:r w:rsidRPr="001A2AFE">
        <w:rPr>
          <w:rFonts w:ascii="Times New Roman" w:hAnsi="Times New Roman" w:cs="Times New Roman"/>
          <w:bCs/>
          <w:i/>
          <w:iCs/>
          <w:sz w:val="24"/>
          <w:szCs w:val="24"/>
        </w:rPr>
        <w:t xml:space="preserve">трёх </w:t>
      </w:r>
      <w:r w:rsidRPr="001A2AFE">
        <w:rPr>
          <w:rFonts w:ascii="Times New Roman" w:hAnsi="Times New Roman" w:cs="Times New Roman"/>
          <w:i/>
          <w:sz w:val="24"/>
          <w:szCs w:val="24"/>
        </w:rPr>
        <w:t>следующих уровнях</w:t>
      </w:r>
      <w:r w:rsidRPr="001A2AFE">
        <w:rPr>
          <w:rFonts w:ascii="Times New Roman" w:hAnsi="Times New Roman" w:cs="Times New Roman"/>
          <w:sz w:val="24"/>
          <w:szCs w:val="24"/>
        </w:rPr>
        <w:t>:</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межбюджетных отношений</w:t>
      </w:r>
      <w:r w:rsidRPr="001A2AFE">
        <w:rPr>
          <w:rFonts w:ascii="Times New Roman" w:hAnsi="Times New Roman" w:cs="Times New Roman"/>
          <w:sz w:val="24"/>
          <w:szCs w:val="24"/>
        </w:rPr>
        <w:t xml:space="preserve"> (бюджет субъекта РФ — муниципальный бюджет);</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внутрибюджетных отношений</w:t>
      </w:r>
      <w:r w:rsidRPr="001A2AFE">
        <w:rPr>
          <w:rFonts w:ascii="Times New Roman" w:hAnsi="Times New Roman" w:cs="Times New Roman"/>
          <w:sz w:val="24"/>
          <w:szCs w:val="24"/>
        </w:rPr>
        <w:t xml:space="preserve"> (муниципальный бюджет — организация, осуществляющая образовательную деятельность);</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организации, осуществляющей образовательную деятельность</w:t>
      </w:r>
      <w:r w:rsidRPr="001A2AFE">
        <w:rPr>
          <w:rFonts w:ascii="Times New Roman" w:hAnsi="Times New Roman" w:cs="Times New Roman"/>
          <w:sz w:val="24"/>
          <w:szCs w:val="24"/>
        </w:rPr>
        <w:t>.</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lastRenderedPageBreak/>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общеорганизация, осуществляющая образовательную деятельность) и организации, осуществляющей образовательную деятельность.</w:t>
      </w:r>
    </w:p>
    <w:p w:rsidR="00EF421A" w:rsidRPr="001A2AFE" w:rsidRDefault="00EF421A" w:rsidP="00C82AA8">
      <w:pPr>
        <w:pStyle w:val="afff3"/>
        <w:jc w:val="both"/>
        <w:rPr>
          <w:rFonts w:ascii="Times New Roman" w:hAnsi="Times New Roman" w:cs="Times New Roman"/>
          <w:i/>
          <w:sz w:val="24"/>
          <w:szCs w:val="24"/>
        </w:rPr>
      </w:pPr>
      <w:r w:rsidRPr="001A2AFE">
        <w:rPr>
          <w:rFonts w:ascii="Times New Roman" w:hAnsi="Times New Roman" w:cs="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работников.Формирование фонда оплаты труда организации, осуществляющей образовательную деятельность осуществляется в пределах объёма средств организации, осуществляющей образовательную деятельность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организации, осуществляющей образовательную деятельность.</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Справочно: в соответствии с установленным порядком финансирования оплаты труда работников образовательных учреждений:</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w:t>
      </w:r>
      <w:r w:rsidRPr="001A2AFE">
        <w:rPr>
          <w:rFonts w:ascii="Times New Roman" w:hAnsi="Times New Roman" w:cs="Times New Roman"/>
          <w:sz w:val="24"/>
          <w:szCs w:val="24"/>
        </w:rPr>
        <w:t>фонд оплаты труда организации, осуществляющей образовательную деятельность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организацией, осуществляющей образовательную деятельность самостоятельно;</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w:t>
      </w:r>
      <w:r w:rsidRPr="001A2AFE">
        <w:rPr>
          <w:rFonts w:ascii="Times New Roman" w:hAnsi="Times New Roman" w:cs="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образовательная деятельность, учебно-вспомогательного и младшего обслуживающего персонала организации, осуществляющей образовательную деятельность;</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w:t>
      </w:r>
      <w:r w:rsidRPr="001A2AFE">
        <w:rPr>
          <w:rFonts w:ascii="Times New Roman" w:hAnsi="Times New Roman" w:cs="Times New Roman"/>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организацией, осуществляющей образовательную деятельность;</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w:t>
      </w:r>
      <w:r w:rsidRPr="001A2AFE">
        <w:rPr>
          <w:rFonts w:ascii="Times New Roman" w:hAnsi="Times New Roman" w:cs="Times New Roman"/>
          <w:sz w:val="24"/>
          <w:szCs w:val="24"/>
        </w:rPr>
        <w:t>базовая часть фонда оплаты труда для педагогического персонала, осуществляющего учебная деятельность, состоит из общей части и специальной части;</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w:t>
      </w:r>
      <w:r w:rsidRPr="001A2AFE">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Размеры, порядок и условия осуществления стимулирующих выплат определяются в локальных правовых актах организации, осуществляющей образовательную деятельность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F421A" w:rsidRPr="001A2AFE" w:rsidRDefault="00EF421A" w:rsidP="00C82AA8">
      <w:pPr>
        <w:pStyle w:val="afff3"/>
        <w:jc w:val="both"/>
        <w:rPr>
          <w:rFonts w:ascii="Times New Roman" w:hAnsi="Times New Roman" w:cs="Times New Roman"/>
          <w:bCs/>
          <w:i/>
          <w:iCs/>
          <w:sz w:val="24"/>
          <w:szCs w:val="24"/>
        </w:rPr>
      </w:pPr>
      <w:r w:rsidRPr="001A2AFE">
        <w:rPr>
          <w:rFonts w:ascii="Times New Roman" w:hAnsi="Times New Roman" w:cs="Times New Roman"/>
          <w:i/>
          <w:sz w:val="24"/>
          <w:szCs w:val="24"/>
        </w:rPr>
        <w:t>Организация, осуществляющая образовательную деятельность самостоятельно определяет:</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lastRenderedPageBreak/>
        <w:t>• </w:t>
      </w:r>
      <w:r w:rsidRPr="001A2AFE">
        <w:rPr>
          <w:rFonts w:ascii="Times New Roman" w:hAnsi="Times New Roman" w:cs="Times New Roman"/>
          <w:sz w:val="24"/>
          <w:szCs w:val="24"/>
        </w:rPr>
        <w:t>соотношение базовой и стимулирующей части фонда оплаты труда;</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w:t>
      </w:r>
      <w:r w:rsidRPr="001A2AFE">
        <w:rPr>
          <w:rFonts w:ascii="Times New Roman" w:hAnsi="Times New Roman" w:cs="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w:t>
      </w:r>
      <w:r w:rsidRPr="001A2AFE">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w:t>
      </w:r>
      <w:r w:rsidRPr="001A2AFE">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32696F" w:rsidRPr="001A2AFE">
        <w:rPr>
          <w:rFonts w:ascii="Times New Roman" w:hAnsi="Times New Roman" w:cs="Times New Roman"/>
          <w:sz w:val="24"/>
          <w:szCs w:val="24"/>
        </w:rPr>
        <w:t>начального</w:t>
      </w:r>
      <w:r w:rsidRPr="001A2AFE">
        <w:rPr>
          <w:rFonts w:ascii="Times New Roman" w:hAnsi="Times New Roman" w:cs="Times New Roman"/>
          <w:sz w:val="24"/>
          <w:szCs w:val="24"/>
        </w:rPr>
        <w:t xml:space="preserve"> общего образования </w:t>
      </w:r>
      <w:r w:rsidRPr="001A2AFE">
        <w:rPr>
          <w:rFonts w:ascii="Times New Roman" w:hAnsi="Times New Roman" w:cs="Times New Roman"/>
          <w:i/>
          <w:sz w:val="24"/>
          <w:szCs w:val="24"/>
        </w:rPr>
        <w:t>организация, осуществляющая образовательную деятельность</w:t>
      </w:r>
      <w:r w:rsidRPr="001A2AFE">
        <w:rPr>
          <w:rFonts w:ascii="Times New Roman" w:hAnsi="Times New Roman" w:cs="Times New Roman"/>
          <w:sz w:val="24"/>
          <w:szCs w:val="24"/>
        </w:rPr>
        <w:t>:</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3) определяет величину затрат на обеспечение требований к условиям реализации ООП;</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4) соотносит необходимые затраты с региональным (муниципальным) графиком внедрения Стандарта основной уровни и определяет распределение по годам освоения средств на обеспечение требований к условиям реализации ООП в соответствии с ФГОС;</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организации, осуществляющей образовательную деятельность (</w:t>
      </w:r>
      <w:r w:rsidRPr="001A2AFE">
        <w:rPr>
          <w:rFonts w:ascii="Times New Roman" w:hAnsi="Times New Roman" w:cs="Times New Roman"/>
          <w:i/>
          <w:sz w:val="24"/>
          <w:szCs w:val="24"/>
        </w:rPr>
        <w:t>механизмы расчёта необходимого финансирования</w:t>
      </w:r>
      <w:r w:rsidRPr="001A2AFE">
        <w:rPr>
          <w:rFonts w:ascii="Times New Roman" w:hAnsi="Times New Roman" w:cs="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w:t>
      </w:r>
      <w:r w:rsidRPr="001A2AFE">
        <w:rPr>
          <w:rFonts w:ascii="Times New Roman" w:hAnsi="Times New Roman" w:cs="Times New Roman"/>
          <w:bCs/>
          <w:sz w:val="24"/>
          <w:szCs w:val="24"/>
        </w:rPr>
        <w:t>, а также в письме Департамента общего образования «</w:t>
      </w:r>
      <w:r w:rsidRPr="001A2AFE">
        <w:rPr>
          <w:rFonts w:ascii="Times New Roman" w:hAnsi="Times New Roman" w:cs="Times New Roman"/>
          <w:sz w:val="24"/>
          <w:szCs w:val="24"/>
        </w:rPr>
        <w:t xml:space="preserve">Финансовое обеспечение внедрения ФГОС. </w:t>
      </w:r>
      <w:r w:rsidRPr="001A2AFE">
        <w:rPr>
          <w:rFonts w:ascii="Times New Roman" w:hAnsi="Times New Roman" w:cs="Times New Roman"/>
          <w:iCs/>
          <w:sz w:val="24"/>
          <w:szCs w:val="24"/>
        </w:rPr>
        <w:t>Вопросы-ответы»</w:t>
      </w:r>
      <w:r w:rsidRPr="001A2AFE">
        <w:rPr>
          <w:rStyle w:val="affc"/>
          <w:rFonts w:ascii="Times New Roman" w:hAnsi="Times New Roman" w:cs="Times New Roman"/>
          <w:iCs/>
          <w:sz w:val="24"/>
          <w:szCs w:val="24"/>
        </w:rPr>
        <w:t>,</w:t>
      </w:r>
      <w:r w:rsidRPr="001A2AFE">
        <w:rPr>
          <w:rFonts w:ascii="Times New Roman" w:hAnsi="Times New Roman" w:cs="Times New Roman"/>
          <w:iCs/>
          <w:sz w:val="24"/>
          <w:szCs w:val="24"/>
        </w:rPr>
        <w:t xml:space="preserve"> которым предложены дополнения к модельным методикам в соответствии с требованиями ФГОС);</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6) разрабатывает </w:t>
      </w:r>
      <w:r w:rsidRPr="001A2AFE">
        <w:rPr>
          <w:rFonts w:ascii="Times New Roman" w:hAnsi="Times New Roman" w:cs="Times New Roman"/>
          <w:bCs/>
          <w:iCs/>
          <w:sz w:val="24"/>
          <w:szCs w:val="24"/>
        </w:rPr>
        <w:t>финансовый механизминтеграции</w:t>
      </w:r>
      <w:r w:rsidRPr="001A2AFE">
        <w:rPr>
          <w:rFonts w:ascii="Times New Roman" w:hAnsi="Times New Roman" w:cs="Times New Roman"/>
          <w:sz w:val="24"/>
          <w:szCs w:val="24"/>
        </w:rPr>
        <w:t>между организацией, осуществляющей образовательную деятельность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EF421A" w:rsidRPr="001A2AFE" w:rsidRDefault="00EF421A" w:rsidP="00C82AA8">
      <w:pPr>
        <w:pStyle w:val="Default"/>
        <w:jc w:val="both"/>
        <w:rPr>
          <w:color w:val="auto"/>
        </w:rPr>
      </w:pPr>
      <w:r w:rsidRPr="001A2AFE">
        <w:rPr>
          <w:i/>
          <w:iCs/>
          <w:color w:val="auto"/>
        </w:rPr>
        <w:t>— на основедоговоров</w:t>
      </w:r>
      <w:r w:rsidRPr="001A2AFE">
        <w:rPr>
          <w:color w:val="auto"/>
        </w:rPr>
        <w:t xml:space="preserve"> на проведение занятий в рамках кружков по различным направлениям внеурочной деятельности на базе школы.</w:t>
      </w:r>
    </w:p>
    <w:p w:rsidR="00C3765E" w:rsidRPr="001A2AFE" w:rsidRDefault="00C3765E" w:rsidP="00C82AA8">
      <w:pPr>
        <w:pStyle w:val="Default"/>
        <w:jc w:val="both"/>
        <w:rPr>
          <w:color w:val="auto"/>
        </w:rPr>
      </w:pPr>
    </w:p>
    <w:p w:rsidR="009711A4" w:rsidRPr="001A2AFE" w:rsidRDefault="00CA380C" w:rsidP="00E7642C">
      <w:pPr>
        <w:pStyle w:val="Default"/>
        <w:ind w:left="720"/>
        <w:jc w:val="both"/>
        <w:rPr>
          <w:b/>
          <w:color w:val="auto"/>
        </w:rPr>
      </w:pPr>
      <w:r w:rsidRPr="001A2AFE">
        <w:rPr>
          <w:b/>
          <w:bCs/>
          <w:color w:val="auto"/>
        </w:rPr>
        <w:t>3.4.5</w:t>
      </w:r>
      <w:r w:rsidR="009711A4" w:rsidRPr="001A2AFE">
        <w:rPr>
          <w:b/>
          <w:bCs/>
          <w:color w:val="auto"/>
        </w:rPr>
        <w:t xml:space="preserve">.Материально-технические условия </w:t>
      </w:r>
      <w:r w:rsidR="009711A4" w:rsidRPr="001A2AFE">
        <w:rPr>
          <w:b/>
          <w:color w:val="auto"/>
        </w:rPr>
        <w:t xml:space="preserve">реализации основной образовательной программы </w:t>
      </w:r>
    </w:p>
    <w:p w:rsidR="00EF421A" w:rsidRPr="001A2AFE" w:rsidRDefault="00EF421A" w:rsidP="00C82AA8">
      <w:pPr>
        <w:pStyle w:val="afff3"/>
        <w:jc w:val="both"/>
        <w:rPr>
          <w:rFonts w:ascii="Times New Roman" w:eastAsia="Times New Roman,Bold" w:hAnsi="Times New Roman" w:cs="Times New Roman"/>
          <w:b/>
          <w:bCs/>
          <w:sz w:val="24"/>
          <w:szCs w:val="24"/>
        </w:rPr>
      </w:pPr>
      <w:r w:rsidRPr="001A2AFE">
        <w:rPr>
          <w:rFonts w:ascii="Times New Roman" w:hAnsi="Times New Roman" w:cs="Times New Roman"/>
          <w:sz w:val="24"/>
          <w:szCs w:val="24"/>
        </w:rPr>
        <w:t>Материально-техническая база организации, осуществляющей образовательную деятельность должна быть приведена в соответствие с задачами по обеспечению реализации основной образовательной программы организации, осуществляющей образовательную деятельность, необходимого учебно-материального оснащения образовательной деятельности и созданию соответствующей образовательной и социальной среды.</w:t>
      </w:r>
    </w:p>
    <w:p w:rsidR="00EF421A" w:rsidRPr="001A2AFE" w:rsidRDefault="00EF421A" w:rsidP="00C82AA8">
      <w:pPr>
        <w:pStyle w:val="afff3"/>
        <w:jc w:val="both"/>
        <w:rPr>
          <w:rStyle w:val="default005f005fchar1char1"/>
        </w:rPr>
      </w:pPr>
      <w:r w:rsidRPr="001A2AFE">
        <w:rPr>
          <w:rStyle w:val="default005f005fchar1char1"/>
        </w:rPr>
        <w:t xml:space="preserve">В соответствии с требованиями ФГОС в </w:t>
      </w:r>
      <w:r w:rsidR="00865AEB" w:rsidRPr="001A2AFE">
        <w:rPr>
          <w:rStyle w:val="default005f005fchar1char1"/>
        </w:rPr>
        <w:t>организации</w:t>
      </w:r>
      <w:r w:rsidRPr="001A2AFE">
        <w:rPr>
          <w:rStyle w:val="default005f005fchar1char1"/>
        </w:rPr>
        <w:t>, осуществляющей образовательную деятельность</w:t>
      </w:r>
      <w:r w:rsidR="00865AEB" w:rsidRPr="001A2AFE">
        <w:rPr>
          <w:rStyle w:val="default005f005fchar1char1"/>
        </w:rPr>
        <w:t>, реализующей</w:t>
      </w:r>
      <w:r w:rsidRPr="001A2AFE">
        <w:rPr>
          <w:rStyle w:val="default005f005fchar1char1"/>
        </w:rPr>
        <w:t xml:space="preserve"> основную образовательную программу </w:t>
      </w:r>
      <w:r w:rsidR="00EE62DA" w:rsidRPr="001A2AFE">
        <w:rPr>
          <w:rStyle w:val="default005f005fchar1char1"/>
        </w:rPr>
        <w:t>начального</w:t>
      </w:r>
      <w:r w:rsidRPr="001A2AFE">
        <w:rPr>
          <w:rStyle w:val="default005f005fchar1char1"/>
        </w:rPr>
        <w:t xml:space="preserve"> общего образования оборудованы:</w:t>
      </w:r>
    </w:p>
    <w:p w:rsidR="009F7A69" w:rsidRPr="001A2AFE" w:rsidRDefault="00EF421A" w:rsidP="00C82AA8">
      <w:pPr>
        <w:pStyle w:val="afff3"/>
        <w:jc w:val="both"/>
        <w:rPr>
          <w:rStyle w:val="default005f005fchar1char1"/>
        </w:rPr>
      </w:pPr>
      <w:r w:rsidRPr="001A2AFE">
        <w:rPr>
          <w:rFonts w:ascii="Times New Roman" w:hAnsi="Times New Roman" w:cs="Times New Roman"/>
          <w:bCs/>
          <w:iCs/>
          <w:sz w:val="24"/>
          <w:szCs w:val="24"/>
        </w:rPr>
        <w:t>• </w:t>
      </w:r>
      <w:r w:rsidR="009F7A69" w:rsidRPr="001A2AFE">
        <w:rPr>
          <w:rStyle w:val="default005f005fchar1char1"/>
        </w:rPr>
        <w:t>учебные кабинеты;</w:t>
      </w:r>
    </w:p>
    <w:p w:rsidR="00EF421A" w:rsidRPr="001A2AFE" w:rsidRDefault="00EF421A" w:rsidP="00C82AA8">
      <w:pPr>
        <w:pStyle w:val="afff3"/>
        <w:jc w:val="both"/>
        <w:rPr>
          <w:rStyle w:val="default005f005fchar1char1"/>
        </w:rPr>
      </w:pPr>
      <w:r w:rsidRPr="001A2AFE">
        <w:rPr>
          <w:rFonts w:ascii="Times New Roman" w:hAnsi="Times New Roman" w:cs="Times New Roman"/>
          <w:bCs/>
          <w:iCs/>
          <w:sz w:val="24"/>
          <w:szCs w:val="24"/>
        </w:rPr>
        <w:t>• </w:t>
      </w:r>
      <w:r w:rsidRPr="001A2AFE">
        <w:rPr>
          <w:rStyle w:val="default005f005fchar1char1"/>
        </w:rPr>
        <w:t>помещения для занятий учебно-исследовательской и проектной деятельность</w:t>
      </w:r>
      <w:r w:rsidR="009F7A69" w:rsidRPr="001A2AFE">
        <w:rPr>
          <w:rStyle w:val="default005f005fchar1char1"/>
        </w:rPr>
        <w:t xml:space="preserve">ю </w:t>
      </w:r>
      <w:r w:rsidRPr="001A2AFE">
        <w:rPr>
          <w:rStyle w:val="default005f005fchar1char1"/>
        </w:rPr>
        <w:t>и техническим творчеством;</w:t>
      </w:r>
    </w:p>
    <w:p w:rsidR="00EF421A" w:rsidRPr="001A2AFE" w:rsidRDefault="00EF421A" w:rsidP="00C82AA8">
      <w:pPr>
        <w:pStyle w:val="afff3"/>
        <w:jc w:val="both"/>
        <w:rPr>
          <w:rStyle w:val="default005f005fchar1char1"/>
        </w:rPr>
      </w:pPr>
      <w:r w:rsidRPr="001A2AFE">
        <w:rPr>
          <w:rFonts w:ascii="Times New Roman" w:hAnsi="Times New Roman" w:cs="Times New Roman"/>
          <w:bCs/>
          <w:iCs/>
          <w:sz w:val="24"/>
          <w:szCs w:val="24"/>
        </w:rPr>
        <w:t>• </w:t>
      </w:r>
      <w:r w:rsidRPr="001A2AFE">
        <w:rPr>
          <w:rStyle w:val="default005f005fchar1char1"/>
        </w:rPr>
        <w:t>спортивный зал,  спортивная площадка, оснащённая игровым, спортивным оборудованием и инвентарём;</w:t>
      </w:r>
    </w:p>
    <w:p w:rsidR="00EF421A" w:rsidRPr="001A2AFE" w:rsidRDefault="00EF421A" w:rsidP="00C82AA8">
      <w:pPr>
        <w:pStyle w:val="afff3"/>
        <w:jc w:val="both"/>
        <w:rPr>
          <w:rStyle w:val="default005f005fchar1char1"/>
        </w:rPr>
      </w:pPr>
      <w:r w:rsidRPr="001A2AFE">
        <w:rPr>
          <w:rFonts w:ascii="Times New Roman" w:hAnsi="Times New Roman" w:cs="Times New Roman"/>
          <w:bCs/>
          <w:iCs/>
          <w:sz w:val="24"/>
          <w:szCs w:val="24"/>
        </w:rPr>
        <w:t>• </w:t>
      </w:r>
      <w:r w:rsidRPr="001A2AFE">
        <w:rPr>
          <w:rStyle w:val="default005f005fchar1char1"/>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F421A" w:rsidRPr="001A2AFE" w:rsidRDefault="00EF421A" w:rsidP="00C82AA8">
      <w:pPr>
        <w:pStyle w:val="afff3"/>
        <w:jc w:val="both"/>
        <w:rPr>
          <w:rStyle w:val="dash041e005f0431005f044b005f0447005f043d005f044b005f0439005f005fchar1char1"/>
          <w:rFonts w:ascii="Times New Roman" w:hAnsi="Times New Roman" w:cs="Times New Roman"/>
          <w:sz w:val="24"/>
          <w:szCs w:val="24"/>
        </w:rPr>
      </w:pPr>
      <w:r w:rsidRPr="001A2AFE">
        <w:rPr>
          <w:rFonts w:ascii="Times New Roman" w:hAnsi="Times New Roman" w:cs="Times New Roman"/>
          <w:bCs/>
          <w:iCs/>
          <w:sz w:val="24"/>
          <w:szCs w:val="24"/>
        </w:rPr>
        <w:lastRenderedPageBreak/>
        <w:t>• </w:t>
      </w:r>
      <w:r w:rsidRPr="001A2AFE">
        <w:rPr>
          <w:rStyle w:val="dash041e005f0431005f044b005f0447005f043d005f044b005f0439005f005fchar1char1"/>
          <w:rFonts w:ascii="Times New Roman" w:hAnsi="Times New Roman" w:cs="Times New Roman"/>
          <w:sz w:val="24"/>
          <w:szCs w:val="24"/>
        </w:rPr>
        <w:t>гардероб, санузел, место для личной гигиены;</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bCs/>
          <w:iCs/>
          <w:sz w:val="24"/>
          <w:szCs w:val="24"/>
        </w:rPr>
        <w:t>• </w:t>
      </w:r>
      <w:r w:rsidRPr="001A2AFE">
        <w:rPr>
          <w:rStyle w:val="default005f005fchar1char1"/>
        </w:rPr>
        <w:t>территория зоны отдыха.</w:t>
      </w:r>
    </w:p>
    <w:p w:rsidR="00EF421A" w:rsidRPr="001A2AFE" w:rsidRDefault="00EF421A" w:rsidP="00C82AA8">
      <w:pPr>
        <w:pStyle w:val="afff3"/>
        <w:jc w:val="both"/>
        <w:rPr>
          <w:rFonts w:ascii="Times New Roman" w:hAnsi="Times New Roman" w:cs="Times New Roman"/>
          <w:b/>
          <w:sz w:val="24"/>
          <w:szCs w:val="24"/>
        </w:rPr>
      </w:pPr>
      <w:r w:rsidRPr="001A2AFE">
        <w:rPr>
          <w:rFonts w:ascii="Times New Roman" w:hAnsi="Times New Roman" w:cs="Times New Roman"/>
          <w:b/>
          <w:sz w:val="24"/>
          <w:szCs w:val="24"/>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6415"/>
        <w:gridCol w:w="2693"/>
      </w:tblGrid>
      <w:tr w:rsidR="00EF421A" w:rsidRPr="001A2AFE" w:rsidTr="00DC377F">
        <w:tc>
          <w:tcPr>
            <w:tcW w:w="0" w:type="auto"/>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p>
        </w:tc>
        <w:tc>
          <w:tcPr>
            <w:tcW w:w="6415"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Требования ФГОС, нормативных и локальных актов</w:t>
            </w:r>
          </w:p>
        </w:tc>
        <w:tc>
          <w:tcPr>
            <w:tcW w:w="269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Необходимо/ имеются в наличии</w:t>
            </w:r>
          </w:p>
        </w:tc>
      </w:tr>
      <w:tr w:rsidR="00EF421A" w:rsidRPr="001A2AFE" w:rsidTr="00DC377F">
        <w:tc>
          <w:tcPr>
            <w:tcW w:w="0" w:type="auto"/>
            <w:tcBorders>
              <w:top w:val="single" w:sz="4" w:space="0" w:color="auto"/>
              <w:left w:val="single" w:sz="4" w:space="0" w:color="auto"/>
              <w:bottom w:val="single" w:sz="4" w:space="0" w:color="auto"/>
              <w:right w:val="single" w:sz="4" w:space="0" w:color="auto"/>
            </w:tcBorders>
          </w:tcPr>
          <w:p w:rsidR="00EF421A" w:rsidRPr="001A2AFE" w:rsidRDefault="00EF421A" w:rsidP="00C82AA8">
            <w:pPr>
              <w:spacing w:line="360" w:lineRule="auto"/>
              <w:jc w:val="both"/>
            </w:pPr>
            <w:r w:rsidRPr="001A2AFE">
              <w:t>1</w:t>
            </w:r>
          </w:p>
        </w:tc>
        <w:tc>
          <w:tcPr>
            <w:tcW w:w="6415"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eastAsia="Calibri" w:hAnsi="Times New Roman" w:cs="Times New Roman"/>
                <w:sz w:val="24"/>
                <w:szCs w:val="24"/>
              </w:rPr>
            </w:pPr>
            <w:r w:rsidRPr="001A2AFE">
              <w:rPr>
                <w:rStyle w:val="default005f005fchar1char1"/>
                <w:rFonts w:eastAsia="Calibri"/>
              </w:rPr>
              <w:t>Учебны</w:t>
            </w:r>
            <w:r w:rsidR="0033555C" w:rsidRPr="001A2AFE">
              <w:rPr>
                <w:rStyle w:val="default005f005fchar1char1"/>
                <w:rFonts w:eastAsia="Calibri"/>
              </w:rPr>
              <w:t xml:space="preserve">е кабинеты с </w:t>
            </w:r>
            <w:r w:rsidRPr="001A2AFE">
              <w:rPr>
                <w:rStyle w:val="default005f005fchar1char1"/>
                <w:rFonts w:eastAsia="Calibri"/>
              </w:rPr>
              <w:t xml:space="preserve"> рабочими местами обучающихся и педагогических работников</w:t>
            </w:r>
          </w:p>
        </w:tc>
        <w:tc>
          <w:tcPr>
            <w:tcW w:w="2693" w:type="dxa"/>
            <w:tcBorders>
              <w:top w:val="single" w:sz="4" w:space="0" w:color="auto"/>
              <w:left w:val="single" w:sz="4" w:space="0" w:color="auto"/>
              <w:bottom w:val="single" w:sz="4" w:space="0" w:color="auto"/>
              <w:right w:val="single" w:sz="4" w:space="0" w:color="auto"/>
            </w:tcBorders>
          </w:tcPr>
          <w:p w:rsidR="00EF421A" w:rsidRPr="001A2AFE" w:rsidRDefault="00EF421A" w:rsidP="009F7A69">
            <w:pPr>
              <w:jc w:val="both"/>
            </w:pPr>
            <w:r w:rsidRPr="001A2AFE">
              <w:t>Имеются в наличии частично</w:t>
            </w:r>
          </w:p>
        </w:tc>
      </w:tr>
      <w:tr w:rsidR="00EF421A" w:rsidRPr="001A2AFE" w:rsidTr="00DC377F">
        <w:tc>
          <w:tcPr>
            <w:tcW w:w="0" w:type="auto"/>
            <w:tcBorders>
              <w:top w:val="single" w:sz="4" w:space="0" w:color="auto"/>
              <w:left w:val="single" w:sz="4" w:space="0" w:color="auto"/>
              <w:bottom w:val="single" w:sz="4" w:space="0" w:color="auto"/>
              <w:right w:val="single" w:sz="4" w:space="0" w:color="auto"/>
            </w:tcBorders>
          </w:tcPr>
          <w:p w:rsidR="00EF421A" w:rsidRPr="001A2AFE" w:rsidRDefault="00EF421A" w:rsidP="00C82AA8">
            <w:pPr>
              <w:spacing w:line="360" w:lineRule="auto"/>
              <w:jc w:val="both"/>
            </w:pPr>
            <w:r w:rsidRPr="001A2AFE">
              <w:t>2</w:t>
            </w:r>
          </w:p>
        </w:tc>
        <w:tc>
          <w:tcPr>
            <w:tcW w:w="6415"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eastAsia="Calibri" w:hAnsi="Times New Roman" w:cs="Times New Roman"/>
                <w:sz w:val="24"/>
                <w:szCs w:val="24"/>
              </w:rPr>
            </w:pPr>
            <w:r w:rsidRPr="001A2AFE">
              <w:rPr>
                <w:rStyle w:val="default005f005fchar1char1"/>
                <w:rFonts w:eastAsia="Calibri"/>
              </w:rPr>
              <w:t>Лекционные аудитории</w:t>
            </w:r>
          </w:p>
        </w:tc>
        <w:tc>
          <w:tcPr>
            <w:tcW w:w="269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spacing w:line="360" w:lineRule="auto"/>
              <w:jc w:val="both"/>
              <w:rPr>
                <w:b/>
              </w:rPr>
            </w:pPr>
            <w:r w:rsidRPr="001A2AFE">
              <w:t>имеются в наличии</w:t>
            </w:r>
          </w:p>
        </w:tc>
      </w:tr>
      <w:tr w:rsidR="00EF421A" w:rsidRPr="001A2AFE" w:rsidTr="00DC377F">
        <w:tc>
          <w:tcPr>
            <w:tcW w:w="0" w:type="auto"/>
            <w:tcBorders>
              <w:top w:val="single" w:sz="4" w:space="0" w:color="auto"/>
              <w:left w:val="single" w:sz="4" w:space="0" w:color="auto"/>
              <w:bottom w:val="single" w:sz="4" w:space="0" w:color="auto"/>
              <w:right w:val="single" w:sz="4" w:space="0" w:color="auto"/>
            </w:tcBorders>
          </w:tcPr>
          <w:p w:rsidR="00EF421A" w:rsidRPr="001A2AFE" w:rsidRDefault="0033555C" w:rsidP="00C82AA8">
            <w:pPr>
              <w:spacing w:line="360" w:lineRule="auto"/>
              <w:jc w:val="both"/>
            </w:pPr>
            <w:r w:rsidRPr="001A2AFE">
              <w:t>3</w:t>
            </w:r>
          </w:p>
        </w:tc>
        <w:tc>
          <w:tcPr>
            <w:tcW w:w="6415"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b/>
                <w:sz w:val="24"/>
                <w:szCs w:val="24"/>
              </w:rPr>
            </w:pPr>
            <w:r w:rsidRPr="001A2AFE">
              <w:rPr>
                <w:rStyle w:val="default005f005fchar1char1"/>
                <w:rFonts w:eastAsia="Calibri"/>
              </w:rPr>
              <w:t>Необходимые для реализации учебной и внеурочной деятельности лаборатории и мастерские</w:t>
            </w:r>
          </w:p>
        </w:tc>
        <w:tc>
          <w:tcPr>
            <w:tcW w:w="269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spacing w:line="360" w:lineRule="auto"/>
              <w:jc w:val="both"/>
              <w:rPr>
                <w:b/>
              </w:rPr>
            </w:pPr>
            <w:r w:rsidRPr="001A2AFE">
              <w:t>необходимо частично</w:t>
            </w:r>
          </w:p>
        </w:tc>
      </w:tr>
    </w:tbl>
    <w:p w:rsidR="00EF421A" w:rsidRPr="001A2AFE" w:rsidRDefault="00EF421A" w:rsidP="00C82AA8">
      <w:pPr>
        <w:spacing w:line="360" w:lineRule="auto"/>
        <w:jc w:val="both"/>
        <w:rPr>
          <w:b/>
        </w:rPr>
      </w:pP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9"/>
        <w:gridCol w:w="4613"/>
        <w:gridCol w:w="2268"/>
      </w:tblGrid>
      <w:tr w:rsidR="00EF421A" w:rsidRPr="001A2AFE" w:rsidTr="00F25B37">
        <w:tc>
          <w:tcPr>
            <w:tcW w:w="0" w:type="auto"/>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Необходимое оборудование и оснащение</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rPr>
                <w:rFonts w:ascii="Times New Roman" w:hAnsi="Times New Roman" w:cs="Times New Roman"/>
                <w:sz w:val="24"/>
                <w:szCs w:val="24"/>
              </w:rPr>
            </w:pPr>
            <w:r w:rsidRPr="001A2AFE">
              <w:rPr>
                <w:rFonts w:ascii="Times New Roman" w:hAnsi="Times New Roman" w:cs="Times New Roman"/>
                <w:sz w:val="24"/>
                <w:szCs w:val="24"/>
              </w:rPr>
              <w:t>Необходимо/</w:t>
            </w:r>
          </w:p>
          <w:p w:rsidR="00EF421A" w:rsidRPr="001A2AFE" w:rsidRDefault="00EF421A" w:rsidP="00C82AA8">
            <w:pPr>
              <w:pStyle w:val="afff3"/>
              <w:rPr>
                <w:rFonts w:ascii="Times New Roman" w:hAnsi="Times New Roman" w:cs="Times New Roman"/>
                <w:sz w:val="24"/>
                <w:szCs w:val="24"/>
              </w:rPr>
            </w:pPr>
            <w:r w:rsidRPr="001A2AFE">
              <w:rPr>
                <w:rFonts w:ascii="Times New Roman" w:hAnsi="Times New Roman" w:cs="Times New Roman"/>
                <w:sz w:val="24"/>
                <w:szCs w:val="24"/>
              </w:rPr>
              <w:t>имеется в наличии</w:t>
            </w:r>
          </w:p>
        </w:tc>
      </w:tr>
      <w:tr w:rsidR="00EF421A" w:rsidRPr="001A2AFE" w:rsidTr="00F25B37">
        <w:tc>
          <w:tcPr>
            <w:tcW w:w="0" w:type="auto"/>
            <w:vMerge w:val="restart"/>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1.1. Нормативные документы, программно-методическое обеспечение, локальные акты: ...</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spacing w:line="360" w:lineRule="auto"/>
            </w:pPr>
            <w:r w:rsidRPr="001A2AFE">
              <w:t>имеется в наличии</w:t>
            </w:r>
          </w:p>
        </w:tc>
      </w:tr>
      <w:tr w:rsidR="00EF421A" w:rsidRPr="001A2AFE" w:rsidTr="00F25B37">
        <w:tc>
          <w:tcPr>
            <w:tcW w:w="0" w:type="auto"/>
            <w:vMerge/>
            <w:tcBorders>
              <w:top w:val="single" w:sz="4" w:space="0" w:color="auto"/>
              <w:left w:val="single" w:sz="4" w:space="0" w:color="auto"/>
              <w:bottom w:val="single" w:sz="4" w:space="0" w:color="auto"/>
              <w:right w:val="single" w:sz="4" w:space="0" w:color="auto"/>
            </w:tcBorders>
            <w:vAlign w:val="center"/>
          </w:tcPr>
          <w:p w:rsidR="00EF421A" w:rsidRPr="001A2AFE" w:rsidRDefault="00EF421A" w:rsidP="00C82AA8">
            <w:pPr>
              <w:spacing w:line="336" w:lineRule="auto"/>
              <w:jc w:val="both"/>
            </w:pP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1.2. Учебно-методические материалы:</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1.2.1. УМК по предметам</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1.2.2. Дидактические и раздаточные материалы по предметам</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spacing w:line="360" w:lineRule="auto"/>
            </w:pPr>
            <w:r w:rsidRPr="001A2AFE">
              <w:t>имеется в наличии</w:t>
            </w:r>
          </w:p>
        </w:tc>
      </w:tr>
      <w:tr w:rsidR="00EF421A" w:rsidRPr="001A2AFE" w:rsidTr="00F25B37">
        <w:tc>
          <w:tcPr>
            <w:tcW w:w="0" w:type="auto"/>
            <w:vMerge/>
            <w:tcBorders>
              <w:top w:val="single" w:sz="4" w:space="0" w:color="auto"/>
              <w:left w:val="single" w:sz="4" w:space="0" w:color="auto"/>
              <w:bottom w:val="single" w:sz="4" w:space="0" w:color="auto"/>
              <w:right w:val="single" w:sz="4" w:space="0" w:color="auto"/>
            </w:tcBorders>
            <w:vAlign w:val="center"/>
          </w:tcPr>
          <w:p w:rsidR="00EF421A" w:rsidRPr="001A2AFE" w:rsidRDefault="00EF421A" w:rsidP="00C82AA8">
            <w:pPr>
              <w:spacing w:line="336" w:lineRule="auto"/>
              <w:jc w:val="both"/>
            </w:pP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1.2.3. Аудиозаписи, слайды по содержанию учебного предмета.</w:t>
            </w: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1.2.4. ТСО, компьютерные, информационно-коммуникационные средства.</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spacing w:line="360" w:lineRule="auto"/>
            </w:pPr>
            <w:r w:rsidRPr="001A2AFE">
              <w:t>имеется в наличии</w:t>
            </w:r>
          </w:p>
        </w:tc>
      </w:tr>
      <w:tr w:rsidR="00EF421A" w:rsidRPr="001A2AFE" w:rsidTr="00F25B37">
        <w:tc>
          <w:tcPr>
            <w:tcW w:w="0" w:type="auto"/>
            <w:vMerge/>
            <w:tcBorders>
              <w:top w:val="single" w:sz="4" w:space="0" w:color="auto"/>
              <w:left w:val="single" w:sz="4" w:space="0" w:color="auto"/>
              <w:bottom w:val="single" w:sz="4" w:space="0" w:color="auto"/>
              <w:right w:val="single" w:sz="4" w:space="0" w:color="auto"/>
            </w:tcBorders>
            <w:vAlign w:val="center"/>
          </w:tcPr>
          <w:p w:rsidR="00EF421A" w:rsidRPr="001A2AFE" w:rsidRDefault="00EF421A" w:rsidP="00C82AA8">
            <w:pPr>
              <w:spacing w:line="360" w:lineRule="auto"/>
              <w:jc w:val="both"/>
            </w:pP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1.2.5. Учебно-практическое оборудование.</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F25B37" w:rsidP="00C82AA8">
            <w:pPr>
              <w:spacing w:line="360" w:lineRule="auto"/>
            </w:pPr>
            <w:r w:rsidRPr="001A2AFE">
              <w:t xml:space="preserve">имеется в </w:t>
            </w:r>
            <w:r w:rsidR="00EF421A" w:rsidRPr="001A2AFE">
              <w:t>наличии</w:t>
            </w:r>
          </w:p>
        </w:tc>
      </w:tr>
      <w:tr w:rsidR="00EF421A" w:rsidRPr="001A2AFE" w:rsidTr="00F25B37">
        <w:tc>
          <w:tcPr>
            <w:tcW w:w="0" w:type="auto"/>
            <w:vMerge/>
            <w:tcBorders>
              <w:top w:val="single" w:sz="4" w:space="0" w:color="auto"/>
              <w:left w:val="single" w:sz="4" w:space="0" w:color="auto"/>
              <w:bottom w:val="single" w:sz="4" w:space="0" w:color="auto"/>
              <w:right w:val="single" w:sz="4" w:space="0" w:color="auto"/>
            </w:tcBorders>
            <w:vAlign w:val="center"/>
          </w:tcPr>
          <w:p w:rsidR="00EF421A" w:rsidRPr="001A2AFE" w:rsidRDefault="00EF421A" w:rsidP="00C82AA8">
            <w:pPr>
              <w:spacing w:line="360" w:lineRule="auto"/>
              <w:jc w:val="both"/>
            </w:pP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1.2.6. Оборудование (мебель)</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F25B37" w:rsidP="00C82AA8">
            <w:pPr>
              <w:spacing w:line="360" w:lineRule="auto"/>
            </w:pPr>
            <w:r w:rsidRPr="001A2AFE">
              <w:t xml:space="preserve">имеется в </w:t>
            </w:r>
            <w:r w:rsidR="00EF421A" w:rsidRPr="001A2AFE">
              <w:t>наличии</w:t>
            </w:r>
          </w:p>
        </w:tc>
      </w:tr>
      <w:tr w:rsidR="00EF421A" w:rsidRPr="001A2AFE" w:rsidTr="00F25B37">
        <w:trPr>
          <w:trHeight w:val="300"/>
        </w:trPr>
        <w:tc>
          <w:tcPr>
            <w:tcW w:w="0" w:type="auto"/>
            <w:vMerge w:val="restart"/>
            <w:tcBorders>
              <w:top w:val="single" w:sz="4" w:space="0" w:color="auto"/>
              <w:left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2. Компоненты оснащения методического кабинета основной школы</w:t>
            </w:r>
          </w:p>
          <w:p w:rsidR="00EF421A" w:rsidRPr="001A2AFE" w:rsidRDefault="00EF421A" w:rsidP="00C82AA8">
            <w:pPr>
              <w:pStyle w:val="afff3"/>
              <w:jc w:val="both"/>
              <w:rPr>
                <w:rFonts w:ascii="Times New Roman" w:hAnsi="Times New Roman" w:cs="Times New Roman"/>
                <w:sz w:val="24"/>
                <w:szCs w:val="24"/>
              </w:rPr>
            </w:pPr>
          </w:p>
          <w:p w:rsidR="00EF421A" w:rsidRPr="001A2AFE" w:rsidRDefault="00EF421A" w:rsidP="00C82AA8">
            <w:pPr>
              <w:pStyle w:val="afff3"/>
              <w:jc w:val="both"/>
              <w:rPr>
                <w:rFonts w:ascii="Times New Roman" w:hAnsi="Times New Roman" w:cs="Times New Roman"/>
                <w:sz w:val="24"/>
                <w:szCs w:val="24"/>
              </w:rPr>
            </w:pPr>
          </w:p>
          <w:p w:rsidR="00EF421A" w:rsidRPr="001A2AFE" w:rsidRDefault="00EF421A" w:rsidP="00C82AA8">
            <w:pPr>
              <w:pStyle w:val="afff3"/>
              <w:jc w:val="both"/>
              <w:rPr>
                <w:rFonts w:ascii="Times New Roman" w:hAnsi="Times New Roman" w:cs="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2.1. Нормативные документы федерального, регионального и муниципа</w:t>
            </w:r>
            <w:r w:rsidR="00F25B37" w:rsidRPr="001A2AFE">
              <w:rPr>
                <w:rFonts w:ascii="Times New Roman" w:hAnsi="Times New Roman" w:cs="Times New Roman"/>
                <w:sz w:val="24"/>
                <w:szCs w:val="24"/>
              </w:rPr>
              <w:t>льного уровней, локальные акты.</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rPr>
                <w:rFonts w:ascii="Times New Roman" w:hAnsi="Times New Roman" w:cs="Times New Roman"/>
                <w:sz w:val="24"/>
                <w:szCs w:val="24"/>
              </w:rPr>
            </w:pPr>
            <w:r w:rsidRPr="001A2AFE">
              <w:rPr>
                <w:rFonts w:ascii="Times New Roman" w:hAnsi="Times New Roman" w:cs="Times New Roman"/>
                <w:sz w:val="24"/>
                <w:szCs w:val="24"/>
              </w:rPr>
              <w:t>имеется в наличии</w:t>
            </w:r>
          </w:p>
        </w:tc>
      </w:tr>
      <w:tr w:rsidR="00EF421A" w:rsidRPr="001A2AFE" w:rsidTr="00F25B37">
        <w:trPr>
          <w:trHeight w:val="396"/>
        </w:trPr>
        <w:tc>
          <w:tcPr>
            <w:tcW w:w="0" w:type="auto"/>
            <w:vMerge/>
            <w:tcBorders>
              <w:left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2.2. Документация ОУ</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F25B37" w:rsidP="00C82AA8">
            <w:pPr>
              <w:pStyle w:val="afff3"/>
              <w:rPr>
                <w:rFonts w:ascii="Times New Roman" w:hAnsi="Times New Roman" w:cs="Times New Roman"/>
                <w:sz w:val="24"/>
                <w:szCs w:val="24"/>
              </w:rPr>
            </w:pPr>
            <w:r w:rsidRPr="001A2AFE">
              <w:rPr>
                <w:rFonts w:ascii="Times New Roman" w:hAnsi="Times New Roman" w:cs="Times New Roman"/>
                <w:sz w:val="24"/>
                <w:szCs w:val="24"/>
              </w:rPr>
              <w:t xml:space="preserve">имеется в </w:t>
            </w:r>
            <w:r w:rsidR="00EF421A" w:rsidRPr="001A2AFE">
              <w:rPr>
                <w:rFonts w:ascii="Times New Roman" w:hAnsi="Times New Roman" w:cs="Times New Roman"/>
                <w:sz w:val="24"/>
                <w:szCs w:val="24"/>
              </w:rPr>
              <w:t>наличии</w:t>
            </w:r>
          </w:p>
        </w:tc>
      </w:tr>
      <w:tr w:rsidR="00EF421A" w:rsidRPr="001A2AFE" w:rsidTr="00F25B37">
        <w:trPr>
          <w:trHeight w:val="555"/>
        </w:trPr>
        <w:tc>
          <w:tcPr>
            <w:tcW w:w="0" w:type="auto"/>
            <w:vMerge/>
            <w:tcBorders>
              <w:left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2.3. Комплекты диагностических материалов.</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F25B37" w:rsidP="00C82AA8">
            <w:pPr>
              <w:pStyle w:val="afff3"/>
              <w:rPr>
                <w:rFonts w:ascii="Times New Roman" w:hAnsi="Times New Roman" w:cs="Times New Roman"/>
                <w:sz w:val="24"/>
                <w:szCs w:val="24"/>
              </w:rPr>
            </w:pPr>
            <w:r w:rsidRPr="001A2AFE">
              <w:rPr>
                <w:rFonts w:ascii="Times New Roman" w:hAnsi="Times New Roman" w:cs="Times New Roman"/>
                <w:sz w:val="24"/>
                <w:szCs w:val="24"/>
              </w:rPr>
              <w:t xml:space="preserve">имеется в </w:t>
            </w:r>
            <w:r w:rsidR="00EF421A" w:rsidRPr="001A2AFE">
              <w:rPr>
                <w:rFonts w:ascii="Times New Roman" w:hAnsi="Times New Roman" w:cs="Times New Roman"/>
                <w:sz w:val="24"/>
                <w:szCs w:val="24"/>
              </w:rPr>
              <w:t>наличии</w:t>
            </w:r>
          </w:p>
        </w:tc>
      </w:tr>
      <w:tr w:rsidR="00EF421A" w:rsidRPr="001A2AFE" w:rsidTr="00F25B37">
        <w:trPr>
          <w:trHeight w:val="555"/>
        </w:trPr>
        <w:tc>
          <w:tcPr>
            <w:tcW w:w="0" w:type="auto"/>
            <w:vMerge/>
            <w:tcBorders>
              <w:left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7C159E"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2.4. Б</w:t>
            </w:r>
            <w:r w:rsidR="00EF421A" w:rsidRPr="001A2AFE">
              <w:rPr>
                <w:rFonts w:ascii="Times New Roman" w:hAnsi="Times New Roman" w:cs="Times New Roman"/>
                <w:sz w:val="24"/>
                <w:szCs w:val="24"/>
              </w:rPr>
              <w:t>азы данных.</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rPr>
                <w:rFonts w:ascii="Times New Roman" w:hAnsi="Times New Roman" w:cs="Times New Roman"/>
                <w:sz w:val="24"/>
                <w:szCs w:val="24"/>
              </w:rPr>
            </w:pPr>
            <w:r w:rsidRPr="001A2AFE">
              <w:rPr>
                <w:rFonts w:ascii="Times New Roman" w:hAnsi="Times New Roman" w:cs="Times New Roman"/>
                <w:sz w:val="24"/>
                <w:szCs w:val="24"/>
              </w:rPr>
              <w:t>имеется в наличии</w:t>
            </w:r>
          </w:p>
        </w:tc>
      </w:tr>
      <w:tr w:rsidR="00EF421A" w:rsidRPr="001A2AFE" w:rsidTr="00F25B37">
        <w:trPr>
          <w:trHeight w:val="555"/>
        </w:trPr>
        <w:tc>
          <w:tcPr>
            <w:tcW w:w="0" w:type="auto"/>
            <w:vMerge/>
            <w:tcBorders>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2.5. Материально-техническое оснащение.</w:t>
            </w:r>
          </w:p>
        </w:tc>
        <w:tc>
          <w:tcPr>
            <w:tcW w:w="2268" w:type="dxa"/>
            <w:tcBorders>
              <w:top w:val="single" w:sz="4" w:space="0" w:color="auto"/>
              <w:left w:val="single" w:sz="4" w:space="0" w:color="auto"/>
              <w:bottom w:val="single" w:sz="4" w:space="0" w:color="auto"/>
              <w:right w:val="single" w:sz="4" w:space="0" w:color="auto"/>
            </w:tcBorders>
          </w:tcPr>
          <w:p w:rsidR="00EF421A" w:rsidRPr="001A2AFE" w:rsidRDefault="00EF421A" w:rsidP="00C82AA8">
            <w:pPr>
              <w:pStyle w:val="afff3"/>
              <w:rPr>
                <w:rFonts w:ascii="Times New Roman" w:hAnsi="Times New Roman" w:cs="Times New Roman"/>
                <w:sz w:val="24"/>
                <w:szCs w:val="24"/>
              </w:rPr>
            </w:pPr>
            <w:r w:rsidRPr="001A2AFE">
              <w:rPr>
                <w:rFonts w:ascii="Times New Roman" w:hAnsi="Times New Roman" w:cs="Times New Roman"/>
                <w:sz w:val="24"/>
                <w:szCs w:val="24"/>
              </w:rPr>
              <w:t>имеется в наличии</w:t>
            </w:r>
          </w:p>
        </w:tc>
      </w:tr>
    </w:tbl>
    <w:p w:rsidR="009711A4" w:rsidRPr="001A2AFE" w:rsidRDefault="009711A4" w:rsidP="00C82AA8">
      <w:pPr>
        <w:pStyle w:val="Default"/>
        <w:jc w:val="both"/>
        <w:rPr>
          <w:color w:val="auto"/>
        </w:rPr>
      </w:pPr>
    </w:p>
    <w:p w:rsidR="00EF421A" w:rsidRPr="001A2AFE" w:rsidRDefault="00EF421A" w:rsidP="00C82AA8">
      <w:pPr>
        <w:pStyle w:val="afff3"/>
        <w:jc w:val="both"/>
        <w:rPr>
          <w:rFonts w:ascii="Times New Roman" w:hAnsi="Times New Roman" w:cs="Times New Roman"/>
          <w:sz w:val="24"/>
          <w:szCs w:val="24"/>
        </w:rPr>
      </w:pPr>
      <w:r w:rsidRPr="001A2AFE">
        <w:rPr>
          <w:rFonts w:ascii="Times New Roman" w:hAnsi="Times New Roman" w:cs="Times New Roman"/>
          <w:sz w:val="24"/>
          <w:szCs w:val="24"/>
        </w:rPr>
        <w:t>Имеются помещения для осуществления образовательной деятельности, активной деятельности, отдыха, питания</w:t>
      </w:r>
      <w:r w:rsidR="009F7A69" w:rsidRPr="001A2AFE">
        <w:rPr>
          <w:rFonts w:ascii="Times New Roman" w:hAnsi="Times New Roman" w:cs="Times New Roman"/>
          <w:sz w:val="24"/>
          <w:szCs w:val="24"/>
        </w:rPr>
        <w:t>.</w:t>
      </w:r>
      <w:r w:rsidRPr="001A2AFE">
        <w:rPr>
          <w:rFonts w:ascii="Times New Roman" w:hAnsi="Times New Roman" w:cs="Times New Roman"/>
          <w:sz w:val="24"/>
          <w:szCs w:val="24"/>
        </w:rPr>
        <w:t xml:space="preserve">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образовательной деятельности соответствуют СанПин.</w:t>
      </w:r>
    </w:p>
    <w:p w:rsidR="00863C64" w:rsidRPr="001A2AFE" w:rsidRDefault="00863C64" w:rsidP="00C82AA8">
      <w:pPr>
        <w:pStyle w:val="a3"/>
        <w:spacing w:line="240" w:lineRule="auto"/>
        <w:ind w:firstLine="0"/>
        <w:rPr>
          <w:rFonts w:ascii="Times New Roman" w:hAnsi="Times New Roman"/>
          <w:color w:val="auto"/>
          <w:sz w:val="24"/>
          <w:szCs w:val="24"/>
        </w:rPr>
      </w:pPr>
    </w:p>
    <w:p w:rsidR="00770392" w:rsidRPr="001A2AFE" w:rsidRDefault="00770392" w:rsidP="009F7A69">
      <w:pPr>
        <w:pStyle w:val="afd"/>
        <w:spacing w:line="240" w:lineRule="auto"/>
        <w:ind w:left="720"/>
        <w:jc w:val="both"/>
        <w:rPr>
          <w:sz w:val="24"/>
        </w:rPr>
      </w:pPr>
      <w:bookmarkStart w:id="204" w:name="_Toc288394114"/>
      <w:bookmarkStart w:id="205" w:name="_Toc288410581"/>
      <w:bookmarkStart w:id="206" w:name="_Toc288410710"/>
      <w:bookmarkStart w:id="207" w:name="_Toc424564349"/>
    </w:p>
    <w:p w:rsidR="00770392" w:rsidRPr="001A2AFE" w:rsidRDefault="00770392" w:rsidP="009F7A69">
      <w:pPr>
        <w:pStyle w:val="afd"/>
        <w:spacing w:line="240" w:lineRule="auto"/>
        <w:ind w:left="720"/>
        <w:jc w:val="both"/>
        <w:rPr>
          <w:sz w:val="24"/>
        </w:rPr>
      </w:pPr>
    </w:p>
    <w:p w:rsidR="00653A76" w:rsidRPr="001A2AFE" w:rsidRDefault="009F7A69" w:rsidP="009F7A69">
      <w:pPr>
        <w:pStyle w:val="afd"/>
        <w:spacing w:line="240" w:lineRule="auto"/>
        <w:ind w:left="720"/>
        <w:jc w:val="both"/>
        <w:rPr>
          <w:sz w:val="24"/>
        </w:rPr>
      </w:pPr>
      <w:r w:rsidRPr="001A2AFE">
        <w:rPr>
          <w:sz w:val="24"/>
        </w:rPr>
        <w:lastRenderedPageBreak/>
        <w:t>3.4.6.</w:t>
      </w:r>
      <w:r w:rsidR="00653A76" w:rsidRPr="001A2AFE">
        <w:rPr>
          <w:sz w:val="24"/>
        </w:rPr>
        <w:t>Информационно­методические условия реализации основной образовательной программы</w:t>
      </w:r>
      <w:bookmarkEnd w:id="204"/>
      <w:bookmarkEnd w:id="205"/>
      <w:bookmarkEnd w:id="206"/>
      <w:bookmarkEnd w:id="207"/>
    </w:p>
    <w:p w:rsidR="0011050A" w:rsidRPr="001A2AFE" w:rsidRDefault="0011050A" w:rsidP="00C82AA8">
      <w:pPr>
        <w:pStyle w:val="afff3"/>
        <w:jc w:val="both"/>
        <w:rPr>
          <w:rFonts w:ascii="Times New Roman" w:hAnsi="Times New Roman" w:cs="Times New Roman"/>
          <w:b/>
          <w:i/>
          <w:sz w:val="24"/>
          <w:szCs w:val="24"/>
        </w:rPr>
      </w:pPr>
      <w:r w:rsidRPr="001A2AFE">
        <w:rPr>
          <w:rFonts w:ascii="Times New Roman" w:hAnsi="Times New Roman" w:cs="Times New Roman"/>
          <w:sz w:val="24"/>
          <w:szCs w:val="24"/>
        </w:rPr>
        <w:t xml:space="preserve">      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1050A" w:rsidRPr="001A2AFE" w:rsidRDefault="0011050A" w:rsidP="00C82AA8">
      <w:pPr>
        <w:pStyle w:val="afff3"/>
        <w:jc w:val="both"/>
        <w:rPr>
          <w:rFonts w:ascii="Times New Roman" w:hAnsi="Times New Roman" w:cs="Times New Roman"/>
          <w:sz w:val="24"/>
          <w:szCs w:val="24"/>
        </w:rPr>
      </w:pPr>
      <w:r w:rsidRPr="001A2AFE">
        <w:rPr>
          <w:rFonts w:ascii="Times New Roman" w:hAnsi="Times New Roman" w:cs="Times New Roman"/>
          <w:b/>
          <w:sz w:val="24"/>
          <w:szCs w:val="24"/>
        </w:rPr>
        <w:t xml:space="preserve">      Под информационно-образовательной средой (или ИОС)</w:t>
      </w:r>
      <w:r w:rsidRPr="001A2AFE">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1050A" w:rsidRPr="001A2AFE" w:rsidRDefault="0011050A" w:rsidP="00C82AA8">
      <w:pPr>
        <w:pStyle w:val="afff3"/>
        <w:jc w:val="both"/>
        <w:rPr>
          <w:rFonts w:ascii="Times New Roman" w:hAnsi="Times New Roman" w:cs="Times New Roman"/>
          <w:b/>
          <w:bCs/>
          <w:i/>
          <w:sz w:val="24"/>
          <w:szCs w:val="24"/>
        </w:rPr>
      </w:pPr>
      <w:r w:rsidRPr="001A2AFE">
        <w:rPr>
          <w:rFonts w:ascii="Times New Roman" w:hAnsi="Times New Roman" w:cs="Times New Roman"/>
          <w:bCs/>
          <w:sz w:val="24"/>
          <w:szCs w:val="24"/>
        </w:rPr>
        <w:t xml:space="preserve">        Создаваемая в организации, осуществляющей образовательную деятельность ИОС строится в соответствии со следующей иерархией</w:t>
      </w:r>
      <w:r w:rsidRPr="001A2AFE">
        <w:rPr>
          <w:rFonts w:ascii="Times New Roman" w:hAnsi="Times New Roman" w:cs="Times New Roman"/>
          <w:b/>
          <w:bCs/>
          <w:i/>
          <w:sz w:val="24"/>
          <w:szCs w:val="24"/>
        </w:rPr>
        <w:t>:</w:t>
      </w:r>
    </w:p>
    <w:p w:rsidR="0011050A" w:rsidRPr="001A2AFE" w:rsidRDefault="0011050A" w:rsidP="00C82AA8">
      <w:pPr>
        <w:pStyle w:val="afff3"/>
        <w:ind w:left="720"/>
        <w:jc w:val="both"/>
        <w:rPr>
          <w:rFonts w:ascii="Times New Roman" w:hAnsi="Times New Roman" w:cs="Times New Roman"/>
          <w:bCs/>
          <w:sz w:val="24"/>
          <w:szCs w:val="24"/>
        </w:rPr>
      </w:pPr>
      <w:r w:rsidRPr="001A2AFE">
        <w:rPr>
          <w:rFonts w:ascii="Times New Roman" w:hAnsi="Times New Roman" w:cs="Times New Roman"/>
          <w:bCs/>
          <w:sz w:val="24"/>
          <w:szCs w:val="24"/>
        </w:rPr>
        <w:t>— единая информационно-образовательная среда страны;</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единая информационно-образовательная среда региона;</w:t>
      </w:r>
    </w:p>
    <w:p w:rsidR="0011050A" w:rsidRPr="001A2AFE" w:rsidRDefault="0011050A" w:rsidP="00C82AA8">
      <w:pPr>
        <w:pStyle w:val="afff3"/>
        <w:ind w:left="720"/>
        <w:jc w:val="both"/>
        <w:rPr>
          <w:rFonts w:ascii="Times New Roman" w:hAnsi="Times New Roman" w:cs="Times New Roman"/>
          <w:bCs/>
          <w:sz w:val="24"/>
          <w:szCs w:val="24"/>
        </w:rPr>
      </w:pPr>
      <w:r w:rsidRPr="001A2AFE">
        <w:rPr>
          <w:rFonts w:ascii="Times New Roman" w:hAnsi="Times New Roman" w:cs="Times New Roman"/>
          <w:bCs/>
          <w:sz w:val="24"/>
          <w:szCs w:val="24"/>
        </w:rPr>
        <w:t>— информационно-образовательная среда организации, осуществляющей образовательную деятельность;</w:t>
      </w:r>
    </w:p>
    <w:p w:rsidR="0011050A" w:rsidRPr="001A2AFE" w:rsidRDefault="0011050A" w:rsidP="00C82AA8">
      <w:pPr>
        <w:pStyle w:val="afff3"/>
        <w:ind w:left="720"/>
        <w:jc w:val="both"/>
        <w:rPr>
          <w:rFonts w:ascii="Times New Roman" w:hAnsi="Times New Roman" w:cs="Times New Roman"/>
          <w:bCs/>
          <w:sz w:val="24"/>
          <w:szCs w:val="24"/>
        </w:rPr>
      </w:pPr>
      <w:r w:rsidRPr="001A2AFE">
        <w:rPr>
          <w:rFonts w:ascii="Times New Roman" w:hAnsi="Times New Roman" w:cs="Times New Roman"/>
          <w:bCs/>
          <w:sz w:val="24"/>
          <w:szCs w:val="24"/>
        </w:rPr>
        <w:t>— предметная информационно-образовательная среда;</w:t>
      </w:r>
    </w:p>
    <w:p w:rsidR="0011050A" w:rsidRPr="001A2AFE" w:rsidRDefault="0011050A" w:rsidP="00C82AA8">
      <w:pPr>
        <w:pStyle w:val="afff3"/>
        <w:ind w:left="720"/>
        <w:jc w:val="both"/>
        <w:rPr>
          <w:rFonts w:ascii="Times New Roman" w:hAnsi="Times New Roman" w:cs="Times New Roman"/>
          <w:bCs/>
          <w:sz w:val="24"/>
          <w:szCs w:val="24"/>
        </w:rPr>
      </w:pPr>
      <w:r w:rsidRPr="001A2AFE">
        <w:rPr>
          <w:rFonts w:ascii="Times New Roman" w:hAnsi="Times New Roman" w:cs="Times New Roman"/>
          <w:bCs/>
          <w:sz w:val="24"/>
          <w:szCs w:val="24"/>
        </w:rPr>
        <w:t>— информационно-образовательная среда УМК;</w:t>
      </w:r>
    </w:p>
    <w:p w:rsidR="0011050A" w:rsidRPr="001A2AFE" w:rsidRDefault="0011050A" w:rsidP="00C82AA8">
      <w:pPr>
        <w:pStyle w:val="afff3"/>
        <w:ind w:left="720"/>
        <w:jc w:val="both"/>
        <w:rPr>
          <w:rFonts w:ascii="Times New Roman" w:hAnsi="Times New Roman" w:cs="Times New Roman"/>
          <w:bCs/>
          <w:sz w:val="24"/>
          <w:szCs w:val="24"/>
        </w:rPr>
      </w:pPr>
      <w:r w:rsidRPr="001A2AFE">
        <w:rPr>
          <w:rFonts w:ascii="Times New Roman" w:hAnsi="Times New Roman" w:cs="Times New Roman"/>
          <w:bCs/>
          <w:sz w:val="24"/>
          <w:szCs w:val="24"/>
        </w:rPr>
        <w:t>— информационно-образовательная среда компонентов УМК;</w:t>
      </w:r>
    </w:p>
    <w:p w:rsidR="0011050A" w:rsidRPr="001A2AFE" w:rsidRDefault="0011050A" w:rsidP="00C82AA8">
      <w:pPr>
        <w:pStyle w:val="afff3"/>
        <w:ind w:left="720"/>
        <w:jc w:val="both"/>
        <w:rPr>
          <w:rFonts w:ascii="Times New Roman" w:hAnsi="Times New Roman" w:cs="Times New Roman"/>
          <w:bCs/>
          <w:sz w:val="24"/>
          <w:szCs w:val="24"/>
        </w:rPr>
      </w:pPr>
      <w:r w:rsidRPr="001A2AFE">
        <w:rPr>
          <w:rFonts w:ascii="Times New Roman" w:hAnsi="Times New Roman" w:cs="Times New Roman"/>
          <w:bCs/>
          <w:sz w:val="24"/>
          <w:szCs w:val="24"/>
        </w:rPr>
        <w:t>— информационно-образовательная среда элементов УМК.</w:t>
      </w:r>
    </w:p>
    <w:p w:rsidR="0011050A" w:rsidRPr="001A2AFE" w:rsidRDefault="0011050A" w:rsidP="00C82AA8">
      <w:pPr>
        <w:pStyle w:val="affd"/>
        <w:spacing w:line="360" w:lineRule="auto"/>
        <w:jc w:val="both"/>
        <w:rPr>
          <w:rFonts w:ascii="Times New Roman" w:hAnsi="Times New Roman"/>
          <w:b/>
          <w:i/>
          <w:sz w:val="24"/>
          <w:szCs w:val="24"/>
        </w:rPr>
      </w:pPr>
      <w:r w:rsidRPr="001A2AFE">
        <w:rPr>
          <w:rFonts w:ascii="Times New Roman" w:hAnsi="Times New Roman"/>
          <w:b/>
          <w:i/>
          <w:sz w:val="24"/>
          <w:szCs w:val="24"/>
        </w:rPr>
        <w:t>Основными элементами ИОС являются:</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информационно-образовательные ресурсы в виде печатной продукции;</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информационно-образовательные ресурсы Интернета;</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вычислительная и информационно-телекоммуникационная инфраструктура;</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организации, осуществляющую образовательную деятельность (бухгалтерский учёт, делопроизводство, кадры и т. д.).</w:t>
      </w:r>
    </w:p>
    <w:p w:rsidR="0011050A" w:rsidRPr="001A2AFE" w:rsidRDefault="0011050A" w:rsidP="00C82AA8">
      <w:pPr>
        <w:pStyle w:val="afff3"/>
        <w:ind w:left="720"/>
        <w:jc w:val="both"/>
        <w:rPr>
          <w:rFonts w:ascii="Times New Roman" w:hAnsi="Times New Roman" w:cs="Times New Roman"/>
          <w:bCs/>
          <w:sz w:val="24"/>
          <w:szCs w:val="24"/>
        </w:rPr>
      </w:pPr>
      <w:r w:rsidRPr="001A2AFE">
        <w:rPr>
          <w:rFonts w:ascii="Times New Roman" w:hAnsi="Times New Roman" w:cs="Times New Roman"/>
          <w:b/>
          <w:bCs/>
          <w:i/>
          <w:sz w:val="24"/>
          <w:szCs w:val="24"/>
        </w:rPr>
        <w:t>Необходимое для использования ИКТ оборудование</w:t>
      </w:r>
      <w:r w:rsidRPr="001A2AFE">
        <w:rPr>
          <w:rFonts w:ascii="Times New Roman" w:hAnsi="Times New Roman" w:cs="Times New Roman"/>
          <w:bCs/>
          <w:sz w:val="24"/>
          <w:szCs w:val="24"/>
        </w:rPr>
        <w:t xml:space="preserve"> отвечает современным требованиям и обеспечивает использование ИКТ:</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в учебной деятельности;</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во внеурочной деятельности;</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в исследовательской и проектной деятельности;</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при измерении, контроле и оценке результатов образования;</w:t>
      </w:r>
    </w:p>
    <w:p w:rsidR="0011050A" w:rsidRPr="001A2AFE" w:rsidRDefault="0011050A" w:rsidP="00C82AA8">
      <w:pPr>
        <w:pStyle w:val="afff3"/>
        <w:ind w:left="720"/>
        <w:jc w:val="both"/>
        <w:rPr>
          <w:rFonts w:ascii="Times New Roman" w:hAnsi="Times New Roman" w:cs="Times New Roman"/>
          <w:bCs/>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 xml:space="preserve">в административной деятельности, включая </w:t>
      </w:r>
      <w:r w:rsidRPr="001A2AFE">
        <w:rPr>
          <w:rStyle w:val="dash041e005f0431005f044b005f0447005f043d005f044b005f0439005f005fchar1char1"/>
          <w:rFonts w:ascii="Times New Roman" w:hAnsi="Times New Roman" w:cs="Times New Roman"/>
          <w:sz w:val="24"/>
          <w:szCs w:val="24"/>
        </w:rPr>
        <w:t xml:space="preserve">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организации, осуществляющей образовательную деятельность с другими организациями социальной сферы и органами управления. </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
          <w:i/>
          <w:spacing w:val="-6"/>
          <w:sz w:val="24"/>
          <w:szCs w:val="24"/>
        </w:rPr>
        <w:t>Учебно-методическое и информационное оснащени</w:t>
      </w:r>
      <w:r w:rsidRPr="001A2AFE">
        <w:rPr>
          <w:rFonts w:ascii="Times New Roman" w:hAnsi="Times New Roman" w:cs="Times New Roman"/>
          <w:b/>
          <w:i/>
          <w:sz w:val="24"/>
          <w:szCs w:val="24"/>
        </w:rPr>
        <w:t>е образовательной деятельности</w:t>
      </w:r>
      <w:r w:rsidRPr="001A2AFE">
        <w:rPr>
          <w:rFonts w:ascii="Times New Roman" w:hAnsi="Times New Roman" w:cs="Times New Roman"/>
          <w:sz w:val="24"/>
          <w:szCs w:val="24"/>
        </w:rPr>
        <w:t xml:space="preserve">  обеспечивает возможность:</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Pr="001A2AFE">
        <w:rPr>
          <w:rFonts w:ascii="Times New Roman" w:hAnsi="Times New Roman" w:cs="Times New Roman"/>
          <w:sz w:val="24"/>
          <w:szCs w:val="24"/>
        </w:rPr>
        <w:lastRenderedPageBreak/>
        <w:t>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sz w:val="24"/>
          <w:szCs w:val="24"/>
        </w:rPr>
        <w:t>— вывода информации на бумагу (печать);</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организации, осуществляющей образовательную деятельность;</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поиска и получения информации;</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тренажёров;</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11050A" w:rsidRPr="001A2AFE" w:rsidRDefault="0011050A" w:rsidP="00C82AA8">
      <w:pPr>
        <w:pStyle w:val="afff3"/>
        <w:ind w:left="36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учебной деятельности, фиксирования его реализации в целом и отдельных этапов (выступлений, дискуссий, экспериментов);</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1050A" w:rsidRPr="001A2AFE" w:rsidRDefault="0011050A" w:rsidP="00C82AA8">
      <w:pPr>
        <w:pStyle w:val="afff3"/>
        <w:ind w:left="720"/>
        <w:jc w:val="both"/>
        <w:rPr>
          <w:rFonts w:ascii="Times New Roman" w:hAnsi="Times New Roman" w:cs="Times New Roman"/>
          <w:sz w:val="24"/>
          <w:szCs w:val="24"/>
        </w:rPr>
      </w:pPr>
      <w:r w:rsidRPr="001A2AFE">
        <w:rPr>
          <w:rFonts w:ascii="Times New Roman" w:hAnsi="Times New Roman" w:cs="Times New Roman"/>
          <w:bCs/>
          <w:sz w:val="24"/>
          <w:szCs w:val="24"/>
        </w:rPr>
        <w:t>— </w:t>
      </w:r>
      <w:r w:rsidRPr="001A2AFE">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C159E" w:rsidRPr="001A2AFE" w:rsidRDefault="007C159E" w:rsidP="00C82AA8">
      <w:pPr>
        <w:pStyle w:val="afff3"/>
        <w:ind w:left="720"/>
        <w:jc w:val="both"/>
        <w:rPr>
          <w:rFonts w:ascii="Times New Roman" w:hAnsi="Times New Roman" w:cs="Times New Roman"/>
          <w:sz w:val="24"/>
          <w:szCs w:val="24"/>
        </w:rPr>
      </w:pPr>
    </w:p>
    <w:p w:rsidR="00653A76" w:rsidRPr="001A2AFE" w:rsidRDefault="00653A76" w:rsidP="00C82AA8">
      <w:pPr>
        <w:pStyle w:val="a7"/>
        <w:spacing w:before="0" w:line="240" w:lineRule="auto"/>
        <w:jc w:val="both"/>
        <w:rPr>
          <w:rFonts w:ascii="Times New Roman" w:hAnsi="Times New Roman"/>
          <w:color w:val="auto"/>
          <w:sz w:val="24"/>
          <w:szCs w:val="24"/>
        </w:rPr>
      </w:pPr>
      <w:r w:rsidRPr="001A2AFE">
        <w:rPr>
          <w:rFonts w:ascii="Times New Roman" w:hAnsi="Times New Roman"/>
          <w:color w:val="auto"/>
          <w:sz w:val="24"/>
          <w:szCs w:val="24"/>
        </w:rPr>
        <w:t>Создание в</w:t>
      </w:r>
      <w:r w:rsidR="00E03F1D" w:rsidRPr="001A2AFE">
        <w:rPr>
          <w:rFonts w:ascii="Times New Roman" w:hAnsi="Times New Roman"/>
          <w:color w:val="auto"/>
          <w:sz w:val="24"/>
          <w:szCs w:val="24"/>
        </w:rPr>
        <w:t>организации, осуществляющей образовательную деятельность</w:t>
      </w:r>
      <w:r w:rsidRPr="001A2AFE">
        <w:rPr>
          <w:rFonts w:ascii="Times New Roman" w:hAnsi="Times New Roman"/>
          <w:color w:val="auto"/>
          <w:sz w:val="24"/>
          <w:szCs w:val="24"/>
        </w:rPr>
        <w:t xml:space="preserve">информационно­образовательной среды,соответствующей требованиям </w:t>
      </w:r>
      <w:r w:rsidR="00C11324" w:rsidRPr="001A2AFE">
        <w:rPr>
          <w:rFonts w:ascii="Times New Roman" w:hAnsi="Times New Roman"/>
          <w:color w:val="auto"/>
          <w:sz w:val="24"/>
          <w:szCs w:val="24"/>
        </w:rPr>
        <w:t>ФГОС НОО</w:t>
      </w:r>
    </w:p>
    <w:tbl>
      <w:tblPr>
        <w:tblW w:w="10065" w:type="dxa"/>
        <w:tblInd w:w="85" w:type="dxa"/>
        <w:tblLayout w:type="fixed"/>
        <w:tblCellMar>
          <w:left w:w="0" w:type="dxa"/>
          <w:right w:w="0" w:type="dxa"/>
        </w:tblCellMar>
        <w:tblLook w:val="0000"/>
      </w:tblPr>
      <w:tblGrid>
        <w:gridCol w:w="510"/>
        <w:gridCol w:w="5160"/>
        <w:gridCol w:w="2127"/>
        <w:gridCol w:w="2268"/>
      </w:tblGrid>
      <w:tr w:rsidR="00653A76" w:rsidRPr="001A2AFE"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6"/>
              <w:spacing w:line="240" w:lineRule="auto"/>
              <w:jc w:val="both"/>
              <w:rPr>
                <w:rFonts w:ascii="Times New Roman" w:hAnsi="Times New Roman"/>
                <w:color w:val="auto"/>
                <w:sz w:val="24"/>
                <w:szCs w:val="24"/>
              </w:rPr>
            </w:pPr>
            <w:r w:rsidRPr="001A2AFE">
              <w:rPr>
                <w:rFonts w:ascii="Times New Roman" w:hAnsi="Times New Roman"/>
                <w:color w:val="auto"/>
                <w:sz w:val="24"/>
                <w:szCs w:val="24"/>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6"/>
              <w:spacing w:line="240" w:lineRule="auto"/>
              <w:jc w:val="both"/>
              <w:rPr>
                <w:rFonts w:ascii="Times New Roman" w:hAnsi="Times New Roman"/>
                <w:color w:val="auto"/>
                <w:sz w:val="24"/>
                <w:szCs w:val="24"/>
              </w:rPr>
            </w:pPr>
            <w:r w:rsidRPr="001A2AFE">
              <w:rPr>
                <w:rFonts w:ascii="Times New Roman" w:hAnsi="Times New Roman"/>
                <w:color w:val="auto"/>
                <w:sz w:val="24"/>
                <w:szCs w:val="24"/>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6"/>
              <w:spacing w:line="240" w:lineRule="auto"/>
              <w:jc w:val="both"/>
              <w:rPr>
                <w:rFonts w:ascii="Times New Roman" w:hAnsi="Times New Roman"/>
                <w:color w:val="auto"/>
                <w:sz w:val="24"/>
                <w:szCs w:val="24"/>
              </w:rPr>
            </w:pPr>
            <w:r w:rsidRPr="001A2AFE">
              <w:rPr>
                <w:rFonts w:ascii="Times New Roman" w:hAnsi="Times New Roman"/>
                <w:color w:val="auto"/>
                <w:spacing w:val="-2"/>
                <w:sz w:val="24"/>
                <w:szCs w:val="24"/>
              </w:rPr>
              <w:t xml:space="preserve">Необходимое </w:t>
            </w:r>
            <w:r w:rsidRPr="001A2AFE">
              <w:rPr>
                <w:rFonts w:ascii="Times New Roman" w:hAnsi="Times New Roman"/>
                <w:color w:val="auto"/>
                <w:sz w:val="24"/>
                <w:szCs w:val="24"/>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6"/>
              <w:spacing w:line="240" w:lineRule="auto"/>
              <w:jc w:val="both"/>
              <w:rPr>
                <w:rFonts w:ascii="Times New Roman" w:hAnsi="Times New Roman"/>
                <w:color w:val="auto"/>
                <w:sz w:val="24"/>
                <w:szCs w:val="24"/>
              </w:rPr>
            </w:pPr>
            <w:r w:rsidRPr="001A2AFE">
              <w:rPr>
                <w:rFonts w:ascii="Times New Roman" w:hAnsi="Times New Roman"/>
                <w:color w:val="auto"/>
                <w:sz w:val="24"/>
                <w:szCs w:val="24"/>
              </w:rPr>
              <w:t>Сроки создания условий</w:t>
            </w:r>
            <w:r w:rsidRPr="001A2AFE">
              <w:rPr>
                <w:rFonts w:ascii="Times New Roman" w:hAnsi="Times New Roman"/>
                <w:color w:val="auto"/>
                <w:sz w:val="24"/>
                <w:szCs w:val="24"/>
              </w:rPr>
              <w:br/>
              <w:t xml:space="preserve">в соответствии с требованиями </w:t>
            </w:r>
            <w:r w:rsidR="00C11324" w:rsidRPr="001A2AFE">
              <w:rPr>
                <w:rFonts w:ascii="Times New Roman" w:hAnsi="Times New Roman"/>
                <w:color w:val="auto"/>
                <w:sz w:val="24"/>
                <w:szCs w:val="24"/>
              </w:rPr>
              <w:t>ФГОС НОО</w:t>
            </w:r>
          </w:p>
        </w:tc>
      </w:tr>
      <w:tr w:rsidR="00653A76" w:rsidRPr="001A2AFE"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5"/>
              <w:spacing w:line="240" w:lineRule="auto"/>
              <w:jc w:val="both"/>
              <w:rPr>
                <w:rFonts w:ascii="Times New Roman" w:hAnsi="Times New Roman"/>
                <w:color w:val="auto"/>
                <w:sz w:val="24"/>
                <w:szCs w:val="24"/>
              </w:rPr>
            </w:pPr>
            <w:r w:rsidRPr="001A2AFE">
              <w:rPr>
                <w:rFonts w:ascii="Times New Roman" w:hAnsi="Times New Roman"/>
                <w:color w:val="auto"/>
                <w:sz w:val="24"/>
                <w:szCs w:val="24"/>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653A76" w:rsidP="00C82AA8">
            <w:pPr>
              <w:pStyle w:val="a5"/>
              <w:spacing w:line="240" w:lineRule="auto"/>
              <w:rPr>
                <w:rFonts w:ascii="Times New Roman" w:hAnsi="Times New Roman"/>
                <w:color w:val="auto"/>
                <w:sz w:val="24"/>
                <w:szCs w:val="24"/>
              </w:rPr>
            </w:pPr>
            <w:r w:rsidRPr="001A2AFE">
              <w:rPr>
                <w:rFonts w:ascii="Times New Roman" w:hAnsi="Times New Roman"/>
                <w:color w:val="auto"/>
                <w:sz w:val="24"/>
                <w:szCs w:val="24"/>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EE4E9F" w:rsidP="00C82AA8">
            <w:pPr>
              <w:pStyle w:val="NoParagraphStyle"/>
              <w:spacing w:line="240" w:lineRule="auto"/>
              <w:textAlignment w:val="auto"/>
              <w:rPr>
                <w:rFonts w:ascii="Times New Roman" w:hAnsi="Times New Roman" w:cs="Times New Roman"/>
                <w:color w:val="auto"/>
                <w:lang w:val="ru-RU"/>
              </w:rPr>
            </w:pPr>
            <w:r w:rsidRPr="001A2AFE">
              <w:rPr>
                <w:rFonts w:ascii="Times New Roman" w:hAnsi="Times New Roman" w:cs="Times New Roman"/>
                <w:color w:val="auto"/>
                <w:lang w:val="ru-RU"/>
              </w:rPr>
              <w:t>имеются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4B458D" w:rsidP="00C82AA8">
            <w:pPr>
              <w:pStyle w:val="NoParagraphStyle"/>
              <w:spacing w:line="240" w:lineRule="auto"/>
              <w:jc w:val="both"/>
              <w:textAlignment w:val="auto"/>
              <w:rPr>
                <w:rFonts w:ascii="Times New Roman" w:hAnsi="Times New Roman" w:cs="Times New Roman"/>
                <w:color w:val="auto"/>
                <w:lang w:val="ru-RU"/>
              </w:rPr>
            </w:pPr>
            <w:r w:rsidRPr="001A2AFE">
              <w:rPr>
                <w:rFonts w:ascii="Times New Roman" w:hAnsi="Times New Roman" w:cs="Times New Roman"/>
                <w:color w:val="auto"/>
                <w:lang w:val="ru-RU"/>
              </w:rPr>
              <w:t>постоянно</w:t>
            </w:r>
          </w:p>
        </w:tc>
      </w:tr>
      <w:tr w:rsidR="00653A76" w:rsidRPr="001A2AFE"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5"/>
              <w:spacing w:line="240" w:lineRule="auto"/>
              <w:jc w:val="both"/>
              <w:rPr>
                <w:rFonts w:ascii="Times New Roman" w:hAnsi="Times New Roman"/>
                <w:color w:val="auto"/>
                <w:sz w:val="24"/>
                <w:szCs w:val="24"/>
              </w:rPr>
            </w:pPr>
            <w:r w:rsidRPr="001A2AFE">
              <w:rPr>
                <w:rFonts w:ascii="Times New Roman" w:hAnsi="Times New Roman"/>
                <w:color w:val="auto"/>
                <w:sz w:val="24"/>
                <w:szCs w:val="24"/>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653A76" w:rsidP="00C82AA8">
            <w:pPr>
              <w:pStyle w:val="a5"/>
              <w:spacing w:line="240" w:lineRule="auto"/>
              <w:rPr>
                <w:rFonts w:ascii="Times New Roman" w:hAnsi="Times New Roman"/>
                <w:color w:val="auto"/>
                <w:sz w:val="24"/>
                <w:szCs w:val="24"/>
              </w:rPr>
            </w:pPr>
            <w:r w:rsidRPr="001A2AFE">
              <w:rPr>
                <w:rFonts w:ascii="Times New Roman" w:hAnsi="Times New Roman"/>
                <w:color w:val="auto"/>
                <w:spacing w:val="-2"/>
                <w:sz w:val="24"/>
                <w:szCs w:val="24"/>
              </w:rPr>
              <w:t>Программные</w:t>
            </w:r>
            <w:r w:rsidRPr="001A2AFE">
              <w:rPr>
                <w:rFonts w:ascii="Times New Roman" w:hAnsi="Times New Roman"/>
                <w:color w:val="auto"/>
                <w:spacing w:val="-2"/>
                <w:sz w:val="24"/>
                <w:szCs w:val="24"/>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EE4E9F" w:rsidP="00C82AA8">
            <w:pPr>
              <w:pStyle w:val="NoParagraphStyle"/>
              <w:spacing w:line="240" w:lineRule="auto"/>
              <w:textAlignment w:val="auto"/>
              <w:rPr>
                <w:rFonts w:ascii="Times New Roman" w:hAnsi="Times New Roman" w:cs="Times New Roman"/>
                <w:color w:val="auto"/>
                <w:lang w:val="ru-RU"/>
              </w:rPr>
            </w:pPr>
            <w:r w:rsidRPr="001A2AFE">
              <w:rPr>
                <w:rFonts w:ascii="Times New Roman" w:hAnsi="Times New Roman" w:cs="Times New Roman"/>
                <w:color w:val="auto"/>
                <w:lang w:val="ru-RU"/>
              </w:rPr>
              <w:t>имеются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4B458D" w:rsidP="00C82AA8">
            <w:pPr>
              <w:pStyle w:val="NoParagraphStyle"/>
              <w:spacing w:line="240" w:lineRule="auto"/>
              <w:jc w:val="both"/>
              <w:textAlignment w:val="auto"/>
              <w:rPr>
                <w:rFonts w:ascii="Times New Roman" w:hAnsi="Times New Roman" w:cs="Times New Roman"/>
                <w:color w:val="auto"/>
                <w:lang w:val="ru-RU"/>
              </w:rPr>
            </w:pPr>
            <w:r w:rsidRPr="001A2AFE">
              <w:rPr>
                <w:rFonts w:ascii="Times New Roman" w:hAnsi="Times New Roman" w:cs="Times New Roman"/>
                <w:color w:val="auto"/>
                <w:lang w:val="ru-RU"/>
              </w:rPr>
              <w:t>постоянно</w:t>
            </w:r>
          </w:p>
        </w:tc>
      </w:tr>
      <w:tr w:rsidR="00653A76" w:rsidRPr="001A2AFE"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5"/>
              <w:spacing w:line="240" w:lineRule="auto"/>
              <w:jc w:val="both"/>
              <w:rPr>
                <w:rFonts w:ascii="Times New Roman" w:hAnsi="Times New Roman"/>
                <w:color w:val="auto"/>
                <w:sz w:val="24"/>
                <w:szCs w:val="24"/>
              </w:rPr>
            </w:pPr>
            <w:r w:rsidRPr="001A2AFE">
              <w:rPr>
                <w:rFonts w:ascii="Times New Roman" w:hAnsi="Times New Roman"/>
                <w:color w:val="auto"/>
                <w:sz w:val="24"/>
                <w:szCs w:val="24"/>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653A76" w:rsidP="00C82AA8">
            <w:pPr>
              <w:pStyle w:val="a5"/>
              <w:spacing w:line="240" w:lineRule="auto"/>
              <w:rPr>
                <w:rFonts w:ascii="Times New Roman" w:hAnsi="Times New Roman"/>
                <w:color w:val="auto"/>
                <w:sz w:val="24"/>
                <w:szCs w:val="24"/>
              </w:rPr>
            </w:pPr>
            <w:r w:rsidRPr="001A2AFE">
              <w:rPr>
                <w:rFonts w:ascii="Times New Roman" w:hAnsi="Times New Roman"/>
                <w:color w:val="auto"/>
                <w:spacing w:val="-3"/>
                <w:sz w:val="24"/>
                <w:szCs w:val="24"/>
              </w:rPr>
              <w:t>Обеспечение технической,</w:t>
            </w:r>
            <w:r w:rsidRPr="001A2AFE">
              <w:rPr>
                <w:rFonts w:ascii="Times New Roman" w:hAnsi="Times New Roman"/>
                <w:color w:val="auto"/>
                <w:spacing w:val="-3"/>
                <w:sz w:val="24"/>
                <w:szCs w:val="24"/>
              </w:rPr>
              <w:br/>
            </w:r>
            <w:r w:rsidRPr="001A2AFE">
              <w:rPr>
                <w:rFonts w:ascii="Times New Roman" w:hAnsi="Times New Roman"/>
                <w:color w:val="auto"/>
                <w:sz w:val="24"/>
                <w:szCs w:val="24"/>
              </w:rPr>
              <w:t>методической</w:t>
            </w:r>
            <w:r w:rsidRPr="001A2AFE">
              <w:rPr>
                <w:rFonts w:ascii="Times New Roman" w:hAnsi="Times New Roman"/>
                <w:color w:val="auto"/>
                <w:sz w:val="24"/>
                <w:szCs w:val="24"/>
              </w:rPr>
              <w:br/>
              <w:t>и организационной</w:t>
            </w:r>
            <w:r w:rsidRPr="001A2AFE">
              <w:rPr>
                <w:rFonts w:ascii="Times New Roman" w:hAnsi="Times New Roman"/>
                <w:color w:val="auto"/>
                <w:sz w:val="24"/>
                <w:szCs w:val="24"/>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EE4E9F" w:rsidP="00C82AA8">
            <w:pPr>
              <w:pStyle w:val="NoParagraphStyle"/>
              <w:spacing w:line="240" w:lineRule="auto"/>
              <w:textAlignment w:val="auto"/>
              <w:rPr>
                <w:rFonts w:ascii="Times New Roman" w:hAnsi="Times New Roman" w:cs="Times New Roman"/>
                <w:color w:val="auto"/>
                <w:lang w:val="ru-RU"/>
              </w:rPr>
            </w:pPr>
            <w:r w:rsidRPr="001A2AFE">
              <w:rPr>
                <w:rFonts w:ascii="Times New Roman" w:hAnsi="Times New Roman" w:cs="Times New Roman"/>
                <w:color w:val="auto"/>
                <w:lang w:val="ru-RU"/>
              </w:rPr>
              <w:t>имеется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4B458D" w:rsidP="00C82AA8">
            <w:pPr>
              <w:pStyle w:val="NoParagraphStyle"/>
              <w:spacing w:line="240" w:lineRule="auto"/>
              <w:jc w:val="both"/>
              <w:textAlignment w:val="auto"/>
              <w:rPr>
                <w:rFonts w:ascii="Times New Roman" w:hAnsi="Times New Roman" w:cs="Times New Roman"/>
                <w:color w:val="auto"/>
                <w:lang w:val="ru-RU"/>
              </w:rPr>
            </w:pPr>
            <w:r w:rsidRPr="001A2AFE">
              <w:rPr>
                <w:rFonts w:ascii="Times New Roman" w:hAnsi="Times New Roman" w:cs="Times New Roman"/>
                <w:color w:val="auto"/>
                <w:lang w:val="ru-RU"/>
              </w:rPr>
              <w:t>постоянно</w:t>
            </w:r>
          </w:p>
        </w:tc>
      </w:tr>
      <w:tr w:rsidR="00653A76" w:rsidRPr="001A2AFE"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5"/>
              <w:spacing w:line="240" w:lineRule="auto"/>
              <w:jc w:val="both"/>
              <w:rPr>
                <w:rFonts w:ascii="Times New Roman" w:hAnsi="Times New Roman"/>
                <w:color w:val="auto"/>
                <w:sz w:val="24"/>
                <w:szCs w:val="24"/>
              </w:rPr>
            </w:pPr>
            <w:r w:rsidRPr="001A2AFE">
              <w:rPr>
                <w:rFonts w:ascii="Times New Roman" w:hAnsi="Times New Roman"/>
                <w:color w:val="auto"/>
                <w:sz w:val="24"/>
                <w:szCs w:val="24"/>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653A76" w:rsidP="00C82AA8">
            <w:pPr>
              <w:pStyle w:val="a5"/>
              <w:spacing w:line="240" w:lineRule="auto"/>
              <w:rPr>
                <w:rFonts w:ascii="Times New Roman" w:hAnsi="Times New Roman"/>
                <w:color w:val="auto"/>
                <w:sz w:val="24"/>
                <w:szCs w:val="24"/>
              </w:rPr>
            </w:pPr>
            <w:r w:rsidRPr="001A2AFE">
              <w:rPr>
                <w:rFonts w:ascii="Times New Roman" w:hAnsi="Times New Roman"/>
                <w:color w:val="auto"/>
                <w:sz w:val="24"/>
                <w:szCs w:val="24"/>
              </w:rPr>
              <w:t xml:space="preserve">Отображение </w:t>
            </w:r>
            <w:r w:rsidR="005F572A" w:rsidRPr="001A2AFE">
              <w:rPr>
                <w:rFonts w:ascii="Times New Roman" w:hAnsi="Times New Roman"/>
                <w:color w:val="auto"/>
                <w:sz w:val="24"/>
                <w:szCs w:val="24"/>
              </w:rPr>
              <w:t xml:space="preserve">образовательной деятельности </w:t>
            </w:r>
            <w:r w:rsidRPr="001A2AFE">
              <w:rPr>
                <w:rFonts w:ascii="Times New Roman" w:hAnsi="Times New Roman"/>
                <w:color w:val="auto"/>
                <w:sz w:val="24"/>
                <w:szCs w:val="24"/>
              </w:rPr>
              <w:t>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EE4E9F" w:rsidP="00C82AA8">
            <w:pPr>
              <w:pStyle w:val="NoParagraphStyle"/>
              <w:spacing w:line="240" w:lineRule="auto"/>
              <w:textAlignment w:val="auto"/>
              <w:rPr>
                <w:rFonts w:ascii="Times New Roman" w:hAnsi="Times New Roman" w:cs="Times New Roman"/>
                <w:color w:val="auto"/>
                <w:lang w:val="ru-RU"/>
              </w:rPr>
            </w:pPr>
            <w:r w:rsidRPr="001A2AFE">
              <w:rPr>
                <w:rFonts w:ascii="Times New Roman" w:hAnsi="Times New Roman" w:cs="Times New Roman"/>
                <w:color w:val="auto"/>
                <w:lang w:val="ru-RU"/>
              </w:rPr>
              <w:t>имеется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4B458D" w:rsidP="00C82AA8">
            <w:pPr>
              <w:pStyle w:val="NoParagraphStyle"/>
              <w:spacing w:line="240" w:lineRule="auto"/>
              <w:jc w:val="both"/>
              <w:textAlignment w:val="auto"/>
              <w:rPr>
                <w:rFonts w:ascii="Times New Roman" w:hAnsi="Times New Roman" w:cs="Times New Roman"/>
                <w:color w:val="auto"/>
                <w:lang w:val="ru-RU"/>
              </w:rPr>
            </w:pPr>
            <w:r w:rsidRPr="001A2AFE">
              <w:rPr>
                <w:rFonts w:ascii="Times New Roman" w:hAnsi="Times New Roman" w:cs="Times New Roman"/>
                <w:color w:val="auto"/>
                <w:lang w:val="ru-RU"/>
              </w:rPr>
              <w:t>постоянно</w:t>
            </w:r>
          </w:p>
        </w:tc>
      </w:tr>
      <w:tr w:rsidR="00653A76" w:rsidRPr="001A2AFE"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5"/>
              <w:spacing w:line="240" w:lineRule="auto"/>
              <w:jc w:val="both"/>
              <w:rPr>
                <w:rFonts w:ascii="Times New Roman" w:hAnsi="Times New Roman"/>
                <w:color w:val="auto"/>
                <w:sz w:val="24"/>
                <w:szCs w:val="24"/>
              </w:rPr>
            </w:pPr>
            <w:r w:rsidRPr="001A2AFE">
              <w:rPr>
                <w:rFonts w:ascii="Times New Roman" w:hAnsi="Times New Roman"/>
                <w:color w:val="auto"/>
                <w:sz w:val="24"/>
                <w:szCs w:val="24"/>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653A76" w:rsidP="00C82AA8">
            <w:pPr>
              <w:pStyle w:val="a5"/>
              <w:spacing w:line="240" w:lineRule="auto"/>
              <w:rPr>
                <w:rFonts w:ascii="Times New Roman" w:hAnsi="Times New Roman"/>
                <w:color w:val="auto"/>
                <w:sz w:val="24"/>
                <w:szCs w:val="24"/>
              </w:rPr>
            </w:pPr>
            <w:r w:rsidRPr="001A2AFE">
              <w:rPr>
                <w:rFonts w:ascii="Times New Roman" w:hAnsi="Times New Roman"/>
                <w:color w:val="auto"/>
                <w:sz w:val="24"/>
                <w:szCs w:val="24"/>
              </w:rPr>
              <w:t>Компоненты</w:t>
            </w:r>
            <w:r w:rsidRPr="001A2AFE">
              <w:rPr>
                <w:rFonts w:ascii="Times New Roman" w:hAnsi="Times New Roman"/>
                <w:color w:val="auto"/>
                <w:sz w:val="24"/>
                <w:szCs w:val="24"/>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EE4E9F" w:rsidP="00C82AA8">
            <w:pPr>
              <w:pStyle w:val="NoParagraphStyle"/>
              <w:spacing w:line="240" w:lineRule="auto"/>
              <w:textAlignment w:val="auto"/>
              <w:rPr>
                <w:rFonts w:ascii="Times New Roman" w:hAnsi="Times New Roman" w:cs="Times New Roman"/>
                <w:color w:val="auto"/>
                <w:lang w:val="ru-RU"/>
              </w:rPr>
            </w:pPr>
            <w:r w:rsidRPr="001A2AFE">
              <w:rPr>
                <w:rFonts w:ascii="Times New Roman" w:hAnsi="Times New Roman" w:cs="Times New Roman"/>
                <w:color w:val="auto"/>
                <w:lang w:val="ru-RU"/>
              </w:rPr>
              <w:t>имеются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4B458D" w:rsidP="00C82AA8">
            <w:pPr>
              <w:pStyle w:val="NoParagraphStyle"/>
              <w:spacing w:line="240" w:lineRule="auto"/>
              <w:jc w:val="both"/>
              <w:textAlignment w:val="auto"/>
              <w:rPr>
                <w:rFonts w:ascii="Times New Roman" w:hAnsi="Times New Roman" w:cs="Times New Roman"/>
                <w:color w:val="auto"/>
                <w:lang w:val="ru-RU"/>
              </w:rPr>
            </w:pPr>
            <w:r w:rsidRPr="001A2AFE">
              <w:rPr>
                <w:rFonts w:ascii="Times New Roman" w:hAnsi="Times New Roman" w:cs="Times New Roman"/>
                <w:color w:val="auto"/>
                <w:lang w:val="ru-RU"/>
              </w:rPr>
              <w:t>постоянно</w:t>
            </w:r>
          </w:p>
        </w:tc>
      </w:tr>
      <w:tr w:rsidR="00653A76" w:rsidRPr="001A2AFE"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1A2AFE" w:rsidRDefault="00653A76" w:rsidP="00C82AA8">
            <w:pPr>
              <w:pStyle w:val="a5"/>
              <w:spacing w:line="240" w:lineRule="auto"/>
              <w:jc w:val="both"/>
              <w:rPr>
                <w:rFonts w:ascii="Times New Roman" w:hAnsi="Times New Roman"/>
                <w:color w:val="auto"/>
                <w:sz w:val="24"/>
                <w:szCs w:val="24"/>
              </w:rPr>
            </w:pPr>
            <w:r w:rsidRPr="001A2AFE">
              <w:rPr>
                <w:rFonts w:ascii="Times New Roman" w:hAnsi="Times New Roman"/>
                <w:color w:val="auto"/>
                <w:sz w:val="24"/>
                <w:szCs w:val="24"/>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653A76" w:rsidP="00C82AA8">
            <w:pPr>
              <w:pStyle w:val="a5"/>
              <w:spacing w:line="240" w:lineRule="auto"/>
              <w:rPr>
                <w:rFonts w:ascii="Times New Roman" w:hAnsi="Times New Roman"/>
                <w:color w:val="auto"/>
                <w:sz w:val="24"/>
                <w:szCs w:val="24"/>
              </w:rPr>
            </w:pPr>
            <w:r w:rsidRPr="001A2AFE">
              <w:rPr>
                <w:rFonts w:ascii="Times New Roman" w:hAnsi="Times New Roman"/>
                <w:color w:val="auto"/>
                <w:sz w:val="24"/>
                <w:szCs w:val="24"/>
              </w:rPr>
              <w:t>Компоненты на CD</w:t>
            </w:r>
            <w:r w:rsidRPr="001A2AFE">
              <w:rPr>
                <w:rFonts w:ascii="Times New Roman" w:hAnsi="Times New Roman"/>
                <w:color w:val="auto"/>
                <w:sz w:val="24"/>
                <w:szCs w:val="24"/>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EE4E9F" w:rsidP="00C82AA8">
            <w:pPr>
              <w:pStyle w:val="NoParagraphStyle"/>
              <w:spacing w:line="240" w:lineRule="auto"/>
              <w:textAlignment w:val="auto"/>
              <w:rPr>
                <w:rFonts w:ascii="Times New Roman" w:hAnsi="Times New Roman" w:cs="Times New Roman"/>
                <w:color w:val="auto"/>
                <w:lang w:val="ru-RU"/>
              </w:rPr>
            </w:pPr>
            <w:r w:rsidRPr="001A2AFE">
              <w:rPr>
                <w:rFonts w:ascii="Times New Roman" w:hAnsi="Times New Roman" w:cs="Times New Roman"/>
                <w:color w:val="auto"/>
                <w:lang w:val="ru-RU"/>
              </w:rPr>
              <w:t>имеются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1A2AFE" w:rsidRDefault="004B458D" w:rsidP="00C82AA8">
            <w:pPr>
              <w:pStyle w:val="NoParagraphStyle"/>
              <w:spacing w:line="240" w:lineRule="auto"/>
              <w:jc w:val="both"/>
              <w:textAlignment w:val="auto"/>
              <w:rPr>
                <w:rFonts w:ascii="Times New Roman" w:hAnsi="Times New Roman" w:cs="Times New Roman"/>
                <w:color w:val="auto"/>
                <w:lang w:val="ru-RU"/>
              </w:rPr>
            </w:pPr>
            <w:r w:rsidRPr="001A2AFE">
              <w:rPr>
                <w:rFonts w:ascii="Times New Roman" w:hAnsi="Times New Roman" w:cs="Times New Roman"/>
                <w:color w:val="auto"/>
                <w:lang w:val="ru-RU"/>
              </w:rPr>
              <w:t>постоянно</w:t>
            </w:r>
          </w:p>
        </w:tc>
      </w:tr>
    </w:tbl>
    <w:p w:rsidR="00B630CB" w:rsidRPr="001A2AFE" w:rsidRDefault="00B630CB" w:rsidP="00C82AA8">
      <w:pPr>
        <w:pStyle w:val="a3"/>
        <w:spacing w:line="240" w:lineRule="auto"/>
        <w:ind w:firstLine="0"/>
        <w:rPr>
          <w:rFonts w:ascii="Times New Roman" w:hAnsi="Times New Roman"/>
          <w:b/>
          <w:bCs/>
          <w:color w:val="auto"/>
          <w:spacing w:val="2"/>
          <w:sz w:val="24"/>
          <w:szCs w:val="24"/>
        </w:rPr>
      </w:pPr>
    </w:p>
    <w:p w:rsidR="00EE4E9F" w:rsidRPr="001A2AFE" w:rsidRDefault="00653A76" w:rsidP="00C82AA8">
      <w:pPr>
        <w:pStyle w:val="a3"/>
        <w:spacing w:line="240" w:lineRule="auto"/>
        <w:ind w:firstLine="709"/>
        <w:rPr>
          <w:rFonts w:ascii="Times New Roman" w:hAnsi="Times New Roman"/>
          <w:color w:val="auto"/>
          <w:spacing w:val="2"/>
          <w:sz w:val="24"/>
          <w:szCs w:val="24"/>
        </w:rPr>
      </w:pPr>
      <w:r w:rsidRPr="001A2AFE">
        <w:rPr>
          <w:rFonts w:ascii="Times New Roman" w:hAnsi="Times New Roman"/>
          <w:b/>
          <w:bCs/>
          <w:color w:val="auto"/>
          <w:spacing w:val="2"/>
          <w:sz w:val="24"/>
          <w:szCs w:val="24"/>
        </w:rPr>
        <w:t>Технические средства:</w:t>
      </w:r>
      <w:r w:rsidRPr="001A2AFE">
        <w:rPr>
          <w:rFonts w:ascii="Times New Roman" w:hAnsi="Times New Roman"/>
          <w:color w:val="auto"/>
          <w:spacing w:val="2"/>
          <w:sz w:val="24"/>
          <w:szCs w:val="24"/>
        </w:rPr>
        <w:t xml:space="preserve"> мультимедийный проектор и экран</w:t>
      </w:r>
      <w:r w:rsidR="009B10CC" w:rsidRPr="001A2AFE">
        <w:rPr>
          <w:rFonts w:ascii="Times New Roman" w:hAnsi="Times New Roman"/>
          <w:color w:val="auto"/>
          <w:spacing w:val="2"/>
          <w:sz w:val="24"/>
          <w:szCs w:val="24"/>
        </w:rPr>
        <w:t xml:space="preserve"> -5</w:t>
      </w:r>
      <w:r w:rsidR="00EE4E9F" w:rsidRPr="001A2AFE">
        <w:rPr>
          <w:rFonts w:ascii="Times New Roman" w:hAnsi="Times New Roman"/>
          <w:color w:val="auto"/>
          <w:spacing w:val="2"/>
          <w:sz w:val="24"/>
          <w:szCs w:val="24"/>
        </w:rPr>
        <w:t xml:space="preserve"> шт</w:t>
      </w:r>
      <w:r w:rsidRPr="001A2AFE">
        <w:rPr>
          <w:rFonts w:ascii="Times New Roman" w:hAnsi="Times New Roman"/>
          <w:color w:val="auto"/>
          <w:spacing w:val="2"/>
          <w:sz w:val="24"/>
          <w:szCs w:val="24"/>
        </w:rPr>
        <w:t>; принтер монохромный</w:t>
      </w:r>
      <w:r w:rsidR="009B10CC" w:rsidRPr="001A2AFE">
        <w:rPr>
          <w:rFonts w:ascii="Times New Roman" w:hAnsi="Times New Roman"/>
          <w:color w:val="auto"/>
          <w:spacing w:val="2"/>
          <w:sz w:val="24"/>
          <w:szCs w:val="24"/>
        </w:rPr>
        <w:t xml:space="preserve"> – 3</w:t>
      </w:r>
      <w:r w:rsidR="00EE4E9F" w:rsidRPr="001A2AFE">
        <w:rPr>
          <w:rFonts w:ascii="Times New Roman" w:hAnsi="Times New Roman"/>
          <w:color w:val="auto"/>
          <w:spacing w:val="2"/>
          <w:sz w:val="24"/>
          <w:szCs w:val="24"/>
        </w:rPr>
        <w:t xml:space="preserve"> шт</w:t>
      </w:r>
      <w:r w:rsidRPr="001A2AFE">
        <w:rPr>
          <w:rFonts w:ascii="Times New Roman" w:hAnsi="Times New Roman"/>
          <w:color w:val="auto"/>
          <w:spacing w:val="2"/>
          <w:sz w:val="24"/>
          <w:szCs w:val="24"/>
        </w:rPr>
        <w:t>;</w:t>
      </w:r>
      <w:r w:rsidR="00EE4E9F" w:rsidRPr="001A2AFE">
        <w:rPr>
          <w:rFonts w:ascii="Times New Roman" w:hAnsi="Times New Roman"/>
          <w:color w:val="auto"/>
          <w:spacing w:val="2"/>
          <w:sz w:val="24"/>
          <w:szCs w:val="24"/>
        </w:rPr>
        <w:t>; цифровой фотоаппарат</w:t>
      </w:r>
      <w:r w:rsidRPr="001A2AFE">
        <w:rPr>
          <w:rFonts w:ascii="Times New Roman" w:hAnsi="Times New Roman"/>
          <w:color w:val="auto"/>
          <w:spacing w:val="2"/>
          <w:sz w:val="24"/>
          <w:szCs w:val="24"/>
        </w:rPr>
        <w:t>; сканер; микрофон; оборудование компьютерной с</w:t>
      </w:r>
      <w:r w:rsidR="009B10CC" w:rsidRPr="001A2AFE">
        <w:rPr>
          <w:rFonts w:ascii="Times New Roman" w:hAnsi="Times New Roman"/>
          <w:color w:val="auto"/>
          <w:spacing w:val="2"/>
          <w:sz w:val="24"/>
          <w:szCs w:val="24"/>
        </w:rPr>
        <w:t>ети</w:t>
      </w:r>
      <w:r w:rsidR="00EE4E9F" w:rsidRPr="001A2AFE">
        <w:rPr>
          <w:rFonts w:ascii="Times New Roman" w:hAnsi="Times New Roman"/>
          <w:color w:val="auto"/>
          <w:spacing w:val="2"/>
          <w:sz w:val="24"/>
          <w:szCs w:val="24"/>
        </w:rPr>
        <w:t>.</w:t>
      </w:r>
    </w:p>
    <w:p w:rsidR="00653A76" w:rsidRPr="001A2AFE" w:rsidRDefault="00653A76" w:rsidP="00C82AA8">
      <w:pPr>
        <w:pStyle w:val="a3"/>
        <w:spacing w:line="240" w:lineRule="auto"/>
        <w:ind w:firstLine="709"/>
        <w:rPr>
          <w:rFonts w:ascii="Times New Roman" w:hAnsi="Times New Roman"/>
          <w:color w:val="auto"/>
          <w:spacing w:val="-2"/>
          <w:sz w:val="24"/>
          <w:szCs w:val="24"/>
        </w:rPr>
      </w:pPr>
      <w:r w:rsidRPr="001A2AFE">
        <w:rPr>
          <w:rFonts w:ascii="Times New Roman" w:hAnsi="Times New Roman"/>
          <w:b/>
          <w:bCs/>
          <w:color w:val="auto"/>
          <w:spacing w:val="-4"/>
          <w:sz w:val="24"/>
          <w:szCs w:val="24"/>
        </w:rPr>
        <w:t>Программные инструменты:</w:t>
      </w:r>
      <w:r w:rsidRPr="001A2AFE">
        <w:rPr>
          <w:rFonts w:ascii="Times New Roman" w:hAnsi="Times New Roman"/>
          <w:color w:val="auto"/>
          <w:spacing w:val="-4"/>
          <w:sz w:val="24"/>
          <w:szCs w:val="24"/>
        </w:rPr>
        <w:t xml:space="preserve"> операционные системы и слу</w:t>
      </w:r>
      <w:r w:rsidRPr="001A2AFE">
        <w:rPr>
          <w:rFonts w:ascii="Times New Roman" w:hAnsi="Times New Roman"/>
          <w:color w:val="auto"/>
          <w:sz w:val="24"/>
          <w:szCs w:val="24"/>
        </w:rPr>
        <w:t>жебные инструменты; орфографический корректор для тек</w:t>
      </w:r>
      <w:r w:rsidRPr="001A2AFE">
        <w:rPr>
          <w:rFonts w:ascii="Times New Roman" w:hAnsi="Times New Roman"/>
          <w:color w:val="auto"/>
          <w:spacing w:val="-2"/>
          <w:sz w:val="24"/>
          <w:szCs w:val="24"/>
        </w:rPr>
        <w:t>стов на русском и иностранном языках; клавиатурный тренаж</w:t>
      </w:r>
      <w:r w:rsidR="00D30361" w:rsidRPr="001A2AFE">
        <w:rPr>
          <w:rFonts w:ascii="Times New Roman" w:hAnsi="Times New Roman"/>
          <w:color w:val="auto"/>
          <w:spacing w:val="-2"/>
          <w:sz w:val="24"/>
          <w:szCs w:val="24"/>
        </w:rPr>
        <w:t>е</w:t>
      </w:r>
      <w:r w:rsidRPr="001A2AFE">
        <w:rPr>
          <w:rFonts w:ascii="Times New Roman" w:hAnsi="Times New Roman"/>
          <w:color w:val="auto"/>
          <w:spacing w:val="-2"/>
          <w:sz w:val="24"/>
          <w:szCs w:val="24"/>
        </w:rPr>
        <w:t xml:space="preserve">р для русского и иностранного языков; текстовый редактор для работы с русскими и иноязычными текстами; инструмент </w:t>
      </w:r>
      <w:r w:rsidRPr="001A2AFE">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1A2AFE">
        <w:rPr>
          <w:rFonts w:ascii="Times New Roman" w:hAnsi="Times New Roman"/>
          <w:color w:val="auto"/>
          <w:spacing w:val="-2"/>
          <w:sz w:val="24"/>
          <w:szCs w:val="24"/>
        </w:rPr>
        <w:t xml:space="preserve"> звука</w:t>
      </w:r>
      <w:r w:rsidRPr="001A2AFE">
        <w:rPr>
          <w:rFonts w:ascii="Times New Roman" w:hAnsi="Times New Roman"/>
          <w:color w:val="auto"/>
          <w:spacing w:val="2"/>
          <w:sz w:val="24"/>
          <w:szCs w:val="24"/>
        </w:rPr>
        <w:t>; среда для интернет­пу</w:t>
      </w:r>
      <w:r w:rsidR="00EE4E9F" w:rsidRPr="001A2AFE">
        <w:rPr>
          <w:rFonts w:ascii="Times New Roman" w:hAnsi="Times New Roman"/>
          <w:color w:val="auto"/>
          <w:spacing w:val="-2"/>
          <w:sz w:val="24"/>
          <w:szCs w:val="24"/>
        </w:rPr>
        <w:t>бликаций</w:t>
      </w:r>
      <w:r w:rsidRPr="001A2AFE">
        <w:rPr>
          <w:rFonts w:ascii="Times New Roman" w:hAnsi="Times New Roman"/>
          <w:color w:val="auto"/>
          <w:spacing w:val="-2"/>
          <w:sz w:val="24"/>
          <w:szCs w:val="24"/>
        </w:rPr>
        <w:t>.</w:t>
      </w:r>
    </w:p>
    <w:p w:rsidR="00653A76" w:rsidRPr="001A2AFE" w:rsidRDefault="00653A76" w:rsidP="00C82AA8">
      <w:pPr>
        <w:pStyle w:val="a3"/>
        <w:spacing w:line="240" w:lineRule="auto"/>
        <w:ind w:firstLine="709"/>
        <w:rPr>
          <w:rFonts w:ascii="Times New Roman" w:hAnsi="Times New Roman"/>
          <w:color w:val="auto"/>
          <w:sz w:val="24"/>
          <w:szCs w:val="24"/>
        </w:rPr>
      </w:pPr>
      <w:r w:rsidRPr="001A2AFE">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1A2AFE">
        <w:rPr>
          <w:rFonts w:ascii="Times New Roman" w:hAnsi="Times New Roman"/>
          <w:color w:val="auto"/>
          <w:spacing w:val="2"/>
          <w:sz w:val="24"/>
          <w:szCs w:val="24"/>
        </w:rPr>
        <w:t>разработка планов, дорожных карт; заключение договоров; подготовка распорядительных документов учредителя; подготовка локальных актов</w:t>
      </w:r>
      <w:r w:rsidR="00E03F1D" w:rsidRPr="001A2AFE">
        <w:rPr>
          <w:rFonts w:ascii="Times New Roman" w:hAnsi="Times New Roman"/>
          <w:color w:val="auto"/>
          <w:spacing w:val="2"/>
          <w:sz w:val="24"/>
          <w:szCs w:val="24"/>
        </w:rPr>
        <w:t>организации, осуществляющей образовательную деятельность</w:t>
      </w:r>
      <w:r w:rsidRPr="001A2AFE">
        <w:rPr>
          <w:rFonts w:ascii="Times New Roman" w:hAnsi="Times New Roman"/>
          <w:color w:val="auto"/>
          <w:spacing w:val="2"/>
          <w:sz w:val="24"/>
          <w:szCs w:val="24"/>
        </w:rPr>
        <w:t xml:space="preserve">; подготовка программ формирования </w:t>
      </w:r>
      <w:r w:rsidRPr="001A2AFE">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1A2AFE" w:rsidRDefault="00653A76" w:rsidP="00C82AA8">
      <w:pPr>
        <w:pStyle w:val="a3"/>
        <w:spacing w:line="240" w:lineRule="auto"/>
        <w:ind w:firstLine="709"/>
        <w:rPr>
          <w:rFonts w:ascii="Times New Roman" w:hAnsi="Times New Roman"/>
          <w:color w:val="auto"/>
          <w:sz w:val="24"/>
          <w:szCs w:val="24"/>
        </w:rPr>
      </w:pPr>
      <w:r w:rsidRPr="001A2AFE">
        <w:rPr>
          <w:rFonts w:ascii="Times New Roman" w:hAnsi="Times New Roman"/>
          <w:b/>
          <w:bCs/>
          <w:color w:val="auto"/>
          <w:spacing w:val="2"/>
          <w:sz w:val="24"/>
          <w:szCs w:val="24"/>
        </w:rPr>
        <w:t>Отображение образовательно</w:t>
      </w:r>
      <w:r w:rsidR="005F572A" w:rsidRPr="001A2AFE">
        <w:rPr>
          <w:rFonts w:ascii="Times New Roman" w:hAnsi="Times New Roman"/>
          <w:b/>
          <w:bCs/>
          <w:color w:val="auto"/>
          <w:spacing w:val="2"/>
          <w:sz w:val="24"/>
          <w:szCs w:val="24"/>
        </w:rPr>
        <w:t xml:space="preserve">йдеятельности </w:t>
      </w:r>
      <w:r w:rsidRPr="001A2AFE">
        <w:rPr>
          <w:rFonts w:ascii="Times New Roman" w:hAnsi="Times New Roman"/>
          <w:b/>
          <w:bCs/>
          <w:color w:val="auto"/>
          <w:spacing w:val="2"/>
          <w:sz w:val="24"/>
          <w:szCs w:val="24"/>
        </w:rPr>
        <w:t xml:space="preserve">в информационной среде: </w:t>
      </w:r>
      <w:r w:rsidRPr="001A2AFE">
        <w:rPr>
          <w:rFonts w:ascii="Times New Roman" w:hAnsi="Times New Roman"/>
          <w:color w:val="auto"/>
          <w:spacing w:val="2"/>
          <w:sz w:val="24"/>
          <w:szCs w:val="24"/>
        </w:rPr>
        <w:t>размещаются домашние задания (тексто</w:t>
      </w:r>
      <w:r w:rsidRPr="001A2AFE">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1A2AFE">
        <w:rPr>
          <w:rFonts w:ascii="Times New Roman" w:hAnsi="Times New Roman"/>
          <w:color w:val="auto"/>
          <w:spacing w:val="2"/>
          <w:sz w:val="24"/>
          <w:szCs w:val="24"/>
        </w:rPr>
        <w:t>ющихся; творческие работы учителей и обучающихся; осу</w:t>
      </w:r>
      <w:r w:rsidRPr="001A2AFE">
        <w:rPr>
          <w:rFonts w:ascii="Times New Roman" w:hAnsi="Times New Roman"/>
          <w:color w:val="auto"/>
          <w:sz w:val="24"/>
          <w:szCs w:val="24"/>
        </w:rPr>
        <w:t>ществляется связь учителей, администрации, родителей, ор</w:t>
      </w:r>
      <w:r w:rsidRPr="001A2AFE">
        <w:rPr>
          <w:rFonts w:ascii="Times New Roman" w:hAnsi="Times New Roman"/>
          <w:color w:val="auto"/>
          <w:spacing w:val="2"/>
          <w:sz w:val="24"/>
          <w:szCs w:val="24"/>
        </w:rPr>
        <w:t xml:space="preserve">ганов управления; осуществляется методическая поддержка </w:t>
      </w:r>
      <w:r w:rsidRPr="001A2AFE">
        <w:rPr>
          <w:rFonts w:ascii="Times New Roman" w:hAnsi="Times New Roman"/>
          <w:color w:val="auto"/>
          <w:sz w:val="24"/>
          <w:szCs w:val="24"/>
        </w:rPr>
        <w:t>учителей</w:t>
      </w:r>
      <w:r w:rsidR="009F7A69" w:rsidRPr="001A2AFE">
        <w:rPr>
          <w:rFonts w:ascii="Times New Roman" w:hAnsi="Times New Roman"/>
          <w:color w:val="auto"/>
          <w:sz w:val="24"/>
          <w:szCs w:val="24"/>
        </w:rPr>
        <w:t>.</w:t>
      </w:r>
      <w:r w:rsidRPr="001A2AFE">
        <w:rPr>
          <w:rFonts w:ascii="Times New Roman" w:hAnsi="Times New Roman"/>
          <w:color w:val="auto"/>
          <w:sz w:val="24"/>
          <w:szCs w:val="24"/>
        </w:rPr>
        <w:t>.</w:t>
      </w:r>
    </w:p>
    <w:p w:rsidR="00653A76" w:rsidRPr="001A2AFE" w:rsidRDefault="00653A76" w:rsidP="00C82AA8">
      <w:pPr>
        <w:pStyle w:val="a3"/>
        <w:spacing w:line="240" w:lineRule="auto"/>
        <w:ind w:firstLine="709"/>
        <w:rPr>
          <w:rFonts w:ascii="Times New Roman" w:hAnsi="Times New Roman"/>
          <w:color w:val="auto"/>
          <w:sz w:val="24"/>
          <w:szCs w:val="24"/>
        </w:rPr>
      </w:pPr>
      <w:r w:rsidRPr="001A2AFE">
        <w:rPr>
          <w:rFonts w:ascii="Times New Roman" w:hAnsi="Times New Roman"/>
          <w:b/>
          <w:bCs/>
          <w:color w:val="auto"/>
          <w:sz w:val="24"/>
          <w:szCs w:val="24"/>
        </w:rPr>
        <w:t xml:space="preserve">Компоненты на бумажных носителях: </w:t>
      </w:r>
      <w:r w:rsidRPr="001A2AFE">
        <w:rPr>
          <w:rFonts w:ascii="Times New Roman" w:hAnsi="Times New Roman"/>
          <w:color w:val="auto"/>
          <w:sz w:val="24"/>
          <w:szCs w:val="24"/>
        </w:rPr>
        <w:t>учебники (органайзеры); рабочие тетради (тетради­тренаж</w:t>
      </w:r>
      <w:r w:rsidR="00D30361" w:rsidRPr="001A2AFE">
        <w:rPr>
          <w:rFonts w:ascii="Times New Roman" w:hAnsi="Times New Roman"/>
          <w:color w:val="auto"/>
          <w:sz w:val="24"/>
          <w:szCs w:val="24"/>
        </w:rPr>
        <w:t>е</w:t>
      </w:r>
      <w:r w:rsidRPr="001A2AFE">
        <w:rPr>
          <w:rFonts w:ascii="Times New Roman" w:hAnsi="Times New Roman"/>
          <w:color w:val="auto"/>
          <w:sz w:val="24"/>
          <w:szCs w:val="24"/>
        </w:rPr>
        <w:t>ры).</w:t>
      </w:r>
    </w:p>
    <w:p w:rsidR="00653A76" w:rsidRPr="001A2AFE" w:rsidRDefault="00653A76" w:rsidP="00C82AA8">
      <w:pPr>
        <w:pStyle w:val="a3"/>
        <w:spacing w:line="240" w:lineRule="auto"/>
        <w:ind w:firstLine="709"/>
        <w:rPr>
          <w:rFonts w:ascii="Times New Roman" w:hAnsi="Times New Roman"/>
          <w:color w:val="auto"/>
          <w:sz w:val="24"/>
          <w:szCs w:val="24"/>
        </w:rPr>
      </w:pPr>
      <w:r w:rsidRPr="001A2AFE">
        <w:rPr>
          <w:rFonts w:ascii="Times New Roman" w:hAnsi="Times New Roman"/>
          <w:b/>
          <w:bCs/>
          <w:color w:val="auto"/>
          <w:sz w:val="24"/>
          <w:szCs w:val="24"/>
        </w:rPr>
        <w:t xml:space="preserve">Компоненты на CD и DVD: </w:t>
      </w:r>
      <w:r w:rsidRPr="001A2AFE">
        <w:rPr>
          <w:rFonts w:ascii="Times New Roman" w:hAnsi="Times New Roman"/>
          <w:color w:val="auto"/>
          <w:sz w:val="24"/>
          <w:szCs w:val="24"/>
        </w:rPr>
        <w:t>электронные приложения к учебникам; электронные наглядные пособия; электронные тренаж</w:t>
      </w:r>
      <w:r w:rsidR="00D30361" w:rsidRPr="001A2AFE">
        <w:rPr>
          <w:rFonts w:ascii="Times New Roman" w:hAnsi="Times New Roman"/>
          <w:color w:val="auto"/>
          <w:sz w:val="24"/>
          <w:szCs w:val="24"/>
        </w:rPr>
        <w:t>е</w:t>
      </w:r>
      <w:r w:rsidRPr="001A2AFE">
        <w:rPr>
          <w:rFonts w:ascii="Times New Roman" w:hAnsi="Times New Roman"/>
          <w:color w:val="auto"/>
          <w:sz w:val="24"/>
          <w:szCs w:val="24"/>
        </w:rPr>
        <w:t>ры; электронные практикумы.</w:t>
      </w:r>
    </w:p>
    <w:p w:rsidR="00653A76" w:rsidRPr="001A2AFE" w:rsidRDefault="00D93053" w:rsidP="00C82AA8">
      <w:pPr>
        <w:pStyle w:val="a3"/>
        <w:spacing w:line="240" w:lineRule="auto"/>
        <w:ind w:firstLine="709"/>
        <w:rPr>
          <w:rFonts w:ascii="Times New Roman" w:hAnsi="Times New Roman"/>
          <w:color w:val="auto"/>
          <w:sz w:val="24"/>
          <w:szCs w:val="24"/>
        </w:rPr>
      </w:pPr>
      <w:r w:rsidRPr="001A2AFE">
        <w:rPr>
          <w:rFonts w:ascii="Times New Roman" w:hAnsi="Times New Roman"/>
          <w:color w:val="auto"/>
          <w:spacing w:val="-2"/>
          <w:sz w:val="24"/>
          <w:szCs w:val="24"/>
        </w:rPr>
        <w:lastRenderedPageBreak/>
        <w:t xml:space="preserve">Образовательной организацией </w:t>
      </w:r>
      <w:r w:rsidR="00653A76" w:rsidRPr="001A2AFE">
        <w:rPr>
          <w:rFonts w:ascii="Times New Roman" w:hAnsi="Times New Roman"/>
          <w:color w:val="auto"/>
          <w:spacing w:val="-2"/>
          <w:sz w:val="24"/>
          <w:szCs w:val="24"/>
        </w:rPr>
        <w:t xml:space="preserve">определяются необходимые </w:t>
      </w:r>
      <w:r w:rsidR="00653A76" w:rsidRPr="001A2AFE">
        <w:rPr>
          <w:rFonts w:ascii="Times New Roman" w:hAnsi="Times New Roman"/>
          <w:color w:val="auto"/>
          <w:sz w:val="24"/>
          <w:szCs w:val="24"/>
        </w:rPr>
        <w:t xml:space="preserve">меры и сроки по приведению информационно­методических </w:t>
      </w:r>
      <w:r w:rsidR="00653A76" w:rsidRPr="001A2AFE">
        <w:rPr>
          <w:rFonts w:ascii="Times New Roman" w:hAnsi="Times New Roman"/>
          <w:color w:val="auto"/>
          <w:spacing w:val="2"/>
          <w:sz w:val="24"/>
          <w:szCs w:val="24"/>
        </w:rPr>
        <w:t xml:space="preserve">условий реализации основной образовательной программы </w:t>
      </w:r>
      <w:r w:rsidR="00653A76" w:rsidRPr="001A2AFE">
        <w:rPr>
          <w:rFonts w:ascii="Times New Roman" w:hAnsi="Times New Roman"/>
          <w:color w:val="auto"/>
          <w:sz w:val="24"/>
          <w:szCs w:val="24"/>
        </w:rPr>
        <w:t xml:space="preserve">начального общего образования в соответствие с требованиями </w:t>
      </w:r>
      <w:r w:rsidR="00C11324" w:rsidRPr="001A2AFE">
        <w:rPr>
          <w:rFonts w:ascii="Times New Roman" w:hAnsi="Times New Roman"/>
          <w:color w:val="auto"/>
          <w:sz w:val="24"/>
          <w:szCs w:val="24"/>
        </w:rPr>
        <w:t>ФГОС НОО</w:t>
      </w:r>
      <w:r w:rsidR="00653A76" w:rsidRPr="001A2AFE">
        <w:rPr>
          <w:rFonts w:ascii="Times New Roman" w:hAnsi="Times New Roman"/>
          <w:color w:val="auto"/>
          <w:sz w:val="24"/>
          <w:szCs w:val="24"/>
        </w:rPr>
        <w:t>.</w:t>
      </w:r>
    </w:p>
    <w:p w:rsidR="00954634" w:rsidRPr="001A2AFE" w:rsidRDefault="00954634" w:rsidP="00C82AA8">
      <w:pPr>
        <w:ind w:firstLine="709"/>
        <w:jc w:val="both"/>
      </w:pPr>
      <w:r w:rsidRPr="001A2AFE">
        <w:rPr>
          <w:b/>
          <w:i/>
        </w:rPr>
        <w:t>Учебно-методическое и информационное обеспечение</w:t>
      </w:r>
      <w:r w:rsidRPr="001A2AFE">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1A2AFE" w:rsidRDefault="00954634" w:rsidP="008B5A39">
      <w:pPr>
        <w:ind w:firstLine="709"/>
        <w:jc w:val="both"/>
      </w:pPr>
      <w:r w:rsidRPr="001A2AFE">
        <w:t>Требования к учебно-методическому обеспечению образовательной деятельности включают:</w:t>
      </w:r>
    </w:p>
    <w:p w:rsidR="00954634" w:rsidRPr="001A2AFE" w:rsidRDefault="00954634" w:rsidP="008B5A39">
      <w:pPr>
        <w:ind w:firstLine="709"/>
        <w:jc w:val="both"/>
      </w:pPr>
      <w:r w:rsidRPr="001A2AFE">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1A2AFE" w:rsidRDefault="00954634" w:rsidP="008B5A39">
      <w:pPr>
        <w:ind w:firstLine="709"/>
        <w:jc w:val="both"/>
      </w:pPr>
      <w:r w:rsidRPr="001A2AFE">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CA5C78" w:rsidRPr="001A2AFE" w:rsidRDefault="00954634" w:rsidP="008B5A39">
      <w:pPr>
        <w:ind w:firstLine="709"/>
        <w:jc w:val="both"/>
      </w:pPr>
      <w:r w:rsidRPr="001A2AFE">
        <w:t xml:space="preserve">Образовательная организация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w:t>
      </w:r>
    </w:p>
    <w:p w:rsidR="00954634" w:rsidRPr="001A2AFE" w:rsidRDefault="00954634" w:rsidP="008B5A39">
      <w:pPr>
        <w:ind w:firstLine="709"/>
        <w:jc w:val="both"/>
      </w:pPr>
      <w:r w:rsidRPr="001A2AFE">
        <w:t xml:space="preserve">Образовательная организация </w:t>
      </w:r>
      <w:r w:rsidR="00CA5C78" w:rsidRPr="001A2AFE">
        <w:t>имеет</w:t>
      </w:r>
      <w:r w:rsidRPr="001A2AFE">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sidR="00CA5C78" w:rsidRPr="001A2AFE">
        <w:t>имеет</w:t>
      </w:r>
      <w:r w:rsidRPr="001A2AFE">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6F2927" w:rsidRPr="001A2AFE" w:rsidRDefault="006F2927" w:rsidP="006F2927">
      <w:pPr>
        <w:pStyle w:val="afff3"/>
        <w:tabs>
          <w:tab w:val="left" w:pos="2850"/>
        </w:tabs>
        <w:rPr>
          <w:rStyle w:val="afff"/>
          <w:rFonts w:ascii="Times New Roman" w:hAnsi="Times New Roman" w:cs="Times New Roman"/>
          <w:sz w:val="24"/>
          <w:szCs w:val="24"/>
        </w:rPr>
      </w:pPr>
    </w:p>
    <w:p w:rsidR="00CA5C78" w:rsidRPr="001A2AFE" w:rsidRDefault="00CA5C78" w:rsidP="00CA5C78">
      <w:pPr>
        <w:pStyle w:val="afff3"/>
        <w:ind w:left="720"/>
        <w:rPr>
          <w:rStyle w:val="afff"/>
          <w:rFonts w:ascii="Times New Roman" w:hAnsi="Times New Roman" w:cs="Times New Roman"/>
          <w:sz w:val="24"/>
          <w:szCs w:val="24"/>
        </w:rPr>
      </w:pPr>
      <w:r w:rsidRPr="001A2AFE">
        <w:rPr>
          <w:rStyle w:val="afff"/>
          <w:rFonts w:ascii="Times New Roman" w:hAnsi="Times New Roman" w:cs="Times New Roman"/>
          <w:sz w:val="24"/>
          <w:szCs w:val="24"/>
        </w:rPr>
        <w:t>Учебно-- методическое обеспечение образовательной деятельности</w:t>
      </w:r>
    </w:p>
    <w:p w:rsidR="00E87A48" w:rsidRPr="001A2AFE" w:rsidRDefault="00E87A48" w:rsidP="00CA5C78">
      <w:pPr>
        <w:pStyle w:val="afff3"/>
        <w:ind w:left="720"/>
        <w:rPr>
          <w:rStyle w:val="afff"/>
          <w:rFonts w:ascii="Times New Roman" w:hAnsi="Times New Roman" w:cs="Times New Roman"/>
          <w:sz w:val="24"/>
          <w:szCs w:val="24"/>
        </w:rPr>
      </w:pPr>
    </w:p>
    <w:tbl>
      <w:tblPr>
        <w:tblW w:w="0" w:type="auto"/>
        <w:tblInd w:w="47" w:type="dxa"/>
        <w:tblLayout w:type="fixed"/>
        <w:tblLook w:val="0000"/>
      </w:tblPr>
      <w:tblGrid>
        <w:gridCol w:w="870"/>
        <w:gridCol w:w="5297"/>
        <w:gridCol w:w="870"/>
        <w:gridCol w:w="2098"/>
        <w:gridCol w:w="101"/>
        <w:gridCol w:w="40"/>
        <w:gridCol w:w="50"/>
      </w:tblGrid>
      <w:tr w:rsidR="001A2AFE" w:rsidRPr="001A2AFE" w:rsidTr="001C4716">
        <w:trPr>
          <w:trHeight w:val="1020"/>
        </w:trPr>
        <w:tc>
          <w:tcPr>
            <w:tcW w:w="870" w:type="dxa"/>
            <w:tcBorders>
              <w:top w:val="single" w:sz="4" w:space="0" w:color="000000"/>
              <w:left w:val="single" w:sz="4" w:space="0" w:color="000000"/>
              <w:bottom w:val="single" w:sz="4" w:space="0" w:color="000000"/>
            </w:tcBorders>
            <w:shd w:val="clear" w:color="auto" w:fill="auto"/>
            <w:vAlign w:val="center"/>
          </w:tcPr>
          <w:p w:rsidR="009F7A69" w:rsidRPr="001A2AFE" w:rsidRDefault="009F7A69" w:rsidP="009F7A69">
            <w:pPr>
              <w:snapToGrid w:val="0"/>
              <w:jc w:val="center"/>
              <w:rPr>
                <w:b/>
                <w:bCs/>
              </w:rPr>
            </w:pPr>
            <w:bookmarkStart w:id="208" w:name="_Toc288394115"/>
            <w:bookmarkStart w:id="209" w:name="_Toc288410582"/>
            <w:bookmarkStart w:id="210" w:name="_Toc288410711"/>
            <w:r w:rsidRPr="001A2AFE">
              <w:rPr>
                <w:b/>
                <w:bCs/>
              </w:rPr>
              <w:t>№ п/п</w:t>
            </w:r>
          </w:p>
        </w:tc>
        <w:tc>
          <w:tcPr>
            <w:tcW w:w="5297" w:type="dxa"/>
            <w:tcBorders>
              <w:top w:val="single" w:sz="4" w:space="0" w:color="000000"/>
              <w:left w:val="single" w:sz="4" w:space="0" w:color="000000"/>
              <w:bottom w:val="single" w:sz="4" w:space="0" w:color="000000"/>
            </w:tcBorders>
            <w:shd w:val="clear" w:color="auto" w:fill="auto"/>
            <w:vAlign w:val="center"/>
          </w:tcPr>
          <w:p w:rsidR="009F7A69" w:rsidRPr="001A2AFE" w:rsidRDefault="009F7A69" w:rsidP="009F7A69">
            <w:pPr>
              <w:snapToGrid w:val="0"/>
              <w:jc w:val="center"/>
              <w:rPr>
                <w:b/>
                <w:bCs/>
              </w:rPr>
            </w:pPr>
            <w:r w:rsidRPr="001A2AFE">
              <w:rPr>
                <w:b/>
                <w:bCs/>
              </w:rPr>
              <w:t>Авторы, название учебника</w:t>
            </w:r>
          </w:p>
        </w:tc>
        <w:tc>
          <w:tcPr>
            <w:tcW w:w="870" w:type="dxa"/>
            <w:tcBorders>
              <w:top w:val="single" w:sz="4" w:space="0" w:color="000000"/>
              <w:left w:val="single" w:sz="4" w:space="0" w:color="000000"/>
              <w:bottom w:val="single" w:sz="4" w:space="0" w:color="000000"/>
            </w:tcBorders>
            <w:shd w:val="clear" w:color="auto" w:fill="auto"/>
            <w:vAlign w:val="center"/>
          </w:tcPr>
          <w:p w:rsidR="009F7A69" w:rsidRPr="001A2AFE" w:rsidRDefault="009F7A69" w:rsidP="009F7A69">
            <w:pPr>
              <w:snapToGrid w:val="0"/>
              <w:jc w:val="center"/>
              <w:rPr>
                <w:b/>
                <w:bCs/>
              </w:rPr>
            </w:pPr>
            <w:r w:rsidRPr="001A2AFE">
              <w:rPr>
                <w:b/>
                <w:bCs/>
              </w:rPr>
              <w:t xml:space="preserve">Класс </w:t>
            </w:r>
          </w:p>
        </w:tc>
        <w:tc>
          <w:tcPr>
            <w:tcW w:w="22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jc w:val="center"/>
              <w:rPr>
                <w:b/>
                <w:bCs/>
              </w:rPr>
            </w:pPr>
            <w:r w:rsidRPr="001A2AFE">
              <w:rPr>
                <w:b/>
                <w:bCs/>
              </w:rPr>
              <w:t>Издательство, год издания</w:t>
            </w:r>
          </w:p>
        </w:tc>
      </w:tr>
      <w:tr w:rsidR="001A2AFE" w:rsidRPr="001A2AFE" w:rsidTr="001C4716">
        <w:tblPrEx>
          <w:tblCellMar>
            <w:left w:w="0" w:type="dxa"/>
            <w:right w:w="0" w:type="dxa"/>
          </w:tblCellMar>
        </w:tblPrEx>
        <w:trPr>
          <w:trHeight w:val="368"/>
        </w:trPr>
        <w:tc>
          <w:tcPr>
            <w:tcW w:w="9135" w:type="dxa"/>
            <w:gridSpan w:val="4"/>
            <w:vMerge w:val="restart"/>
            <w:tcBorders>
              <w:top w:val="single" w:sz="4" w:space="0" w:color="000000"/>
              <w:left w:val="single" w:sz="4" w:space="0" w:color="000000"/>
            </w:tcBorders>
            <w:shd w:val="clear" w:color="auto" w:fill="auto"/>
            <w:vAlign w:val="center"/>
          </w:tcPr>
          <w:p w:rsidR="009F7A69" w:rsidRPr="001A2AFE" w:rsidRDefault="009F7A69" w:rsidP="009F7A69">
            <w:pPr>
              <w:snapToGrid w:val="0"/>
              <w:rPr>
                <w:b/>
                <w:bCs/>
              </w:rPr>
            </w:pPr>
          </w:p>
        </w:tc>
        <w:tc>
          <w:tcPr>
            <w:tcW w:w="101" w:type="dxa"/>
            <w:shd w:val="clear" w:color="auto" w:fill="auto"/>
          </w:tcPr>
          <w:p w:rsidR="009F7A69" w:rsidRPr="001A2AFE" w:rsidRDefault="009F7A69" w:rsidP="009F7A69">
            <w:pPr>
              <w:snapToGrid w:val="0"/>
              <w:rPr>
                <w:b/>
                <w:bCs/>
              </w:rPr>
            </w:pPr>
          </w:p>
        </w:tc>
        <w:tc>
          <w:tcPr>
            <w:tcW w:w="40" w:type="dxa"/>
            <w:shd w:val="clear" w:color="auto" w:fill="auto"/>
          </w:tcPr>
          <w:p w:rsidR="009F7A69" w:rsidRPr="001A2AFE" w:rsidRDefault="009F7A69" w:rsidP="009F7A69">
            <w:pPr>
              <w:snapToGrid w:val="0"/>
              <w:rPr>
                <w:b/>
                <w:bCs/>
              </w:rPr>
            </w:pPr>
          </w:p>
        </w:tc>
        <w:tc>
          <w:tcPr>
            <w:tcW w:w="50" w:type="dxa"/>
            <w:shd w:val="clear" w:color="auto" w:fill="auto"/>
          </w:tcPr>
          <w:p w:rsidR="009F7A69" w:rsidRPr="001A2AFE" w:rsidRDefault="009F7A69" w:rsidP="009F7A69">
            <w:pPr>
              <w:snapToGrid w:val="0"/>
              <w:rPr>
                <w:b/>
                <w:bCs/>
              </w:rPr>
            </w:pPr>
          </w:p>
        </w:tc>
      </w:tr>
      <w:tr w:rsidR="001A2AFE" w:rsidRPr="001A2AFE" w:rsidTr="001C4716">
        <w:tblPrEx>
          <w:tblCellMar>
            <w:left w:w="0" w:type="dxa"/>
            <w:right w:w="0" w:type="dxa"/>
          </w:tblCellMar>
        </w:tblPrEx>
        <w:trPr>
          <w:trHeight w:val="368"/>
        </w:trPr>
        <w:tc>
          <w:tcPr>
            <w:tcW w:w="9135" w:type="dxa"/>
            <w:gridSpan w:val="4"/>
            <w:vMerge/>
            <w:tcBorders>
              <w:top w:val="single" w:sz="4" w:space="0" w:color="000000"/>
              <w:left w:val="single" w:sz="4" w:space="0" w:color="000000"/>
            </w:tcBorders>
            <w:shd w:val="clear" w:color="auto" w:fill="auto"/>
            <w:vAlign w:val="center"/>
          </w:tcPr>
          <w:p w:rsidR="009F7A69" w:rsidRPr="001A2AFE" w:rsidRDefault="009F7A69" w:rsidP="009F7A69"/>
        </w:tc>
        <w:tc>
          <w:tcPr>
            <w:tcW w:w="101" w:type="dxa"/>
            <w:shd w:val="clear" w:color="auto" w:fill="auto"/>
          </w:tcPr>
          <w:p w:rsidR="009F7A69" w:rsidRPr="001A2AFE" w:rsidRDefault="009F7A69" w:rsidP="009F7A69">
            <w:pPr>
              <w:snapToGrid w:val="0"/>
              <w:rPr>
                <w:b/>
                <w:bCs/>
              </w:rPr>
            </w:pPr>
          </w:p>
        </w:tc>
        <w:tc>
          <w:tcPr>
            <w:tcW w:w="40" w:type="dxa"/>
            <w:shd w:val="clear" w:color="auto" w:fill="auto"/>
          </w:tcPr>
          <w:p w:rsidR="009F7A69" w:rsidRPr="001A2AFE" w:rsidRDefault="009F7A69" w:rsidP="009F7A69">
            <w:pPr>
              <w:snapToGrid w:val="0"/>
              <w:rPr>
                <w:b/>
                <w:bCs/>
              </w:rPr>
            </w:pPr>
          </w:p>
        </w:tc>
        <w:tc>
          <w:tcPr>
            <w:tcW w:w="50" w:type="dxa"/>
            <w:shd w:val="clear" w:color="auto" w:fill="auto"/>
          </w:tcPr>
          <w:p w:rsidR="009F7A69" w:rsidRPr="001A2AFE" w:rsidRDefault="009F7A69" w:rsidP="009F7A69">
            <w:pPr>
              <w:snapToGrid w:val="0"/>
              <w:rPr>
                <w:b/>
                <w:bCs/>
              </w:rPr>
            </w:pPr>
          </w:p>
        </w:tc>
      </w:tr>
      <w:tr w:rsidR="001A2AFE" w:rsidRPr="001A2AFE" w:rsidTr="001C4716">
        <w:tblPrEx>
          <w:tblCellMar>
            <w:left w:w="0" w:type="dxa"/>
            <w:right w:w="0" w:type="dxa"/>
          </w:tblCellMar>
        </w:tblPrEx>
        <w:trPr>
          <w:trHeight w:val="255"/>
        </w:trPr>
        <w:tc>
          <w:tcPr>
            <w:tcW w:w="9135" w:type="dxa"/>
            <w:gridSpan w:val="4"/>
            <w:tcBorders>
              <w:left w:val="single" w:sz="4" w:space="0" w:color="000000"/>
            </w:tcBorders>
            <w:shd w:val="clear" w:color="auto" w:fill="auto"/>
            <w:vAlign w:val="center"/>
          </w:tcPr>
          <w:p w:rsidR="009F7A69" w:rsidRPr="001A2AFE" w:rsidRDefault="009F7A69" w:rsidP="009F7A69">
            <w:pPr>
              <w:snapToGrid w:val="0"/>
              <w:jc w:val="center"/>
              <w:rPr>
                <w:b/>
                <w:bCs/>
              </w:rPr>
            </w:pPr>
            <w:r w:rsidRPr="001A2AFE">
              <w:rPr>
                <w:b/>
                <w:bCs/>
              </w:rPr>
              <w:t>Русский язык</w:t>
            </w:r>
          </w:p>
        </w:tc>
        <w:tc>
          <w:tcPr>
            <w:tcW w:w="101" w:type="dxa"/>
            <w:shd w:val="clear" w:color="auto" w:fill="auto"/>
          </w:tcPr>
          <w:p w:rsidR="009F7A69" w:rsidRPr="001A2AFE" w:rsidRDefault="009F7A69" w:rsidP="009F7A69">
            <w:pPr>
              <w:snapToGrid w:val="0"/>
              <w:rPr>
                <w:b/>
                <w:bCs/>
              </w:rPr>
            </w:pPr>
          </w:p>
        </w:tc>
        <w:tc>
          <w:tcPr>
            <w:tcW w:w="40" w:type="dxa"/>
            <w:shd w:val="clear" w:color="auto" w:fill="auto"/>
          </w:tcPr>
          <w:p w:rsidR="009F7A69" w:rsidRPr="001A2AFE" w:rsidRDefault="009F7A69" w:rsidP="009F7A69">
            <w:pPr>
              <w:snapToGrid w:val="0"/>
              <w:rPr>
                <w:b/>
                <w:bCs/>
              </w:rPr>
            </w:pPr>
          </w:p>
        </w:tc>
        <w:tc>
          <w:tcPr>
            <w:tcW w:w="50" w:type="dxa"/>
            <w:shd w:val="clear" w:color="auto" w:fill="auto"/>
          </w:tcPr>
          <w:p w:rsidR="009F7A69" w:rsidRPr="001A2AFE" w:rsidRDefault="009F7A69" w:rsidP="009F7A69">
            <w:pPr>
              <w:snapToGrid w:val="0"/>
              <w:rPr>
                <w:b/>
                <w:bCs/>
              </w:rPr>
            </w:pP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Горецкий В.Г.  Азбука</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 xml:space="preserve"> 1</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М.,Просвещение, 2016</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Канакина В.П., Горецкий В.Г. Русский язык </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1</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М.,Просвещение, 2016</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Канакина В.П., Горецкий В.Г. Русский язык</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2</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М.,Просвещение, 2017</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Канакина В.П., Горецкий В.Г. Русский язык</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3</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М.,Просвещение, 2018</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ЖелтовскаяЛ.Я, Калинина О.Б. Русский язык в 2-х частях</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Астрель,2014</w:t>
            </w:r>
          </w:p>
        </w:tc>
      </w:tr>
      <w:tr w:rsidR="001A2AFE" w:rsidRPr="001A2AFE" w:rsidTr="001C4716">
        <w:tblPrEx>
          <w:tblCellMar>
            <w:left w:w="0" w:type="dxa"/>
            <w:right w:w="0" w:type="dxa"/>
          </w:tblCellMar>
        </w:tblPrEx>
        <w:trPr>
          <w:trHeight w:val="255"/>
        </w:trPr>
        <w:tc>
          <w:tcPr>
            <w:tcW w:w="9135" w:type="dxa"/>
            <w:gridSpan w:val="4"/>
            <w:tcBorders>
              <w:left w:val="single" w:sz="4" w:space="0" w:color="000000"/>
            </w:tcBorders>
            <w:shd w:val="clear" w:color="auto" w:fill="auto"/>
            <w:vAlign w:val="center"/>
          </w:tcPr>
          <w:p w:rsidR="009F7A69" w:rsidRPr="001A2AFE" w:rsidRDefault="009F7A69" w:rsidP="009F7A69">
            <w:pPr>
              <w:snapToGrid w:val="0"/>
              <w:jc w:val="center"/>
              <w:rPr>
                <w:b/>
                <w:bCs/>
              </w:rPr>
            </w:pPr>
          </w:p>
          <w:p w:rsidR="009F7A69" w:rsidRPr="001A2AFE" w:rsidRDefault="009F7A69" w:rsidP="009F7A69">
            <w:pPr>
              <w:snapToGrid w:val="0"/>
              <w:jc w:val="center"/>
              <w:rPr>
                <w:b/>
                <w:bCs/>
              </w:rPr>
            </w:pPr>
            <w:r w:rsidRPr="001A2AFE">
              <w:rPr>
                <w:b/>
                <w:bCs/>
              </w:rPr>
              <w:t>Литературное чтение</w:t>
            </w:r>
          </w:p>
        </w:tc>
        <w:tc>
          <w:tcPr>
            <w:tcW w:w="101" w:type="dxa"/>
            <w:shd w:val="clear" w:color="auto" w:fill="auto"/>
          </w:tcPr>
          <w:p w:rsidR="009F7A69" w:rsidRPr="001A2AFE" w:rsidRDefault="009F7A69" w:rsidP="009F7A69">
            <w:pPr>
              <w:snapToGrid w:val="0"/>
              <w:rPr>
                <w:b/>
                <w:bCs/>
              </w:rPr>
            </w:pPr>
          </w:p>
        </w:tc>
        <w:tc>
          <w:tcPr>
            <w:tcW w:w="40" w:type="dxa"/>
            <w:shd w:val="clear" w:color="auto" w:fill="auto"/>
          </w:tcPr>
          <w:p w:rsidR="009F7A69" w:rsidRPr="001A2AFE" w:rsidRDefault="009F7A69" w:rsidP="009F7A69">
            <w:pPr>
              <w:snapToGrid w:val="0"/>
              <w:rPr>
                <w:b/>
                <w:bCs/>
              </w:rPr>
            </w:pPr>
          </w:p>
        </w:tc>
        <w:tc>
          <w:tcPr>
            <w:tcW w:w="50" w:type="dxa"/>
            <w:shd w:val="clear" w:color="auto" w:fill="auto"/>
          </w:tcPr>
          <w:p w:rsidR="009F7A69" w:rsidRPr="001A2AFE" w:rsidRDefault="009F7A69" w:rsidP="009F7A69">
            <w:pPr>
              <w:snapToGrid w:val="0"/>
              <w:rPr>
                <w:b/>
                <w:bCs/>
              </w:rPr>
            </w:pP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Климанова Л.Ф., Горецкий В.Г. Литературное чтение</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1</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 Просвещение, 2016 </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Климанова Л.Ф., Горецкий В.Г. Литературное чтение</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2</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 Просвещение, 2017</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Климанова Л.Ф., Горецкий В.Г. Литературное чтение</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3</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 Просвещение, 2018</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Кац Э.Э. Литературное чтение в 3-х частях</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Астрель,2014</w:t>
            </w:r>
          </w:p>
        </w:tc>
      </w:tr>
      <w:tr w:rsidR="001A2AFE" w:rsidRPr="001A2AFE" w:rsidTr="001C4716">
        <w:tblPrEx>
          <w:tblCellMar>
            <w:left w:w="0" w:type="dxa"/>
            <w:right w:w="0" w:type="dxa"/>
          </w:tblCellMar>
        </w:tblPrEx>
        <w:trPr>
          <w:trHeight w:val="255"/>
        </w:trPr>
        <w:tc>
          <w:tcPr>
            <w:tcW w:w="9135" w:type="dxa"/>
            <w:gridSpan w:val="4"/>
            <w:tcBorders>
              <w:left w:val="single" w:sz="4" w:space="0" w:color="000000"/>
            </w:tcBorders>
            <w:shd w:val="clear" w:color="auto" w:fill="auto"/>
            <w:vAlign w:val="center"/>
          </w:tcPr>
          <w:p w:rsidR="009F7A69" w:rsidRPr="001A2AFE" w:rsidRDefault="009F7A69" w:rsidP="009F7A69">
            <w:pPr>
              <w:snapToGrid w:val="0"/>
              <w:jc w:val="center"/>
              <w:rPr>
                <w:b/>
                <w:bCs/>
              </w:rPr>
            </w:pPr>
          </w:p>
          <w:p w:rsidR="009F7A69" w:rsidRPr="001A2AFE" w:rsidRDefault="009F7A69" w:rsidP="009F7A69">
            <w:pPr>
              <w:snapToGrid w:val="0"/>
              <w:jc w:val="center"/>
              <w:rPr>
                <w:b/>
                <w:bCs/>
              </w:rPr>
            </w:pPr>
            <w:r w:rsidRPr="001A2AFE">
              <w:rPr>
                <w:b/>
                <w:bCs/>
              </w:rPr>
              <w:t>Иностранный язык</w:t>
            </w:r>
          </w:p>
        </w:tc>
        <w:tc>
          <w:tcPr>
            <w:tcW w:w="101" w:type="dxa"/>
            <w:shd w:val="clear" w:color="auto" w:fill="auto"/>
          </w:tcPr>
          <w:p w:rsidR="009F7A69" w:rsidRPr="001A2AFE" w:rsidRDefault="009F7A69" w:rsidP="009F7A69">
            <w:pPr>
              <w:snapToGrid w:val="0"/>
              <w:rPr>
                <w:b/>
                <w:bCs/>
              </w:rPr>
            </w:pPr>
          </w:p>
        </w:tc>
        <w:tc>
          <w:tcPr>
            <w:tcW w:w="40" w:type="dxa"/>
            <w:shd w:val="clear" w:color="auto" w:fill="auto"/>
          </w:tcPr>
          <w:p w:rsidR="009F7A69" w:rsidRPr="001A2AFE" w:rsidRDefault="009F7A69" w:rsidP="009F7A69">
            <w:pPr>
              <w:snapToGrid w:val="0"/>
              <w:rPr>
                <w:b/>
                <w:bCs/>
              </w:rPr>
            </w:pPr>
          </w:p>
        </w:tc>
        <w:tc>
          <w:tcPr>
            <w:tcW w:w="50" w:type="dxa"/>
            <w:shd w:val="clear" w:color="auto" w:fill="auto"/>
          </w:tcPr>
          <w:p w:rsidR="009F7A69" w:rsidRPr="001A2AFE" w:rsidRDefault="009F7A69" w:rsidP="009F7A69">
            <w:pPr>
              <w:snapToGrid w:val="0"/>
              <w:rPr>
                <w:b/>
                <w:bCs/>
              </w:rPr>
            </w:pP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autoSpaceDE w:val="0"/>
            </w:pPr>
            <w:r w:rsidRPr="001A2AFE">
              <w:t xml:space="preserve">И.Л. Бим, Л.И. Рыжова. Немецкий язык. 2 класс </w:t>
            </w:r>
          </w:p>
          <w:p w:rsidR="009F7A69" w:rsidRPr="001A2AFE" w:rsidRDefault="009F7A69" w:rsidP="009F7A69">
            <w:pPr>
              <w:snapToGrid w:val="0"/>
            </w:pP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2</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М.,Просвещение, </w:t>
            </w:r>
          </w:p>
          <w:p w:rsidR="009F7A69" w:rsidRPr="001A2AFE" w:rsidRDefault="009F7A69" w:rsidP="009F7A69">
            <w:pPr>
              <w:snapToGrid w:val="0"/>
            </w:pPr>
            <w:r w:rsidRPr="001A2AFE">
              <w:t>2017 г</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autoSpaceDE w:val="0"/>
            </w:pPr>
            <w:r w:rsidRPr="001A2AFE">
              <w:t xml:space="preserve">И.Л. Бим, Л.И. Рыжова. Немецкий язык. 3 класс </w:t>
            </w:r>
          </w:p>
          <w:p w:rsidR="009F7A69" w:rsidRPr="001A2AFE" w:rsidRDefault="009F7A69" w:rsidP="009F7A69">
            <w:pPr>
              <w:snapToGrid w:val="0"/>
            </w:pP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3</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  Просвещение,</w:t>
            </w:r>
          </w:p>
          <w:p w:rsidR="009F7A69" w:rsidRPr="001A2AFE" w:rsidRDefault="009F7A69" w:rsidP="009F7A69">
            <w:pPr>
              <w:snapToGrid w:val="0"/>
            </w:pPr>
            <w:r w:rsidRPr="001A2AFE">
              <w:t xml:space="preserve"> 2014 г</w:t>
            </w:r>
          </w:p>
        </w:tc>
      </w:tr>
      <w:tr w:rsidR="001A2AFE" w:rsidRPr="001A2AFE" w:rsidTr="001C4716">
        <w:trPr>
          <w:trHeight w:val="725"/>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autoSpaceDE w:val="0"/>
            </w:pPr>
            <w:r w:rsidRPr="001A2AFE">
              <w:t xml:space="preserve">И.Л. Бим, Л.И. Рыжова. Немецкий язык. 4 класс </w:t>
            </w:r>
          </w:p>
          <w:p w:rsidR="009F7A69" w:rsidRPr="001A2AFE" w:rsidRDefault="009F7A69" w:rsidP="009F7A69">
            <w:pPr>
              <w:snapToGrid w:val="0"/>
            </w:pP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М.,Просвещение, </w:t>
            </w:r>
          </w:p>
          <w:p w:rsidR="009F7A69" w:rsidRPr="001A2AFE" w:rsidRDefault="009F7A69" w:rsidP="009F7A69">
            <w:pPr>
              <w:snapToGrid w:val="0"/>
            </w:pPr>
            <w:r w:rsidRPr="001A2AFE">
              <w:t>2014г</w:t>
            </w:r>
          </w:p>
        </w:tc>
      </w:tr>
      <w:tr w:rsidR="001A2AFE" w:rsidRPr="001A2AFE" w:rsidTr="001C4716">
        <w:tblPrEx>
          <w:tblCellMar>
            <w:left w:w="0" w:type="dxa"/>
            <w:right w:w="0" w:type="dxa"/>
          </w:tblCellMar>
        </w:tblPrEx>
        <w:trPr>
          <w:trHeight w:val="255"/>
        </w:trPr>
        <w:tc>
          <w:tcPr>
            <w:tcW w:w="9135" w:type="dxa"/>
            <w:gridSpan w:val="4"/>
            <w:tcBorders>
              <w:left w:val="single" w:sz="4" w:space="0" w:color="000000"/>
            </w:tcBorders>
            <w:shd w:val="clear" w:color="auto" w:fill="auto"/>
            <w:vAlign w:val="center"/>
          </w:tcPr>
          <w:p w:rsidR="009F7A69" w:rsidRPr="001A2AFE" w:rsidRDefault="009F7A69" w:rsidP="009F7A69">
            <w:pPr>
              <w:snapToGrid w:val="0"/>
              <w:rPr>
                <w:b/>
                <w:bCs/>
              </w:rPr>
            </w:pPr>
          </w:p>
          <w:p w:rsidR="009F7A69" w:rsidRPr="001A2AFE" w:rsidRDefault="009F7A69" w:rsidP="009F7A69">
            <w:pPr>
              <w:snapToGrid w:val="0"/>
              <w:jc w:val="center"/>
              <w:rPr>
                <w:b/>
                <w:bCs/>
              </w:rPr>
            </w:pPr>
            <w:r w:rsidRPr="001A2AFE">
              <w:rPr>
                <w:b/>
                <w:bCs/>
              </w:rPr>
              <w:t>Математика и информатика</w:t>
            </w:r>
          </w:p>
        </w:tc>
        <w:tc>
          <w:tcPr>
            <w:tcW w:w="101" w:type="dxa"/>
            <w:shd w:val="clear" w:color="auto" w:fill="auto"/>
          </w:tcPr>
          <w:p w:rsidR="009F7A69" w:rsidRPr="001A2AFE" w:rsidRDefault="009F7A69" w:rsidP="009F7A69">
            <w:pPr>
              <w:snapToGrid w:val="0"/>
              <w:rPr>
                <w:b/>
                <w:bCs/>
              </w:rPr>
            </w:pPr>
          </w:p>
        </w:tc>
        <w:tc>
          <w:tcPr>
            <w:tcW w:w="40" w:type="dxa"/>
            <w:shd w:val="clear" w:color="auto" w:fill="auto"/>
          </w:tcPr>
          <w:p w:rsidR="009F7A69" w:rsidRPr="001A2AFE" w:rsidRDefault="009F7A69" w:rsidP="009F7A69">
            <w:pPr>
              <w:snapToGrid w:val="0"/>
              <w:rPr>
                <w:b/>
                <w:bCs/>
              </w:rPr>
            </w:pPr>
          </w:p>
        </w:tc>
        <w:tc>
          <w:tcPr>
            <w:tcW w:w="50" w:type="dxa"/>
            <w:shd w:val="clear" w:color="auto" w:fill="auto"/>
          </w:tcPr>
          <w:p w:rsidR="009F7A69" w:rsidRPr="001A2AFE" w:rsidRDefault="009F7A69" w:rsidP="009F7A69">
            <w:pPr>
              <w:snapToGrid w:val="0"/>
              <w:rPr>
                <w:b/>
                <w:bCs/>
              </w:rPr>
            </w:pPr>
          </w:p>
        </w:tc>
      </w:tr>
      <w:tr w:rsidR="001A2AFE" w:rsidRPr="001A2AFE" w:rsidTr="001C4716">
        <w:trPr>
          <w:trHeight w:val="765"/>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Моро М.И. Математика  </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1</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М.,Просвещение, 2016 </w:t>
            </w:r>
          </w:p>
        </w:tc>
      </w:tr>
      <w:tr w:rsidR="001A2AFE" w:rsidRPr="001A2AFE" w:rsidTr="001C4716">
        <w:trPr>
          <w:trHeight w:val="765"/>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Моро М.И. Математика  </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2</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М.,Просвещение, 2017</w:t>
            </w:r>
          </w:p>
        </w:tc>
      </w:tr>
      <w:tr w:rsidR="001A2AFE" w:rsidRPr="001A2AFE" w:rsidTr="001C4716">
        <w:trPr>
          <w:trHeight w:val="765"/>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Моро М.И. Математика  </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3</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М.,Просвещение, 2018</w:t>
            </w:r>
          </w:p>
        </w:tc>
      </w:tr>
      <w:tr w:rsidR="001A2AFE" w:rsidRPr="001A2AFE" w:rsidTr="001C4716">
        <w:trPr>
          <w:trHeight w:val="765"/>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Башмаков М.И., Нефёдова М.Г. Математика в 2-х частях</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Астрель,2014</w:t>
            </w:r>
          </w:p>
        </w:tc>
      </w:tr>
      <w:tr w:rsidR="001A2AFE" w:rsidRPr="001A2AFE" w:rsidTr="001C4716">
        <w:tblPrEx>
          <w:tblCellMar>
            <w:left w:w="0" w:type="dxa"/>
            <w:right w:w="0" w:type="dxa"/>
          </w:tblCellMar>
        </w:tblPrEx>
        <w:trPr>
          <w:trHeight w:val="255"/>
        </w:trPr>
        <w:tc>
          <w:tcPr>
            <w:tcW w:w="9135" w:type="dxa"/>
            <w:gridSpan w:val="4"/>
            <w:tcBorders>
              <w:left w:val="single" w:sz="4" w:space="0" w:color="000000"/>
            </w:tcBorders>
            <w:shd w:val="clear" w:color="auto" w:fill="auto"/>
            <w:vAlign w:val="center"/>
          </w:tcPr>
          <w:p w:rsidR="009F7A69" w:rsidRPr="001A2AFE" w:rsidRDefault="009F7A69" w:rsidP="009F7A69">
            <w:pPr>
              <w:snapToGrid w:val="0"/>
              <w:rPr>
                <w:b/>
                <w:bCs/>
              </w:rPr>
            </w:pPr>
          </w:p>
          <w:p w:rsidR="009F7A69" w:rsidRPr="001A2AFE" w:rsidRDefault="009F7A69" w:rsidP="009F7A69">
            <w:pPr>
              <w:snapToGrid w:val="0"/>
              <w:jc w:val="center"/>
              <w:rPr>
                <w:b/>
                <w:bCs/>
              </w:rPr>
            </w:pPr>
            <w:r w:rsidRPr="001A2AFE">
              <w:rPr>
                <w:b/>
                <w:bCs/>
              </w:rPr>
              <w:t>Окружающий мир</w:t>
            </w:r>
          </w:p>
        </w:tc>
        <w:tc>
          <w:tcPr>
            <w:tcW w:w="101" w:type="dxa"/>
            <w:shd w:val="clear" w:color="auto" w:fill="auto"/>
          </w:tcPr>
          <w:p w:rsidR="009F7A69" w:rsidRPr="001A2AFE" w:rsidRDefault="009F7A69" w:rsidP="009F7A69">
            <w:pPr>
              <w:snapToGrid w:val="0"/>
              <w:rPr>
                <w:b/>
                <w:bCs/>
              </w:rPr>
            </w:pPr>
          </w:p>
        </w:tc>
        <w:tc>
          <w:tcPr>
            <w:tcW w:w="40" w:type="dxa"/>
            <w:shd w:val="clear" w:color="auto" w:fill="auto"/>
          </w:tcPr>
          <w:p w:rsidR="009F7A69" w:rsidRPr="001A2AFE" w:rsidRDefault="009F7A69" w:rsidP="009F7A69">
            <w:pPr>
              <w:snapToGrid w:val="0"/>
              <w:rPr>
                <w:b/>
                <w:bCs/>
              </w:rPr>
            </w:pPr>
          </w:p>
        </w:tc>
        <w:tc>
          <w:tcPr>
            <w:tcW w:w="50" w:type="dxa"/>
            <w:shd w:val="clear" w:color="auto" w:fill="auto"/>
          </w:tcPr>
          <w:p w:rsidR="009F7A69" w:rsidRPr="001A2AFE" w:rsidRDefault="009F7A69" w:rsidP="009F7A69">
            <w:pPr>
              <w:snapToGrid w:val="0"/>
              <w:rPr>
                <w:b/>
                <w:bCs/>
              </w:rPr>
            </w:pP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Плешаков А.А. Окружающий мир</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1</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М.,Просвещение, 2016</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Плешаков А.А. Окружающий мир</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2</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М.,Просвещение, 2017</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Плешаков А.А. Окружающий мир</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3</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М.,Просвещение, 2018</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Ивченкова Г.Г.. ПотаповИ.В.,Саплина Е.В. и др. Окружающий мир в 2-х частях</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Астрель,2014</w:t>
            </w:r>
          </w:p>
        </w:tc>
      </w:tr>
      <w:tr w:rsidR="001A2AFE" w:rsidRPr="001A2AFE" w:rsidTr="001C4716">
        <w:trPr>
          <w:trHeight w:val="510"/>
        </w:trPr>
        <w:tc>
          <w:tcPr>
            <w:tcW w:w="9326" w:type="dxa"/>
            <w:gridSpan w:val="7"/>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rPr>
                <w:b/>
                <w:bCs/>
              </w:rPr>
            </w:pPr>
          </w:p>
          <w:p w:rsidR="009F7A69" w:rsidRPr="001A2AFE" w:rsidRDefault="009F7A69" w:rsidP="009F7A69">
            <w:pPr>
              <w:snapToGrid w:val="0"/>
              <w:jc w:val="center"/>
              <w:rPr>
                <w:b/>
                <w:bCs/>
              </w:rPr>
            </w:pPr>
            <w:r w:rsidRPr="001A2AFE">
              <w:rPr>
                <w:b/>
                <w:bCs/>
              </w:rPr>
              <w:t>Основы духовно-нравственной культуры народов России</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rPr>
                <w:shd w:val="clear" w:color="auto" w:fill="FFFFFF"/>
              </w:rPr>
              <w:t>Данилюк А.Я. Основы светской этики. Основы духовно-нравственной культуры народов России. Основы религиозных культур и светской этики.</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4-5</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М.,Просвещение, 2016</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rPr>
                <w:shd w:val="clear" w:color="auto" w:fill="FFFFFF"/>
              </w:rPr>
              <w:t xml:space="preserve">Кураев А.В. «Основы православной культуры»  </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5</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rPr>
                <w:shd w:val="clear" w:color="auto" w:fill="FFFFFF"/>
              </w:rPr>
            </w:pPr>
          </w:p>
          <w:p w:rsidR="009F7A69" w:rsidRPr="001A2AFE" w:rsidRDefault="009F7A69" w:rsidP="009F7A69">
            <w:pPr>
              <w:snapToGrid w:val="0"/>
            </w:pPr>
            <w:r w:rsidRPr="001A2AFE">
              <w:rPr>
                <w:shd w:val="clear" w:color="auto" w:fill="FFFFFF"/>
              </w:rPr>
              <w:t>М.,Просвещение, 2014</w:t>
            </w:r>
          </w:p>
        </w:tc>
      </w:tr>
      <w:tr w:rsidR="001A2AFE" w:rsidRPr="001A2AFE" w:rsidTr="001C4716">
        <w:trPr>
          <w:trHeight w:val="287"/>
        </w:trPr>
        <w:tc>
          <w:tcPr>
            <w:tcW w:w="9326" w:type="dxa"/>
            <w:gridSpan w:val="7"/>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jc w:val="center"/>
              <w:rPr>
                <w:b/>
                <w:bCs/>
              </w:rPr>
            </w:pPr>
            <w:r w:rsidRPr="001A2AFE">
              <w:rPr>
                <w:b/>
                <w:bCs/>
              </w:rPr>
              <w:t>Изобразительное искусство</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НеменскийБ.М. Изобразительное искусство</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1</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Просвещение, 2016</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Коротеева Е.И. /под ред Неменского Б.М./ Изобразительное искусство</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2</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М.,Просвещение, 2017</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Коротеева Е.И. /под ред Неменского Б.М./ Изобразительное искусство</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3</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М.,Просвещение, 2018</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Сокольникова Н.М. Изобразительное искусство</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Астрель, 2014</w:t>
            </w:r>
          </w:p>
        </w:tc>
      </w:tr>
      <w:tr w:rsidR="001A2AFE" w:rsidRPr="001A2AFE" w:rsidTr="001C4716">
        <w:trPr>
          <w:trHeight w:val="277"/>
        </w:trPr>
        <w:tc>
          <w:tcPr>
            <w:tcW w:w="9326" w:type="dxa"/>
            <w:gridSpan w:val="7"/>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jc w:val="center"/>
              <w:rPr>
                <w:b/>
                <w:bCs/>
              </w:rPr>
            </w:pPr>
            <w:r w:rsidRPr="001A2AFE">
              <w:rPr>
                <w:b/>
                <w:bCs/>
              </w:rPr>
              <w:t>Музыка</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Критская Е.Д. Музыка </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1</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 Просвещение,2016</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Критская Е.Д. Музыка </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2</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 Просвещение,2017</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Критская Е.Д. Музыка</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3</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 Просвещение,</w:t>
            </w:r>
          </w:p>
          <w:p w:rsidR="009F7A69" w:rsidRPr="001A2AFE" w:rsidRDefault="009F7A69" w:rsidP="009F7A69">
            <w:pPr>
              <w:snapToGrid w:val="0"/>
            </w:pPr>
            <w:r w:rsidRPr="001A2AFE">
              <w:t>2018</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Бакланова Т.И. Музыка </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Астрель,2014</w:t>
            </w:r>
          </w:p>
        </w:tc>
      </w:tr>
      <w:tr w:rsidR="001A2AFE" w:rsidRPr="001A2AFE" w:rsidTr="001C4716">
        <w:tblPrEx>
          <w:tblCellMar>
            <w:left w:w="0" w:type="dxa"/>
            <w:right w:w="0" w:type="dxa"/>
          </w:tblCellMar>
        </w:tblPrEx>
        <w:trPr>
          <w:trHeight w:val="255"/>
        </w:trPr>
        <w:tc>
          <w:tcPr>
            <w:tcW w:w="9135" w:type="dxa"/>
            <w:gridSpan w:val="4"/>
            <w:tcBorders>
              <w:left w:val="single" w:sz="4" w:space="0" w:color="000000"/>
            </w:tcBorders>
            <w:shd w:val="clear" w:color="auto" w:fill="auto"/>
            <w:vAlign w:val="center"/>
          </w:tcPr>
          <w:p w:rsidR="009F7A69" w:rsidRPr="001A2AFE" w:rsidRDefault="009F7A69" w:rsidP="009F7A69">
            <w:pPr>
              <w:snapToGrid w:val="0"/>
              <w:jc w:val="center"/>
              <w:rPr>
                <w:b/>
                <w:bCs/>
              </w:rPr>
            </w:pPr>
            <w:r w:rsidRPr="001A2AFE">
              <w:rPr>
                <w:b/>
                <w:bCs/>
              </w:rPr>
              <w:t>Технология</w:t>
            </w:r>
          </w:p>
        </w:tc>
        <w:tc>
          <w:tcPr>
            <w:tcW w:w="101" w:type="dxa"/>
            <w:shd w:val="clear" w:color="auto" w:fill="auto"/>
          </w:tcPr>
          <w:p w:rsidR="009F7A69" w:rsidRPr="001A2AFE" w:rsidRDefault="009F7A69" w:rsidP="009F7A69">
            <w:pPr>
              <w:snapToGrid w:val="0"/>
              <w:rPr>
                <w:b/>
                <w:bCs/>
              </w:rPr>
            </w:pPr>
          </w:p>
        </w:tc>
        <w:tc>
          <w:tcPr>
            <w:tcW w:w="40" w:type="dxa"/>
            <w:shd w:val="clear" w:color="auto" w:fill="auto"/>
          </w:tcPr>
          <w:p w:rsidR="009F7A69" w:rsidRPr="001A2AFE" w:rsidRDefault="009F7A69" w:rsidP="009F7A69">
            <w:pPr>
              <w:snapToGrid w:val="0"/>
              <w:rPr>
                <w:b/>
                <w:bCs/>
              </w:rPr>
            </w:pPr>
          </w:p>
        </w:tc>
        <w:tc>
          <w:tcPr>
            <w:tcW w:w="50" w:type="dxa"/>
            <w:shd w:val="clear" w:color="auto" w:fill="auto"/>
          </w:tcPr>
          <w:p w:rsidR="009F7A69" w:rsidRPr="001A2AFE" w:rsidRDefault="009F7A69" w:rsidP="009F7A69">
            <w:pPr>
              <w:snapToGrid w:val="0"/>
              <w:rPr>
                <w:b/>
                <w:bCs/>
              </w:rPr>
            </w:pP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Лутцева Е.А. Технология</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 xml:space="preserve">1 </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 Просвещение,2016</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Лутцева Е.А. Технология</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2</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 Просвещение,2017</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Лутцева Е.А. Технология</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3</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М., Просвещение,</w:t>
            </w:r>
          </w:p>
          <w:p w:rsidR="009F7A69" w:rsidRPr="001A2AFE" w:rsidRDefault="009F7A69" w:rsidP="009F7A69">
            <w:pPr>
              <w:snapToGrid w:val="0"/>
            </w:pPr>
            <w:r w:rsidRPr="001A2AFE">
              <w:t>2018</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Узорова О.В., Нефёдова Е.А. Технология</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Астрель,2014</w:t>
            </w:r>
          </w:p>
        </w:tc>
      </w:tr>
      <w:tr w:rsidR="001A2AFE" w:rsidRPr="001A2AFE" w:rsidTr="001C4716">
        <w:trPr>
          <w:trHeight w:val="510"/>
        </w:trPr>
        <w:tc>
          <w:tcPr>
            <w:tcW w:w="9326" w:type="dxa"/>
            <w:gridSpan w:val="7"/>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rPr>
                <w:b/>
                <w:bCs/>
              </w:rPr>
            </w:pPr>
          </w:p>
          <w:p w:rsidR="009F7A69" w:rsidRPr="001A2AFE" w:rsidRDefault="009F7A69" w:rsidP="009F7A69">
            <w:pPr>
              <w:snapToGrid w:val="0"/>
              <w:jc w:val="center"/>
              <w:rPr>
                <w:b/>
                <w:bCs/>
              </w:rPr>
            </w:pPr>
            <w:r w:rsidRPr="001A2AFE">
              <w:rPr>
                <w:b/>
                <w:bCs/>
              </w:rPr>
              <w:t>Физическая культура</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CE6E26">
            <w:pPr>
              <w:numPr>
                <w:ilvl w:val="0"/>
                <w:numId w:val="114"/>
              </w:numPr>
              <w:tabs>
                <w:tab w:val="clear" w:pos="720"/>
                <w:tab w:val="num" w:pos="584"/>
              </w:tabs>
              <w:suppressAutoHyphens/>
              <w:snapToGrid w:val="0"/>
              <w:ind w:left="17" w:firstLine="125"/>
              <w:jc w:val="center"/>
              <w:rPr>
                <w:b/>
                <w:bCs/>
              </w:rPr>
            </w:pP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 xml:space="preserve"> Лях В.И. Физическая культура</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1-4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 xml:space="preserve"> Просвещение,</w:t>
            </w:r>
            <w:r w:rsidRPr="001A2AFE">
              <w:rPr>
                <w:lang w:val="en-US"/>
              </w:rPr>
              <w:t xml:space="preserve"> 201</w:t>
            </w:r>
            <w:r w:rsidRPr="001A2AFE">
              <w:t>6</w:t>
            </w:r>
          </w:p>
        </w:tc>
      </w:tr>
      <w:tr w:rsidR="001A2AFE" w:rsidRPr="001A2AFE" w:rsidTr="001C4716">
        <w:trPr>
          <w:trHeight w:val="510"/>
        </w:trPr>
        <w:tc>
          <w:tcPr>
            <w:tcW w:w="9326" w:type="dxa"/>
            <w:gridSpan w:val="7"/>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jc w:val="center"/>
            </w:pPr>
            <w:r w:rsidRPr="001A2AFE">
              <w:rPr>
                <w:b/>
              </w:rPr>
              <w:t>Родной язык</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rPr>
                <w:b/>
                <w:bCs/>
              </w:rPr>
            </w:pPr>
            <w:r w:rsidRPr="001A2AFE">
              <w:rPr>
                <w:b/>
                <w:bCs/>
              </w:rPr>
              <w:t>36</w:t>
            </w: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Абрамова Г.В. Чувашский язык</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 xml:space="preserve">1 </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Чувашское книжное издательство, 2015</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rPr>
                <w:b/>
                <w:bCs/>
              </w:rPr>
            </w:pPr>
            <w:r w:rsidRPr="001A2AFE">
              <w:rPr>
                <w:b/>
                <w:bCs/>
              </w:rPr>
              <w:t>37</w:t>
            </w: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Абрамова Г.В. Чувашский язык</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2</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Чувашское книжное издательство, 2016</w:t>
            </w: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rPr>
                <w:b/>
                <w:bCs/>
              </w:rPr>
            </w:pPr>
            <w:r w:rsidRPr="001A2AFE">
              <w:rPr>
                <w:b/>
                <w:bCs/>
              </w:rPr>
              <w:t>38</w:t>
            </w:r>
          </w:p>
        </w:tc>
        <w:tc>
          <w:tcPr>
            <w:tcW w:w="5297" w:type="dxa"/>
            <w:tcBorders>
              <w:left w:val="single" w:sz="4" w:space="0" w:color="000000"/>
              <w:bottom w:val="single" w:sz="4" w:space="0" w:color="000000"/>
            </w:tcBorders>
            <w:shd w:val="clear" w:color="auto" w:fill="auto"/>
            <w:vAlign w:val="center"/>
          </w:tcPr>
          <w:p w:rsidR="009F7A69" w:rsidRPr="001A2AFE" w:rsidRDefault="009F7A69" w:rsidP="009F7A69">
            <w:pPr>
              <w:snapToGrid w:val="0"/>
            </w:pPr>
            <w:r w:rsidRPr="001A2AFE">
              <w:t>Абрамова Г.В. Чувашский язык</w:t>
            </w:r>
          </w:p>
        </w:tc>
        <w:tc>
          <w:tcPr>
            <w:tcW w:w="870" w:type="dxa"/>
            <w:tcBorders>
              <w:left w:val="single" w:sz="4" w:space="0" w:color="000000"/>
              <w:bottom w:val="single" w:sz="4" w:space="0" w:color="000000"/>
            </w:tcBorders>
            <w:shd w:val="clear" w:color="auto" w:fill="auto"/>
            <w:vAlign w:val="center"/>
          </w:tcPr>
          <w:p w:rsidR="009F7A69" w:rsidRPr="001A2AFE" w:rsidRDefault="009F7A69" w:rsidP="009F7A69">
            <w:pPr>
              <w:snapToGrid w:val="0"/>
              <w:jc w:val="center"/>
            </w:pPr>
            <w:r w:rsidRPr="001A2AFE">
              <w:t>3</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9F7A69" w:rsidRPr="001A2AFE" w:rsidRDefault="009F7A69" w:rsidP="009F7A69">
            <w:pPr>
              <w:snapToGrid w:val="0"/>
            </w:pPr>
            <w:r w:rsidRPr="001A2AFE">
              <w:t>Чувашское книжное издательство, 2014</w:t>
            </w:r>
          </w:p>
        </w:tc>
      </w:tr>
      <w:tr w:rsidR="001A2AFE" w:rsidRPr="001A2AFE" w:rsidTr="00242E35">
        <w:trPr>
          <w:trHeight w:val="510"/>
        </w:trPr>
        <w:tc>
          <w:tcPr>
            <w:tcW w:w="870" w:type="dxa"/>
            <w:tcBorders>
              <w:left w:val="single" w:sz="4" w:space="0" w:color="000000"/>
              <w:bottom w:val="single" w:sz="4" w:space="0" w:color="auto"/>
            </w:tcBorders>
            <w:shd w:val="clear" w:color="auto" w:fill="auto"/>
            <w:vAlign w:val="center"/>
          </w:tcPr>
          <w:p w:rsidR="009F7A69" w:rsidRPr="001A2AFE" w:rsidRDefault="009F7A69" w:rsidP="009F7A69">
            <w:pPr>
              <w:snapToGrid w:val="0"/>
              <w:rPr>
                <w:b/>
                <w:bCs/>
              </w:rPr>
            </w:pPr>
            <w:r w:rsidRPr="001A2AFE">
              <w:rPr>
                <w:b/>
                <w:bCs/>
              </w:rPr>
              <w:t>39</w:t>
            </w:r>
          </w:p>
        </w:tc>
        <w:tc>
          <w:tcPr>
            <w:tcW w:w="5297" w:type="dxa"/>
            <w:tcBorders>
              <w:left w:val="single" w:sz="4" w:space="0" w:color="000000"/>
              <w:bottom w:val="single" w:sz="4" w:space="0" w:color="auto"/>
            </w:tcBorders>
            <w:shd w:val="clear" w:color="auto" w:fill="auto"/>
            <w:vAlign w:val="center"/>
          </w:tcPr>
          <w:p w:rsidR="009F7A69" w:rsidRPr="001A2AFE" w:rsidRDefault="009F7A69" w:rsidP="009F7A69">
            <w:pPr>
              <w:snapToGrid w:val="0"/>
            </w:pPr>
            <w:r w:rsidRPr="001A2AFE">
              <w:t>Абрамова Г.В. Чувашский язык</w:t>
            </w:r>
          </w:p>
        </w:tc>
        <w:tc>
          <w:tcPr>
            <w:tcW w:w="870" w:type="dxa"/>
            <w:tcBorders>
              <w:left w:val="single" w:sz="4" w:space="0" w:color="000000"/>
              <w:bottom w:val="single" w:sz="4" w:space="0" w:color="auto"/>
            </w:tcBorders>
            <w:shd w:val="clear" w:color="auto" w:fill="auto"/>
            <w:vAlign w:val="center"/>
          </w:tcPr>
          <w:p w:rsidR="009F7A69" w:rsidRPr="001A2AFE" w:rsidRDefault="009F7A69" w:rsidP="009F7A69">
            <w:pPr>
              <w:snapToGrid w:val="0"/>
              <w:jc w:val="center"/>
            </w:pPr>
            <w:r w:rsidRPr="001A2AFE">
              <w:t>4</w:t>
            </w:r>
          </w:p>
        </w:tc>
        <w:tc>
          <w:tcPr>
            <w:tcW w:w="2289" w:type="dxa"/>
            <w:gridSpan w:val="4"/>
            <w:tcBorders>
              <w:left w:val="single" w:sz="4" w:space="0" w:color="000000"/>
              <w:bottom w:val="single" w:sz="4" w:space="0" w:color="auto"/>
              <w:right w:val="single" w:sz="4" w:space="0" w:color="000000"/>
            </w:tcBorders>
            <w:shd w:val="clear" w:color="auto" w:fill="auto"/>
            <w:vAlign w:val="center"/>
          </w:tcPr>
          <w:p w:rsidR="009F7A69" w:rsidRPr="001A2AFE" w:rsidRDefault="009F7A69" w:rsidP="009F7A69">
            <w:pPr>
              <w:snapToGrid w:val="0"/>
            </w:pPr>
            <w:r w:rsidRPr="001A2AFE">
              <w:t>Чувашское книжное издательство, 2014</w:t>
            </w:r>
          </w:p>
        </w:tc>
      </w:tr>
      <w:tr w:rsidR="001A2AFE" w:rsidRPr="001A2AFE" w:rsidTr="00242E35">
        <w:trPr>
          <w:trHeight w:val="510"/>
        </w:trPr>
        <w:tc>
          <w:tcPr>
            <w:tcW w:w="870" w:type="dxa"/>
            <w:tcBorders>
              <w:top w:val="single" w:sz="4" w:space="0" w:color="auto"/>
              <w:left w:val="single" w:sz="4" w:space="0" w:color="000000"/>
              <w:bottom w:val="single" w:sz="4" w:space="0" w:color="auto"/>
            </w:tcBorders>
            <w:shd w:val="clear" w:color="auto" w:fill="auto"/>
            <w:vAlign w:val="center"/>
          </w:tcPr>
          <w:p w:rsidR="00242E35" w:rsidRPr="001A2AFE" w:rsidRDefault="00242E35" w:rsidP="009F7A69">
            <w:pPr>
              <w:snapToGrid w:val="0"/>
              <w:rPr>
                <w:b/>
                <w:bCs/>
              </w:rPr>
            </w:pPr>
          </w:p>
        </w:tc>
        <w:tc>
          <w:tcPr>
            <w:tcW w:w="5297" w:type="dxa"/>
            <w:tcBorders>
              <w:top w:val="single" w:sz="4" w:space="0" w:color="auto"/>
              <w:left w:val="single" w:sz="4" w:space="0" w:color="000000"/>
              <w:bottom w:val="single" w:sz="4" w:space="0" w:color="auto"/>
            </w:tcBorders>
            <w:shd w:val="clear" w:color="auto" w:fill="auto"/>
            <w:vAlign w:val="center"/>
          </w:tcPr>
          <w:p w:rsidR="00242E35" w:rsidRPr="001A2AFE" w:rsidRDefault="00242E35" w:rsidP="003902A1">
            <w:pPr>
              <w:snapToGrid w:val="0"/>
              <w:jc w:val="center"/>
              <w:rPr>
                <w:b/>
              </w:rPr>
            </w:pPr>
            <w:r w:rsidRPr="001A2AFE">
              <w:rPr>
                <w:b/>
              </w:rPr>
              <w:t>Родная литература (чувашская)</w:t>
            </w:r>
          </w:p>
        </w:tc>
        <w:tc>
          <w:tcPr>
            <w:tcW w:w="870" w:type="dxa"/>
            <w:tcBorders>
              <w:top w:val="single" w:sz="4" w:space="0" w:color="auto"/>
              <w:left w:val="single" w:sz="4" w:space="0" w:color="000000"/>
              <w:bottom w:val="single" w:sz="4" w:space="0" w:color="auto"/>
            </w:tcBorders>
            <w:shd w:val="clear" w:color="auto" w:fill="auto"/>
            <w:vAlign w:val="center"/>
          </w:tcPr>
          <w:p w:rsidR="00242E35" w:rsidRPr="001A2AFE" w:rsidRDefault="00242E35" w:rsidP="009F7A69">
            <w:pPr>
              <w:snapToGrid w:val="0"/>
              <w:jc w:val="center"/>
            </w:pPr>
          </w:p>
        </w:tc>
        <w:tc>
          <w:tcPr>
            <w:tcW w:w="2289" w:type="dxa"/>
            <w:gridSpan w:val="4"/>
            <w:tcBorders>
              <w:top w:val="single" w:sz="4" w:space="0" w:color="auto"/>
              <w:left w:val="single" w:sz="4" w:space="0" w:color="000000"/>
              <w:bottom w:val="single" w:sz="4" w:space="0" w:color="auto"/>
              <w:right w:val="single" w:sz="4" w:space="0" w:color="000000"/>
            </w:tcBorders>
            <w:shd w:val="clear" w:color="auto" w:fill="auto"/>
            <w:vAlign w:val="center"/>
          </w:tcPr>
          <w:p w:rsidR="00242E35" w:rsidRPr="001A2AFE" w:rsidRDefault="00242E35" w:rsidP="009F7A69">
            <w:pPr>
              <w:snapToGrid w:val="0"/>
            </w:pPr>
          </w:p>
        </w:tc>
      </w:tr>
      <w:tr w:rsidR="001A2AFE" w:rsidRPr="001A2AFE" w:rsidTr="00242E35">
        <w:trPr>
          <w:trHeight w:val="510"/>
        </w:trPr>
        <w:tc>
          <w:tcPr>
            <w:tcW w:w="870" w:type="dxa"/>
            <w:tcBorders>
              <w:top w:val="single" w:sz="4" w:space="0" w:color="auto"/>
              <w:left w:val="single" w:sz="4" w:space="0" w:color="000000"/>
              <w:bottom w:val="single" w:sz="4" w:space="0" w:color="auto"/>
            </w:tcBorders>
            <w:shd w:val="clear" w:color="auto" w:fill="auto"/>
            <w:vAlign w:val="center"/>
          </w:tcPr>
          <w:p w:rsidR="00242E35" w:rsidRPr="001A2AFE" w:rsidRDefault="00242E35" w:rsidP="009F7A69">
            <w:pPr>
              <w:snapToGrid w:val="0"/>
              <w:rPr>
                <w:b/>
                <w:bCs/>
              </w:rPr>
            </w:pPr>
            <w:r w:rsidRPr="001A2AFE">
              <w:rPr>
                <w:b/>
                <w:bCs/>
              </w:rPr>
              <w:t>40</w:t>
            </w:r>
          </w:p>
        </w:tc>
        <w:tc>
          <w:tcPr>
            <w:tcW w:w="5297" w:type="dxa"/>
            <w:tcBorders>
              <w:top w:val="single" w:sz="4" w:space="0" w:color="auto"/>
              <w:left w:val="single" w:sz="4" w:space="0" w:color="000000"/>
              <w:bottom w:val="single" w:sz="4" w:space="0" w:color="auto"/>
            </w:tcBorders>
            <w:shd w:val="clear" w:color="auto" w:fill="auto"/>
            <w:vAlign w:val="center"/>
          </w:tcPr>
          <w:p w:rsidR="00242E35" w:rsidRPr="001A2AFE" w:rsidRDefault="00242E35" w:rsidP="003902A1">
            <w:pPr>
              <w:snapToGrid w:val="0"/>
            </w:pPr>
            <w:r w:rsidRPr="001A2AFE">
              <w:t>Лукаянов Г.В. «Зарница» (книга для чтения)</w:t>
            </w:r>
          </w:p>
        </w:tc>
        <w:tc>
          <w:tcPr>
            <w:tcW w:w="870" w:type="dxa"/>
            <w:tcBorders>
              <w:top w:val="single" w:sz="4" w:space="0" w:color="auto"/>
              <w:left w:val="single" w:sz="4" w:space="0" w:color="000000"/>
              <w:bottom w:val="single" w:sz="4" w:space="0" w:color="auto"/>
            </w:tcBorders>
            <w:shd w:val="clear" w:color="auto" w:fill="auto"/>
            <w:vAlign w:val="center"/>
          </w:tcPr>
          <w:p w:rsidR="00242E35" w:rsidRPr="001A2AFE" w:rsidRDefault="00242E35" w:rsidP="003902A1">
            <w:pPr>
              <w:snapToGrid w:val="0"/>
              <w:jc w:val="center"/>
            </w:pPr>
            <w:r w:rsidRPr="001A2AFE">
              <w:t>2</w:t>
            </w:r>
          </w:p>
        </w:tc>
        <w:tc>
          <w:tcPr>
            <w:tcW w:w="2289" w:type="dxa"/>
            <w:gridSpan w:val="4"/>
            <w:tcBorders>
              <w:top w:val="single" w:sz="4" w:space="0" w:color="auto"/>
              <w:left w:val="single" w:sz="4" w:space="0" w:color="000000"/>
              <w:bottom w:val="single" w:sz="4" w:space="0" w:color="auto"/>
              <w:right w:val="single" w:sz="4" w:space="0" w:color="000000"/>
            </w:tcBorders>
            <w:shd w:val="clear" w:color="auto" w:fill="auto"/>
            <w:vAlign w:val="center"/>
          </w:tcPr>
          <w:p w:rsidR="00242E35" w:rsidRPr="001A2AFE" w:rsidRDefault="00242E35" w:rsidP="003902A1">
            <w:pPr>
              <w:snapToGrid w:val="0"/>
            </w:pPr>
            <w:r w:rsidRPr="001A2AFE">
              <w:t>Чувашское книжное издательство, 2002</w:t>
            </w:r>
          </w:p>
        </w:tc>
      </w:tr>
      <w:tr w:rsidR="001A2AFE" w:rsidRPr="001A2AFE" w:rsidTr="00242E35">
        <w:trPr>
          <w:trHeight w:val="705"/>
        </w:trPr>
        <w:tc>
          <w:tcPr>
            <w:tcW w:w="870" w:type="dxa"/>
            <w:tcBorders>
              <w:top w:val="single" w:sz="4" w:space="0" w:color="auto"/>
              <w:left w:val="single" w:sz="4" w:space="0" w:color="000000"/>
              <w:bottom w:val="single" w:sz="4" w:space="0" w:color="auto"/>
            </w:tcBorders>
            <w:shd w:val="clear" w:color="auto" w:fill="auto"/>
            <w:vAlign w:val="center"/>
          </w:tcPr>
          <w:p w:rsidR="00242E35" w:rsidRPr="001A2AFE" w:rsidRDefault="00242E35" w:rsidP="009F7A69">
            <w:pPr>
              <w:snapToGrid w:val="0"/>
              <w:rPr>
                <w:b/>
                <w:bCs/>
              </w:rPr>
            </w:pPr>
            <w:r w:rsidRPr="001A2AFE">
              <w:rPr>
                <w:b/>
                <w:bCs/>
              </w:rPr>
              <w:t>41</w:t>
            </w:r>
          </w:p>
        </w:tc>
        <w:tc>
          <w:tcPr>
            <w:tcW w:w="5297" w:type="dxa"/>
            <w:tcBorders>
              <w:top w:val="single" w:sz="4" w:space="0" w:color="auto"/>
              <w:left w:val="single" w:sz="4" w:space="0" w:color="000000"/>
              <w:bottom w:val="single" w:sz="4" w:space="0" w:color="auto"/>
            </w:tcBorders>
            <w:shd w:val="clear" w:color="auto" w:fill="auto"/>
            <w:vAlign w:val="center"/>
          </w:tcPr>
          <w:p w:rsidR="00242E35" w:rsidRPr="001A2AFE" w:rsidRDefault="00242E35" w:rsidP="003902A1">
            <w:pPr>
              <w:snapToGrid w:val="0"/>
            </w:pPr>
            <w:r w:rsidRPr="001A2AFE">
              <w:t>Волков Г.Н. Родная речь (книга для чтения)</w:t>
            </w:r>
          </w:p>
        </w:tc>
        <w:tc>
          <w:tcPr>
            <w:tcW w:w="870" w:type="dxa"/>
            <w:tcBorders>
              <w:top w:val="single" w:sz="4" w:space="0" w:color="auto"/>
              <w:left w:val="single" w:sz="4" w:space="0" w:color="000000"/>
              <w:bottom w:val="single" w:sz="4" w:space="0" w:color="auto"/>
            </w:tcBorders>
            <w:shd w:val="clear" w:color="auto" w:fill="auto"/>
            <w:vAlign w:val="center"/>
          </w:tcPr>
          <w:p w:rsidR="00242E35" w:rsidRPr="001A2AFE" w:rsidRDefault="00242E35" w:rsidP="003902A1">
            <w:pPr>
              <w:snapToGrid w:val="0"/>
              <w:jc w:val="center"/>
            </w:pPr>
            <w:r w:rsidRPr="001A2AFE">
              <w:t>3</w:t>
            </w:r>
          </w:p>
        </w:tc>
        <w:tc>
          <w:tcPr>
            <w:tcW w:w="2289" w:type="dxa"/>
            <w:gridSpan w:val="4"/>
            <w:tcBorders>
              <w:top w:val="single" w:sz="4" w:space="0" w:color="auto"/>
              <w:left w:val="single" w:sz="4" w:space="0" w:color="000000"/>
              <w:bottom w:val="single" w:sz="4" w:space="0" w:color="auto"/>
              <w:right w:val="single" w:sz="4" w:space="0" w:color="000000"/>
            </w:tcBorders>
            <w:shd w:val="clear" w:color="auto" w:fill="auto"/>
            <w:vAlign w:val="center"/>
          </w:tcPr>
          <w:p w:rsidR="00242E35" w:rsidRPr="001A2AFE" w:rsidRDefault="00242E35" w:rsidP="003902A1">
            <w:pPr>
              <w:snapToGrid w:val="0"/>
            </w:pPr>
            <w:r w:rsidRPr="001A2AFE">
              <w:t>Чувашское книжное издательство, 2002</w:t>
            </w:r>
          </w:p>
        </w:tc>
      </w:tr>
      <w:tr w:rsidR="001A2AFE" w:rsidRPr="001A2AFE" w:rsidTr="00242E35">
        <w:trPr>
          <w:trHeight w:val="108"/>
        </w:trPr>
        <w:tc>
          <w:tcPr>
            <w:tcW w:w="870" w:type="dxa"/>
            <w:tcBorders>
              <w:top w:val="single" w:sz="4" w:space="0" w:color="auto"/>
              <w:left w:val="single" w:sz="4" w:space="0" w:color="000000"/>
            </w:tcBorders>
            <w:shd w:val="clear" w:color="auto" w:fill="auto"/>
            <w:vAlign w:val="center"/>
          </w:tcPr>
          <w:p w:rsidR="00242E35" w:rsidRPr="001A2AFE" w:rsidRDefault="00242E35" w:rsidP="009F7A69">
            <w:pPr>
              <w:snapToGrid w:val="0"/>
              <w:rPr>
                <w:b/>
                <w:bCs/>
              </w:rPr>
            </w:pPr>
            <w:r w:rsidRPr="001A2AFE">
              <w:rPr>
                <w:b/>
                <w:bCs/>
              </w:rPr>
              <w:t>42</w:t>
            </w:r>
          </w:p>
        </w:tc>
        <w:tc>
          <w:tcPr>
            <w:tcW w:w="5297" w:type="dxa"/>
            <w:tcBorders>
              <w:top w:val="single" w:sz="4" w:space="0" w:color="auto"/>
              <w:left w:val="single" w:sz="4" w:space="0" w:color="000000"/>
            </w:tcBorders>
            <w:shd w:val="clear" w:color="auto" w:fill="auto"/>
            <w:vAlign w:val="center"/>
          </w:tcPr>
          <w:p w:rsidR="00242E35" w:rsidRPr="001A2AFE" w:rsidRDefault="00242E35" w:rsidP="003902A1">
            <w:pPr>
              <w:snapToGrid w:val="0"/>
            </w:pPr>
          </w:p>
        </w:tc>
        <w:tc>
          <w:tcPr>
            <w:tcW w:w="870" w:type="dxa"/>
            <w:tcBorders>
              <w:top w:val="single" w:sz="4" w:space="0" w:color="auto"/>
              <w:left w:val="single" w:sz="4" w:space="0" w:color="000000"/>
            </w:tcBorders>
            <w:shd w:val="clear" w:color="auto" w:fill="auto"/>
            <w:vAlign w:val="center"/>
          </w:tcPr>
          <w:p w:rsidR="00242E35" w:rsidRPr="001A2AFE" w:rsidRDefault="00242E35" w:rsidP="003902A1">
            <w:pPr>
              <w:snapToGrid w:val="0"/>
              <w:jc w:val="center"/>
            </w:pPr>
          </w:p>
        </w:tc>
        <w:tc>
          <w:tcPr>
            <w:tcW w:w="2289" w:type="dxa"/>
            <w:gridSpan w:val="4"/>
            <w:tcBorders>
              <w:top w:val="single" w:sz="4" w:space="0" w:color="auto"/>
              <w:left w:val="single" w:sz="4" w:space="0" w:color="000000"/>
              <w:right w:val="single" w:sz="4" w:space="0" w:color="000000"/>
            </w:tcBorders>
            <w:shd w:val="clear" w:color="auto" w:fill="auto"/>
            <w:vAlign w:val="center"/>
          </w:tcPr>
          <w:p w:rsidR="00242E35" w:rsidRPr="001A2AFE" w:rsidRDefault="00242E35" w:rsidP="003902A1">
            <w:pPr>
              <w:snapToGrid w:val="0"/>
            </w:pPr>
          </w:p>
        </w:tc>
      </w:tr>
      <w:tr w:rsidR="001A2AFE" w:rsidRPr="001A2AFE" w:rsidTr="001C4716">
        <w:trPr>
          <w:trHeight w:val="510"/>
        </w:trPr>
        <w:tc>
          <w:tcPr>
            <w:tcW w:w="870" w:type="dxa"/>
            <w:tcBorders>
              <w:left w:val="single" w:sz="4" w:space="0" w:color="000000"/>
              <w:bottom w:val="single" w:sz="4" w:space="0" w:color="000000"/>
            </w:tcBorders>
            <w:shd w:val="clear" w:color="auto" w:fill="auto"/>
            <w:vAlign w:val="center"/>
          </w:tcPr>
          <w:p w:rsidR="00242E35" w:rsidRPr="001A2AFE" w:rsidRDefault="00242E35" w:rsidP="009F7A69">
            <w:pPr>
              <w:snapToGrid w:val="0"/>
              <w:rPr>
                <w:b/>
                <w:bCs/>
              </w:rPr>
            </w:pPr>
          </w:p>
        </w:tc>
        <w:tc>
          <w:tcPr>
            <w:tcW w:w="5297" w:type="dxa"/>
            <w:tcBorders>
              <w:left w:val="single" w:sz="4" w:space="0" w:color="000000"/>
              <w:bottom w:val="single" w:sz="4" w:space="0" w:color="000000"/>
            </w:tcBorders>
            <w:shd w:val="clear" w:color="auto" w:fill="auto"/>
            <w:vAlign w:val="center"/>
          </w:tcPr>
          <w:p w:rsidR="00242E35" w:rsidRPr="001A2AFE" w:rsidRDefault="00242E35" w:rsidP="003902A1">
            <w:pPr>
              <w:snapToGrid w:val="0"/>
            </w:pPr>
            <w:r w:rsidRPr="001A2AFE">
              <w:t>Л.Т. Терентьев «Горизонт» (книга для чтения)</w:t>
            </w:r>
          </w:p>
        </w:tc>
        <w:tc>
          <w:tcPr>
            <w:tcW w:w="870" w:type="dxa"/>
            <w:tcBorders>
              <w:left w:val="single" w:sz="4" w:space="0" w:color="000000"/>
              <w:bottom w:val="single" w:sz="4" w:space="0" w:color="000000"/>
            </w:tcBorders>
            <w:shd w:val="clear" w:color="auto" w:fill="auto"/>
            <w:vAlign w:val="center"/>
          </w:tcPr>
          <w:p w:rsidR="00242E35" w:rsidRPr="001A2AFE" w:rsidRDefault="00242E35" w:rsidP="003902A1">
            <w:pPr>
              <w:snapToGrid w:val="0"/>
              <w:jc w:val="center"/>
            </w:pPr>
            <w:r w:rsidRPr="001A2AFE">
              <w:t>4</w:t>
            </w:r>
          </w:p>
        </w:tc>
        <w:tc>
          <w:tcPr>
            <w:tcW w:w="2289" w:type="dxa"/>
            <w:gridSpan w:val="4"/>
            <w:tcBorders>
              <w:left w:val="single" w:sz="4" w:space="0" w:color="000000"/>
              <w:bottom w:val="single" w:sz="4" w:space="0" w:color="000000"/>
              <w:right w:val="single" w:sz="4" w:space="0" w:color="000000"/>
            </w:tcBorders>
            <w:shd w:val="clear" w:color="auto" w:fill="auto"/>
            <w:vAlign w:val="center"/>
          </w:tcPr>
          <w:p w:rsidR="00242E35" w:rsidRPr="001A2AFE" w:rsidRDefault="00242E35" w:rsidP="003902A1">
            <w:pPr>
              <w:snapToGrid w:val="0"/>
            </w:pPr>
            <w:r w:rsidRPr="001A2AFE">
              <w:t>Чувашское книжное издательство, 2002</w:t>
            </w:r>
          </w:p>
        </w:tc>
      </w:tr>
    </w:tbl>
    <w:p w:rsidR="00100541" w:rsidRPr="001A2AFE" w:rsidRDefault="00100541" w:rsidP="008228D8">
      <w:pPr>
        <w:pStyle w:val="afff3"/>
        <w:jc w:val="both"/>
        <w:rPr>
          <w:rFonts w:ascii="Times New Roman" w:hAnsi="Times New Roman" w:cs="Times New Roman"/>
          <w:b/>
          <w:sz w:val="24"/>
          <w:szCs w:val="24"/>
        </w:rPr>
      </w:pPr>
    </w:p>
    <w:p w:rsidR="00E44106" w:rsidRPr="001A2AFE" w:rsidRDefault="009F7A69" w:rsidP="00E44106">
      <w:pPr>
        <w:spacing w:line="270" w:lineRule="atLeast"/>
        <w:jc w:val="both"/>
        <w:rPr>
          <w:b/>
          <w:bCs/>
        </w:rPr>
      </w:pPr>
      <w:r w:rsidRPr="001A2AFE">
        <w:rPr>
          <w:b/>
          <w:bCs/>
        </w:rPr>
        <w:t>3.4.7</w:t>
      </w:r>
      <w:r w:rsidR="00E44106" w:rsidRPr="001A2AFE">
        <w:rPr>
          <w:b/>
          <w:bCs/>
        </w:rPr>
        <w:t>. Обоснование необходимых изменений в имеющихся условиях в соответствии с приоритетами основной образовательной программы начального общ</w:t>
      </w:r>
      <w:r w:rsidR="00776C0D" w:rsidRPr="001A2AFE">
        <w:rPr>
          <w:b/>
          <w:bCs/>
        </w:rPr>
        <w:t>его образования образовательнойорганизации</w:t>
      </w:r>
    </w:p>
    <w:p w:rsidR="00E44106" w:rsidRPr="001A2AFE" w:rsidRDefault="00E44106" w:rsidP="00E44106">
      <w:pPr>
        <w:spacing w:line="270" w:lineRule="atLeast"/>
        <w:jc w:val="both"/>
      </w:pPr>
    </w:p>
    <w:p w:rsidR="003F779C" w:rsidRPr="001A2AFE" w:rsidRDefault="00E44106" w:rsidP="003F779C">
      <w:pPr>
        <w:spacing w:line="270" w:lineRule="atLeast"/>
        <w:jc w:val="both"/>
      </w:pPr>
      <w:r w:rsidRPr="001A2AFE">
        <w:t> </w:t>
      </w:r>
      <w:r w:rsidR="003F779C" w:rsidRPr="001A2AFE">
        <w:t>Выявленные в результате детального анализа количественные и качественные</w:t>
      </w:r>
    </w:p>
    <w:p w:rsidR="008228D8" w:rsidRPr="001A2AFE" w:rsidRDefault="003F779C" w:rsidP="003F779C">
      <w:pPr>
        <w:spacing w:line="270" w:lineRule="atLeast"/>
        <w:jc w:val="both"/>
      </w:pPr>
      <w:r w:rsidRPr="001A2AFE">
        <w:t>показатели системы условий реализации ООП НОО МОУ СОШ с.</w:t>
      </w:r>
      <w:r w:rsidR="009F7A69" w:rsidRPr="001A2AFE">
        <w:t xml:space="preserve">Чувашская Решётка МО «Барышский район» </w:t>
      </w:r>
      <w:r w:rsidRPr="001A2AFE">
        <w:t xml:space="preserve"> предполагают организацию комплекса мероприятий, призванных обеспечить в имеющихся условиях и в соответствии с целями и приоритетами нашей образовательной среды следующие характеристики:</w:t>
      </w:r>
    </w:p>
    <w:tbl>
      <w:tblPr>
        <w:tblStyle w:val="afff0"/>
        <w:tblW w:w="0" w:type="auto"/>
        <w:tblLook w:val="04A0"/>
      </w:tblPr>
      <w:tblGrid>
        <w:gridCol w:w="817"/>
        <w:gridCol w:w="3827"/>
        <w:gridCol w:w="4927"/>
      </w:tblGrid>
      <w:tr w:rsidR="009129C6" w:rsidRPr="001A2AFE" w:rsidTr="009129C6">
        <w:tc>
          <w:tcPr>
            <w:tcW w:w="817" w:type="dxa"/>
          </w:tcPr>
          <w:p w:rsidR="009129C6" w:rsidRPr="001A2AFE" w:rsidRDefault="009129C6" w:rsidP="008228D8">
            <w:pPr>
              <w:pStyle w:val="afff3"/>
              <w:jc w:val="both"/>
              <w:rPr>
                <w:rStyle w:val="Zag11"/>
                <w:rFonts w:ascii="Times New Roman" w:eastAsia="@Arial Unicode MS" w:hAnsi="Times New Roman" w:cs="Times New Roman"/>
                <w:b/>
                <w:color w:val="auto"/>
                <w:sz w:val="24"/>
                <w:szCs w:val="24"/>
              </w:rPr>
            </w:pPr>
            <w:r w:rsidRPr="001A2AFE">
              <w:rPr>
                <w:rStyle w:val="Zag11"/>
                <w:rFonts w:ascii="Times New Roman" w:eastAsia="@Arial Unicode MS" w:hAnsi="Times New Roman" w:cs="Times New Roman"/>
                <w:b/>
                <w:color w:val="auto"/>
                <w:sz w:val="24"/>
                <w:szCs w:val="24"/>
              </w:rPr>
              <w:t>№</w:t>
            </w:r>
          </w:p>
        </w:tc>
        <w:tc>
          <w:tcPr>
            <w:tcW w:w="3827" w:type="dxa"/>
          </w:tcPr>
          <w:p w:rsidR="009129C6" w:rsidRPr="001A2AFE" w:rsidRDefault="009129C6" w:rsidP="008228D8">
            <w:pPr>
              <w:pStyle w:val="afff3"/>
              <w:jc w:val="both"/>
              <w:rPr>
                <w:rStyle w:val="Zag11"/>
                <w:rFonts w:ascii="Times New Roman" w:eastAsia="@Arial Unicode MS" w:hAnsi="Times New Roman" w:cs="Times New Roman"/>
                <w:b/>
                <w:color w:val="auto"/>
                <w:sz w:val="24"/>
                <w:szCs w:val="24"/>
              </w:rPr>
            </w:pPr>
            <w:r w:rsidRPr="001A2AFE">
              <w:rPr>
                <w:rStyle w:val="Zag11"/>
                <w:rFonts w:ascii="Times New Roman" w:eastAsia="@Arial Unicode MS" w:hAnsi="Times New Roman" w:cs="Times New Roman"/>
                <w:b/>
                <w:color w:val="auto"/>
                <w:sz w:val="24"/>
                <w:szCs w:val="24"/>
              </w:rPr>
              <w:t>Направление изменений</w:t>
            </w:r>
          </w:p>
        </w:tc>
        <w:tc>
          <w:tcPr>
            <w:tcW w:w="4927" w:type="dxa"/>
          </w:tcPr>
          <w:p w:rsidR="009129C6" w:rsidRPr="001A2AFE" w:rsidRDefault="009129C6" w:rsidP="009129C6">
            <w:pPr>
              <w:pStyle w:val="afff3"/>
              <w:jc w:val="both"/>
              <w:rPr>
                <w:rStyle w:val="Zag11"/>
                <w:rFonts w:ascii="Times New Roman" w:eastAsia="@Arial Unicode MS" w:hAnsi="Times New Roman" w:cs="Times New Roman"/>
                <w:b/>
                <w:color w:val="auto"/>
                <w:sz w:val="24"/>
                <w:szCs w:val="24"/>
              </w:rPr>
            </w:pPr>
            <w:r w:rsidRPr="001A2AFE">
              <w:rPr>
                <w:rStyle w:val="Zag11"/>
                <w:rFonts w:ascii="Times New Roman" w:eastAsia="@Arial Unicode MS" w:hAnsi="Times New Roman" w:cs="Times New Roman"/>
                <w:b/>
                <w:color w:val="auto"/>
                <w:sz w:val="24"/>
                <w:szCs w:val="24"/>
              </w:rPr>
              <w:t>Показатель качества осуществления</w:t>
            </w:r>
          </w:p>
          <w:p w:rsidR="009129C6" w:rsidRPr="001A2AFE" w:rsidRDefault="009129C6" w:rsidP="009129C6">
            <w:pPr>
              <w:pStyle w:val="afff3"/>
              <w:jc w:val="both"/>
              <w:rPr>
                <w:rStyle w:val="Zag11"/>
                <w:rFonts w:ascii="Times New Roman" w:eastAsia="@Arial Unicode MS" w:hAnsi="Times New Roman" w:cs="Times New Roman"/>
                <w:b/>
                <w:color w:val="auto"/>
                <w:sz w:val="24"/>
                <w:szCs w:val="24"/>
              </w:rPr>
            </w:pPr>
            <w:r w:rsidRPr="001A2AFE">
              <w:rPr>
                <w:rStyle w:val="Zag11"/>
                <w:rFonts w:ascii="Times New Roman" w:eastAsia="@Arial Unicode MS" w:hAnsi="Times New Roman" w:cs="Times New Roman"/>
                <w:b/>
                <w:color w:val="auto"/>
                <w:sz w:val="24"/>
                <w:szCs w:val="24"/>
              </w:rPr>
              <w:t>изменений (целевой ориентир в системе</w:t>
            </w:r>
          </w:p>
          <w:p w:rsidR="009129C6" w:rsidRPr="001A2AFE" w:rsidRDefault="009129C6" w:rsidP="009129C6">
            <w:pPr>
              <w:pStyle w:val="afff3"/>
              <w:jc w:val="both"/>
              <w:rPr>
                <w:rStyle w:val="Zag11"/>
                <w:rFonts w:ascii="Times New Roman" w:eastAsia="@Arial Unicode MS" w:hAnsi="Times New Roman" w:cs="Times New Roman"/>
                <w:b/>
                <w:color w:val="auto"/>
                <w:sz w:val="24"/>
                <w:szCs w:val="24"/>
              </w:rPr>
            </w:pPr>
            <w:r w:rsidRPr="001A2AFE">
              <w:rPr>
                <w:rStyle w:val="Zag11"/>
                <w:rFonts w:ascii="Times New Roman" w:eastAsia="@Arial Unicode MS" w:hAnsi="Times New Roman" w:cs="Times New Roman"/>
                <w:b/>
                <w:color w:val="auto"/>
                <w:sz w:val="24"/>
                <w:szCs w:val="24"/>
              </w:rPr>
              <w:t>условий)</w:t>
            </w:r>
          </w:p>
        </w:tc>
      </w:tr>
      <w:tr w:rsidR="009129C6" w:rsidRPr="001A2AFE" w:rsidTr="009129C6">
        <w:tc>
          <w:tcPr>
            <w:tcW w:w="817" w:type="dxa"/>
          </w:tcPr>
          <w:p w:rsidR="009129C6" w:rsidRPr="001A2AFE" w:rsidRDefault="009129C6" w:rsidP="008228D8">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1</w:t>
            </w:r>
          </w:p>
        </w:tc>
        <w:tc>
          <w:tcPr>
            <w:tcW w:w="38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Санитарно-гигиеническое</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благополучие образовательной</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среды</w:t>
            </w:r>
          </w:p>
        </w:tc>
        <w:tc>
          <w:tcPr>
            <w:tcW w:w="49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 соответствие условий физического</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воспитания гигиеническим требованиям;</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обеспеченность горячим питанием, наличие</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лицензированного медицинского кабинета,</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динамического расписание учебных занятий,</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учебный план, учитывающий разные формы</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учебной деятельности и полидеятельностное</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пространство; состояние здоровья учащихся;</w:t>
            </w:r>
          </w:p>
        </w:tc>
      </w:tr>
      <w:tr w:rsidR="009129C6" w:rsidRPr="001A2AFE" w:rsidTr="009129C6">
        <w:tc>
          <w:tcPr>
            <w:tcW w:w="817" w:type="dxa"/>
          </w:tcPr>
          <w:p w:rsidR="009129C6" w:rsidRPr="001A2AFE" w:rsidRDefault="009129C6" w:rsidP="008228D8">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2</w:t>
            </w:r>
          </w:p>
        </w:tc>
        <w:tc>
          <w:tcPr>
            <w:tcW w:w="3827" w:type="dxa"/>
          </w:tcPr>
          <w:p w:rsidR="009129C6" w:rsidRPr="001A2AFE" w:rsidRDefault="009129C6" w:rsidP="008228D8">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Кадровый потенциал</w:t>
            </w:r>
          </w:p>
        </w:tc>
        <w:tc>
          <w:tcPr>
            <w:tcW w:w="49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 наличие педагогов, способных реализовать</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ООП (по кв</w:t>
            </w:r>
            <w:r w:rsidR="000E18BE" w:rsidRPr="001A2AFE">
              <w:rPr>
                <w:rStyle w:val="Zag11"/>
                <w:rFonts w:ascii="Times New Roman" w:eastAsia="@Arial Unicode MS" w:hAnsi="Times New Roman" w:cs="Times New Roman"/>
                <w:color w:val="auto"/>
                <w:sz w:val="24"/>
                <w:szCs w:val="24"/>
              </w:rPr>
              <w:t xml:space="preserve">алификации, по опыту, повышение </w:t>
            </w:r>
            <w:r w:rsidRPr="001A2AFE">
              <w:rPr>
                <w:rStyle w:val="Zag11"/>
                <w:rFonts w:ascii="Times New Roman" w:eastAsia="@Arial Unicode MS" w:hAnsi="Times New Roman" w:cs="Times New Roman"/>
                <w:color w:val="auto"/>
                <w:sz w:val="24"/>
                <w:szCs w:val="24"/>
              </w:rPr>
              <w:t>квалификации, наличие званий, победители профес</w:t>
            </w:r>
            <w:r w:rsidR="000E18BE" w:rsidRPr="001A2AFE">
              <w:rPr>
                <w:rStyle w:val="Zag11"/>
                <w:rFonts w:ascii="Times New Roman" w:eastAsia="@Arial Unicode MS" w:hAnsi="Times New Roman" w:cs="Times New Roman"/>
                <w:color w:val="auto"/>
                <w:sz w:val="24"/>
                <w:szCs w:val="24"/>
              </w:rPr>
              <w:t xml:space="preserve">сиональных конкурсов, участие в </w:t>
            </w:r>
            <w:r w:rsidRPr="001A2AFE">
              <w:rPr>
                <w:rStyle w:val="Zag11"/>
                <w:rFonts w:ascii="Times New Roman" w:eastAsia="@Arial Unicode MS" w:hAnsi="Times New Roman" w:cs="Times New Roman"/>
                <w:color w:val="auto"/>
                <w:sz w:val="24"/>
                <w:szCs w:val="24"/>
              </w:rPr>
              <w:t>проектах, грантах и т.п.;</w:t>
            </w:r>
          </w:p>
        </w:tc>
      </w:tr>
      <w:tr w:rsidR="009129C6" w:rsidRPr="001A2AFE" w:rsidTr="009129C6">
        <w:tc>
          <w:tcPr>
            <w:tcW w:w="817" w:type="dxa"/>
          </w:tcPr>
          <w:p w:rsidR="009129C6" w:rsidRPr="001A2AFE" w:rsidRDefault="009129C6" w:rsidP="008228D8">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3</w:t>
            </w:r>
          </w:p>
        </w:tc>
        <w:tc>
          <w:tcPr>
            <w:tcW w:w="38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Информационно-техническое</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обеспечение образовательного</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процесса</w:t>
            </w:r>
          </w:p>
        </w:tc>
        <w:tc>
          <w:tcPr>
            <w:tcW w:w="49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 обоснован</w:t>
            </w:r>
            <w:r w:rsidR="000E18BE" w:rsidRPr="001A2AFE">
              <w:rPr>
                <w:rStyle w:val="Zag11"/>
                <w:rFonts w:ascii="Times New Roman" w:eastAsia="@Arial Unicode MS" w:hAnsi="Times New Roman" w:cs="Times New Roman"/>
                <w:color w:val="auto"/>
                <w:sz w:val="24"/>
                <w:szCs w:val="24"/>
              </w:rPr>
              <w:t xml:space="preserve">ное и эффективное использование </w:t>
            </w:r>
            <w:r w:rsidRPr="001A2AFE">
              <w:rPr>
                <w:rStyle w:val="Zag11"/>
                <w:rFonts w:ascii="Times New Roman" w:eastAsia="@Arial Unicode MS" w:hAnsi="Times New Roman" w:cs="Times New Roman"/>
                <w:color w:val="auto"/>
                <w:sz w:val="24"/>
                <w:szCs w:val="24"/>
              </w:rPr>
              <w:t>информа</w:t>
            </w:r>
            <w:r w:rsidR="000E18BE" w:rsidRPr="001A2AFE">
              <w:rPr>
                <w:rStyle w:val="Zag11"/>
                <w:rFonts w:ascii="Times New Roman" w:eastAsia="@Arial Unicode MS" w:hAnsi="Times New Roman" w:cs="Times New Roman"/>
                <w:color w:val="auto"/>
                <w:sz w:val="24"/>
                <w:szCs w:val="24"/>
              </w:rPr>
              <w:t xml:space="preserve">ционной среды (локальной среды, </w:t>
            </w:r>
            <w:r w:rsidRPr="001A2AFE">
              <w:rPr>
                <w:rStyle w:val="Zag11"/>
                <w:rFonts w:ascii="Times New Roman" w:eastAsia="@Arial Unicode MS" w:hAnsi="Times New Roman" w:cs="Times New Roman"/>
                <w:color w:val="auto"/>
                <w:sz w:val="24"/>
                <w:szCs w:val="24"/>
              </w:rPr>
              <w:t>сайта, цифровых образовательных ресурсов,</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мобильных компьютерных классов, владение</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ИКТ-технологиями педагогами) в</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образовательном процессе;</w:t>
            </w:r>
          </w:p>
        </w:tc>
      </w:tr>
      <w:tr w:rsidR="009129C6" w:rsidRPr="001A2AFE" w:rsidTr="009129C6">
        <w:tc>
          <w:tcPr>
            <w:tcW w:w="817" w:type="dxa"/>
          </w:tcPr>
          <w:p w:rsidR="009129C6" w:rsidRPr="001A2AFE" w:rsidRDefault="009129C6" w:rsidP="008228D8">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4</w:t>
            </w:r>
          </w:p>
        </w:tc>
        <w:tc>
          <w:tcPr>
            <w:tcW w:w="38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Правовое обеспечение</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реализации ООП</w:t>
            </w:r>
          </w:p>
        </w:tc>
        <w:tc>
          <w:tcPr>
            <w:tcW w:w="49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 наличие локальных нормативно-правовых</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актов и их использование всеми субъектами</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образовательного процесса;</w:t>
            </w:r>
          </w:p>
        </w:tc>
      </w:tr>
      <w:tr w:rsidR="009129C6" w:rsidRPr="001A2AFE" w:rsidTr="009129C6">
        <w:tc>
          <w:tcPr>
            <w:tcW w:w="817" w:type="dxa"/>
          </w:tcPr>
          <w:p w:rsidR="009129C6" w:rsidRPr="001A2AFE" w:rsidRDefault="009129C6" w:rsidP="008228D8">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5</w:t>
            </w:r>
          </w:p>
        </w:tc>
        <w:tc>
          <w:tcPr>
            <w:tcW w:w="38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Управление образовательным</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процессом</w:t>
            </w:r>
          </w:p>
        </w:tc>
        <w:tc>
          <w:tcPr>
            <w:tcW w:w="49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 наличие баланса между внешней и</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внутренней оценкой (самооценкой)</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 xml:space="preserve">деятельности </w:t>
            </w:r>
            <w:r w:rsidR="000E18BE" w:rsidRPr="001A2AFE">
              <w:rPr>
                <w:rStyle w:val="Zag11"/>
                <w:rFonts w:ascii="Times New Roman" w:eastAsia="@Arial Unicode MS" w:hAnsi="Times New Roman" w:cs="Times New Roman"/>
                <w:color w:val="auto"/>
                <w:sz w:val="24"/>
                <w:szCs w:val="24"/>
              </w:rPr>
              <w:t xml:space="preserve">всех субъектов образовательного </w:t>
            </w:r>
            <w:r w:rsidRPr="001A2AFE">
              <w:rPr>
                <w:rStyle w:val="Zag11"/>
                <w:rFonts w:ascii="Times New Roman" w:eastAsia="@Arial Unicode MS" w:hAnsi="Times New Roman" w:cs="Times New Roman"/>
                <w:color w:val="auto"/>
                <w:sz w:val="24"/>
                <w:szCs w:val="24"/>
              </w:rPr>
              <w:t>проце</w:t>
            </w:r>
            <w:r w:rsidR="000E18BE" w:rsidRPr="001A2AFE">
              <w:rPr>
                <w:rStyle w:val="Zag11"/>
                <w:rFonts w:ascii="Times New Roman" w:eastAsia="@Arial Unicode MS" w:hAnsi="Times New Roman" w:cs="Times New Roman"/>
                <w:color w:val="auto"/>
                <w:sz w:val="24"/>
                <w:szCs w:val="24"/>
              </w:rPr>
              <w:t xml:space="preserve">сса при реализации ООП, участие </w:t>
            </w:r>
            <w:r w:rsidRPr="001A2AFE">
              <w:rPr>
                <w:rStyle w:val="Zag11"/>
                <w:rFonts w:ascii="Times New Roman" w:eastAsia="@Arial Unicode MS" w:hAnsi="Times New Roman" w:cs="Times New Roman"/>
                <w:color w:val="auto"/>
                <w:sz w:val="24"/>
                <w:szCs w:val="24"/>
              </w:rPr>
              <w:t>общественнос</w:t>
            </w:r>
            <w:r w:rsidR="000E18BE" w:rsidRPr="001A2AFE">
              <w:rPr>
                <w:rStyle w:val="Zag11"/>
                <w:rFonts w:ascii="Times New Roman" w:eastAsia="@Arial Unicode MS" w:hAnsi="Times New Roman" w:cs="Times New Roman"/>
                <w:color w:val="auto"/>
                <w:sz w:val="24"/>
                <w:szCs w:val="24"/>
              </w:rPr>
              <w:t xml:space="preserve">ти (в том числе родительской) в </w:t>
            </w:r>
            <w:r w:rsidRPr="001A2AFE">
              <w:rPr>
                <w:rStyle w:val="Zag11"/>
                <w:rFonts w:ascii="Times New Roman" w:eastAsia="@Arial Unicode MS" w:hAnsi="Times New Roman" w:cs="Times New Roman"/>
                <w:color w:val="auto"/>
                <w:sz w:val="24"/>
                <w:szCs w:val="24"/>
              </w:rPr>
              <w:t>управлении образовательным процессом;</w:t>
            </w:r>
          </w:p>
        </w:tc>
      </w:tr>
      <w:tr w:rsidR="009129C6" w:rsidRPr="001A2AFE" w:rsidTr="009129C6">
        <w:tc>
          <w:tcPr>
            <w:tcW w:w="817" w:type="dxa"/>
          </w:tcPr>
          <w:p w:rsidR="009129C6" w:rsidRPr="001A2AFE" w:rsidRDefault="009129C6" w:rsidP="008228D8">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6</w:t>
            </w:r>
          </w:p>
        </w:tc>
        <w:tc>
          <w:tcPr>
            <w:tcW w:w="38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Материально-техническое</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обеспечение образовательного</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процесса</w:t>
            </w:r>
          </w:p>
        </w:tc>
        <w:tc>
          <w:tcPr>
            <w:tcW w:w="49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 обоснован</w:t>
            </w:r>
            <w:r w:rsidR="000E18BE" w:rsidRPr="001A2AFE">
              <w:rPr>
                <w:rStyle w:val="Zag11"/>
                <w:rFonts w:ascii="Times New Roman" w:eastAsia="@Arial Unicode MS" w:hAnsi="Times New Roman" w:cs="Times New Roman"/>
                <w:color w:val="auto"/>
                <w:sz w:val="24"/>
                <w:szCs w:val="24"/>
              </w:rPr>
              <w:t xml:space="preserve">ность использования помещений и </w:t>
            </w:r>
            <w:r w:rsidRPr="001A2AFE">
              <w:rPr>
                <w:rStyle w:val="Zag11"/>
                <w:rFonts w:ascii="Times New Roman" w:eastAsia="@Arial Unicode MS" w:hAnsi="Times New Roman" w:cs="Times New Roman"/>
                <w:color w:val="auto"/>
                <w:sz w:val="24"/>
                <w:szCs w:val="24"/>
              </w:rPr>
              <w:t>оборудования для реализации ООП.</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Соответствие нормам СанПиНов по</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показателям:</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 освещённость и воздушно-тепловой режим</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 расположение и размеры рабочих, учебных</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зон и зон для индивидуальных занятий и</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т.п.</w:t>
            </w:r>
          </w:p>
        </w:tc>
      </w:tr>
      <w:tr w:rsidR="009129C6" w:rsidRPr="001A2AFE" w:rsidTr="009129C6">
        <w:tc>
          <w:tcPr>
            <w:tcW w:w="817" w:type="dxa"/>
          </w:tcPr>
          <w:p w:rsidR="009129C6" w:rsidRPr="001A2AFE" w:rsidRDefault="009129C6" w:rsidP="008228D8">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7</w:t>
            </w:r>
          </w:p>
        </w:tc>
        <w:tc>
          <w:tcPr>
            <w:tcW w:w="38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Учебно-методическое</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lastRenderedPageBreak/>
              <w:t>обеспечение образовательного</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процесса</w:t>
            </w:r>
          </w:p>
        </w:tc>
        <w:tc>
          <w:tcPr>
            <w:tcW w:w="4927" w:type="dxa"/>
          </w:tcPr>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lastRenderedPageBreak/>
              <w:t>обоснование использования списка</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lastRenderedPageBreak/>
              <w:t>учебников для реализации задач ООП;</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наличие и оптимальность других учебных и</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дидактическ</w:t>
            </w:r>
            <w:r w:rsidR="000E18BE" w:rsidRPr="001A2AFE">
              <w:rPr>
                <w:rStyle w:val="Zag11"/>
                <w:rFonts w:ascii="Times New Roman" w:eastAsia="@Arial Unicode MS" w:hAnsi="Times New Roman" w:cs="Times New Roman"/>
                <w:color w:val="auto"/>
                <w:sz w:val="24"/>
                <w:szCs w:val="24"/>
              </w:rPr>
              <w:t xml:space="preserve">их материалов, включая цифровые </w:t>
            </w:r>
            <w:r w:rsidRPr="001A2AFE">
              <w:rPr>
                <w:rStyle w:val="Zag11"/>
                <w:rFonts w:ascii="Times New Roman" w:eastAsia="@Arial Unicode MS" w:hAnsi="Times New Roman" w:cs="Times New Roman"/>
                <w:color w:val="auto"/>
                <w:sz w:val="24"/>
                <w:szCs w:val="24"/>
              </w:rPr>
              <w:t>обра</w:t>
            </w:r>
            <w:r w:rsidR="000E18BE" w:rsidRPr="001A2AFE">
              <w:rPr>
                <w:rStyle w:val="Zag11"/>
                <w:rFonts w:ascii="Times New Roman" w:eastAsia="@Arial Unicode MS" w:hAnsi="Times New Roman" w:cs="Times New Roman"/>
                <w:color w:val="auto"/>
                <w:sz w:val="24"/>
                <w:szCs w:val="24"/>
              </w:rPr>
              <w:t xml:space="preserve">зовательные ресурсы, частота их </w:t>
            </w:r>
            <w:r w:rsidRPr="001A2AFE">
              <w:rPr>
                <w:rStyle w:val="Zag11"/>
                <w:rFonts w:ascii="Times New Roman" w:eastAsia="@Arial Unicode MS" w:hAnsi="Times New Roman" w:cs="Times New Roman"/>
                <w:color w:val="auto"/>
                <w:sz w:val="24"/>
                <w:szCs w:val="24"/>
              </w:rPr>
              <w:t>использования учащимися на</w:t>
            </w:r>
          </w:p>
          <w:p w:rsidR="009129C6" w:rsidRPr="001A2AFE" w:rsidRDefault="009129C6" w:rsidP="009129C6">
            <w:pPr>
              <w:pStyle w:val="afff3"/>
              <w:jc w:val="both"/>
              <w:rPr>
                <w:rStyle w:val="Zag11"/>
                <w:rFonts w:ascii="Times New Roman" w:eastAsia="@Arial Unicode MS" w:hAnsi="Times New Roman" w:cs="Times New Roman"/>
                <w:color w:val="auto"/>
                <w:sz w:val="24"/>
                <w:szCs w:val="24"/>
              </w:rPr>
            </w:pPr>
            <w:r w:rsidRPr="001A2AFE">
              <w:rPr>
                <w:rStyle w:val="Zag11"/>
                <w:rFonts w:ascii="Times New Roman" w:eastAsia="@Arial Unicode MS" w:hAnsi="Times New Roman" w:cs="Times New Roman"/>
                <w:color w:val="auto"/>
                <w:sz w:val="24"/>
                <w:szCs w:val="24"/>
              </w:rPr>
              <w:t>индивидуальном уровне.</w:t>
            </w:r>
          </w:p>
        </w:tc>
      </w:tr>
    </w:tbl>
    <w:p w:rsidR="008228D8" w:rsidRPr="001A2AFE" w:rsidRDefault="008228D8" w:rsidP="008228D8">
      <w:pPr>
        <w:pStyle w:val="afff3"/>
        <w:jc w:val="both"/>
        <w:rPr>
          <w:rStyle w:val="Zag11"/>
          <w:rFonts w:ascii="Times New Roman" w:eastAsia="@Arial Unicode MS" w:hAnsi="Times New Roman" w:cs="Times New Roman"/>
          <w:b/>
          <w:color w:val="auto"/>
          <w:sz w:val="24"/>
          <w:szCs w:val="24"/>
        </w:rPr>
      </w:pPr>
    </w:p>
    <w:p w:rsidR="003168BA" w:rsidRPr="001A2AFE" w:rsidRDefault="009F7A69" w:rsidP="008B5A39">
      <w:pPr>
        <w:rPr>
          <w:b/>
        </w:rPr>
      </w:pPr>
      <w:r w:rsidRPr="001A2AFE">
        <w:rPr>
          <w:b/>
        </w:rPr>
        <w:t>3.4.8</w:t>
      </w:r>
      <w:r w:rsidR="00D157ED" w:rsidRPr="001A2AFE">
        <w:rPr>
          <w:b/>
        </w:rPr>
        <w:t>. Механизмы достижения целевых ориентиров в системе условий</w:t>
      </w:r>
    </w:p>
    <w:p w:rsidR="00356669" w:rsidRPr="001A2AFE" w:rsidRDefault="00356669" w:rsidP="008B5A39">
      <w:pPr>
        <w:rPr>
          <w:b/>
        </w:rPr>
      </w:pPr>
    </w:p>
    <w:tbl>
      <w:tblPr>
        <w:tblStyle w:val="afff0"/>
        <w:tblW w:w="0" w:type="auto"/>
        <w:tblLook w:val="04A0"/>
      </w:tblPr>
      <w:tblGrid>
        <w:gridCol w:w="817"/>
        <w:gridCol w:w="4253"/>
        <w:gridCol w:w="4501"/>
      </w:tblGrid>
      <w:tr w:rsidR="00D157ED" w:rsidRPr="001A2AFE" w:rsidTr="00CD4E2C">
        <w:tc>
          <w:tcPr>
            <w:tcW w:w="817" w:type="dxa"/>
          </w:tcPr>
          <w:p w:rsidR="00D157ED" w:rsidRPr="001A2AFE" w:rsidRDefault="00D157ED" w:rsidP="00D157ED">
            <w:pPr>
              <w:jc w:val="center"/>
              <w:rPr>
                <w:b/>
              </w:rPr>
            </w:pPr>
            <w:r w:rsidRPr="001A2AFE">
              <w:rPr>
                <w:b/>
              </w:rPr>
              <w:t>№</w:t>
            </w:r>
          </w:p>
        </w:tc>
        <w:tc>
          <w:tcPr>
            <w:tcW w:w="4253" w:type="dxa"/>
          </w:tcPr>
          <w:p w:rsidR="00D157ED" w:rsidRPr="001A2AFE" w:rsidRDefault="00D157ED" w:rsidP="00D157ED">
            <w:pPr>
              <w:jc w:val="center"/>
              <w:rPr>
                <w:b/>
              </w:rPr>
            </w:pPr>
            <w:r w:rsidRPr="001A2AFE">
              <w:rPr>
                <w:b/>
              </w:rPr>
              <w:t>Целевой ориентир в системе условий</w:t>
            </w:r>
          </w:p>
        </w:tc>
        <w:tc>
          <w:tcPr>
            <w:tcW w:w="4501" w:type="dxa"/>
          </w:tcPr>
          <w:p w:rsidR="00D157ED" w:rsidRPr="001A2AFE" w:rsidRDefault="00D157ED" w:rsidP="00D157ED">
            <w:pPr>
              <w:jc w:val="center"/>
              <w:rPr>
                <w:b/>
              </w:rPr>
            </w:pPr>
            <w:r w:rsidRPr="001A2AFE">
              <w:rPr>
                <w:b/>
              </w:rPr>
              <w:t>Механизмы достижения целевых</w:t>
            </w:r>
          </w:p>
          <w:p w:rsidR="00D157ED" w:rsidRPr="001A2AFE" w:rsidRDefault="00D157ED" w:rsidP="00D157ED">
            <w:pPr>
              <w:jc w:val="center"/>
              <w:rPr>
                <w:b/>
              </w:rPr>
            </w:pPr>
            <w:r w:rsidRPr="001A2AFE">
              <w:rPr>
                <w:b/>
              </w:rPr>
              <w:t>ориентиров в системе условий</w:t>
            </w:r>
          </w:p>
        </w:tc>
      </w:tr>
      <w:tr w:rsidR="00D157ED" w:rsidRPr="001A2AFE" w:rsidTr="00CD4E2C">
        <w:tc>
          <w:tcPr>
            <w:tcW w:w="817" w:type="dxa"/>
          </w:tcPr>
          <w:p w:rsidR="00D157ED" w:rsidRPr="001A2AFE" w:rsidRDefault="00D157ED" w:rsidP="008B5A39">
            <w:r w:rsidRPr="001A2AFE">
              <w:t>1</w:t>
            </w:r>
          </w:p>
        </w:tc>
        <w:tc>
          <w:tcPr>
            <w:tcW w:w="4253" w:type="dxa"/>
          </w:tcPr>
          <w:p w:rsidR="00D157ED" w:rsidRPr="001A2AFE" w:rsidRDefault="00D157ED" w:rsidP="00D157ED">
            <w:r w:rsidRPr="001A2AFE">
              <w:t>– соответствие условий</w:t>
            </w:r>
          </w:p>
          <w:p w:rsidR="00D157ED" w:rsidRPr="001A2AFE" w:rsidRDefault="00D157ED" w:rsidP="00D157ED">
            <w:r w:rsidRPr="001A2AFE">
              <w:t>физического воспитания гигиеническим</w:t>
            </w:r>
          </w:p>
          <w:p w:rsidR="00D157ED" w:rsidRPr="001A2AFE" w:rsidRDefault="00D157ED" w:rsidP="00D157ED">
            <w:r w:rsidRPr="001A2AFE">
              <w:t>требованиям; обеспеченность горячим</w:t>
            </w:r>
          </w:p>
          <w:p w:rsidR="00D157ED" w:rsidRPr="001A2AFE" w:rsidRDefault="00D157ED" w:rsidP="00D157ED">
            <w:r w:rsidRPr="001A2AFE">
              <w:t>питанием, динамического</w:t>
            </w:r>
          </w:p>
          <w:p w:rsidR="00D157ED" w:rsidRPr="001A2AFE" w:rsidRDefault="00D157ED" w:rsidP="00D157ED">
            <w:r w:rsidRPr="001A2AFE">
              <w:t>расписание учебных занятий, учебный</w:t>
            </w:r>
          </w:p>
          <w:p w:rsidR="00D157ED" w:rsidRPr="001A2AFE" w:rsidRDefault="00D157ED" w:rsidP="00D157ED">
            <w:r w:rsidRPr="001A2AFE">
              <w:t>план, учитывающий разные формы</w:t>
            </w:r>
          </w:p>
          <w:p w:rsidR="00D157ED" w:rsidRPr="001A2AFE" w:rsidRDefault="00D157ED" w:rsidP="00D157ED">
            <w:r w:rsidRPr="001A2AFE">
              <w:t>учебной деятельности и</w:t>
            </w:r>
          </w:p>
          <w:p w:rsidR="00D157ED" w:rsidRPr="001A2AFE" w:rsidRDefault="00D157ED" w:rsidP="00D157ED">
            <w:r w:rsidRPr="001A2AFE">
              <w:t>полидеятельностное пространство;</w:t>
            </w:r>
          </w:p>
          <w:p w:rsidR="00D157ED" w:rsidRPr="001A2AFE" w:rsidRDefault="00D157ED" w:rsidP="00D157ED">
            <w:r w:rsidRPr="001A2AFE">
              <w:t>состояние здоровья учащихся;</w:t>
            </w:r>
          </w:p>
        </w:tc>
        <w:tc>
          <w:tcPr>
            <w:tcW w:w="4501" w:type="dxa"/>
          </w:tcPr>
          <w:p w:rsidR="00D157ED" w:rsidRPr="001A2AFE" w:rsidRDefault="00D157ED" w:rsidP="00474FF9">
            <w:pPr>
              <w:pStyle w:val="affd"/>
              <w:numPr>
                <w:ilvl w:val="0"/>
                <w:numId w:val="57"/>
              </w:numPr>
              <w:spacing w:line="240" w:lineRule="auto"/>
              <w:rPr>
                <w:rFonts w:ascii="Times New Roman" w:hAnsi="Times New Roman"/>
                <w:sz w:val="24"/>
                <w:szCs w:val="24"/>
              </w:rPr>
            </w:pPr>
            <w:r w:rsidRPr="001A2AFE">
              <w:rPr>
                <w:rFonts w:ascii="Times New Roman" w:hAnsi="Times New Roman"/>
                <w:sz w:val="24"/>
                <w:szCs w:val="24"/>
              </w:rPr>
              <w:t>эффективная система</w:t>
            </w:r>
          </w:p>
          <w:p w:rsidR="00D157ED" w:rsidRPr="001A2AFE" w:rsidRDefault="00D157ED" w:rsidP="002D6DA7">
            <w:pPr>
              <w:pStyle w:val="affd"/>
              <w:spacing w:line="240" w:lineRule="auto"/>
              <w:rPr>
                <w:rFonts w:ascii="Times New Roman" w:hAnsi="Times New Roman"/>
                <w:sz w:val="24"/>
                <w:szCs w:val="24"/>
              </w:rPr>
            </w:pPr>
            <w:r w:rsidRPr="001A2AFE">
              <w:rPr>
                <w:rFonts w:ascii="Times New Roman" w:hAnsi="Times New Roman"/>
                <w:sz w:val="24"/>
                <w:szCs w:val="24"/>
              </w:rPr>
              <w:t>управленческой деятельности</w:t>
            </w:r>
          </w:p>
          <w:p w:rsidR="00D157ED" w:rsidRPr="001A2AFE" w:rsidRDefault="00D157ED" w:rsidP="00474FF9">
            <w:pPr>
              <w:pStyle w:val="affd"/>
              <w:numPr>
                <w:ilvl w:val="0"/>
                <w:numId w:val="57"/>
              </w:numPr>
              <w:spacing w:line="240" w:lineRule="auto"/>
              <w:rPr>
                <w:rFonts w:ascii="Times New Roman" w:hAnsi="Times New Roman"/>
                <w:sz w:val="24"/>
                <w:szCs w:val="24"/>
              </w:rPr>
            </w:pPr>
            <w:r w:rsidRPr="001A2AFE">
              <w:rPr>
                <w:rFonts w:ascii="Times New Roman" w:hAnsi="Times New Roman"/>
                <w:sz w:val="24"/>
                <w:szCs w:val="24"/>
              </w:rPr>
              <w:t>реализация планов работы</w:t>
            </w:r>
          </w:p>
          <w:p w:rsidR="00D157ED" w:rsidRPr="001A2AFE" w:rsidRDefault="002D6DA7" w:rsidP="002D6DA7">
            <w:pPr>
              <w:pStyle w:val="affd"/>
              <w:spacing w:line="240" w:lineRule="auto"/>
              <w:rPr>
                <w:rFonts w:ascii="Times New Roman" w:hAnsi="Times New Roman"/>
                <w:sz w:val="24"/>
                <w:szCs w:val="24"/>
              </w:rPr>
            </w:pPr>
            <w:r w:rsidRPr="001A2AFE">
              <w:rPr>
                <w:rFonts w:ascii="Times New Roman" w:hAnsi="Times New Roman"/>
                <w:sz w:val="24"/>
                <w:szCs w:val="24"/>
              </w:rPr>
              <w:t>методических объединений</w:t>
            </w:r>
          </w:p>
          <w:p w:rsidR="00D157ED" w:rsidRPr="001A2AFE" w:rsidRDefault="00D157ED" w:rsidP="00474FF9">
            <w:pPr>
              <w:pStyle w:val="affd"/>
              <w:numPr>
                <w:ilvl w:val="0"/>
                <w:numId w:val="57"/>
              </w:numPr>
              <w:spacing w:line="240" w:lineRule="auto"/>
              <w:rPr>
                <w:rFonts w:ascii="Times New Roman" w:hAnsi="Times New Roman"/>
                <w:sz w:val="24"/>
                <w:szCs w:val="24"/>
              </w:rPr>
            </w:pPr>
            <w:r w:rsidRPr="001A2AFE">
              <w:rPr>
                <w:rFonts w:ascii="Times New Roman" w:hAnsi="Times New Roman"/>
                <w:sz w:val="24"/>
                <w:szCs w:val="24"/>
              </w:rPr>
              <w:t>реализация плана ВШК</w:t>
            </w:r>
          </w:p>
        </w:tc>
      </w:tr>
      <w:tr w:rsidR="00D157ED" w:rsidRPr="001A2AFE" w:rsidTr="00CD4E2C">
        <w:tc>
          <w:tcPr>
            <w:tcW w:w="817" w:type="dxa"/>
          </w:tcPr>
          <w:p w:rsidR="00D157ED" w:rsidRPr="001A2AFE" w:rsidRDefault="00D157ED" w:rsidP="008B5A39">
            <w:r w:rsidRPr="001A2AFE">
              <w:t>2</w:t>
            </w:r>
          </w:p>
        </w:tc>
        <w:tc>
          <w:tcPr>
            <w:tcW w:w="4253" w:type="dxa"/>
          </w:tcPr>
          <w:p w:rsidR="00D157ED" w:rsidRPr="001A2AFE" w:rsidRDefault="00D157ED" w:rsidP="00D157ED">
            <w:r w:rsidRPr="001A2AFE">
              <w:t>- наличие педагогов, способных</w:t>
            </w:r>
          </w:p>
          <w:p w:rsidR="00D157ED" w:rsidRPr="001A2AFE" w:rsidRDefault="00D157ED" w:rsidP="00D157ED">
            <w:r w:rsidRPr="001A2AFE">
              <w:t>реали</w:t>
            </w:r>
            <w:r w:rsidR="002D6DA7" w:rsidRPr="001A2AFE">
              <w:t xml:space="preserve">зовать ООП (по квалификации, по </w:t>
            </w:r>
            <w:r w:rsidRPr="001A2AFE">
              <w:t>опыту, наличие званий, победители</w:t>
            </w:r>
          </w:p>
          <w:p w:rsidR="00D157ED" w:rsidRPr="001A2AFE" w:rsidRDefault="00D157ED" w:rsidP="00D157ED">
            <w:r w:rsidRPr="001A2AFE">
              <w:t>профес</w:t>
            </w:r>
            <w:r w:rsidR="002D6DA7" w:rsidRPr="001A2AFE">
              <w:t xml:space="preserve">сиональных конкурсов, участие в </w:t>
            </w:r>
            <w:r w:rsidRPr="001A2AFE">
              <w:t>проектах, грантах и т.п.;</w:t>
            </w:r>
          </w:p>
        </w:tc>
        <w:tc>
          <w:tcPr>
            <w:tcW w:w="4501" w:type="dxa"/>
          </w:tcPr>
          <w:p w:rsidR="00D157ED" w:rsidRPr="001A2AFE" w:rsidRDefault="00D157ED" w:rsidP="00474FF9">
            <w:pPr>
              <w:pStyle w:val="affd"/>
              <w:numPr>
                <w:ilvl w:val="0"/>
                <w:numId w:val="56"/>
              </w:numPr>
              <w:spacing w:line="240" w:lineRule="auto"/>
              <w:rPr>
                <w:rFonts w:ascii="Times New Roman" w:hAnsi="Times New Roman"/>
                <w:sz w:val="24"/>
                <w:szCs w:val="24"/>
              </w:rPr>
            </w:pPr>
            <w:r w:rsidRPr="001A2AFE">
              <w:rPr>
                <w:rFonts w:ascii="Times New Roman" w:hAnsi="Times New Roman"/>
                <w:sz w:val="24"/>
                <w:szCs w:val="24"/>
              </w:rPr>
              <w:t>повышение квалификации</w:t>
            </w:r>
          </w:p>
          <w:p w:rsidR="00D157ED" w:rsidRPr="001A2AFE" w:rsidRDefault="00D157ED" w:rsidP="00474FF9">
            <w:pPr>
              <w:pStyle w:val="affd"/>
              <w:numPr>
                <w:ilvl w:val="0"/>
                <w:numId w:val="56"/>
              </w:numPr>
              <w:spacing w:line="240" w:lineRule="auto"/>
              <w:rPr>
                <w:rFonts w:ascii="Times New Roman" w:hAnsi="Times New Roman"/>
                <w:sz w:val="24"/>
                <w:szCs w:val="24"/>
              </w:rPr>
            </w:pPr>
            <w:r w:rsidRPr="001A2AFE">
              <w:rPr>
                <w:rFonts w:ascii="Times New Roman" w:hAnsi="Times New Roman"/>
                <w:sz w:val="24"/>
                <w:szCs w:val="24"/>
              </w:rPr>
              <w:t>мониторинг инновационной</w:t>
            </w:r>
          </w:p>
          <w:p w:rsidR="00D157ED" w:rsidRPr="001A2AFE" w:rsidRDefault="00D157ED" w:rsidP="002D6DA7">
            <w:pPr>
              <w:pStyle w:val="affd"/>
              <w:spacing w:line="240" w:lineRule="auto"/>
              <w:rPr>
                <w:rFonts w:ascii="Times New Roman" w:hAnsi="Times New Roman"/>
                <w:sz w:val="24"/>
                <w:szCs w:val="24"/>
              </w:rPr>
            </w:pPr>
            <w:r w:rsidRPr="001A2AFE">
              <w:rPr>
                <w:rFonts w:ascii="Times New Roman" w:hAnsi="Times New Roman"/>
                <w:sz w:val="24"/>
                <w:szCs w:val="24"/>
              </w:rPr>
              <w:t>готовности и профессиональной</w:t>
            </w:r>
          </w:p>
          <w:p w:rsidR="00D157ED" w:rsidRPr="001A2AFE" w:rsidRDefault="00D157ED" w:rsidP="002D6DA7">
            <w:pPr>
              <w:pStyle w:val="affd"/>
              <w:spacing w:line="240" w:lineRule="auto"/>
              <w:rPr>
                <w:rFonts w:ascii="Times New Roman" w:hAnsi="Times New Roman"/>
                <w:sz w:val="24"/>
                <w:szCs w:val="24"/>
              </w:rPr>
            </w:pPr>
            <w:r w:rsidRPr="001A2AFE">
              <w:rPr>
                <w:rFonts w:ascii="Times New Roman" w:hAnsi="Times New Roman"/>
                <w:sz w:val="24"/>
                <w:szCs w:val="24"/>
              </w:rPr>
              <w:t>компетентности педагогических</w:t>
            </w:r>
          </w:p>
          <w:p w:rsidR="00D157ED" w:rsidRPr="001A2AFE" w:rsidRDefault="00D157ED" w:rsidP="002D6DA7">
            <w:pPr>
              <w:pStyle w:val="affd"/>
              <w:spacing w:line="240" w:lineRule="auto"/>
              <w:rPr>
                <w:rFonts w:ascii="Times New Roman" w:hAnsi="Times New Roman"/>
                <w:sz w:val="24"/>
                <w:szCs w:val="24"/>
              </w:rPr>
            </w:pPr>
            <w:r w:rsidRPr="001A2AFE">
              <w:rPr>
                <w:rFonts w:ascii="Times New Roman" w:hAnsi="Times New Roman"/>
                <w:sz w:val="24"/>
                <w:szCs w:val="24"/>
              </w:rPr>
              <w:t>работников</w:t>
            </w:r>
          </w:p>
          <w:p w:rsidR="00D157ED" w:rsidRPr="001A2AFE" w:rsidRDefault="00D157ED" w:rsidP="00474FF9">
            <w:pPr>
              <w:pStyle w:val="affd"/>
              <w:numPr>
                <w:ilvl w:val="0"/>
                <w:numId w:val="56"/>
              </w:numPr>
              <w:spacing w:line="240" w:lineRule="auto"/>
              <w:rPr>
                <w:rFonts w:ascii="Times New Roman" w:hAnsi="Times New Roman"/>
                <w:sz w:val="24"/>
                <w:szCs w:val="24"/>
              </w:rPr>
            </w:pPr>
            <w:r w:rsidRPr="001A2AFE">
              <w:rPr>
                <w:rFonts w:ascii="Times New Roman" w:hAnsi="Times New Roman"/>
                <w:sz w:val="24"/>
                <w:szCs w:val="24"/>
              </w:rPr>
              <w:t>эффективное методическое</w:t>
            </w:r>
          </w:p>
          <w:p w:rsidR="00D157ED" w:rsidRPr="001A2AFE" w:rsidRDefault="00D157ED" w:rsidP="002D6DA7">
            <w:pPr>
              <w:pStyle w:val="affd"/>
              <w:spacing w:line="240" w:lineRule="auto"/>
              <w:rPr>
                <w:rFonts w:ascii="Times New Roman" w:hAnsi="Times New Roman"/>
                <w:sz w:val="24"/>
                <w:szCs w:val="24"/>
              </w:rPr>
            </w:pPr>
            <w:r w:rsidRPr="001A2AFE">
              <w:rPr>
                <w:rFonts w:ascii="Times New Roman" w:hAnsi="Times New Roman"/>
                <w:sz w:val="24"/>
                <w:szCs w:val="24"/>
              </w:rPr>
              <w:t>сопровождение педагогической деятельности</w:t>
            </w:r>
          </w:p>
        </w:tc>
      </w:tr>
      <w:tr w:rsidR="00D157ED" w:rsidRPr="001A2AFE" w:rsidTr="00CD4E2C">
        <w:tc>
          <w:tcPr>
            <w:tcW w:w="817" w:type="dxa"/>
          </w:tcPr>
          <w:p w:rsidR="00D157ED" w:rsidRPr="001A2AFE" w:rsidRDefault="00D157ED" w:rsidP="008B5A39">
            <w:r w:rsidRPr="001A2AFE">
              <w:t>3</w:t>
            </w:r>
          </w:p>
        </w:tc>
        <w:tc>
          <w:tcPr>
            <w:tcW w:w="4253" w:type="dxa"/>
          </w:tcPr>
          <w:p w:rsidR="00CD4E2C" w:rsidRPr="001A2AFE" w:rsidRDefault="00CD4E2C" w:rsidP="00CD4E2C">
            <w:r w:rsidRPr="001A2AFE">
              <w:t>- обоснованное и эффективное</w:t>
            </w:r>
          </w:p>
          <w:p w:rsidR="00CD4E2C" w:rsidRPr="001A2AFE" w:rsidRDefault="00CD4E2C" w:rsidP="00CD4E2C">
            <w:r w:rsidRPr="001A2AFE">
              <w:t>исп</w:t>
            </w:r>
            <w:r w:rsidR="007D1591" w:rsidRPr="001A2AFE">
              <w:t xml:space="preserve">ользование информационной среды </w:t>
            </w:r>
            <w:r w:rsidRPr="001A2AFE">
              <w:t>(л</w:t>
            </w:r>
            <w:r w:rsidR="007D1591" w:rsidRPr="001A2AFE">
              <w:t xml:space="preserve">окальной среды, сайта, цифровых </w:t>
            </w:r>
            <w:r w:rsidRPr="001A2AFE">
              <w:t>обра</w:t>
            </w:r>
            <w:r w:rsidR="007D1591" w:rsidRPr="001A2AFE">
              <w:t xml:space="preserve">зовательных ресурсов, </w:t>
            </w:r>
            <w:r w:rsidRPr="001A2AFE">
              <w:t>комп</w:t>
            </w:r>
            <w:r w:rsidR="007D1591" w:rsidRPr="001A2AFE">
              <w:t xml:space="preserve">ьютерных классов, владение ИКТ- </w:t>
            </w:r>
            <w:r w:rsidRPr="001A2AFE">
              <w:t>технологиями педагогами) в</w:t>
            </w:r>
          </w:p>
          <w:p w:rsidR="00D157ED" w:rsidRPr="001A2AFE" w:rsidRDefault="00CD4E2C" w:rsidP="00CD4E2C">
            <w:r w:rsidRPr="001A2AFE">
              <w:t>образовательном процессе;</w:t>
            </w:r>
          </w:p>
        </w:tc>
        <w:tc>
          <w:tcPr>
            <w:tcW w:w="4501" w:type="dxa"/>
          </w:tcPr>
          <w:p w:rsidR="00CD4E2C" w:rsidRPr="001A2AFE" w:rsidRDefault="00CD4E2C" w:rsidP="00474FF9">
            <w:pPr>
              <w:pStyle w:val="affd"/>
              <w:numPr>
                <w:ilvl w:val="0"/>
                <w:numId w:val="58"/>
              </w:numPr>
              <w:spacing w:line="240" w:lineRule="auto"/>
              <w:rPr>
                <w:rFonts w:ascii="Times New Roman" w:hAnsi="Times New Roman"/>
                <w:sz w:val="24"/>
                <w:szCs w:val="24"/>
              </w:rPr>
            </w:pPr>
            <w:r w:rsidRPr="001A2AFE">
              <w:rPr>
                <w:rFonts w:ascii="Times New Roman" w:hAnsi="Times New Roman"/>
                <w:sz w:val="24"/>
                <w:szCs w:val="24"/>
              </w:rPr>
              <w:t>эффективная деятельность учебно-</w:t>
            </w:r>
          </w:p>
          <w:p w:rsidR="00CD4E2C" w:rsidRPr="001A2AFE" w:rsidRDefault="00CD4E2C" w:rsidP="00CD4E2C">
            <w:pPr>
              <w:pStyle w:val="affd"/>
              <w:spacing w:line="240" w:lineRule="auto"/>
              <w:rPr>
                <w:rFonts w:ascii="Times New Roman" w:hAnsi="Times New Roman"/>
                <w:sz w:val="24"/>
                <w:szCs w:val="24"/>
              </w:rPr>
            </w:pPr>
            <w:r w:rsidRPr="001A2AFE">
              <w:rPr>
                <w:rFonts w:ascii="Times New Roman" w:hAnsi="Times New Roman"/>
                <w:sz w:val="24"/>
                <w:szCs w:val="24"/>
              </w:rPr>
              <w:t>информационной службы школы</w:t>
            </w:r>
          </w:p>
          <w:p w:rsidR="00CD4E2C" w:rsidRPr="001A2AFE" w:rsidRDefault="00CD4E2C" w:rsidP="00474FF9">
            <w:pPr>
              <w:pStyle w:val="affd"/>
              <w:numPr>
                <w:ilvl w:val="0"/>
                <w:numId w:val="58"/>
              </w:numPr>
              <w:spacing w:line="240" w:lineRule="auto"/>
              <w:rPr>
                <w:rFonts w:ascii="Times New Roman" w:hAnsi="Times New Roman"/>
                <w:sz w:val="24"/>
                <w:szCs w:val="24"/>
              </w:rPr>
            </w:pPr>
            <w:r w:rsidRPr="001A2AFE">
              <w:rPr>
                <w:rFonts w:ascii="Times New Roman" w:hAnsi="Times New Roman"/>
                <w:sz w:val="24"/>
                <w:szCs w:val="24"/>
              </w:rPr>
              <w:t>качественная организация работы</w:t>
            </w:r>
          </w:p>
          <w:p w:rsidR="00CD4E2C" w:rsidRPr="001A2AFE" w:rsidRDefault="00CD4E2C" w:rsidP="00CD4E2C">
            <w:pPr>
              <w:pStyle w:val="affd"/>
              <w:spacing w:line="240" w:lineRule="auto"/>
              <w:rPr>
                <w:rFonts w:ascii="Times New Roman" w:hAnsi="Times New Roman"/>
                <w:sz w:val="24"/>
                <w:szCs w:val="24"/>
              </w:rPr>
            </w:pPr>
            <w:r w:rsidRPr="001A2AFE">
              <w:rPr>
                <w:rFonts w:ascii="Times New Roman" w:hAnsi="Times New Roman"/>
                <w:sz w:val="24"/>
                <w:szCs w:val="24"/>
              </w:rPr>
              <w:t>официального сайта школы</w:t>
            </w:r>
          </w:p>
          <w:p w:rsidR="00CD4E2C" w:rsidRPr="001A2AFE" w:rsidRDefault="00CD4E2C" w:rsidP="00474FF9">
            <w:pPr>
              <w:pStyle w:val="affd"/>
              <w:numPr>
                <w:ilvl w:val="0"/>
                <w:numId w:val="58"/>
              </w:numPr>
              <w:spacing w:line="240" w:lineRule="auto"/>
              <w:rPr>
                <w:rFonts w:ascii="Times New Roman" w:hAnsi="Times New Roman"/>
                <w:sz w:val="24"/>
                <w:szCs w:val="24"/>
              </w:rPr>
            </w:pPr>
            <w:r w:rsidRPr="001A2AFE">
              <w:rPr>
                <w:rFonts w:ascii="Times New Roman" w:hAnsi="Times New Roman"/>
                <w:sz w:val="24"/>
                <w:szCs w:val="24"/>
              </w:rPr>
              <w:t>повышение профессиональной</w:t>
            </w:r>
          </w:p>
          <w:p w:rsidR="00CD4E2C" w:rsidRPr="001A2AFE" w:rsidRDefault="00CD4E2C" w:rsidP="00CD4E2C">
            <w:pPr>
              <w:pStyle w:val="affd"/>
              <w:spacing w:line="240" w:lineRule="auto"/>
              <w:rPr>
                <w:rFonts w:ascii="Times New Roman" w:hAnsi="Times New Roman"/>
                <w:sz w:val="24"/>
                <w:szCs w:val="24"/>
              </w:rPr>
            </w:pPr>
            <w:r w:rsidRPr="001A2AFE">
              <w:rPr>
                <w:rFonts w:ascii="Times New Roman" w:hAnsi="Times New Roman"/>
                <w:sz w:val="24"/>
                <w:szCs w:val="24"/>
              </w:rPr>
              <w:t>компетентности педагогических</w:t>
            </w:r>
          </w:p>
          <w:p w:rsidR="00CD4E2C" w:rsidRPr="001A2AFE" w:rsidRDefault="00CD4E2C" w:rsidP="00CD4E2C">
            <w:pPr>
              <w:pStyle w:val="affd"/>
              <w:spacing w:line="240" w:lineRule="auto"/>
              <w:rPr>
                <w:rFonts w:ascii="Times New Roman" w:hAnsi="Times New Roman"/>
                <w:sz w:val="24"/>
                <w:szCs w:val="24"/>
              </w:rPr>
            </w:pPr>
            <w:r w:rsidRPr="001A2AFE">
              <w:rPr>
                <w:rFonts w:ascii="Times New Roman" w:hAnsi="Times New Roman"/>
                <w:sz w:val="24"/>
                <w:szCs w:val="24"/>
              </w:rPr>
              <w:t>работников по программам</w:t>
            </w:r>
          </w:p>
          <w:p w:rsidR="00CD4E2C" w:rsidRPr="001A2AFE" w:rsidRDefault="00CD4E2C" w:rsidP="00CD4E2C">
            <w:pPr>
              <w:pStyle w:val="affd"/>
              <w:spacing w:line="240" w:lineRule="auto"/>
              <w:rPr>
                <w:rFonts w:ascii="Times New Roman" w:hAnsi="Times New Roman"/>
                <w:sz w:val="24"/>
                <w:szCs w:val="24"/>
              </w:rPr>
            </w:pPr>
            <w:r w:rsidRPr="001A2AFE">
              <w:rPr>
                <w:rFonts w:ascii="Times New Roman" w:hAnsi="Times New Roman"/>
                <w:sz w:val="24"/>
                <w:szCs w:val="24"/>
              </w:rPr>
              <w:t>информатизации</w:t>
            </w:r>
          </w:p>
          <w:p w:rsidR="00CD4E2C" w:rsidRPr="001A2AFE" w:rsidRDefault="00CD4E2C" w:rsidP="00CD4E2C">
            <w:pPr>
              <w:pStyle w:val="affd"/>
              <w:spacing w:line="240" w:lineRule="auto"/>
              <w:rPr>
                <w:rFonts w:ascii="Times New Roman" w:hAnsi="Times New Roman"/>
                <w:sz w:val="24"/>
                <w:szCs w:val="24"/>
              </w:rPr>
            </w:pPr>
            <w:r w:rsidRPr="001A2AFE">
              <w:rPr>
                <w:rFonts w:ascii="Times New Roman" w:hAnsi="Times New Roman"/>
                <w:sz w:val="24"/>
                <w:szCs w:val="24"/>
              </w:rPr>
              <w:t>образовательного пространства</w:t>
            </w:r>
          </w:p>
          <w:p w:rsidR="00CD4E2C" w:rsidRPr="001A2AFE" w:rsidRDefault="00CD4E2C" w:rsidP="00CD4E2C">
            <w:pPr>
              <w:pStyle w:val="affd"/>
              <w:spacing w:line="240" w:lineRule="auto"/>
              <w:rPr>
                <w:rFonts w:ascii="Times New Roman" w:hAnsi="Times New Roman"/>
                <w:sz w:val="24"/>
                <w:szCs w:val="24"/>
              </w:rPr>
            </w:pPr>
            <w:r w:rsidRPr="001A2AFE">
              <w:rPr>
                <w:rFonts w:ascii="Times New Roman" w:hAnsi="Times New Roman"/>
                <w:sz w:val="24"/>
                <w:szCs w:val="24"/>
              </w:rPr>
              <w:t>школы</w:t>
            </w:r>
          </w:p>
          <w:p w:rsidR="00D157ED" w:rsidRPr="001A2AFE" w:rsidRDefault="00CD4E2C" w:rsidP="00474FF9">
            <w:pPr>
              <w:pStyle w:val="affd"/>
              <w:numPr>
                <w:ilvl w:val="0"/>
                <w:numId w:val="58"/>
              </w:numPr>
              <w:spacing w:line="240" w:lineRule="auto"/>
              <w:rPr>
                <w:rFonts w:ascii="Times New Roman" w:hAnsi="Times New Roman"/>
                <w:sz w:val="24"/>
                <w:szCs w:val="24"/>
              </w:rPr>
            </w:pPr>
            <w:r w:rsidRPr="001A2AFE">
              <w:rPr>
                <w:rFonts w:ascii="Times New Roman" w:hAnsi="Times New Roman"/>
                <w:sz w:val="24"/>
                <w:szCs w:val="24"/>
              </w:rPr>
              <w:t>реализация плана ВШК</w:t>
            </w:r>
          </w:p>
        </w:tc>
      </w:tr>
      <w:tr w:rsidR="00D157ED" w:rsidRPr="001A2AFE" w:rsidTr="00CD4E2C">
        <w:tc>
          <w:tcPr>
            <w:tcW w:w="817" w:type="dxa"/>
          </w:tcPr>
          <w:p w:rsidR="00D157ED" w:rsidRPr="001A2AFE" w:rsidRDefault="00D157ED" w:rsidP="008B5A39">
            <w:r w:rsidRPr="001A2AFE">
              <w:t>4</w:t>
            </w:r>
          </w:p>
        </w:tc>
        <w:tc>
          <w:tcPr>
            <w:tcW w:w="4253" w:type="dxa"/>
          </w:tcPr>
          <w:p w:rsidR="00CD4E2C" w:rsidRPr="001A2AFE" w:rsidRDefault="00CD4E2C" w:rsidP="00CD4E2C">
            <w:r w:rsidRPr="001A2AFE">
              <w:t>– наличие локальных нормативно-</w:t>
            </w:r>
          </w:p>
          <w:p w:rsidR="00CD4E2C" w:rsidRPr="001A2AFE" w:rsidRDefault="00CD4E2C" w:rsidP="00CD4E2C">
            <w:r w:rsidRPr="001A2AFE">
              <w:t>правовых актов и их использование</w:t>
            </w:r>
          </w:p>
          <w:p w:rsidR="00CD4E2C" w:rsidRPr="001A2AFE" w:rsidRDefault="00CD4E2C" w:rsidP="00CD4E2C">
            <w:r w:rsidRPr="001A2AFE">
              <w:t>всеми субъектами образовательного</w:t>
            </w:r>
          </w:p>
          <w:p w:rsidR="00D157ED" w:rsidRPr="001A2AFE" w:rsidRDefault="00CD4E2C" w:rsidP="00CD4E2C">
            <w:r w:rsidRPr="001A2AFE">
              <w:t>процесса;</w:t>
            </w:r>
          </w:p>
        </w:tc>
        <w:tc>
          <w:tcPr>
            <w:tcW w:w="4501" w:type="dxa"/>
          </w:tcPr>
          <w:p w:rsidR="00CD4E2C" w:rsidRPr="001A2AFE" w:rsidRDefault="00CD4E2C" w:rsidP="00CD4E2C">
            <w:r w:rsidRPr="001A2AFE">
              <w:t>качественное правовое</w:t>
            </w:r>
          </w:p>
          <w:p w:rsidR="00CD4E2C" w:rsidRPr="001A2AFE" w:rsidRDefault="00CD4E2C" w:rsidP="00CD4E2C">
            <w:r w:rsidRPr="001A2AFE">
              <w:t>обеспечение всех направлений</w:t>
            </w:r>
          </w:p>
          <w:p w:rsidR="00D157ED" w:rsidRPr="001A2AFE" w:rsidRDefault="00CD4E2C" w:rsidP="009F7A69">
            <w:r w:rsidRPr="001A2AFE">
              <w:t xml:space="preserve">деятельности МОУ СОШ с. </w:t>
            </w:r>
            <w:r w:rsidR="009F7A69" w:rsidRPr="001A2AFE">
              <w:t>Чувашская Решётка МО «Барышский район»</w:t>
            </w:r>
            <w:r w:rsidRPr="001A2AFE">
              <w:t xml:space="preserve"> в  соответствии с ООП НОО </w:t>
            </w:r>
          </w:p>
        </w:tc>
      </w:tr>
      <w:tr w:rsidR="00D157ED" w:rsidRPr="001A2AFE" w:rsidTr="00CD4E2C">
        <w:tc>
          <w:tcPr>
            <w:tcW w:w="817" w:type="dxa"/>
          </w:tcPr>
          <w:p w:rsidR="00D157ED" w:rsidRPr="001A2AFE" w:rsidRDefault="00D157ED" w:rsidP="008B5A39">
            <w:r w:rsidRPr="001A2AFE">
              <w:t>5</w:t>
            </w:r>
          </w:p>
        </w:tc>
        <w:tc>
          <w:tcPr>
            <w:tcW w:w="4253" w:type="dxa"/>
          </w:tcPr>
          <w:p w:rsidR="00CD4E2C" w:rsidRPr="001A2AFE" w:rsidRDefault="00CD4E2C" w:rsidP="00CD4E2C">
            <w:r w:rsidRPr="001A2AFE">
              <w:t>- наличие баланса между внешней и</w:t>
            </w:r>
          </w:p>
          <w:p w:rsidR="00CD4E2C" w:rsidRPr="001A2AFE" w:rsidRDefault="00CD4E2C" w:rsidP="00CD4E2C">
            <w:r w:rsidRPr="001A2AFE">
              <w:t>внутренней оценкой (самооценкой)</w:t>
            </w:r>
          </w:p>
          <w:p w:rsidR="00CD4E2C" w:rsidRPr="001A2AFE" w:rsidRDefault="00CD4E2C" w:rsidP="00CD4E2C">
            <w:r w:rsidRPr="001A2AFE">
              <w:t>деятельности всех субъектов</w:t>
            </w:r>
          </w:p>
          <w:p w:rsidR="00CD4E2C" w:rsidRPr="001A2AFE" w:rsidRDefault="00CD4E2C" w:rsidP="00CD4E2C">
            <w:r w:rsidRPr="001A2AFE">
              <w:t>образовательного процесса при</w:t>
            </w:r>
          </w:p>
          <w:p w:rsidR="00CD4E2C" w:rsidRPr="001A2AFE" w:rsidRDefault="00CD4E2C" w:rsidP="00CD4E2C">
            <w:r w:rsidRPr="001A2AFE">
              <w:lastRenderedPageBreak/>
              <w:t>реализации ООП, участие</w:t>
            </w:r>
          </w:p>
          <w:p w:rsidR="00CD4E2C" w:rsidRPr="001A2AFE" w:rsidRDefault="00CD4E2C" w:rsidP="00CD4E2C">
            <w:r w:rsidRPr="001A2AFE">
              <w:t>общественности (в том числе</w:t>
            </w:r>
          </w:p>
          <w:p w:rsidR="00CD4E2C" w:rsidRPr="001A2AFE" w:rsidRDefault="00CD4E2C" w:rsidP="00CD4E2C">
            <w:r w:rsidRPr="001A2AFE">
              <w:t>родительской) в управлении</w:t>
            </w:r>
          </w:p>
          <w:p w:rsidR="00D157ED" w:rsidRPr="001A2AFE" w:rsidRDefault="00CD4E2C" w:rsidP="00CD4E2C">
            <w:r w:rsidRPr="001A2AFE">
              <w:t>образовательным процессом;</w:t>
            </w:r>
          </w:p>
        </w:tc>
        <w:tc>
          <w:tcPr>
            <w:tcW w:w="4501" w:type="dxa"/>
          </w:tcPr>
          <w:p w:rsidR="00CD4E2C" w:rsidRPr="001A2AFE" w:rsidRDefault="00CD4E2C" w:rsidP="00474FF9">
            <w:pPr>
              <w:pStyle w:val="affd"/>
              <w:numPr>
                <w:ilvl w:val="0"/>
                <w:numId w:val="59"/>
              </w:numPr>
              <w:spacing w:line="240" w:lineRule="auto"/>
              <w:rPr>
                <w:rFonts w:ascii="Times New Roman" w:hAnsi="Times New Roman"/>
                <w:sz w:val="24"/>
                <w:szCs w:val="24"/>
              </w:rPr>
            </w:pPr>
            <w:r w:rsidRPr="001A2AFE">
              <w:rPr>
                <w:rFonts w:ascii="Times New Roman" w:hAnsi="Times New Roman"/>
                <w:sz w:val="24"/>
                <w:szCs w:val="24"/>
              </w:rPr>
              <w:lastRenderedPageBreak/>
              <w:t>соответствие лицензионным</w:t>
            </w:r>
          </w:p>
          <w:p w:rsidR="00CD4E2C" w:rsidRPr="001A2AFE" w:rsidRDefault="00CD4E2C" w:rsidP="008763D2">
            <w:pPr>
              <w:pStyle w:val="affd"/>
              <w:spacing w:line="240" w:lineRule="auto"/>
              <w:rPr>
                <w:rFonts w:ascii="Times New Roman" w:hAnsi="Times New Roman"/>
                <w:sz w:val="24"/>
                <w:szCs w:val="24"/>
              </w:rPr>
            </w:pPr>
            <w:r w:rsidRPr="001A2AFE">
              <w:rPr>
                <w:rFonts w:ascii="Times New Roman" w:hAnsi="Times New Roman"/>
                <w:sz w:val="24"/>
                <w:szCs w:val="24"/>
              </w:rPr>
              <w:t>требованиям и аккредитационным</w:t>
            </w:r>
          </w:p>
          <w:p w:rsidR="00CD4E2C" w:rsidRPr="001A2AFE" w:rsidRDefault="00CD4E2C" w:rsidP="008763D2">
            <w:pPr>
              <w:pStyle w:val="affd"/>
              <w:spacing w:line="240" w:lineRule="auto"/>
              <w:rPr>
                <w:rFonts w:ascii="Times New Roman" w:hAnsi="Times New Roman"/>
                <w:sz w:val="24"/>
                <w:szCs w:val="24"/>
              </w:rPr>
            </w:pPr>
            <w:r w:rsidRPr="001A2AFE">
              <w:rPr>
                <w:rFonts w:ascii="Times New Roman" w:hAnsi="Times New Roman"/>
                <w:sz w:val="24"/>
                <w:szCs w:val="24"/>
              </w:rPr>
              <w:t>нормам образовательной</w:t>
            </w:r>
          </w:p>
          <w:p w:rsidR="00CD4E2C" w:rsidRPr="001A2AFE" w:rsidRDefault="00CD4E2C" w:rsidP="008763D2">
            <w:pPr>
              <w:pStyle w:val="affd"/>
              <w:spacing w:line="240" w:lineRule="auto"/>
              <w:rPr>
                <w:rFonts w:ascii="Times New Roman" w:hAnsi="Times New Roman"/>
                <w:sz w:val="24"/>
                <w:szCs w:val="24"/>
              </w:rPr>
            </w:pPr>
            <w:r w:rsidRPr="001A2AFE">
              <w:rPr>
                <w:rFonts w:ascii="Times New Roman" w:hAnsi="Times New Roman"/>
                <w:sz w:val="24"/>
                <w:szCs w:val="24"/>
              </w:rPr>
              <w:t>деятельности</w:t>
            </w:r>
          </w:p>
          <w:p w:rsidR="00CD4E2C" w:rsidRPr="001A2AFE" w:rsidRDefault="00CD4E2C" w:rsidP="00474FF9">
            <w:pPr>
              <w:pStyle w:val="affd"/>
              <w:numPr>
                <w:ilvl w:val="0"/>
                <w:numId w:val="59"/>
              </w:numPr>
              <w:spacing w:line="240" w:lineRule="auto"/>
              <w:rPr>
                <w:rFonts w:ascii="Times New Roman" w:hAnsi="Times New Roman"/>
                <w:sz w:val="24"/>
                <w:szCs w:val="24"/>
              </w:rPr>
            </w:pPr>
            <w:r w:rsidRPr="001A2AFE">
              <w:rPr>
                <w:rFonts w:ascii="Times New Roman" w:hAnsi="Times New Roman"/>
                <w:sz w:val="24"/>
                <w:szCs w:val="24"/>
              </w:rPr>
              <w:lastRenderedPageBreak/>
              <w:t>деятельность органов</w:t>
            </w:r>
          </w:p>
          <w:p w:rsidR="00CD4E2C" w:rsidRPr="001A2AFE" w:rsidRDefault="00CD4E2C" w:rsidP="008763D2">
            <w:pPr>
              <w:pStyle w:val="affd"/>
              <w:spacing w:line="240" w:lineRule="auto"/>
              <w:rPr>
                <w:rFonts w:ascii="Times New Roman" w:hAnsi="Times New Roman"/>
                <w:sz w:val="24"/>
                <w:szCs w:val="24"/>
              </w:rPr>
            </w:pPr>
            <w:r w:rsidRPr="001A2AFE">
              <w:rPr>
                <w:rFonts w:ascii="Times New Roman" w:hAnsi="Times New Roman"/>
                <w:sz w:val="24"/>
                <w:szCs w:val="24"/>
              </w:rPr>
              <w:t>государственно-общественного</w:t>
            </w:r>
          </w:p>
          <w:p w:rsidR="00CD4E2C" w:rsidRPr="001A2AFE" w:rsidRDefault="00CD4E2C" w:rsidP="008763D2">
            <w:pPr>
              <w:pStyle w:val="affd"/>
              <w:spacing w:line="240" w:lineRule="auto"/>
              <w:rPr>
                <w:rFonts w:ascii="Times New Roman" w:hAnsi="Times New Roman"/>
                <w:sz w:val="24"/>
                <w:szCs w:val="24"/>
              </w:rPr>
            </w:pPr>
            <w:r w:rsidRPr="001A2AFE">
              <w:rPr>
                <w:rFonts w:ascii="Times New Roman" w:hAnsi="Times New Roman"/>
                <w:sz w:val="24"/>
                <w:szCs w:val="24"/>
              </w:rPr>
              <w:t>управления в соответствии с</w:t>
            </w:r>
          </w:p>
          <w:p w:rsidR="00D157ED" w:rsidRPr="001A2AFE" w:rsidRDefault="00CD4E2C" w:rsidP="008763D2">
            <w:pPr>
              <w:pStyle w:val="affd"/>
              <w:spacing w:line="240" w:lineRule="auto"/>
              <w:rPr>
                <w:rFonts w:ascii="Times New Roman" w:hAnsi="Times New Roman"/>
                <w:sz w:val="24"/>
                <w:szCs w:val="24"/>
              </w:rPr>
            </w:pPr>
            <w:r w:rsidRPr="001A2AFE">
              <w:rPr>
                <w:rFonts w:ascii="Times New Roman" w:hAnsi="Times New Roman"/>
                <w:sz w:val="24"/>
                <w:szCs w:val="24"/>
              </w:rPr>
              <w:t>нормативными документамишколы</w:t>
            </w:r>
          </w:p>
        </w:tc>
      </w:tr>
      <w:tr w:rsidR="00D157ED" w:rsidRPr="001A2AFE" w:rsidTr="00CD4E2C">
        <w:tc>
          <w:tcPr>
            <w:tcW w:w="817" w:type="dxa"/>
          </w:tcPr>
          <w:p w:rsidR="00D157ED" w:rsidRPr="001A2AFE" w:rsidRDefault="00D157ED" w:rsidP="008B5A39">
            <w:r w:rsidRPr="001A2AFE">
              <w:lastRenderedPageBreak/>
              <w:t>6</w:t>
            </w:r>
          </w:p>
        </w:tc>
        <w:tc>
          <w:tcPr>
            <w:tcW w:w="4253" w:type="dxa"/>
          </w:tcPr>
          <w:p w:rsidR="00CD4E2C" w:rsidRPr="001A2AFE" w:rsidRDefault="00CD4E2C" w:rsidP="00CD4E2C">
            <w:r w:rsidRPr="001A2AFE">
              <w:t>– обоснование использования списка</w:t>
            </w:r>
          </w:p>
          <w:p w:rsidR="00CD4E2C" w:rsidRPr="001A2AFE" w:rsidRDefault="00CD4E2C" w:rsidP="00CD4E2C">
            <w:r w:rsidRPr="001A2AFE">
              <w:t>учебников для реализации задач ООП;</w:t>
            </w:r>
          </w:p>
          <w:p w:rsidR="00CD4E2C" w:rsidRPr="001A2AFE" w:rsidRDefault="00CD4E2C" w:rsidP="00CD4E2C">
            <w:r w:rsidRPr="001A2AFE">
              <w:t>наличие и оптимальность других</w:t>
            </w:r>
          </w:p>
          <w:p w:rsidR="00CD4E2C" w:rsidRPr="001A2AFE" w:rsidRDefault="00CD4E2C" w:rsidP="00CD4E2C">
            <w:r w:rsidRPr="001A2AFE">
              <w:t>учебных и дидактических материалов,</w:t>
            </w:r>
          </w:p>
          <w:p w:rsidR="00CD4E2C" w:rsidRPr="001A2AFE" w:rsidRDefault="00CD4E2C" w:rsidP="00CD4E2C">
            <w:r w:rsidRPr="001A2AFE">
              <w:t>включая цифровые образовательные</w:t>
            </w:r>
          </w:p>
          <w:p w:rsidR="00CD4E2C" w:rsidRPr="001A2AFE" w:rsidRDefault="00CD4E2C" w:rsidP="00CD4E2C">
            <w:r w:rsidRPr="001A2AFE">
              <w:t>ресурсы, частота их использования</w:t>
            </w:r>
          </w:p>
          <w:p w:rsidR="00D157ED" w:rsidRPr="001A2AFE" w:rsidRDefault="00CD4E2C" w:rsidP="00CD4E2C">
            <w:r w:rsidRPr="001A2AFE">
              <w:t>учащимися на индивидуальном уровне.</w:t>
            </w:r>
          </w:p>
        </w:tc>
        <w:tc>
          <w:tcPr>
            <w:tcW w:w="4501" w:type="dxa"/>
          </w:tcPr>
          <w:p w:rsidR="00CD4E2C" w:rsidRPr="001A2AFE" w:rsidRDefault="00CD4E2C" w:rsidP="00474FF9">
            <w:pPr>
              <w:pStyle w:val="affd"/>
              <w:numPr>
                <w:ilvl w:val="0"/>
                <w:numId w:val="60"/>
              </w:numPr>
              <w:spacing w:line="240" w:lineRule="auto"/>
              <w:rPr>
                <w:rFonts w:ascii="Times New Roman" w:hAnsi="Times New Roman"/>
                <w:sz w:val="24"/>
                <w:szCs w:val="24"/>
              </w:rPr>
            </w:pPr>
            <w:r w:rsidRPr="001A2AFE">
              <w:rPr>
                <w:rFonts w:ascii="Times New Roman" w:hAnsi="Times New Roman"/>
                <w:sz w:val="24"/>
                <w:szCs w:val="24"/>
              </w:rPr>
              <w:t>эффективное методическое</w:t>
            </w:r>
          </w:p>
          <w:p w:rsidR="00CD4E2C" w:rsidRPr="001A2AFE" w:rsidRDefault="00CD4E2C" w:rsidP="008763D2">
            <w:pPr>
              <w:pStyle w:val="affd"/>
              <w:spacing w:line="240" w:lineRule="auto"/>
              <w:rPr>
                <w:rFonts w:ascii="Times New Roman" w:hAnsi="Times New Roman"/>
                <w:sz w:val="24"/>
                <w:szCs w:val="24"/>
              </w:rPr>
            </w:pPr>
            <w:r w:rsidRPr="001A2AFE">
              <w:rPr>
                <w:rFonts w:ascii="Times New Roman" w:hAnsi="Times New Roman"/>
                <w:sz w:val="24"/>
                <w:szCs w:val="24"/>
              </w:rPr>
              <w:t>сопровождение педагогической</w:t>
            </w:r>
          </w:p>
          <w:p w:rsidR="00CD4E2C" w:rsidRPr="001A2AFE" w:rsidRDefault="00CD4E2C" w:rsidP="008763D2">
            <w:pPr>
              <w:pStyle w:val="affd"/>
              <w:spacing w:line="240" w:lineRule="auto"/>
              <w:rPr>
                <w:rFonts w:ascii="Times New Roman" w:hAnsi="Times New Roman"/>
                <w:sz w:val="24"/>
                <w:szCs w:val="24"/>
              </w:rPr>
            </w:pPr>
            <w:r w:rsidRPr="001A2AFE">
              <w:rPr>
                <w:rFonts w:ascii="Times New Roman" w:hAnsi="Times New Roman"/>
                <w:sz w:val="24"/>
                <w:szCs w:val="24"/>
              </w:rPr>
              <w:t>деятельности</w:t>
            </w:r>
          </w:p>
          <w:p w:rsidR="00D157ED" w:rsidRPr="001A2AFE" w:rsidRDefault="00CD4E2C" w:rsidP="00474FF9">
            <w:pPr>
              <w:pStyle w:val="affd"/>
              <w:numPr>
                <w:ilvl w:val="0"/>
                <w:numId w:val="60"/>
              </w:numPr>
              <w:spacing w:line="240" w:lineRule="auto"/>
              <w:rPr>
                <w:rFonts w:ascii="Times New Roman" w:hAnsi="Times New Roman"/>
                <w:sz w:val="24"/>
                <w:szCs w:val="24"/>
              </w:rPr>
            </w:pPr>
            <w:r w:rsidRPr="001A2AFE">
              <w:rPr>
                <w:rFonts w:ascii="Times New Roman" w:hAnsi="Times New Roman"/>
                <w:sz w:val="24"/>
                <w:szCs w:val="24"/>
              </w:rPr>
              <w:t>реализация плана ВШК</w:t>
            </w:r>
          </w:p>
        </w:tc>
      </w:tr>
    </w:tbl>
    <w:p w:rsidR="00D157ED" w:rsidRPr="001A2AFE" w:rsidRDefault="00D157ED" w:rsidP="008B5A39">
      <w:pPr>
        <w:rPr>
          <w:b/>
        </w:rPr>
      </w:pPr>
    </w:p>
    <w:bookmarkEnd w:id="208"/>
    <w:bookmarkEnd w:id="209"/>
    <w:bookmarkEnd w:id="210"/>
    <w:p w:rsidR="00B411CE" w:rsidRPr="001A2AFE" w:rsidRDefault="00B411CE" w:rsidP="006B1C91">
      <w:pPr>
        <w:spacing w:line="360" w:lineRule="auto"/>
        <w:jc w:val="both"/>
        <w:rPr>
          <w:b/>
        </w:rPr>
      </w:pPr>
    </w:p>
    <w:p w:rsidR="006B1C91" w:rsidRPr="001A2AFE" w:rsidRDefault="009F7A69" w:rsidP="006B1C91">
      <w:pPr>
        <w:spacing w:line="360" w:lineRule="auto"/>
        <w:jc w:val="both"/>
        <w:rPr>
          <w:b/>
        </w:rPr>
      </w:pPr>
      <w:r w:rsidRPr="001A2AFE">
        <w:rPr>
          <w:b/>
        </w:rPr>
        <w:t>3.4.9</w:t>
      </w:r>
      <w:r w:rsidR="006B1C91" w:rsidRPr="001A2AFE">
        <w:rPr>
          <w:b/>
        </w:rPr>
        <w:t>.Контроль за состоянием системы условий</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В ходе создания системы условий реализации ООП НОО проводится  мониторинг  с целью ее  управления. Оценки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 и индикаторов.</w:t>
      </w:r>
    </w:p>
    <w:p w:rsidR="006B1C91" w:rsidRPr="001A2AFE" w:rsidRDefault="006B1C91" w:rsidP="006B1C91">
      <w:pPr>
        <w:pStyle w:val="afff3"/>
        <w:jc w:val="both"/>
        <w:rPr>
          <w:rFonts w:ascii="Times New Roman" w:hAnsi="Times New Roman" w:cs="Times New Roman"/>
          <w:b/>
          <w:sz w:val="24"/>
          <w:szCs w:val="24"/>
        </w:rPr>
      </w:pPr>
      <w:r w:rsidRPr="001A2AFE">
        <w:rPr>
          <w:rFonts w:ascii="Times New Roman" w:hAnsi="Times New Roman" w:cs="Times New Roman"/>
          <w:b/>
          <w:sz w:val="24"/>
          <w:szCs w:val="24"/>
        </w:rPr>
        <w:t>Преемственность содержания и форм организации образовательного процесса</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Образовательное учреждение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даёт возможность сохранить и укрепить физическое и психическое здоровье детей, обеспечивает их гармоничное развитие.</w:t>
      </w:r>
    </w:p>
    <w:p w:rsidR="006B1C91" w:rsidRPr="001A2AFE" w:rsidRDefault="006B1C91" w:rsidP="006B1C91">
      <w:pPr>
        <w:pStyle w:val="afff3"/>
        <w:jc w:val="both"/>
        <w:rPr>
          <w:rFonts w:ascii="Times New Roman" w:hAnsi="Times New Roman" w:cs="Times New Roman"/>
          <w:b/>
          <w:sz w:val="24"/>
          <w:szCs w:val="24"/>
        </w:rPr>
      </w:pPr>
      <w:r w:rsidRPr="001A2AFE">
        <w:rPr>
          <w:rFonts w:ascii="Times New Roman" w:hAnsi="Times New Roman" w:cs="Times New Roman"/>
          <w:b/>
          <w:sz w:val="24"/>
          <w:szCs w:val="24"/>
        </w:rPr>
        <w:t>Психолого-педагогические условия реализации ООП НОО</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МОУ СОШ с.</w:t>
      </w:r>
      <w:r w:rsidR="009F7A69" w:rsidRPr="001A2AFE">
        <w:rPr>
          <w:rFonts w:ascii="Times New Roman" w:hAnsi="Times New Roman" w:cs="Times New Roman"/>
          <w:sz w:val="24"/>
          <w:szCs w:val="24"/>
        </w:rPr>
        <w:t>Чувашская решётка МО «Барышский район»</w:t>
      </w:r>
      <w:r w:rsidRPr="001A2AFE">
        <w:rPr>
          <w:rFonts w:ascii="Times New Roman" w:hAnsi="Times New Roman" w:cs="Times New Roman"/>
          <w:sz w:val="24"/>
          <w:szCs w:val="24"/>
        </w:rPr>
        <w:t xml:space="preserve"> учитывает специфику начальной школы – особый этап в жизни ребенка, связанный:</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с изменением при этом самооценки ребёнка, которая приобретает черты адекватности и рефлексивности;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Учитываются также характерные для младшего школьного возраста (от 6,5 до 11 лет):</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lastRenderedPageBreak/>
        <w:t xml:space="preserve"> *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w:t>
      </w:r>
      <w:r w:rsidR="00D52B8D" w:rsidRPr="001A2AFE">
        <w:rPr>
          <w:rFonts w:ascii="Times New Roman" w:hAnsi="Times New Roman" w:cs="Times New Roman"/>
          <w:sz w:val="24"/>
          <w:szCs w:val="24"/>
        </w:rPr>
        <w:t>ов и личностного смысла учения.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При определении стратегических характеристик ООП учитываются  психологические особенности нашего контингента.  Для обеспечения и своевременности формирования новообразований познавательной сферы, качеств и свойств личности, учителями начальной школы выбраны условия и методики обучения, учитывающие существующий разброс в темпах и направлениях развития детей, индивидуальное различие их познавательной деятельности, восприятия, внимания, памяти, мышлении, речи, моторики и т.п., связанные с возрастными психологическими и физиологическими индивидуальными особенностями дет</w:t>
      </w:r>
      <w:r w:rsidR="00D52B8D" w:rsidRPr="001A2AFE">
        <w:rPr>
          <w:rFonts w:ascii="Times New Roman" w:hAnsi="Times New Roman" w:cs="Times New Roman"/>
          <w:sz w:val="24"/>
          <w:szCs w:val="24"/>
        </w:rPr>
        <w:t>ей младшего школьного возраста.</w:t>
      </w:r>
    </w:p>
    <w:p w:rsidR="006B1C91" w:rsidRPr="001A2AFE" w:rsidRDefault="006B1C91" w:rsidP="006B1C91">
      <w:pPr>
        <w:pStyle w:val="afff3"/>
        <w:jc w:val="both"/>
        <w:rPr>
          <w:rFonts w:ascii="Times New Roman" w:hAnsi="Times New Roman" w:cs="Times New Roman"/>
          <w:b/>
          <w:sz w:val="24"/>
          <w:szCs w:val="24"/>
        </w:rPr>
      </w:pPr>
      <w:r w:rsidRPr="001A2AFE">
        <w:rPr>
          <w:rFonts w:ascii="Times New Roman" w:hAnsi="Times New Roman" w:cs="Times New Roman"/>
          <w:b/>
          <w:sz w:val="24"/>
          <w:szCs w:val="24"/>
        </w:rPr>
        <w:t>Учет специфики возраст</w:t>
      </w:r>
      <w:r w:rsidR="00D52B8D" w:rsidRPr="001A2AFE">
        <w:rPr>
          <w:rFonts w:ascii="Times New Roman" w:hAnsi="Times New Roman" w:cs="Times New Roman"/>
          <w:b/>
          <w:sz w:val="24"/>
          <w:szCs w:val="24"/>
        </w:rPr>
        <w:t>ного психофизического развития.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ООП предполагает учет индивидуальных особенностей каждого обучающегося  (включая одаренных детей и детей с ограниченными возможностями развития), выдвигает на первый план проблему соотношения обучения и развития. Разнообразие аудиторной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w:t>
      </w:r>
      <w:r w:rsidR="00D52B8D" w:rsidRPr="001A2AFE">
        <w:rPr>
          <w:rFonts w:ascii="Times New Roman" w:hAnsi="Times New Roman" w:cs="Times New Roman"/>
          <w:sz w:val="24"/>
          <w:szCs w:val="24"/>
        </w:rPr>
        <w:t xml:space="preserve">о продвижения вперед. </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 xml:space="preserve">Работа с одаренными детьми  будет осуществляться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Для развития творческих способностей - организация </w:t>
      </w:r>
      <w:r w:rsidR="00D52B8D" w:rsidRPr="001A2AFE">
        <w:rPr>
          <w:rFonts w:ascii="Times New Roman" w:hAnsi="Times New Roman" w:cs="Times New Roman"/>
          <w:sz w:val="24"/>
          <w:szCs w:val="24"/>
        </w:rPr>
        <w:t>внеурочной деятельности</w:t>
      </w:r>
      <w:r w:rsidRPr="001A2AFE">
        <w:rPr>
          <w:rFonts w:ascii="Times New Roman" w:hAnsi="Times New Roman" w:cs="Times New Roman"/>
          <w:sz w:val="24"/>
          <w:szCs w:val="24"/>
        </w:rPr>
        <w:t xml:space="preserve">. Кроме  планируемой работы внутри школы, будет осуществляться развитие способностей учащихся при помощи дополнительного образования: </w:t>
      </w:r>
      <w:r w:rsidR="00D52B8D" w:rsidRPr="001A2AFE">
        <w:rPr>
          <w:rFonts w:ascii="Times New Roman" w:hAnsi="Times New Roman" w:cs="Times New Roman"/>
          <w:sz w:val="24"/>
          <w:szCs w:val="24"/>
        </w:rPr>
        <w:t>ДОД ДДТ, школа</w:t>
      </w:r>
      <w:r w:rsidRPr="001A2AFE">
        <w:rPr>
          <w:rFonts w:ascii="Times New Roman" w:hAnsi="Times New Roman" w:cs="Times New Roman"/>
          <w:sz w:val="24"/>
          <w:szCs w:val="24"/>
        </w:rPr>
        <w:t xml:space="preserve"> Искусств, спорт</w:t>
      </w:r>
      <w:r w:rsidR="00D52B8D" w:rsidRPr="001A2AFE">
        <w:rPr>
          <w:rFonts w:ascii="Times New Roman" w:hAnsi="Times New Roman" w:cs="Times New Roman"/>
          <w:sz w:val="24"/>
          <w:szCs w:val="24"/>
        </w:rPr>
        <w:t>ивных секций в ДЮСШ, СДК.</w:t>
      </w:r>
    </w:p>
    <w:p w:rsidR="006B1C91" w:rsidRPr="001A2AFE" w:rsidRDefault="006B1C91" w:rsidP="006B1C91">
      <w:pPr>
        <w:pStyle w:val="afff3"/>
        <w:jc w:val="both"/>
        <w:rPr>
          <w:rFonts w:ascii="Times New Roman" w:hAnsi="Times New Roman" w:cs="Times New Roman"/>
          <w:b/>
          <w:sz w:val="24"/>
          <w:szCs w:val="24"/>
        </w:rPr>
      </w:pPr>
      <w:r w:rsidRPr="001A2AFE">
        <w:rPr>
          <w:rFonts w:ascii="Times New Roman" w:hAnsi="Times New Roman" w:cs="Times New Roman"/>
          <w:b/>
          <w:sz w:val="24"/>
          <w:szCs w:val="24"/>
        </w:rPr>
        <w:t>Формирование и развитие психолого-педагогической компетентности  педагогических и админист</w:t>
      </w:r>
      <w:r w:rsidR="00D52B8D" w:rsidRPr="001A2AFE">
        <w:rPr>
          <w:rFonts w:ascii="Times New Roman" w:hAnsi="Times New Roman" w:cs="Times New Roman"/>
          <w:b/>
          <w:sz w:val="24"/>
          <w:szCs w:val="24"/>
        </w:rPr>
        <w:t>ративных работников, родителей.</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В последнее десятилетие в системе образования России усилиями ученых и практиков складывается особая культура поддержки и помощи ребенку в учебно-воспитательном процессе - психолого-педагогическое сопровождение. В нашей школе существуют свои  варианты сопровождения:  психолого-педагогический кон</w:t>
      </w:r>
      <w:r w:rsidR="00D52B8D" w:rsidRPr="001A2AFE">
        <w:rPr>
          <w:rFonts w:ascii="Times New Roman" w:hAnsi="Times New Roman" w:cs="Times New Roman"/>
          <w:sz w:val="24"/>
          <w:szCs w:val="24"/>
        </w:rPr>
        <w:t>силиум</w:t>
      </w:r>
      <w:r w:rsidRPr="001A2AFE">
        <w:rPr>
          <w:rFonts w:ascii="Times New Roman" w:hAnsi="Times New Roman" w:cs="Times New Roman"/>
          <w:sz w:val="24"/>
          <w:szCs w:val="24"/>
        </w:rPr>
        <w:t>). Особенностью развития системы сопровождения на современном этапе является необходимость решения задач сопровождения ребенка в условиях модернизации образования, изменений в его структуре и содержан</w:t>
      </w:r>
      <w:r w:rsidR="00D52B8D" w:rsidRPr="001A2AFE">
        <w:rPr>
          <w:rFonts w:ascii="Times New Roman" w:hAnsi="Times New Roman" w:cs="Times New Roman"/>
          <w:sz w:val="24"/>
          <w:szCs w:val="24"/>
        </w:rPr>
        <w:t>ии.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В настоящее время педагогам приходится работать с неоднородным контингентом детей. Реальная практика образования испытывает потребность в педагоге-профессионале, способном к работе с различными категориями детей (детей с особенностями в развитии, одаренных детей, детей - представителей различных этнических общностей) в соответствии с различными типами норм развития: среднестатистической, социокульту</w:t>
      </w:r>
      <w:r w:rsidR="001C683F" w:rsidRPr="001A2AFE">
        <w:rPr>
          <w:rFonts w:ascii="Times New Roman" w:hAnsi="Times New Roman" w:cs="Times New Roman"/>
          <w:sz w:val="24"/>
          <w:szCs w:val="24"/>
        </w:rPr>
        <w:t>рной, индивидуально-личностной.</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 xml:space="preserve">Психолого-педагогическое сопровождение сегодня является не просто суммой разнообразных методов коррекционно-развивающей работы с детьми, но выступает как </w:t>
      </w:r>
      <w:r w:rsidRPr="001A2AFE">
        <w:rPr>
          <w:rFonts w:ascii="Times New Roman" w:hAnsi="Times New Roman" w:cs="Times New Roman"/>
          <w:sz w:val="24"/>
          <w:szCs w:val="24"/>
        </w:rPr>
        <w:lastRenderedPageBreak/>
        <w:t>комплексная технология, особая культура поддержки и помощи ребенку в решении задач развития, обуч</w:t>
      </w:r>
      <w:r w:rsidR="001C683F" w:rsidRPr="001A2AFE">
        <w:rPr>
          <w:rFonts w:ascii="Times New Roman" w:hAnsi="Times New Roman" w:cs="Times New Roman"/>
          <w:sz w:val="24"/>
          <w:szCs w:val="24"/>
        </w:rPr>
        <w:t>ения, воспитания, социализации.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Решение задач психолого-педагогического сопровождения ребенка  требует организации работы с педагогами и родителями как участниками учебно-воспитательного процесса. Это предполагает, что специалист по психолого-педагогическому сопровождению должен владеть методиками диагностики, консультирования, коррекции,  обладать способностью к системному анализу проблемных ситуаций, программированию и планированию деятельности, направленной на их разрешение, соорганизацию в этих целях участников образовательного процесса (ребенок, сверстники, родители, педагоги, администрация). Для этого организуются дистанционные курсы педагогов и администрации, методические объединения учителей органи</w:t>
      </w:r>
      <w:r w:rsidR="001C683F" w:rsidRPr="001A2AFE">
        <w:rPr>
          <w:rFonts w:ascii="Times New Roman" w:hAnsi="Times New Roman" w:cs="Times New Roman"/>
          <w:sz w:val="24"/>
          <w:szCs w:val="24"/>
        </w:rPr>
        <w:t>зуют работу по самообразованию.</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В современной социокультурной ситуации возрастает роль и ответственность семьи (родителей) за воспитание детей. Однако, как свидетельствует практика, многие родители, ориентированные на активное участие в воспитании собственных детей, испытывают недостаток знаний в области педагогики и психологии, имеют низкую педагогическую и психологическую культуру. Работу с родительской общественностью, таким образом, следует рассматривать как важнейшую задачу, решаемую в системе психолого-педагогического сопровождения как в традиционных формах консультирования и просвещения, так и в достаточно новой для системы сопровождения форме совместных (родители и дети) семинаров-тренингов по развитию навыков общения, сотрудн</w:t>
      </w:r>
      <w:r w:rsidR="001C683F" w:rsidRPr="001A2AFE">
        <w:rPr>
          <w:rFonts w:ascii="Times New Roman" w:hAnsi="Times New Roman" w:cs="Times New Roman"/>
          <w:sz w:val="24"/>
          <w:szCs w:val="24"/>
        </w:rPr>
        <w:t>ичества, разрешения конфликтов.</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Концепция модернизации российского образования  подчеркивает исключительную роль семьи в решении задач воспитания. Успешное решение задач воспитания возможно только при объединении усилий семьи и других социальных институтов. Школа  - один из важнейших социальных институтов, обеспечивающих воспитательный процесс и, реальное взаимодействие ребенка, </w:t>
      </w:r>
      <w:r w:rsidR="001C683F" w:rsidRPr="001A2AFE">
        <w:rPr>
          <w:rFonts w:ascii="Times New Roman" w:hAnsi="Times New Roman" w:cs="Times New Roman"/>
          <w:sz w:val="24"/>
          <w:szCs w:val="24"/>
        </w:rPr>
        <w:t>родителей и социума.</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Компетентный родитель – это человек, который не испытывает страха за то, что он «плохой» родитель и не переносит чувства страха и вины на своего ребенка. Это человек, готовый видеть реальную ситуацию, в которой растет его ребенок и предпринимать усилия для того, чтобы ее менять. Это человек, который знает, что если не помогает одно – надо пробовать другое. Компетентный родитель понимает, что для изменения развития ребенка в более благоприятную сторону надо меняться самому, пробовать,</w:t>
      </w:r>
      <w:r w:rsidR="008A33A1" w:rsidRPr="001A2AFE">
        <w:rPr>
          <w:rFonts w:ascii="Times New Roman" w:hAnsi="Times New Roman" w:cs="Times New Roman"/>
          <w:sz w:val="24"/>
          <w:szCs w:val="24"/>
        </w:rPr>
        <w:t xml:space="preserve"> искать, учиться.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Родительская компетентность очень важная часть сам</w:t>
      </w:r>
      <w:r w:rsidR="008A33A1" w:rsidRPr="001A2AFE">
        <w:rPr>
          <w:rFonts w:ascii="Times New Roman" w:hAnsi="Times New Roman" w:cs="Times New Roman"/>
          <w:sz w:val="24"/>
          <w:szCs w:val="24"/>
        </w:rPr>
        <w:t>ореализации взрослого человека.</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Психолого-педагогическое сопровождение семьи – это создание условий профессионалами школы, направленных на оказание превентивной и оперативной помощи родителям в решении их индивидуальных проблем, на развит</w:t>
      </w:r>
      <w:r w:rsidR="008A33A1" w:rsidRPr="001A2AFE">
        <w:rPr>
          <w:rFonts w:ascii="Times New Roman" w:hAnsi="Times New Roman" w:cs="Times New Roman"/>
          <w:sz w:val="24"/>
          <w:szCs w:val="24"/>
        </w:rPr>
        <w:t>ие родительской компетентности.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ab/>
        <w:t>Еще недавно для успешного родительства было вполне достаточно стихийных педагогических знаний. Сейчас нынешнему поколению родителей требуется более глубокая психолого-педагогическая компе</w:t>
      </w:r>
      <w:r w:rsidR="008A33A1" w:rsidRPr="001A2AFE">
        <w:rPr>
          <w:rFonts w:ascii="Times New Roman" w:hAnsi="Times New Roman" w:cs="Times New Roman"/>
          <w:sz w:val="24"/>
          <w:szCs w:val="24"/>
        </w:rPr>
        <w:t>тентность в вопросах воспитания.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Когда говорят о родительской  компетентности, имеют в виду компетентность, под которой понимают.</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-знания, умения, навыки и способы выполнения педагогической деятельности;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способность понимать потребности ребёнка и создать условия для их разумного удовлетворения;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lastRenderedPageBreak/>
        <w:t xml:space="preserve">             -возможности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-наличие у родителей знаний, умений и опыта в области воспитания ребенка.</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Самопознание и саморазвитие родителей мы считаем важным компонент</w:t>
      </w:r>
      <w:r w:rsidR="008A33A1" w:rsidRPr="001A2AFE">
        <w:rPr>
          <w:rFonts w:ascii="Times New Roman" w:hAnsi="Times New Roman" w:cs="Times New Roman"/>
          <w:sz w:val="24"/>
          <w:szCs w:val="24"/>
        </w:rPr>
        <w:t>ом родительской компетентности.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В практике работы школы уже сложились методы работы с родителями по повышению их родительской компетентности. Все они довольно хорошо раскрыты в педагогической литературе: повышение компетентности родителей (формирование у них необходимых знаний, обучение их навыкам общения с детьми, разрешению конфликтных ситуаций, улучшению стиля родительского поведения и тому подобное) организуется с помощью разных форм и методов работы с родителями (беседы, консультации, тренинги, круглые столы, собрания, конференции, консулиумы и др.). Но в большинстве своем эти методы направлены на информационную составляющую компетентности, на формирование знаний о ребенке и методах воспитания.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На наш взгляд, этой задаче способствует психолого-педагогическое сопровождение как важнейшее условие становления родительской компетентности. В работе с родителями закрепились такие формы работы, как:</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Лекция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Конференция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Практикум</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Дни открытых дверей</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Индивидуальные тематические консультации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Посещение семьи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Родительское собрание</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Родительские чтения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Родительские вечера</w:t>
      </w:r>
    </w:p>
    <w:p w:rsidR="006B1C91" w:rsidRPr="001A2AFE" w:rsidRDefault="008A33A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Родительский тренинг</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Главная тенденция всех форм работы с родителями - обучать родителей самостоятельному решению жизненных задач. Это подразумевает изменения в системе «воспитатель — родитель», требует усилий от пе</w:t>
      </w:r>
      <w:r w:rsidR="008A33A1" w:rsidRPr="001A2AFE">
        <w:rPr>
          <w:rFonts w:ascii="Times New Roman" w:hAnsi="Times New Roman" w:cs="Times New Roman"/>
          <w:sz w:val="24"/>
          <w:szCs w:val="24"/>
        </w:rPr>
        <w:t>дагогического коллектива школы.</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Психолого-педагогическое сопровождение позволяет сохранять и развивать достоинства личности, организовать взаимодействие педагога и родителя по выявлению и анализу реальных или потенциальных личностных проблем у родителя, совместному проектированию возможного выхода из них. В этом случае возрастает роль педагога, как инициатора доверительных открытых отношений и помощника в развитии его ключевых родительских компетенций. Тип взаимодействия между педагогом и родителем в логике психолого-педагогического сопровождения носит характер договорных отношений.</w:t>
      </w:r>
    </w:p>
    <w:p w:rsidR="006B1C91" w:rsidRPr="001A2AFE" w:rsidRDefault="006B1C91" w:rsidP="006B1C91">
      <w:pPr>
        <w:pStyle w:val="afff3"/>
        <w:jc w:val="both"/>
        <w:rPr>
          <w:rFonts w:ascii="Times New Roman" w:hAnsi="Times New Roman" w:cs="Times New Roman"/>
          <w:sz w:val="24"/>
          <w:szCs w:val="24"/>
        </w:rPr>
      </w:pPr>
    </w:p>
    <w:p w:rsidR="006B1C91" w:rsidRPr="001A2AFE" w:rsidRDefault="006B1C91" w:rsidP="006B1C91">
      <w:pPr>
        <w:pStyle w:val="afff3"/>
        <w:jc w:val="both"/>
        <w:rPr>
          <w:rFonts w:ascii="Times New Roman" w:hAnsi="Times New Roman" w:cs="Times New Roman"/>
          <w:b/>
          <w:sz w:val="24"/>
          <w:szCs w:val="24"/>
        </w:rPr>
      </w:pPr>
      <w:r w:rsidRPr="001A2AFE">
        <w:rPr>
          <w:rFonts w:ascii="Times New Roman" w:hAnsi="Times New Roman" w:cs="Times New Roman"/>
          <w:b/>
          <w:sz w:val="24"/>
          <w:szCs w:val="24"/>
        </w:rPr>
        <w:t>Вариативность направлений психолого-педагогического сопровождения участник</w:t>
      </w:r>
      <w:r w:rsidR="008A33A1" w:rsidRPr="001A2AFE">
        <w:rPr>
          <w:rFonts w:ascii="Times New Roman" w:hAnsi="Times New Roman" w:cs="Times New Roman"/>
          <w:b/>
          <w:sz w:val="24"/>
          <w:szCs w:val="24"/>
        </w:rPr>
        <w:t>ов образовательного процесса.</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Приоритетной целью модернизации образования является обеспечение высокого качества российского образования, которое не сводится только к обученности учащихся, набору знаний и навыков, но связывается с воспитанием, понятием «качество жизни», раскрывающимся через такие категории, как «здоровье», «социальное благополучие», «самореализация», «защищенность». Соответственно сфера ответственности системы психолого-педагогического сопровождения не может быть ограничена рамками задач преодоления трудностей в обучении, но должна включать в себя задачи обеспечения успешной социализации, сохранения и укрепления здоровья, защиты прав детей и подростков.</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Важнейшей задачей модернизации является обеспечение доступности качественного образования, его индивидуализация и дифференциация, что предполагает:</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lastRenderedPageBreak/>
        <w:t xml:space="preserve"> -  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квалификационную комплексную диагностику возможностей и способностей ребенка, начиная с раннего возраста;</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реализацию программ преодоления трудностей в обучении, участие специалистов системы сопровождения в разработке образовательных программ, адекватных возможностям и особенностям учащихся;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-участие специалистов сопровождения в психолого-педагогической экспертизе профессиональной деятельности педагогов образовательных учреждений, образовательных программ и проектов, учебно-методических пособий и иных средств обучения;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психологическую помощь семьям дет</w:t>
      </w:r>
      <w:r w:rsidR="008A33A1" w:rsidRPr="001A2AFE">
        <w:rPr>
          <w:rFonts w:ascii="Times New Roman" w:hAnsi="Times New Roman" w:cs="Times New Roman"/>
          <w:sz w:val="24"/>
          <w:szCs w:val="24"/>
        </w:rPr>
        <w:t>ей групп особого внимания и др.</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Психолого-педагогическое сопровождение развития ребенка рассматривается как сопровождение отношений: их развитие, коррекция, восстановление.</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Целью психолого-педагогического сопровождения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Задачи психолого-педагогического сопровождения: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предупреждение возникновения проблем развития ребенка;</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психологическое обеспечение образовательных программ;</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развитие психолого-педагогической компетентности (психологической культуры) </w:t>
      </w:r>
      <w:r w:rsidR="008A33A1" w:rsidRPr="001A2AFE">
        <w:rPr>
          <w:rFonts w:ascii="Times New Roman" w:hAnsi="Times New Roman" w:cs="Times New Roman"/>
          <w:sz w:val="24"/>
          <w:szCs w:val="24"/>
        </w:rPr>
        <w:t>учащихся, родителей, педагогов.</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Виды (направления) работ по психолого-педагогическому сопровождению:</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профилактика;</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диагностика (индивидуальная и групповая (скрининг));</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консультирование (индивидуальное и групповое);</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развивающая работа (индивидуальная и групповая);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коррекционная работа (индивидуальная и групповая);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  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6B1C91" w:rsidRPr="001A2AFE" w:rsidRDefault="006B1C91" w:rsidP="006B1C91">
      <w:pPr>
        <w:pStyle w:val="afff3"/>
        <w:jc w:val="both"/>
        <w:rPr>
          <w:rFonts w:ascii="Times New Roman" w:hAnsi="Times New Roman" w:cs="Times New Roman"/>
          <w:sz w:val="24"/>
          <w:szCs w:val="24"/>
        </w:rPr>
      </w:pPr>
    </w:p>
    <w:p w:rsidR="006B1C91" w:rsidRPr="001A2AFE" w:rsidRDefault="006B1C91" w:rsidP="006B1C91">
      <w:pPr>
        <w:pStyle w:val="afff3"/>
        <w:jc w:val="both"/>
        <w:rPr>
          <w:rFonts w:ascii="Times New Roman" w:hAnsi="Times New Roman" w:cs="Times New Roman"/>
          <w:b/>
          <w:sz w:val="24"/>
          <w:szCs w:val="24"/>
        </w:rPr>
      </w:pPr>
      <w:r w:rsidRPr="001A2AFE">
        <w:rPr>
          <w:rFonts w:ascii="Times New Roman" w:hAnsi="Times New Roman" w:cs="Times New Roman"/>
          <w:b/>
          <w:sz w:val="24"/>
          <w:szCs w:val="24"/>
        </w:rPr>
        <w:t>Дивесификация уровней психолог</w:t>
      </w:r>
      <w:r w:rsidR="008A33A1" w:rsidRPr="001A2AFE">
        <w:rPr>
          <w:rFonts w:ascii="Times New Roman" w:hAnsi="Times New Roman" w:cs="Times New Roman"/>
          <w:b/>
          <w:sz w:val="24"/>
          <w:szCs w:val="24"/>
        </w:rPr>
        <w:t>о-педагогического сопровождения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Задачи психолого-педагогического сопровождения на разных уровнях (ступенях) о</w:t>
      </w:r>
      <w:r w:rsidR="008A33A1" w:rsidRPr="001A2AFE">
        <w:rPr>
          <w:rFonts w:ascii="Times New Roman" w:hAnsi="Times New Roman" w:cs="Times New Roman"/>
          <w:sz w:val="24"/>
          <w:szCs w:val="24"/>
        </w:rPr>
        <w:t>бразования различны.</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 xml:space="preserve"> 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основную школу, адапт</w:t>
      </w:r>
      <w:r w:rsidR="008A33A1" w:rsidRPr="001A2AFE">
        <w:rPr>
          <w:rFonts w:ascii="Times New Roman" w:hAnsi="Times New Roman" w:cs="Times New Roman"/>
          <w:sz w:val="24"/>
          <w:szCs w:val="24"/>
        </w:rPr>
        <w:t>ации к новым условиям обучения.</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rPr>
        <w:t>При этом особое внимание необходимо уделять переходным этапам в развитии и образовании детей, что предполагает в</w:t>
      </w:r>
      <w:r w:rsidR="008A33A1" w:rsidRPr="001A2AFE">
        <w:rPr>
          <w:rFonts w:ascii="Times New Roman" w:hAnsi="Times New Roman" w:cs="Times New Roman"/>
          <w:sz w:val="24"/>
          <w:szCs w:val="24"/>
        </w:rPr>
        <w:t>ыделение уровней сопровождения.</w:t>
      </w:r>
    </w:p>
    <w:p w:rsidR="006B1C91" w:rsidRPr="001A2AFE" w:rsidRDefault="008A33A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u w:val="single"/>
        </w:rPr>
        <w:t>Уровень класса</w:t>
      </w:r>
      <w:r w:rsidR="006B1C91" w:rsidRPr="001A2AFE">
        <w:rPr>
          <w:rFonts w:ascii="Times New Roman" w:hAnsi="Times New Roman" w:cs="Times New Roman"/>
          <w:sz w:val="24"/>
          <w:szCs w:val="24"/>
          <w:u w:val="single"/>
        </w:rPr>
        <w:t>.</w:t>
      </w:r>
      <w:r w:rsidR="006B1C91" w:rsidRPr="001A2AFE">
        <w:rPr>
          <w:rFonts w:ascii="Times New Roman" w:hAnsi="Times New Roman" w:cs="Times New Roman"/>
          <w:sz w:val="24"/>
          <w:szCs w:val="24"/>
        </w:rPr>
        <w:t xml:space="preserve"> 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w:t>
      </w:r>
      <w:r w:rsidRPr="001A2AFE">
        <w:rPr>
          <w:rFonts w:ascii="Times New Roman" w:hAnsi="Times New Roman" w:cs="Times New Roman"/>
          <w:sz w:val="24"/>
          <w:szCs w:val="24"/>
        </w:rPr>
        <w:t>ние острых проблемных ситуаций.</w:t>
      </w:r>
    </w:p>
    <w:p w:rsidR="006B1C91" w:rsidRPr="001A2AFE" w:rsidRDefault="006B1C91" w:rsidP="006B1C91">
      <w:pPr>
        <w:pStyle w:val="afff3"/>
        <w:jc w:val="both"/>
        <w:rPr>
          <w:rFonts w:ascii="Times New Roman" w:hAnsi="Times New Roman" w:cs="Times New Roman"/>
          <w:sz w:val="24"/>
          <w:szCs w:val="24"/>
        </w:rPr>
      </w:pPr>
      <w:r w:rsidRPr="001A2AFE">
        <w:rPr>
          <w:rFonts w:ascii="Times New Roman" w:hAnsi="Times New Roman" w:cs="Times New Roman"/>
          <w:sz w:val="24"/>
          <w:szCs w:val="24"/>
          <w:u w:val="single"/>
        </w:rPr>
        <w:lastRenderedPageBreak/>
        <w:t>Уровень учреждения</w:t>
      </w:r>
      <w:r w:rsidRPr="001A2AFE">
        <w:rPr>
          <w:rFonts w:ascii="Times New Roman" w:hAnsi="Times New Roman" w:cs="Times New Roman"/>
          <w:sz w:val="24"/>
          <w:szCs w:val="24"/>
        </w:rPr>
        <w:t>. На данном уровне работа ведется педагогами-психологами, учителями, социальными педагогами, ПМПК,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6B1C91" w:rsidRPr="001A2AFE" w:rsidRDefault="006B1C91" w:rsidP="006B1C91">
      <w:pPr>
        <w:pStyle w:val="afff3"/>
        <w:jc w:val="both"/>
        <w:rPr>
          <w:rFonts w:ascii="Times New Roman" w:hAnsi="Times New Roman" w:cs="Times New Roman"/>
          <w:sz w:val="24"/>
          <w:szCs w:val="24"/>
        </w:rPr>
      </w:pPr>
    </w:p>
    <w:p w:rsidR="004835F8" w:rsidRPr="001A2AFE" w:rsidRDefault="004835F8" w:rsidP="006B1C91">
      <w:pPr>
        <w:pStyle w:val="afff3"/>
        <w:jc w:val="both"/>
        <w:rPr>
          <w:rFonts w:ascii="Times New Roman" w:hAnsi="Times New Roman" w:cs="Times New Roman"/>
          <w:sz w:val="24"/>
          <w:szCs w:val="24"/>
        </w:rPr>
      </w:pPr>
    </w:p>
    <w:p w:rsidR="004835F8" w:rsidRPr="001A2AFE" w:rsidRDefault="004835F8" w:rsidP="006B1C91">
      <w:pPr>
        <w:pStyle w:val="afff3"/>
        <w:jc w:val="both"/>
        <w:rPr>
          <w:rFonts w:ascii="Times New Roman" w:hAnsi="Times New Roman" w:cs="Times New Roman"/>
          <w:sz w:val="24"/>
          <w:szCs w:val="24"/>
        </w:rPr>
      </w:pPr>
    </w:p>
    <w:p w:rsidR="004835F8" w:rsidRPr="001A2AFE" w:rsidRDefault="004835F8" w:rsidP="006B1C91">
      <w:pPr>
        <w:pStyle w:val="afff3"/>
        <w:jc w:val="both"/>
        <w:rPr>
          <w:rFonts w:ascii="Times New Roman" w:hAnsi="Times New Roman" w:cs="Times New Roman"/>
          <w:sz w:val="24"/>
          <w:szCs w:val="24"/>
        </w:rPr>
      </w:pPr>
    </w:p>
    <w:p w:rsidR="004835F8" w:rsidRPr="001A2AFE" w:rsidRDefault="004835F8" w:rsidP="006B1C91">
      <w:pPr>
        <w:pStyle w:val="afff3"/>
        <w:jc w:val="both"/>
        <w:rPr>
          <w:rFonts w:ascii="Times New Roman" w:hAnsi="Times New Roman" w:cs="Times New Roman"/>
          <w:sz w:val="24"/>
          <w:szCs w:val="24"/>
        </w:rPr>
      </w:pPr>
    </w:p>
    <w:p w:rsidR="004835F8" w:rsidRPr="001A2AFE" w:rsidRDefault="004835F8" w:rsidP="006B1C91">
      <w:pPr>
        <w:pStyle w:val="afff3"/>
        <w:jc w:val="both"/>
        <w:rPr>
          <w:rFonts w:ascii="Times New Roman" w:hAnsi="Times New Roman" w:cs="Times New Roman"/>
          <w:sz w:val="24"/>
          <w:szCs w:val="24"/>
        </w:rPr>
      </w:pPr>
    </w:p>
    <w:p w:rsidR="004835F8" w:rsidRPr="001A2AFE" w:rsidRDefault="004835F8" w:rsidP="006B1C91">
      <w:pPr>
        <w:pStyle w:val="afff3"/>
        <w:jc w:val="both"/>
        <w:rPr>
          <w:rFonts w:ascii="Times New Roman" w:hAnsi="Times New Roman" w:cs="Times New Roman"/>
          <w:sz w:val="24"/>
          <w:szCs w:val="24"/>
        </w:rPr>
      </w:pPr>
    </w:p>
    <w:p w:rsidR="004835F8" w:rsidRPr="001A2AFE" w:rsidRDefault="004835F8" w:rsidP="006B1C91">
      <w:pPr>
        <w:pStyle w:val="afff3"/>
        <w:jc w:val="both"/>
        <w:rPr>
          <w:rFonts w:ascii="Times New Roman" w:hAnsi="Times New Roman" w:cs="Times New Roman"/>
          <w:sz w:val="24"/>
          <w:szCs w:val="24"/>
        </w:rPr>
      </w:pPr>
    </w:p>
    <w:p w:rsidR="00C50C40" w:rsidRPr="001A2AFE" w:rsidRDefault="00C50C40" w:rsidP="00C50C40">
      <w:pPr>
        <w:pStyle w:val="afff3"/>
        <w:tabs>
          <w:tab w:val="left" w:pos="8775"/>
        </w:tabs>
        <w:rPr>
          <w:rFonts w:ascii="Times New Roman" w:hAnsi="Times New Roman" w:cs="Times New Roman"/>
          <w:sz w:val="24"/>
          <w:szCs w:val="24"/>
        </w:rPr>
      </w:pPr>
    </w:p>
    <w:p w:rsidR="00C50C40" w:rsidRPr="001A2AFE" w:rsidRDefault="00C50C40" w:rsidP="00C50C40">
      <w:pPr>
        <w:pStyle w:val="afff3"/>
        <w:tabs>
          <w:tab w:val="left" w:pos="8775"/>
        </w:tabs>
        <w:rPr>
          <w:rFonts w:ascii="Times New Roman" w:hAnsi="Times New Roman" w:cs="Times New Roman"/>
          <w:sz w:val="24"/>
          <w:szCs w:val="24"/>
        </w:rPr>
      </w:pPr>
    </w:p>
    <w:p w:rsidR="00C50C40" w:rsidRPr="001A2AFE" w:rsidRDefault="00C50C40" w:rsidP="00C50C40">
      <w:pPr>
        <w:pStyle w:val="afff3"/>
        <w:tabs>
          <w:tab w:val="left" w:pos="8775"/>
        </w:tabs>
        <w:rPr>
          <w:rFonts w:ascii="Times New Roman" w:hAnsi="Times New Roman" w:cs="Times New Roman"/>
          <w:sz w:val="24"/>
          <w:szCs w:val="24"/>
        </w:rPr>
      </w:pPr>
    </w:p>
    <w:p w:rsidR="00C50C40" w:rsidRPr="001A2AFE" w:rsidRDefault="00C50C40" w:rsidP="00C50C40">
      <w:pPr>
        <w:pStyle w:val="afff3"/>
        <w:tabs>
          <w:tab w:val="left" w:pos="8775"/>
        </w:tabs>
        <w:rPr>
          <w:rFonts w:ascii="Times New Roman" w:hAnsi="Times New Roman" w:cs="Times New Roman"/>
          <w:sz w:val="24"/>
          <w:szCs w:val="24"/>
        </w:rPr>
      </w:pPr>
    </w:p>
    <w:p w:rsidR="00C50C40" w:rsidRPr="001A2AFE" w:rsidRDefault="00C50C40" w:rsidP="00C50C40">
      <w:pPr>
        <w:pStyle w:val="afff3"/>
        <w:tabs>
          <w:tab w:val="left" w:pos="8775"/>
        </w:tabs>
        <w:rPr>
          <w:rFonts w:ascii="Times New Roman" w:hAnsi="Times New Roman" w:cs="Times New Roman"/>
          <w:sz w:val="24"/>
          <w:szCs w:val="24"/>
        </w:rPr>
      </w:pPr>
    </w:p>
    <w:p w:rsidR="00356669" w:rsidRPr="001A2AFE" w:rsidRDefault="00356669" w:rsidP="00C50C40">
      <w:pPr>
        <w:pStyle w:val="afff3"/>
        <w:tabs>
          <w:tab w:val="left" w:pos="8775"/>
        </w:tabs>
        <w:rPr>
          <w:rFonts w:ascii="Times New Roman" w:hAnsi="Times New Roman" w:cs="Times New Roman"/>
          <w:sz w:val="24"/>
          <w:szCs w:val="24"/>
        </w:rPr>
      </w:pPr>
    </w:p>
    <w:p w:rsidR="00C50C40" w:rsidRPr="001A2AFE" w:rsidRDefault="00C50C40" w:rsidP="006B1C91">
      <w:pPr>
        <w:pStyle w:val="afff3"/>
        <w:jc w:val="both"/>
        <w:rPr>
          <w:rFonts w:ascii="Times New Roman" w:hAnsi="Times New Roman" w:cs="Times New Roman"/>
          <w:sz w:val="24"/>
          <w:szCs w:val="24"/>
        </w:rPr>
      </w:pPr>
    </w:p>
    <w:p w:rsidR="00C50C40" w:rsidRPr="001A2AFE" w:rsidRDefault="00C50C40" w:rsidP="006B1C91">
      <w:pPr>
        <w:pStyle w:val="afff3"/>
        <w:jc w:val="both"/>
        <w:rPr>
          <w:rFonts w:ascii="Times New Roman" w:hAnsi="Times New Roman" w:cs="Times New Roman"/>
          <w:sz w:val="24"/>
          <w:szCs w:val="24"/>
        </w:rPr>
      </w:pPr>
    </w:p>
    <w:p w:rsidR="00C50C40" w:rsidRPr="001A2AFE" w:rsidRDefault="00C50C40" w:rsidP="006B1C91">
      <w:pPr>
        <w:pStyle w:val="afff3"/>
        <w:jc w:val="both"/>
        <w:rPr>
          <w:rFonts w:ascii="Times New Roman" w:hAnsi="Times New Roman" w:cs="Times New Roman"/>
          <w:sz w:val="24"/>
          <w:szCs w:val="24"/>
        </w:rPr>
      </w:pPr>
    </w:p>
    <w:p w:rsidR="00C50C40" w:rsidRPr="001A2AFE" w:rsidRDefault="00C50C40" w:rsidP="006B1C91">
      <w:pPr>
        <w:pStyle w:val="afff3"/>
        <w:jc w:val="both"/>
        <w:rPr>
          <w:rFonts w:ascii="Times New Roman" w:hAnsi="Times New Roman" w:cs="Times New Roman"/>
          <w:sz w:val="24"/>
          <w:szCs w:val="24"/>
        </w:rPr>
      </w:pPr>
    </w:p>
    <w:p w:rsidR="00C50C40" w:rsidRPr="001A2AFE" w:rsidRDefault="00C50C40" w:rsidP="00C50C40">
      <w:pPr>
        <w:pStyle w:val="Zag1"/>
        <w:tabs>
          <w:tab w:val="left" w:leader="dot" w:pos="624"/>
        </w:tabs>
        <w:spacing w:after="0" w:line="276" w:lineRule="auto"/>
        <w:ind w:firstLine="454"/>
        <w:rPr>
          <w:rStyle w:val="Zag11"/>
          <w:rFonts w:eastAsia="@Arial Unicode MS"/>
          <w:color w:val="auto"/>
          <w:sz w:val="24"/>
          <w:lang w:val="ru-RU"/>
        </w:rPr>
      </w:pPr>
    </w:p>
    <w:p w:rsidR="00C50C40" w:rsidRPr="001A2AFE" w:rsidRDefault="00C50C40" w:rsidP="00C50C40">
      <w:pPr>
        <w:pStyle w:val="afff3"/>
        <w:jc w:val="right"/>
        <w:rPr>
          <w:rFonts w:ascii="Times New Roman" w:hAnsi="Times New Roman" w:cs="Times New Roman"/>
          <w:sz w:val="24"/>
          <w:szCs w:val="24"/>
        </w:rPr>
      </w:pPr>
    </w:p>
    <w:sectPr w:rsidR="00C50C40" w:rsidRPr="001A2AFE" w:rsidSect="00F25B37">
      <w:pgSz w:w="11906" w:h="16838" w:code="9"/>
      <w:pgMar w:top="567" w:right="567" w:bottom="567"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24C" w:rsidRDefault="0047624C">
      <w:r>
        <w:separator/>
      </w:r>
    </w:p>
  </w:endnote>
  <w:endnote w:type="continuationSeparator" w:id="1">
    <w:p w:rsidR="0047624C" w:rsidRDefault="004762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2A1" w:rsidRDefault="00BD60CC">
    <w:pPr>
      <w:pStyle w:val="af3"/>
      <w:jc w:val="right"/>
    </w:pPr>
    <w:r>
      <w:fldChar w:fldCharType="begin"/>
    </w:r>
    <w:r w:rsidR="003902A1">
      <w:instrText>PAGE   \* MERGEFORMAT</w:instrText>
    </w:r>
    <w:r>
      <w:fldChar w:fldCharType="separate"/>
    </w:r>
    <w:r w:rsidR="005C4B7C">
      <w:rPr>
        <w:noProof/>
      </w:rPr>
      <w:t>1</w:t>
    </w:r>
    <w:r>
      <w:rPr>
        <w:noProof/>
      </w:rPr>
      <w:fldChar w:fldCharType="end"/>
    </w:r>
  </w:p>
  <w:p w:rsidR="003902A1" w:rsidRDefault="003902A1">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751874"/>
      <w:docPartObj>
        <w:docPartGallery w:val="Page Numbers (Bottom of Page)"/>
        <w:docPartUnique/>
      </w:docPartObj>
    </w:sdtPr>
    <w:sdtContent>
      <w:p w:rsidR="003902A1" w:rsidRDefault="00BD60CC">
        <w:pPr>
          <w:pStyle w:val="af3"/>
          <w:jc w:val="right"/>
        </w:pPr>
        <w:r>
          <w:fldChar w:fldCharType="begin"/>
        </w:r>
        <w:r w:rsidR="003902A1">
          <w:instrText>PAGE   \* MERGEFORMAT</w:instrText>
        </w:r>
        <w:r>
          <w:fldChar w:fldCharType="separate"/>
        </w:r>
        <w:r w:rsidR="005C4B7C">
          <w:rPr>
            <w:noProof/>
          </w:rPr>
          <w:t>180</w:t>
        </w:r>
        <w:r>
          <w:rPr>
            <w:noProof/>
          </w:rPr>
          <w:fldChar w:fldCharType="end"/>
        </w:r>
      </w:p>
    </w:sdtContent>
  </w:sdt>
  <w:p w:rsidR="003902A1" w:rsidRDefault="003902A1">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4192590"/>
      <w:docPartObj>
        <w:docPartGallery w:val="Page Numbers (Bottom of Page)"/>
        <w:docPartUnique/>
      </w:docPartObj>
    </w:sdtPr>
    <w:sdtContent>
      <w:p w:rsidR="003902A1" w:rsidRDefault="00BD60CC">
        <w:pPr>
          <w:pStyle w:val="af3"/>
          <w:jc w:val="center"/>
        </w:pPr>
        <w:r>
          <w:fldChar w:fldCharType="begin"/>
        </w:r>
        <w:r w:rsidR="003902A1">
          <w:instrText>PAGE   \* MERGEFORMAT</w:instrText>
        </w:r>
        <w:r>
          <w:fldChar w:fldCharType="separate"/>
        </w:r>
        <w:r w:rsidR="005C4B7C">
          <w:rPr>
            <w:noProof/>
          </w:rPr>
          <w:t>182</w:t>
        </w:r>
        <w:r>
          <w:rPr>
            <w:noProof/>
          </w:rPr>
          <w:fldChar w:fldCharType="end"/>
        </w:r>
      </w:p>
    </w:sdtContent>
  </w:sdt>
  <w:p w:rsidR="003902A1" w:rsidRDefault="003902A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2A1" w:rsidRDefault="00BD60CC">
    <w:pPr>
      <w:pStyle w:val="af3"/>
      <w:jc w:val="center"/>
    </w:pPr>
    <w:r>
      <w:fldChar w:fldCharType="begin"/>
    </w:r>
    <w:r w:rsidR="003902A1">
      <w:instrText>PAGE   \* MERGEFORMAT</w:instrText>
    </w:r>
    <w:r>
      <w:fldChar w:fldCharType="separate"/>
    </w:r>
    <w:r w:rsidR="005C4B7C">
      <w:rPr>
        <w:noProof/>
      </w:rPr>
      <w:t>226</w:t>
    </w:r>
    <w:r>
      <w:rPr>
        <w:noProof/>
      </w:rPr>
      <w:fldChar w:fldCharType="end"/>
    </w:r>
  </w:p>
  <w:p w:rsidR="003902A1" w:rsidRDefault="003902A1">
    <w:pPr>
      <w:pStyle w:val="af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2A1" w:rsidRDefault="00BD60CC" w:rsidP="00DC377F">
    <w:pPr>
      <w:pStyle w:val="af3"/>
      <w:framePr w:wrap="around" w:vAnchor="text" w:hAnchor="margin" w:xAlign="right" w:y="1"/>
      <w:rPr>
        <w:rStyle w:val="af5"/>
      </w:rPr>
    </w:pPr>
    <w:r>
      <w:rPr>
        <w:rStyle w:val="af5"/>
      </w:rPr>
      <w:fldChar w:fldCharType="begin"/>
    </w:r>
    <w:r w:rsidR="003902A1">
      <w:rPr>
        <w:rStyle w:val="af5"/>
      </w:rPr>
      <w:instrText xml:space="preserve">PAGE  </w:instrText>
    </w:r>
    <w:r>
      <w:rPr>
        <w:rStyle w:val="af5"/>
      </w:rPr>
      <w:fldChar w:fldCharType="end"/>
    </w:r>
  </w:p>
  <w:p w:rsidR="003902A1" w:rsidRDefault="003902A1" w:rsidP="00DC377F">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24C" w:rsidRDefault="0047624C">
      <w:r>
        <w:separator/>
      </w:r>
    </w:p>
  </w:footnote>
  <w:footnote w:type="continuationSeparator" w:id="1">
    <w:p w:rsidR="0047624C" w:rsidRDefault="0047624C">
      <w:r>
        <w:continuationSeparator/>
      </w:r>
    </w:p>
  </w:footnote>
  <w:footnote w:id="2">
    <w:p w:rsidR="003902A1" w:rsidRPr="00A94410" w:rsidRDefault="003902A1"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2A1" w:rsidRDefault="00BD60CC" w:rsidP="00DC377F">
    <w:pPr>
      <w:pStyle w:val="aff5"/>
      <w:framePr w:wrap="around" w:vAnchor="text" w:hAnchor="margin" w:xAlign="right" w:y="1"/>
      <w:rPr>
        <w:rStyle w:val="af5"/>
      </w:rPr>
    </w:pPr>
    <w:r>
      <w:rPr>
        <w:rStyle w:val="af5"/>
      </w:rPr>
      <w:fldChar w:fldCharType="begin"/>
    </w:r>
    <w:r w:rsidR="003902A1">
      <w:rPr>
        <w:rStyle w:val="af5"/>
      </w:rPr>
      <w:instrText xml:space="preserve">PAGE  </w:instrText>
    </w:r>
    <w:r>
      <w:rPr>
        <w:rStyle w:val="af5"/>
      </w:rPr>
      <w:fldChar w:fldCharType="end"/>
    </w:r>
  </w:p>
  <w:p w:rsidR="003902A1" w:rsidRDefault="003902A1" w:rsidP="00DC377F">
    <w:pPr>
      <w:pStyle w:val="aff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2A1" w:rsidRDefault="003902A1" w:rsidP="00DC377F">
    <w:pPr>
      <w:pStyle w:val="aff5"/>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590B1BC"/>
    <w:lvl w:ilvl="0">
      <w:numFmt w:val="bullet"/>
      <w:lvlText w:val="*"/>
      <w:lvlJc w:val="left"/>
    </w:lvl>
  </w:abstractNum>
  <w:abstractNum w:abstractNumId="2">
    <w:nsid w:val="00000001"/>
    <w:multiLevelType w:val="singleLevel"/>
    <w:tmpl w:val="00000001"/>
    <w:name w:val="WW8Num1"/>
    <w:lvl w:ilvl="0">
      <w:start w:val="1"/>
      <w:numFmt w:val="decimal"/>
      <w:lvlText w:val="%1."/>
      <w:lvlJc w:val="left"/>
      <w:pPr>
        <w:tabs>
          <w:tab w:val="num" w:pos="720"/>
        </w:tabs>
        <w:ind w:left="720" w:hanging="360"/>
      </w:pPr>
    </w:lvl>
  </w:abstractNum>
  <w:abstractNum w:abstractNumId="3">
    <w:nsid w:val="00000003"/>
    <w:multiLevelType w:val="singleLevel"/>
    <w:tmpl w:val="00000003"/>
    <w:name w:val="WW8Num3"/>
    <w:lvl w:ilvl="0">
      <w:start w:val="1"/>
      <w:numFmt w:val="decimal"/>
      <w:lvlText w:val="%1."/>
      <w:lvlJc w:val="left"/>
      <w:pPr>
        <w:tabs>
          <w:tab w:val="num" w:pos="1211"/>
        </w:tabs>
        <w:ind w:left="1211" w:hanging="360"/>
      </w:pPr>
    </w:lvl>
  </w:abstractNum>
  <w:abstractNum w:abstractNumId="4">
    <w:nsid w:val="00000004"/>
    <w:multiLevelType w:val="singleLevel"/>
    <w:tmpl w:val="00000004"/>
    <w:name w:val="WW8Num13"/>
    <w:lvl w:ilvl="0">
      <w:start w:val="1"/>
      <w:numFmt w:val="bullet"/>
      <w:lvlText w:val=""/>
      <w:lvlJc w:val="left"/>
      <w:pPr>
        <w:tabs>
          <w:tab w:val="num" w:pos="1080"/>
        </w:tabs>
        <w:ind w:left="1080" w:hanging="360"/>
      </w:pPr>
      <w:rPr>
        <w:rFonts w:ascii="Symbol" w:hAnsi="Symbol"/>
        <w:color w:val="auto"/>
      </w:rPr>
    </w:lvl>
  </w:abstractNum>
  <w:abstractNum w:abstractNumId="5">
    <w:nsid w:val="0000000B"/>
    <w:multiLevelType w:val="multilevel"/>
    <w:tmpl w:val="0000000B"/>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000000C"/>
    <w:multiLevelType w:val="multilevel"/>
    <w:tmpl w:val="0000000C"/>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D"/>
    <w:multiLevelType w:val="multilevel"/>
    <w:tmpl w:val="0000000D"/>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nsid w:val="0000000E"/>
    <w:multiLevelType w:val="multilevel"/>
    <w:tmpl w:val="0000000E"/>
    <w:lvl w:ilvl="0">
      <w:start w:val="1"/>
      <w:numFmt w:val="bullet"/>
      <w:lvlText w:val=""/>
      <w:lvlJc w:val="left"/>
      <w:pPr>
        <w:tabs>
          <w:tab w:val="num" w:pos="360"/>
        </w:tabs>
        <w:ind w:left="36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nsid w:val="0000000F"/>
    <w:multiLevelType w:val="multilevel"/>
    <w:tmpl w:val="0000000F"/>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nsid w:val="00000010"/>
    <w:multiLevelType w:val="multilevel"/>
    <w:tmpl w:val="0000001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nsid w:val="00000011"/>
    <w:multiLevelType w:val="multilevel"/>
    <w:tmpl w:val="000000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12"/>
    <w:multiLevelType w:val="multilevel"/>
    <w:tmpl w:val="000000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13"/>
    <w:multiLevelType w:val="multilevel"/>
    <w:tmpl w:val="0000001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14"/>
    <w:multiLevelType w:val="multilevel"/>
    <w:tmpl w:val="0000001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15"/>
    <w:multiLevelType w:val="multilevel"/>
    <w:tmpl w:val="0000001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00000016"/>
    <w:multiLevelType w:val="multilevel"/>
    <w:tmpl w:val="0000001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7">
    <w:nsid w:val="00000017"/>
    <w:multiLevelType w:val="multilevel"/>
    <w:tmpl w:val="0000001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8">
    <w:nsid w:val="00000022"/>
    <w:multiLevelType w:val="singleLevel"/>
    <w:tmpl w:val="00000022"/>
    <w:name w:val="WW8Num34"/>
    <w:lvl w:ilvl="0">
      <w:start w:val="1"/>
      <w:numFmt w:val="bullet"/>
      <w:lvlText w:val=""/>
      <w:lvlJc w:val="left"/>
      <w:pPr>
        <w:tabs>
          <w:tab w:val="num" w:pos="0"/>
        </w:tabs>
        <w:ind w:left="1429" w:hanging="360"/>
      </w:pPr>
      <w:rPr>
        <w:rFonts w:ascii="Symbol" w:hAnsi="Symbol"/>
      </w:rPr>
    </w:lvl>
  </w:abstractNum>
  <w:abstractNum w:abstractNumId="19">
    <w:nsid w:val="00000046"/>
    <w:multiLevelType w:val="singleLevel"/>
    <w:tmpl w:val="00000046"/>
    <w:name w:val="WW8Num70"/>
    <w:lvl w:ilvl="0">
      <w:start w:val="1"/>
      <w:numFmt w:val="bullet"/>
      <w:lvlText w:val=""/>
      <w:lvlJc w:val="left"/>
      <w:pPr>
        <w:tabs>
          <w:tab w:val="num" w:pos="2520"/>
        </w:tabs>
        <w:ind w:left="2520" w:hanging="360"/>
      </w:pPr>
      <w:rPr>
        <w:rFonts w:ascii="Symbol" w:hAnsi="Symbol"/>
      </w:rPr>
    </w:lvl>
  </w:abstractNum>
  <w:abstractNum w:abstractNumId="20">
    <w:nsid w:val="00000052"/>
    <w:multiLevelType w:val="singleLevel"/>
    <w:tmpl w:val="00000052"/>
    <w:name w:val="WW8Num82"/>
    <w:lvl w:ilvl="0">
      <w:start w:val="1"/>
      <w:numFmt w:val="bullet"/>
      <w:lvlText w:val=""/>
      <w:lvlJc w:val="left"/>
      <w:pPr>
        <w:tabs>
          <w:tab w:val="num" w:pos="0"/>
        </w:tabs>
        <w:ind w:left="1428" w:hanging="360"/>
      </w:pPr>
      <w:rPr>
        <w:rFonts w:ascii="Symbol" w:hAnsi="Symbol"/>
      </w:rPr>
    </w:lvl>
  </w:abstractNum>
  <w:abstractNum w:abstractNumId="21">
    <w:nsid w:val="0000005A"/>
    <w:multiLevelType w:val="singleLevel"/>
    <w:tmpl w:val="0000005A"/>
    <w:name w:val="WW8Num90"/>
    <w:lvl w:ilvl="0">
      <w:start w:val="1"/>
      <w:numFmt w:val="bullet"/>
      <w:lvlText w:val=""/>
      <w:lvlJc w:val="left"/>
      <w:pPr>
        <w:tabs>
          <w:tab w:val="num" w:pos="0"/>
        </w:tabs>
        <w:ind w:left="1428" w:hanging="360"/>
      </w:pPr>
      <w:rPr>
        <w:rFonts w:ascii="Symbol" w:hAnsi="Symbol"/>
      </w:rPr>
    </w:lvl>
  </w:abstractNum>
  <w:abstractNum w:abstractNumId="22">
    <w:nsid w:val="00000085"/>
    <w:multiLevelType w:val="singleLevel"/>
    <w:tmpl w:val="00000085"/>
    <w:name w:val="WW8Num133"/>
    <w:lvl w:ilvl="0">
      <w:start w:val="1"/>
      <w:numFmt w:val="bullet"/>
      <w:lvlText w:val=""/>
      <w:lvlJc w:val="left"/>
      <w:pPr>
        <w:tabs>
          <w:tab w:val="num" w:pos="0"/>
        </w:tabs>
        <w:ind w:left="1429" w:hanging="360"/>
      </w:pPr>
      <w:rPr>
        <w:rFonts w:ascii="Symbol" w:hAnsi="Symbol"/>
      </w:rPr>
    </w:lvl>
  </w:abstractNum>
  <w:abstractNum w:abstractNumId="23">
    <w:nsid w:val="000000BC"/>
    <w:multiLevelType w:val="multilevel"/>
    <w:tmpl w:val="000000BC"/>
    <w:name w:val="WW8Num188"/>
    <w:lvl w:ilvl="0">
      <w:start w:val="1"/>
      <w:numFmt w:val="bullet"/>
      <w:lvlText w:val=""/>
      <w:lvlJc w:val="left"/>
      <w:pPr>
        <w:tabs>
          <w:tab w:val="num" w:pos="0"/>
        </w:tabs>
        <w:ind w:left="0" w:firstLine="0"/>
      </w:pPr>
      <w:rPr>
        <w:rFonts w:ascii="Symbol" w:hAnsi="Symbo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4">
    <w:nsid w:val="000000BF"/>
    <w:multiLevelType w:val="multilevel"/>
    <w:tmpl w:val="000000BF"/>
    <w:name w:val="WW8Num191"/>
    <w:lvl w:ilvl="0">
      <w:start w:val="1"/>
      <w:numFmt w:val="bullet"/>
      <w:lvlText w:val=""/>
      <w:lvlJc w:val="left"/>
      <w:pPr>
        <w:tabs>
          <w:tab w:val="num" w:pos="0"/>
        </w:tabs>
        <w:ind w:left="0" w:firstLine="0"/>
      </w:pPr>
      <w:rPr>
        <w:rFonts w:ascii="Symbol" w:hAnsi="Symbo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5">
    <w:nsid w:val="00000902"/>
    <w:multiLevelType w:val="hybridMultilevel"/>
    <w:tmpl w:val="0A8AC4C0"/>
    <w:lvl w:ilvl="0" w:tplc="7F344D48">
      <w:start w:val="1"/>
      <w:numFmt w:val="bullet"/>
      <w:lvlText w:val="В"/>
      <w:lvlJc w:val="left"/>
    </w:lvl>
    <w:lvl w:ilvl="1" w:tplc="45F0819C">
      <w:numFmt w:val="decimal"/>
      <w:lvlText w:val=""/>
      <w:lvlJc w:val="left"/>
    </w:lvl>
    <w:lvl w:ilvl="2" w:tplc="E3561C76">
      <w:numFmt w:val="decimal"/>
      <w:lvlText w:val=""/>
      <w:lvlJc w:val="left"/>
    </w:lvl>
    <w:lvl w:ilvl="3" w:tplc="5D82A3C0">
      <w:numFmt w:val="decimal"/>
      <w:lvlText w:val=""/>
      <w:lvlJc w:val="left"/>
    </w:lvl>
    <w:lvl w:ilvl="4" w:tplc="ADF8720C">
      <w:numFmt w:val="decimal"/>
      <w:lvlText w:val=""/>
      <w:lvlJc w:val="left"/>
    </w:lvl>
    <w:lvl w:ilvl="5" w:tplc="9C4EF982">
      <w:numFmt w:val="decimal"/>
      <w:lvlText w:val=""/>
      <w:lvlJc w:val="left"/>
    </w:lvl>
    <w:lvl w:ilvl="6" w:tplc="89F86D50">
      <w:numFmt w:val="decimal"/>
      <w:lvlText w:val=""/>
      <w:lvlJc w:val="left"/>
    </w:lvl>
    <w:lvl w:ilvl="7" w:tplc="374CD150">
      <w:numFmt w:val="decimal"/>
      <w:lvlText w:val=""/>
      <w:lvlJc w:val="left"/>
    </w:lvl>
    <w:lvl w:ilvl="8" w:tplc="97204770">
      <w:numFmt w:val="decimal"/>
      <w:lvlText w:val=""/>
      <w:lvlJc w:val="left"/>
    </w:lvl>
  </w:abstractNum>
  <w:abstractNum w:abstractNumId="26">
    <w:nsid w:val="000012E1"/>
    <w:multiLevelType w:val="hybridMultilevel"/>
    <w:tmpl w:val="3640B36C"/>
    <w:lvl w:ilvl="0" w:tplc="E4368A00">
      <w:start w:val="1"/>
      <w:numFmt w:val="bullet"/>
      <w:lvlText w:val="В"/>
      <w:lvlJc w:val="left"/>
    </w:lvl>
    <w:lvl w:ilvl="1" w:tplc="A280801C">
      <w:numFmt w:val="decimal"/>
      <w:lvlText w:val=""/>
      <w:lvlJc w:val="left"/>
    </w:lvl>
    <w:lvl w:ilvl="2" w:tplc="5A40DBA4">
      <w:numFmt w:val="decimal"/>
      <w:lvlText w:val=""/>
      <w:lvlJc w:val="left"/>
    </w:lvl>
    <w:lvl w:ilvl="3" w:tplc="DE3C640A">
      <w:numFmt w:val="decimal"/>
      <w:lvlText w:val=""/>
      <w:lvlJc w:val="left"/>
    </w:lvl>
    <w:lvl w:ilvl="4" w:tplc="5F5233E2">
      <w:numFmt w:val="decimal"/>
      <w:lvlText w:val=""/>
      <w:lvlJc w:val="left"/>
    </w:lvl>
    <w:lvl w:ilvl="5" w:tplc="D35AE0AA">
      <w:numFmt w:val="decimal"/>
      <w:lvlText w:val=""/>
      <w:lvlJc w:val="left"/>
    </w:lvl>
    <w:lvl w:ilvl="6" w:tplc="644AD916">
      <w:numFmt w:val="decimal"/>
      <w:lvlText w:val=""/>
      <w:lvlJc w:val="left"/>
    </w:lvl>
    <w:lvl w:ilvl="7" w:tplc="CBAC115A">
      <w:numFmt w:val="decimal"/>
      <w:lvlText w:val=""/>
      <w:lvlJc w:val="left"/>
    </w:lvl>
    <w:lvl w:ilvl="8" w:tplc="06A44558">
      <w:numFmt w:val="decimal"/>
      <w:lvlText w:val=""/>
      <w:lvlJc w:val="left"/>
    </w:lvl>
  </w:abstractNum>
  <w:abstractNum w:abstractNumId="27">
    <w:nsid w:val="0000139D"/>
    <w:multiLevelType w:val="hybridMultilevel"/>
    <w:tmpl w:val="B344D474"/>
    <w:lvl w:ilvl="0" w:tplc="1186A780">
      <w:start w:val="1"/>
      <w:numFmt w:val="bullet"/>
      <w:lvlText w:val="•"/>
      <w:lvlJc w:val="left"/>
    </w:lvl>
    <w:lvl w:ilvl="1" w:tplc="5E0EAC50">
      <w:numFmt w:val="decimal"/>
      <w:lvlText w:val=""/>
      <w:lvlJc w:val="left"/>
    </w:lvl>
    <w:lvl w:ilvl="2" w:tplc="ECBEE638">
      <w:numFmt w:val="decimal"/>
      <w:lvlText w:val=""/>
      <w:lvlJc w:val="left"/>
    </w:lvl>
    <w:lvl w:ilvl="3" w:tplc="827C2FC2">
      <w:numFmt w:val="decimal"/>
      <w:lvlText w:val=""/>
      <w:lvlJc w:val="left"/>
    </w:lvl>
    <w:lvl w:ilvl="4" w:tplc="999A499C">
      <w:numFmt w:val="decimal"/>
      <w:lvlText w:val=""/>
      <w:lvlJc w:val="left"/>
    </w:lvl>
    <w:lvl w:ilvl="5" w:tplc="61E04E1A">
      <w:numFmt w:val="decimal"/>
      <w:lvlText w:val=""/>
      <w:lvlJc w:val="left"/>
    </w:lvl>
    <w:lvl w:ilvl="6" w:tplc="A936F272">
      <w:numFmt w:val="decimal"/>
      <w:lvlText w:val=""/>
      <w:lvlJc w:val="left"/>
    </w:lvl>
    <w:lvl w:ilvl="7" w:tplc="9C20161E">
      <w:numFmt w:val="decimal"/>
      <w:lvlText w:val=""/>
      <w:lvlJc w:val="left"/>
    </w:lvl>
    <w:lvl w:ilvl="8" w:tplc="E62A7F8C">
      <w:numFmt w:val="decimal"/>
      <w:lvlText w:val=""/>
      <w:lvlJc w:val="left"/>
    </w:lvl>
  </w:abstractNum>
  <w:abstractNum w:abstractNumId="28">
    <w:nsid w:val="000013E9"/>
    <w:multiLevelType w:val="hybridMultilevel"/>
    <w:tmpl w:val="4FDE8DA2"/>
    <w:lvl w:ilvl="0" w:tplc="E68E624C">
      <w:start w:val="1"/>
      <w:numFmt w:val="bullet"/>
      <w:lvlText w:val="В"/>
      <w:lvlJc w:val="left"/>
    </w:lvl>
    <w:lvl w:ilvl="1" w:tplc="637AA7A2">
      <w:start w:val="1"/>
      <w:numFmt w:val="bullet"/>
      <w:lvlText w:val="\endash "/>
      <w:lvlJc w:val="left"/>
    </w:lvl>
    <w:lvl w:ilvl="2" w:tplc="6154546E">
      <w:numFmt w:val="decimal"/>
      <w:lvlText w:val=""/>
      <w:lvlJc w:val="left"/>
    </w:lvl>
    <w:lvl w:ilvl="3" w:tplc="807EF292">
      <w:numFmt w:val="decimal"/>
      <w:lvlText w:val=""/>
      <w:lvlJc w:val="left"/>
    </w:lvl>
    <w:lvl w:ilvl="4" w:tplc="75606A06">
      <w:numFmt w:val="decimal"/>
      <w:lvlText w:val=""/>
      <w:lvlJc w:val="left"/>
    </w:lvl>
    <w:lvl w:ilvl="5" w:tplc="D44ACBB6">
      <w:numFmt w:val="decimal"/>
      <w:lvlText w:val=""/>
      <w:lvlJc w:val="left"/>
    </w:lvl>
    <w:lvl w:ilvl="6" w:tplc="A8426EC0">
      <w:numFmt w:val="decimal"/>
      <w:lvlText w:val=""/>
      <w:lvlJc w:val="left"/>
    </w:lvl>
    <w:lvl w:ilvl="7" w:tplc="554EFDB6">
      <w:numFmt w:val="decimal"/>
      <w:lvlText w:val=""/>
      <w:lvlJc w:val="left"/>
    </w:lvl>
    <w:lvl w:ilvl="8" w:tplc="CC845766">
      <w:numFmt w:val="decimal"/>
      <w:lvlText w:val=""/>
      <w:lvlJc w:val="left"/>
    </w:lvl>
  </w:abstractNum>
  <w:abstractNum w:abstractNumId="29">
    <w:nsid w:val="000015A1"/>
    <w:multiLevelType w:val="hybridMultilevel"/>
    <w:tmpl w:val="8E167D2C"/>
    <w:lvl w:ilvl="0" w:tplc="B02E6EF4">
      <w:start w:val="1"/>
      <w:numFmt w:val="bullet"/>
      <w:lvlText w:val="–"/>
      <w:lvlJc w:val="left"/>
      <w:rPr>
        <w:rFonts w:ascii="Times New Roman" w:hAnsi="Times New Roman" w:cs="Times New Roman" w:hint="default"/>
      </w:rPr>
    </w:lvl>
    <w:lvl w:ilvl="1" w:tplc="71D2E36C">
      <w:numFmt w:val="decimal"/>
      <w:lvlText w:val=""/>
      <w:lvlJc w:val="left"/>
    </w:lvl>
    <w:lvl w:ilvl="2" w:tplc="2920FAB2">
      <w:numFmt w:val="decimal"/>
      <w:lvlText w:val=""/>
      <w:lvlJc w:val="left"/>
    </w:lvl>
    <w:lvl w:ilvl="3" w:tplc="43242CF2">
      <w:numFmt w:val="decimal"/>
      <w:lvlText w:val=""/>
      <w:lvlJc w:val="left"/>
    </w:lvl>
    <w:lvl w:ilvl="4" w:tplc="92F40C34">
      <w:numFmt w:val="decimal"/>
      <w:lvlText w:val=""/>
      <w:lvlJc w:val="left"/>
    </w:lvl>
    <w:lvl w:ilvl="5" w:tplc="883A7C6C">
      <w:numFmt w:val="decimal"/>
      <w:lvlText w:val=""/>
      <w:lvlJc w:val="left"/>
    </w:lvl>
    <w:lvl w:ilvl="6" w:tplc="C2CA473C">
      <w:numFmt w:val="decimal"/>
      <w:lvlText w:val=""/>
      <w:lvlJc w:val="left"/>
    </w:lvl>
    <w:lvl w:ilvl="7" w:tplc="1F3E15BA">
      <w:numFmt w:val="decimal"/>
      <w:lvlText w:val=""/>
      <w:lvlJc w:val="left"/>
    </w:lvl>
    <w:lvl w:ilvl="8" w:tplc="F1C24C66">
      <w:numFmt w:val="decimal"/>
      <w:lvlText w:val=""/>
      <w:lvlJc w:val="left"/>
    </w:lvl>
  </w:abstractNum>
  <w:abstractNum w:abstractNumId="30">
    <w:nsid w:val="00002C3B"/>
    <w:multiLevelType w:val="hybridMultilevel"/>
    <w:tmpl w:val="BCD8604E"/>
    <w:lvl w:ilvl="0" w:tplc="F0EAEADA">
      <w:start w:val="6"/>
      <w:numFmt w:val="decimal"/>
      <w:lvlText w:val="%1)"/>
      <w:lvlJc w:val="left"/>
    </w:lvl>
    <w:lvl w:ilvl="1" w:tplc="6B480A14">
      <w:numFmt w:val="decimal"/>
      <w:lvlText w:val=""/>
      <w:lvlJc w:val="left"/>
    </w:lvl>
    <w:lvl w:ilvl="2" w:tplc="0F046398">
      <w:numFmt w:val="decimal"/>
      <w:lvlText w:val=""/>
      <w:lvlJc w:val="left"/>
    </w:lvl>
    <w:lvl w:ilvl="3" w:tplc="1924DA64">
      <w:numFmt w:val="decimal"/>
      <w:lvlText w:val=""/>
      <w:lvlJc w:val="left"/>
    </w:lvl>
    <w:lvl w:ilvl="4" w:tplc="E4B8E3D6">
      <w:numFmt w:val="decimal"/>
      <w:lvlText w:val=""/>
      <w:lvlJc w:val="left"/>
    </w:lvl>
    <w:lvl w:ilvl="5" w:tplc="4AC4D9CC">
      <w:numFmt w:val="decimal"/>
      <w:lvlText w:val=""/>
      <w:lvlJc w:val="left"/>
    </w:lvl>
    <w:lvl w:ilvl="6" w:tplc="28F0CFE0">
      <w:numFmt w:val="decimal"/>
      <w:lvlText w:val=""/>
      <w:lvlJc w:val="left"/>
    </w:lvl>
    <w:lvl w:ilvl="7" w:tplc="7DEC63EC">
      <w:numFmt w:val="decimal"/>
      <w:lvlText w:val=""/>
      <w:lvlJc w:val="left"/>
    </w:lvl>
    <w:lvl w:ilvl="8" w:tplc="EE609E14">
      <w:numFmt w:val="decimal"/>
      <w:lvlText w:val=""/>
      <w:lvlJc w:val="left"/>
    </w:lvl>
  </w:abstractNum>
  <w:abstractNum w:abstractNumId="31">
    <w:nsid w:val="00004080"/>
    <w:multiLevelType w:val="hybridMultilevel"/>
    <w:tmpl w:val="53869C84"/>
    <w:lvl w:ilvl="0" w:tplc="FA0E7704">
      <w:start w:val="1"/>
      <w:numFmt w:val="bullet"/>
      <w:lvlText w:val="\endash "/>
      <w:lvlJc w:val="left"/>
    </w:lvl>
    <w:lvl w:ilvl="1" w:tplc="39BC656E">
      <w:numFmt w:val="decimal"/>
      <w:lvlText w:val=""/>
      <w:lvlJc w:val="left"/>
    </w:lvl>
    <w:lvl w:ilvl="2" w:tplc="C874B0AE">
      <w:numFmt w:val="decimal"/>
      <w:lvlText w:val=""/>
      <w:lvlJc w:val="left"/>
    </w:lvl>
    <w:lvl w:ilvl="3" w:tplc="B54CC7F6">
      <w:numFmt w:val="decimal"/>
      <w:lvlText w:val=""/>
      <w:lvlJc w:val="left"/>
    </w:lvl>
    <w:lvl w:ilvl="4" w:tplc="A0682082">
      <w:numFmt w:val="decimal"/>
      <w:lvlText w:val=""/>
      <w:lvlJc w:val="left"/>
    </w:lvl>
    <w:lvl w:ilvl="5" w:tplc="A03A600C">
      <w:numFmt w:val="decimal"/>
      <w:lvlText w:val=""/>
      <w:lvlJc w:val="left"/>
    </w:lvl>
    <w:lvl w:ilvl="6" w:tplc="0BA6200A">
      <w:numFmt w:val="decimal"/>
      <w:lvlText w:val=""/>
      <w:lvlJc w:val="left"/>
    </w:lvl>
    <w:lvl w:ilvl="7" w:tplc="76702390">
      <w:numFmt w:val="decimal"/>
      <w:lvlText w:val=""/>
      <w:lvlJc w:val="left"/>
    </w:lvl>
    <w:lvl w:ilvl="8" w:tplc="94ECB84A">
      <w:numFmt w:val="decimal"/>
      <w:lvlText w:val=""/>
      <w:lvlJc w:val="left"/>
    </w:lvl>
  </w:abstractNum>
  <w:abstractNum w:abstractNumId="32">
    <w:nsid w:val="00004230"/>
    <w:multiLevelType w:val="hybridMultilevel"/>
    <w:tmpl w:val="A98007F6"/>
    <w:lvl w:ilvl="0" w:tplc="E12CE87E">
      <w:start w:val="1"/>
      <w:numFmt w:val="bullet"/>
      <w:lvlText w:val="В"/>
      <w:lvlJc w:val="left"/>
    </w:lvl>
    <w:lvl w:ilvl="1" w:tplc="D9BCB3D0">
      <w:numFmt w:val="decimal"/>
      <w:lvlText w:val=""/>
      <w:lvlJc w:val="left"/>
    </w:lvl>
    <w:lvl w:ilvl="2" w:tplc="B49088F6">
      <w:numFmt w:val="decimal"/>
      <w:lvlText w:val=""/>
      <w:lvlJc w:val="left"/>
    </w:lvl>
    <w:lvl w:ilvl="3" w:tplc="B76AD516">
      <w:numFmt w:val="decimal"/>
      <w:lvlText w:val=""/>
      <w:lvlJc w:val="left"/>
    </w:lvl>
    <w:lvl w:ilvl="4" w:tplc="5C220332">
      <w:numFmt w:val="decimal"/>
      <w:lvlText w:val=""/>
      <w:lvlJc w:val="left"/>
    </w:lvl>
    <w:lvl w:ilvl="5" w:tplc="0EDA2EEC">
      <w:numFmt w:val="decimal"/>
      <w:lvlText w:val=""/>
      <w:lvlJc w:val="left"/>
    </w:lvl>
    <w:lvl w:ilvl="6" w:tplc="5F026368">
      <w:numFmt w:val="decimal"/>
      <w:lvlText w:val=""/>
      <w:lvlJc w:val="left"/>
    </w:lvl>
    <w:lvl w:ilvl="7" w:tplc="F2AA0D34">
      <w:numFmt w:val="decimal"/>
      <w:lvlText w:val=""/>
      <w:lvlJc w:val="left"/>
    </w:lvl>
    <w:lvl w:ilvl="8" w:tplc="EB56CC64">
      <w:numFmt w:val="decimal"/>
      <w:lvlText w:val=""/>
      <w:lvlJc w:val="left"/>
    </w:lvl>
  </w:abstractNum>
  <w:abstractNum w:abstractNumId="33">
    <w:nsid w:val="00005772"/>
    <w:multiLevelType w:val="hybridMultilevel"/>
    <w:tmpl w:val="EDA8EC02"/>
    <w:lvl w:ilvl="0" w:tplc="C2F271AE">
      <w:start w:val="1"/>
      <w:numFmt w:val="bullet"/>
      <w:lvlText w:val="•"/>
      <w:lvlJc w:val="left"/>
    </w:lvl>
    <w:lvl w:ilvl="1" w:tplc="B4A0E91C">
      <w:numFmt w:val="decimal"/>
      <w:lvlText w:val=""/>
      <w:lvlJc w:val="left"/>
    </w:lvl>
    <w:lvl w:ilvl="2" w:tplc="75D294CC">
      <w:numFmt w:val="decimal"/>
      <w:lvlText w:val=""/>
      <w:lvlJc w:val="left"/>
    </w:lvl>
    <w:lvl w:ilvl="3" w:tplc="C0F02766">
      <w:numFmt w:val="decimal"/>
      <w:lvlText w:val=""/>
      <w:lvlJc w:val="left"/>
    </w:lvl>
    <w:lvl w:ilvl="4" w:tplc="F22061EA">
      <w:numFmt w:val="decimal"/>
      <w:lvlText w:val=""/>
      <w:lvlJc w:val="left"/>
    </w:lvl>
    <w:lvl w:ilvl="5" w:tplc="E0F46D1E">
      <w:numFmt w:val="decimal"/>
      <w:lvlText w:val=""/>
      <w:lvlJc w:val="left"/>
    </w:lvl>
    <w:lvl w:ilvl="6" w:tplc="9EA6E866">
      <w:numFmt w:val="decimal"/>
      <w:lvlText w:val=""/>
      <w:lvlJc w:val="left"/>
    </w:lvl>
    <w:lvl w:ilvl="7" w:tplc="25D0E01A">
      <w:numFmt w:val="decimal"/>
      <w:lvlText w:val=""/>
      <w:lvlJc w:val="left"/>
    </w:lvl>
    <w:lvl w:ilvl="8" w:tplc="E710E570">
      <w:numFmt w:val="decimal"/>
      <w:lvlText w:val=""/>
      <w:lvlJc w:val="left"/>
    </w:lvl>
  </w:abstractNum>
  <w:abstractNum w:abstractNumId="34">
    <w:nsid w:val="00005991"/>
    <w:multiLevelType w:val="hybridMultilevel"/>
    <w:tmpl w:val="BEA43D9A"/>
    <w:lvl w:ilvl="0" w:tplc="B1F495AA">
      <w:start w:val="1"/>
      <w:numFmt w:val="bullet"/>
      <w:lvlText w:val="•"/>
      <w:lvlJc w:val="left"/>
    </w:lvl>
    <w:lvl w:ilvl="1" w:tplc="12221912">
      <w:numFmt w:val="decimal"/>
      <w:lvlText w:val=""/>
      <w:lvlJc w:val="left"/>
    </w:lvl>
    <w:lvl w:ilvl="2" w:tplc="5184A606">
      <w:numFmt w:val="decimal"/>
      <w:lvlText w:val=""/>
      <w:lvlJc w:val="left"/>
    </w:lvl>
    <w:lvl w:ilvl="3" w:tplc="D3CE0302">
      <w:numFmt w:val="decimal"/>
      <w:lvlText w:val=""/>
      <w:lvlJc w:val="left"/>
    </w:lvl>
    <w:lvl w:ilvl="4" w:tplc="A30EE80E">
      <w:numFmt w:val="decimal"/>
      <w:lvlText w:val=""/>
      <w:lvlJc w:val="left"/>
    </w:lvl>
    <w:lvl w:ilvl="5" w:tplc="27DA4E46">
      <w:numFmt w:val="decimal"/>
      <w:lvlText w:val=""/>
      <w:lvlJc w:val="left"/>
    </w:lvl>
    <w:lvl w:ilvl="6" w:tplc="2632CA30">
      <w:numFmt w:val="decimal"/>
      <w:lvlText w:val=""/>
      <w:lvlJc w:val="left"/>
    </w:lvl>
    <w:lvl w:ilvl="7" w:tplc="11E49EFC">
      <w:numFmt w:val="decimal"/>
      <w:lvlText w:val=""/>
      <w:lvlJc w:val="left"/>
    </w:lvl>
    <w:lvl w:ilvl="8" w:tplc="B8C03490">
      <w:numFmt w:val="decimal"/>
      <w:lvlText w:val=""/>
      <w:lvlJc w:val="left"/>
    </w:lvl>
  </w:abstractNum>
  <w:abstractNum w:abstractNumId="35">
    <w:nsid w:val="00005CFD"/>
    <w:multiLevelType w:val="hybridMultilevel"/>
    <w:tmpl w:val="F392C6E4"/>
    <w:lvl w:ilvl="0" w:tplc="D0AE468A">
      <w:start w:val="1"/>
      <w:numFmt w:val="bullet"/>
      <w:lvlText w:val="∙"/>
      <w:lvlJc w:val="left"/>
    </w:lvl>
    <w:lvl w:ilvl="1" w:tplc="9190AB04">
      <w:numFmt w:val="decimal"/>
      <w:lvlText w:val=""/>
      <w:lvlJc w:val="left"/>
    </w:lvl>
    <w:lvl w:ilvl="2" w:tplc="510EE822">
      <w:numFmt w:val="decimal"/>
      <w:lvlText w:val=""/>
      <w:lvlJc w:val="left"/>
    </w:lvl>
    <w:lvl w:ilvl="3" w:tplc="1EA4F898">
      <w:numFmt w:val="decimal"/>
      <w:lvlText w:val=""/>
      <w:lvlJc w:val="left"/>
    </w:lvl>
    <w:lvl w:ilvl="4" w:tplc="95A08BB4">
      <w:numFmt w:val="decimal"/>
      <w:lvlText w:val=""/>
      <w:lvlJc w:val="left"/>
    </w:lvl>
    <w:lvl w:ilvl="5" w:tplc="E0743E5C">
      <w:numFmt w:val="decimal"/>
      <w:lvlText w:val=""/>
      <w:lvlJc w:val="left"/>
    </w:lvl>
    <w:lvl w:ilvl="6" w:tplc="A5C63908">
      <w:numFmt w:val="decimal"/>
      <w:lvlText w:val=""/>
      <w:lvlJc w:val="left"/>
    </w:lvl>
    <w:lvl w:ilvl="7" w:tplc="76F65C40">
      <w:numFmt w:val="decimal"/>
      <w:lvlText w:val=""/>
      <w:lvlJc w:val="left"/>
    </w:lvl>
    <w:lvl w:ilvl="8" w:tplc="61DCB1CC">
      <w:numFmt w:val="decimal"/>
      <w:lvlText w:val=""/>
      <w:lvlJc w:val="left"/>
    </w:lvl>
  </w:abstractNum>
  <w:abstractNum w:abstractNumId="36">
    <w:nsid w:val="00007049"/>
    <w:multiLevelType w:val="hybridMultilevel"/>
    <w:tmpl w:val="9A984DCA"/>
    <w:lvl w:ilvl="0" w:tplc="AF18BCA6">
      <w:start w:val="1"/>
      <w:numFmt w:val="bullet"/>
      <w:lvlText w:val="•"/>
      <w:lvlJc w:val="left"/>
    </w:lvl>
    <w:lvl w:ilvl="1" w:tplc="A7A85B7E">
      <w:numFmt w:val="decimal"/>
      <w:lvlText w:val=""/>
      <w:lvlJc w:val="left"/>
    </w:lvl>
    <w:lvl w:ilvl="2" w:tplc="7F1A873C">
      <w:numFmt w:val="decimal"/>
      <w:lvlText w:val=""/>
      <w:lvlJc w:val="left"/>
    </w:lvl>
    <w:lvl w:ilvl="3" w:tplc="6A0E12E6">
      <w:numFmt w:val="decimal"/>
      <w:lvlText w:val=""/>
      <w:lvlJc w:val="left"/>
    </w:lvl>
    <w:lvl w:ilvl="4" w:tplc="70281436">
      <w:numFmt w:val="decimal"/>
      <w:lvlText w:val=""/>
      <w:lvlJc w:val="left"/>
    </w:lvl>
    <w:lvl w:ilvl="5" w:tplc="D654E186">
      <w:numFmt w:val="decimal"/>
      <w:lvlText w:val=""/>
      <w:lvlJc w:val="left"/>
    </w:lvl>
    <w:lvl w:ilvl="6" w:tplc="785029DE">
      <w:numFmt w:val="decimal"/>
      <w:lvlText w:val=""/>
      <w:lvlJc w:val="left"/>
    </w:lvl>
    <w:lvl w:ilvl="7" w:tplc="85D0FEB6">
      <w:numFmt w:val="decimal"/>
      <w:lvlText w:val=""/>
      <w:lvlJc w:val="left"/>
    </w:lvl>
    <w:lvl w:ilvl="8" w:tplc="206C1140">
      <w:numFmt w:val="decimal"/>
      <w:lvlText w:val=""/>
      <w:lvlJc w:val="left"/>
    </w:lvl>
  </w:abstractNum>
  <w:abstractNum w:abstractNumId="37">
    <w:nsid w:val="00007BB9"/>
    <w:multiLevelType w:val="hybridMultilevel"/>
    <w:tmpl w:val="1EAE8266"/>
    <w:lvl w:ilvl="0" w:tplc="28ACB5FE">
      <w:start w:val="1"/>
      <w:numFmt w:val="bullet"/>
      <w:lvlText w:val="•"/>
      <w:lvlJc w:val="left"/>
    </w:lvl>
    <w:lvl w:ilvl="1" w:tplc="42644694">
      <w:numFmt w:val="decimal"/>
      <w:lvlText w:val=""/>
      <w:lvlJc w:val="left"/>
    </w:lvl>
    <w:lvl w:ilvl="2" w:tplc="09F2E126">
      <w:numFmt w:val="decimal"/>
      <w:lvlText w:val=""/>
      <w:lvlJc w:val="left"/>
    </w:lvl>
    <w:lvl w:ilvl="3" w:tplc="06C4D962">
      <w:numFmt w:val="decimal"/>
      <w:lvlText w:val=""/>
      <w:lvlJc w:val="left"/>
    </w:lvl>
    <w:lvl w:ilvl="4" w:tplc="3B1C025A">
      <w:numFmt w:val="decimal"/>
      <w:lvlText w:val=""/>
      <w:lvlJc w:val="left"/>
    </w:lvl>
    <w:lvl w:ilvl="5" w:tplc="848ECCFC">
      <w:numFmt w:val="decimal"/>
      <w:lvlText w:val=""/>
      <w:lvlJc w:val="left"/>
    </w:lvl>
    <w:lvl w:ilvl="6" w:tplc="96B4E8CE">
      <w:numFmt w:val="decimal"/>
      <w:lvlText w:val=""/>
      <w:lvlJc w:val="left"/>
    </w:lvl>
    <w:lvl w:ilvl="7" w:tplc="AE660D4A">
      <w:numFmt w:val="decimal"/>
      <w:lvlText w:val=""/>
      <w:lvlJc w:val="left"/>
    </w:lvl>
    <w:lvl w:ilvl="8" w:tplc="4D2038D0">
      <w:numFmt w:val="decimal"/>
      <w:lvlText w:val=""/>
      <w:lvlJc w:val="left"/>
    </w:lvl>
  </w:abstractNum>
  <w:abstractNum w:abstractNumId="38">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02034DE3"/>
    <w:multiLevelType w:val="hybridMultilevel"/>
    <w:tmpl w:val="6AD6025E"/>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2EC4427"/>
    <w:multiLevelType w:val="hybridMultilevel"/>
    <w:tmpl w:val="98C66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04CA6CF0"/>
    <w:multiLevelType w:val="hybridMultilevel"/>
    <w:tmpl w:val="F46C7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7480E75"/>
    <w:multiLevelType w:val="multilevel"/>
    <w:tmpl w:val="9190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A370897"/>
    <w:multiLevelType w:val="hybridMultilevel"/>
    <w:tmpl w:val="883CE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A645D2D"/>
    <w:multiLevelType w:val="hybridMultilevel"/>
    <w:tmpl w:val="9A541832"/>
    <w:lvl w:ilvl="0" w:tplc="B02E6EF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A80028B"/>
    <w:multiLevelType w:val="hybridMultilevel"/>
    <w:tmpl w:val="96583BA4"/>
    <w:lvl w:ilvl="0" w:tplc="B02E6EF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D2E3D04"/>
    <w:multiLevelType w:val="hybridMultilevel"/>
    <w:tmpl w:val="19D68C76"/>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A77A7F"/>
    <w:multiLevelType w:val="multilevel"/>
    <w:tmpl w:val="4CC801F8"/>
    <w:lvl w:ilvl="0">
      <w:start w:val="1"/>
      <w:numFmt w:val="decimal"/>
      <w:lvlText w:val="%1."/>
      <w:lvlJc w:val="left"/>
      <w:pPr>
        <w:ind w:left="1429" w:hanging="360"/>
      </w:pPr>
    </w:lvl>
    <w:lvl w:ilvl="1">
      <w:start w:val="4"/>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9">
    <w:nsid w:val="0ECB222D"/>
    <w:multiLevelType w:val="hybridMultilevel"/>
    <w:tmpl w:val="967A515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0">
    <w:nsid w:val="10CA3AD4"/>
    <w:multiLevelType w:val="hybridMultilevel"/>
    <w:tmpl w:val="2D52F330"/>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507007"/>
    <w:multiLevelType w:val="hybridMultilevel"/>
    <w:tmpl w:val="21749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2E17EB1"/>
    <w:multiLevelType w:val="hybridMultilevel"/>
    <w:tmpl w:val="1CF8A444"/>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6">
    <w:nsid w:val="13804095"/>
    <w:multiLevelType w:val="hybridMultilevel"/>
    <w:tmpl w:val="C8528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15871AD6"/>
    <w:multiLevelType w:val="hybridMultilevel"/>
    <w:tmpl w:val="31666854"/>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6C0CEA"/>
    <w:multiLevelType w:val="hybridMultilevel"/>
    <w:tmpl w:val="377CD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C91EA6"/>
    <w:multiLevelType w:val="multilevel"/>
    <w:tmpl w:val="FB544A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8ED0413"/>
    <w:multiLevelType w:val="multilevel"/>
    <w:tmpl w:val="08062EBA"/>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19B5641E"/>
    <w:multiLevelType w:val="multilevel"/>
    <w:tmpl w:val="3E001A7C"/>
    <w:lvl w:ilvl="0">
      <w:start w:val="2"/>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5"/>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5">
    <w:nsid w:val="1A6B2D9B"/>
    <w:multiLevelType w:val="hybridMultilevel"/>
    <w:tmpl w:val="BF9447B2"/>
    <w:lvl w:ilvl="0" w:tplc="39BC656E">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1F233BF9"/>
    <w:multiLevelType w:val="multilevel"/>
    <w:tmpl w:val="DE90CC98"/>
    <w:lvl w:ilvl="0">
      <w:start w:val="2"/>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1">
    <w:nsid w:val="25032E9A"/>
    <w:multiLevelType w:val="hybridMultilevel"/>
    <w:tmpl w:val="1DD4B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5241888"/>
    <w:multiLevelType w:val="hybridMultilevel"/>
    <w:tmpl w:val="BCF6B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4">
    <w:nsid w:val="25C5331E"/>
    <w:multiLevelType w:val="hybridMultilevel"/>
    <w:tmpl w:val="96942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6A65E01"/>
    <w:multiLevelType w:val="multilevel"/>
    <w:tmpl w:val="3314D8DA"/>
    <w:lvl w:ilvl="0">
      <w:start w:val="2"/>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7">
    <w:nsid w:val="26D7385F"/>
    <w:multiLevelType w:val="hybridMultilevel"/>
    <w:tmpl w:val="9BB4B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293B7486"/>
    <w:multiLevelType w:val="multilevel"/>
    <w:tmpl w:val="2FB80230"/>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0">
    <w:nsid w:val="298917C1"/>
    <w:multiLevelType w:val="hybridMultilevel"/>
    <w:tmpl w:val="F190D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5033A0"/>
    <w:multiLevelType w:val="hybridMultilevel"/>
    <w:tmpl w:val="66B6CAB6"/>
    <w:lvl w:ilvl="0" w:tplc="9494905E">
      <w:start w:val="1"/>
      <w:numFmt w:val="decimal"/>
      <w:lvlText w:val="%1)"/>
      <w:lvlJc w:val="left"/>
    </w:lvl>
    <w:lvl w:ilvl="1" w:tplc="B02E6EF4">
      <w:start w:val="1"/>
      <w:numFmt w:val="bullet"/>
      <w:lvlText w:val="–"/>
      <w:lvlJc w:val="left"/>
      <w:rPr>
        <w:rFonts w:ascii="Times New Roman" w:hAnsi="Times New Roman" w:cs="Times New Roman" w:hint="default"/>
      </w:rPr>
    </w:lvl>
    <w:lvl w:ilvl="2" w:tplc="F9387382">
      <w:numFmt w:val="decimal"/>
      <w:lvlText w:val=""/>
      <w:lvlJc w:val="left"/>
    </w:lvl>
    <w:lvl w:ilvl="3" w:tplc="C03C5954">
      <w:numFmt w:val="decimal"/>
      <w:lvlText w:val=""/>
      <w:lvlJc w:val="left"/>
    </w:lvl>
    <w:lvl w:ilvl="4" w:tplc="830E5552">
      <w:numFmt w:val="decimal"/>
      <w:lvlText w:val=""/>
      <w:lvlJc w:val="left"/>
    </w:lvl>
    <w:lvl w:ilvl="5" w:tplc="C0B8FFC0">
      <w:numFmt w:val="decimal"/>
      <w:lvlText w:val=""/>
      <w:lvlJc w:val="left"/>
    </w:lvl>
    <w:lvl w:ilvl="6" w:tplc="08DAD43A">
      <w:numFmt w:val="decimal"/>
      <w:lvlText w:val=""/>
      <w:lvlJc w:val="left"/>
    </w:lvl>
    <w:lvl w:ilvl="7" w:tplc="4FE2E82C">
      <w:numFmt w:val="decimal"/>
      <w:lvlText w:val=""/>
      <w:lvlJc w:val="left"/>
    </w:lvl>
    <w:lvl w:ilvl="8" w:tplc="84983868">
      <w:numFmt w:val="decimal"/>
      <w:lvlText w:val=""/>
      <w:lvlJc w:val="left"/>
    </w:lvl>
  </w:abstractNum>
  <w:abstractNum w:abstractNumId="82">
    <w:nsid w:val="2C69777F"/>
    <w:multiLevelType w:val="hybridMultilevel"/>
    <w:tmpl w:val="180E2D9E"/>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2F98171D"/>
    <w:multiLevelType w:val="hybridMultilevel"/>
    <w:tmpl w:val="D3C847C0"/>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307373A5"/>
    <w:multiLevelType w:val="hybridMultilevel"/>
    <w:tmpl w:val="B45CD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32966513"/>
    <w:multiLevelType w:val="hybridMultilevel"/>
    <w:tmpl w:val="9482E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2FE7DF2"/>
    <w:multiLevelType w:val="multilevel"/>
    <w:tmpl w:val="F274E3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nsid w:val="34FD7A77"/>
    <w:multiLevelType w:val="hybridMultilevel"/>
    <w:tmpl w:val="02AE41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B175ED"/>
    <w:multiLevelType w:val="hybridMultilevel"/>
    <w:tmpl w:val="CFE874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6">
    <w:nsid w:val="38FE149D"/>
    <w:multiLevelType w:val="multilevel"/>
    <w:tmpl w:val="F118B4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9A659A4"/>
    <w:multiLevelType w:val="hybridMultilevel"/>
    <w:tmpl w:val="73924824"/>
    <w:lvl w:ilvl="0" w:tplc="37F662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39AF26FF"/>
    <w:multiLevelType w:val="hybridMultilevel"/>
    <w:tmpl w:val="696016E8"/>
    <w:lvl w:ilvl="0" w:tplc="37F662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B6F4332"/>
    <w:multiLevelType w:val="hybridMultilevel"/>
    <w:tmpl w:val="1EB67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3FAA0F94"/>
    <w:multiLevelType w:val="hybridMultilevel"/>
    <w:tmpl w:val="945059D4"/>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3">
    <w:nsid w:val="41010F16"/>
    <w:multiLevelType w:val="hybridMultilevel"/>
    <w:tmpl w:val="D5D60EA4"/>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05">
    <w:nsid w:val="4223693F"/>
    <w:multiLevelType w:val="hybridMultilevel"/>
    <w:tmpl w:val="DFE62F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980FBA"/>
    <w:multiLevelType w:val="hybridMultilevel"/>
    <w:tmpl w:val="EAEAA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37C28E7"/>
    <w:multiLevelType w:val="hybridMultilevel"/>
    <w:tmpl w:val="D5465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F6033C"/>
    <w:multiLevelType w:val="hybridMultilevel"/>
    <w:tmpl w:val="6A220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41523E6"/>
    <w:multiLevelType w:val="hybridMultilevel"/>
    <w:tmpl w:val="D4F2F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6BE3869"/>
    <w:multiLevelType w:val="hybridMultilevel"/>
    <w:tmpl w:val="19C4CC24"/>
    <w:lvl w:ilvl="0" w:tplc="26DC498E">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9CA16C4"/>
    <w:multiLevelType w:val="hybridMultilevel"/>
    <w:tmpl w:val="469ADB0C"/>
    <w:lvl w:ilvl="0" w:tplc="B02E6EF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4ACD5ACC"/>
    <w:multiLevelType w:val="multilevel"/>
    <w:tmpl w:val="28C4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5">
    <w:nsid w:val="4C3259C4"/>
    <w:multiLevelType w:val="multilevel"/>
    <w:tmpl w:val="089E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CD01D24"/>
    <w:multiLevelType w:val="multilevel"/>
    <w:tmpl w:val="CE3C48D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nsid w:val="4D353111"/>
    <w:multiLevelType w:val="multilevel"/>
    <w:tmpl w:val="15C467A0"/>
    <w:lvl w:ilvl="0">
      <w:start w:val="2"/>
      <w:numFmt w:val="decimal"/>
      <w:lvlText w:val="%1"/>
      <w:lvlJc w:val="left"/>
      <w:pPr>
        <w:ind w:left="660" w:hanging="660"/>
      </w:pPr>
      <w:rPr>
        <w:rFonts w:hint="default"/>
      </w:rPr>
    </w:lvl>
    <w:lvl w:ilvl="1">
      <w:start w:val="2"/>
      <w:numFmt w:val="decimal"/>
      <w:lvlText w:val="%1.%2"/>
      <w:lvlJc w:val="left"/>
      <w:pPr>
        <w:ind w:left="840" w:hanging="660"/>
      </w:pPr>
      <w:rPr>
        <w:rFonts w:hint="default"/>
      </w:rPr>
    </w:lvl>
    <w:lvl w:ilvl="2">
      <w:start w:val="2"/>
      <w:numFmt w:val="decimal"/>
      <w:lvlText w:val="%1.%2.%3"/>
      <w:lvlJc w:val="left"/>
      <w:pPr>
        <w:ind w:left="1080" w:hanging="720"/>
      </w:pPr>
      <w:rPr>
        <w:rFonts w:hint="default"/>
      </w:rPr>
    </w:lvl>
    <w:lvl w:ilvl="3">
      <w:start w:val="3"/>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022760E"/>
    <w:multiLevelType w:val="multilevel"/>
    <w:tmpl w:val="888872AC"/>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0">
    <w:nsid w:val="51393B62"/>
    <w:multiLevelType w:val="multilevel"/>
    <w:tmpl w:val="C3F07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2">
    <w:nsid w:val="537B5A31"/>
    <w:multiLevelType w:val="hybridMultilevel"/>
    <w:tmpl w:val="0A8A94C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39C4E22"/>
    <w:multiLevelType w:val="hybridMultilevel"/>
    <w:tmpl w:val="8C0409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41C71FE"/>
    <w:multiLevelType w:val="hybridMultilevel"/>
    <w:tmpl w:val="DE82A5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5">
    <w:nsid w:val="5461527B"/>
    <w:multiLevelType w:val="multilevel"/>
    <w:tmpl w:val="1F3C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27">
    <w:nsid w:val="573147B9"/>
    <w:multiLevelType w:val="hybridMultilevel"/>
    <w:tmpl w:val="B3E62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7CA2072"/>
    <w:multiLevelType w:val="hybridMultilevel"/>
    <w:tmpl w:val="F38600F6"/>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3">
    <w:nsid w:val="626626B8"/>
    <w:multiLevelType w:val="multilevel"/>
    <w:tmpl w:val="2B68B9C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5">
    <w:nsid w:val="692A2C2B"/>
    <w:multiLevelType w:val="hybridMultilevel"/>
    <w:tmpl w:val="4F9EE1FE"/>
    <w:lvl w:ilvl="0" w:tplc="654480B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7">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BCC35BE"/>
    <w:multiLevelType w:val="hybridMultilevel"/>
    <w:tmpl w:val="D29A1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0">
    <w:nsid w:val="6E157805"/>
    <w:multiLevelType w:val="multilevel"/>
    <w:tmpl w:val="79C8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2">
    <w:nsid w:val="6FB713A1"/>
    <w:multiLevelType w:val="hybridMultilevel"/>
    <w:tmpl w:val="800EF86C"/>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1B45079"/>
    <w:multiLevelType w:val="multilevel"/>
    <w:tmpl w:val="0C32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1E07448"/>
    <w:multiLevelType w:val="multilevel"/>
    <w:tmpl w:val="8B7A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22B25BD"/>
    <w:multiLevelType w:val="hybridMultilevel"/>
    <w:tmpl w:val="E6A26F6E"/>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77F54CA4"/>
    <w:multiLevelType w:val="hybridMultilevel"/>
    <w:tmpl w:val="DBB40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9865027"/>
    <w:multiLevelType w:val="hybridMultilevel"/>
    <w:tmpl w:val="7982CB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0">
    <w:nsid w:val="7A6F4CE8"/>
    <w:multiLevelType w:val="hybridMultilevel"/>
    <w:tmpl w:val="F1F4C0D6"/>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7B2E66A8"/>
    <w:multiLevelType w:val="hybridMultilevel"/>
    <w:tmpl w:val="1464934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BFF28E1"/>
    <w:multiLevelType w:val="multilevel"/>
    <w:tmpl w:val="EAFC704C"/>
    <w:lvl w:ilvl="0">
      <w:start w:val="2"/>
      <w:numFmt w:val="decimal"/>
      <w:lvlText w:val="%1."/>
      <w:lvlJc w:val="left"/>
      <w:pPr>
        <w:ind w:left="840" w:hanging="840"/>
      </w:pPr>
      <w:rPr>
        <w:rFonts w:hint="default"/>
      </w:rPr>
    </w:lvl>
    <w:lvl w:ilvl="1">
      <w:start w:val="2"/>
      <w:numFmt w:val="decimal"/>
      <w:lvlText w:val="%1.%2."/>
      <w:lvlJc w:val="left"/>
      <w:pPr>
        <w:ind w:left="1020" w:hanging="840"/>
      </w:pPr>
      <w:rPr>
        <w:rFonts w:hint="default"/>
      </w:rPr>
    </w:lvl>
    <w:lvl w:ilvl="2">
      <w:start w:val="2"/>
      <w:numFmt w:val="decimal"/>
      <w:lvlText w:val="%1.%2.%3."/>
      <w:lvlJc w:val="left"/>
      <w:pPr>
        <w:ind w:left="1200" w:hanging="840"/>
      </w:pPr>
      <w:rPr>
        <w:rFonts w:hint="default"/>
      </w:rPr>
    </w:lvl>
    <w:lvl w:ilvl="3">
      <w:start w:val="10"/>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3">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0"/>
  </w:num>
  <w:num w:numId="2">
    <w:abstractNumId w:val="139"/>
  </w:num>
  <w:num w:numId="3">
    <w:abstractNumId w:val="53"/>
  </w:num>
  <w:num w:numId="4">
    <w:abstractNumId w:val="70"/>
  </w:num>
  <w:num w:numId="5">
    <w:abstractNumId w:val="136"/>
  </w:num>
  <w:num w:numId="6">
    <w:abstractNumId w:val="95"/>
  </w:num>
  <w:num w:numId="7">
    <w:abstractNumId w:val="131"/>
  </w:num>
  <w:num w:numId="8">
    <w:abstractNumId w:val="41"/>
  </w:num>
  <w:num w:numId="9">
    <w:abstractNumId w:val="89"/>
  </w:num>
  <w:num w:numId="10">
    <w:abstractNumId w:val="134"/>
  </w:num>
  <w:num w:numId="11">
    <w:abstractNumId w:val="130"/>
  </w:num>
  <w:num w:numId="12">
    <w:abstractNumId w:val="83"/>
  </w:num>
  <w:num w:numId="13">
    <w:abstractNumId w:val="153"/>
  </w:num>
  <w:num w:numId="14">
    <w:abstractNumId w:val="86"/>
  </w:num>
  <w:num w:numId="15">
    <w:abstractNumId w:val="114"/>
  </w:num>
  <w:num w:numId="16">
    <w:abstractNumId w:val="52"/>
  </w:num>
  <w:num w:numId="17">
    <w:abstractNumId w:val="57"/>
  </w:num>
  <w:num w:numId="18">
    <w:abstractNumId w:val="63"/>
  </w:num>
  <w:num w:numId="19">
    <w:abstractNumId w:val="102"/>
  </w:num>
  <w:num w:numId="20">
    <w:abstractNumId w:val="121"/>
  </w:num>
  <w:num w:numId="21">
    <w:abstractNumId w:val="132"/>
  </w:num>
  <w:num w:numId="22">
    <w:abstractNumId w:val="129"/>
  </w:num>
  <w:num w:numId="23">
    <w:abstractNumId w:val="92"/>
  </w:num>
  <w:num w:numId="24">
    <w:abstractNumId w:val="100"/>
  </w:num>
  <w:num w:numId="25">
    <w:abstractNumId w:val="78"/>
  </w:num>
  <w:num w:numId="26">
    <w:abstractNumId w:val="68"/>
  </w:num>
  <w:num w:numId="27">
    <w:abstractNumId w:val="38"/>
  </w:num>
  <w:num w:numId="28">
    <w:abstractNumId w:val="67"/>
  </w:num>
  <w:num w:numId="29">
    <w:abstractNumId w:val="66"/>
  </w:num>
  <w:num w:numId="30">
    <w:abstractNumId w:val="84"/>
  </w:num>
  <w:num w:numId="31">
    <w:abstractNumId w:val="62"/>
  </w:num>
  <w:num w:numId="32">
    <w:abstractNumId w:val="141"/>
  </w:num>
  <w:num w:numId="33">
    <w:abstractNumId w:val="126"/>
  </w:num>
  <w:num w:numId="34">
    <w:abstractNumId w:val="112"/>
  </w:num>
  <w:num w:numId="35">
    <w:abstractNumId w:val="55"/>
  </w:num>
  <w:num w:numId="36">
    <w:abstractNumId w:val="146"/>
  </w:num>
  <w:num w:numId="37">
    <w:abstractNumId w:val="88"/>
  </w:num>
  <w:num w:numId="38">
    <w:abstractNumId w:val="118"/>
  </w:num>
  <w:num w:numId="3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9"/>
  </w:num>
  <w:num w:numId="42">
    <w:abstractNumId w:val="94"/>
  </w:num>
  <w:num w:numId="43">
    <w:abstractNumId w:val="119"/>
  </w:num>
  <w:num w:numId="44">
    <w:abstractNumId w:val="69"/>
  </w:num>
  <w:num w:numId="45">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46">
    <w:abstractNumId w:val="1"/>
    <w:lvlOverride w:ilvl="0">
      <w:lvl w:ilvl="0">
        <w:start w:val="65535"/>
        <w:numFmt w:val="bullet"/>
        <w:lvlText w:val="•"/>
        <w:legacy w:legacy="1" w:legacySpace="0" w:legacyIndent="427"/>
        <w:lvlJc w:val="left"/>
        <w:rPr>
          <w:rFonts w:ascii="Times New Roman" w:hAnsi="Times New Roman" w:cs="Times New Roman" w:hint="default"/>
        </w:rPr>
      </w:lvl>
    </w:lvlOverride>
  </w:num>
  <w:num w:numId="47">
    <w:abstractNumId w:val="133"/>
  </w:num>
  <w:num w:numId="48">
    <w:abstractNumId w:val="61"/>
  </w:num>
  <w:num w:numId="49">
    <w:abstractNumId w:val="137"/>
  </w:num>
  <w:num w:numId="50">
    <w:abstractNumId w:val="22"/>
  </w:num>
  <w:num w:numId="51">
    <w:abstractNumId w:val="18"/>
  </w:num>
  <w:num w:numId="52">
    <w:abstractNumId w:val="21"/>
  </w:num>
  <w:num w:numId="53">
    <w:abstractNumId w:val="20"/>
  </w:num>
  <w:num w:numId="54">
    <w:abstractNumId w:val="149"/>
  </w:num>
  <w:num w:numId="55">
    <w:abstractNumId w:val="59"/>
  </w:num>
  <w:num w:numId="56">
    <w:abstractNumId w:val="148"/>
  </w:num>
  <w:num w:numId="57">
    <w:abstractNumId w:val="107"/>
  </w:num>
  <w:num w:numId="58">
    <w:abstractNumId w:val="87"/>
  </w:num>
  <w:num w:numId="59">
    <w:abstractNumId w:val="108"/>
  </w:num>
  <w:num w:numId="60">
    <w:abstractNumId w:val="99"/>
  </w:num>
  <w:num w:numId="61">
    <w:abstractNumId w:val="116"/>
  </w:num>
  <w:num w:numId="62">
    <w:abstractNumId w:val="82"/>
  </w:num>
  <w:num w:numId="63">
    <w:abstractNumId w:val="50"/>
  </w:num>
  <w:num w:numId="64">
    <w:abstractNumId w:val="58"/>
  </w:num>
  <w:num w:numId="65">
    <w:abstractNumId w:val="85"/>
  </w:num>
  <w:num w:numId="66">
    <w:abstractNumId w:val="142"/>
  </w:num>
  <w:num w:numId="67">
    <w:abstractNumId w:val="145"/>
  </w:num>
  <w:num w:numId="68">
    <w:abstractNumId w:val="39"/>
  </w:num>
  <w:num w:numId="69">
    <w:abstractNumId w:val="79"/>
  </w:num>
  <w:num w:numId="70">
    <w:abstractNumId w:val="97"/>
  </w:num>
  <w:num w:numId="71">
    <w:abstractNumId w:val="98"/>
  </w:num>
  <w:num w:numId="72">
    <w:abstractNumId w:val="47"/>
  </w:num>
  <w:num w:numId="73">
    <w:abstractNumId w:val="40"/>
  </w:num>
  <w:num w:numId="74">
    <w:abstractNumId w:val="127"/>
  </w:num>
  <w:num w:numId="75">
    <w:abstractNumId w:val="105"/>
  </w:num>
  <w:num w:numId="76">
    <w:abstractNumId w:val="54"/>
  </w:num>
  <w:num w:numId="77">
    <w:abstractNumId w:val="103"/>
  </w:num>
  <w:num w:numId="78">
    <w:abstractNumId w:val="135"/>
  </w:num>
  <w:num w:numId="79">
    <w:abstractNumId w:val="51"/>
  </w:num>
  <w:num w:numId="80">
    <w:abstractNumId w:val="80"/>
  </w:num>
  <w:num w:numId="81">
    <w:abstractNumId w:val="44"/>
  </w:num>
  <w:num w:numId="82">
    <w:abstractNumId w:val="138"/>
  </w:num>
  <w:num w:numId="83">
    <w:abstractNumId w:val="93"/>
  </w:num>
  <w:num w:numId="84">
    <w:abstractNumId w:val="76"/>
  </w:num>
  <w:num w:numId="85">
    <w:abstractNumId w:val="152"/>
  </w:num>
  <w:num w:numId="86">
    <w:abstractNumId w:val="48"/>
  </w:num>
  <w:num w:numId="87">
    <w:abstractNumId w:val="101"/>
  </w:num>
  <w:num w:numId="88">
    <w:abstractNumId w:val="104"/>
  </w:num>
  <w:num w:numId="89">
    <w:abstractNumId w:val="147"/>
  </w:num>
  <w:num w:numId="90">
    <w:abstractNumId w:val="122"/>
  </w:num>
  <w:num w:numId="91">
    <w:abstractNumId w:val="124"/>
  </w:num>
  <w:num w:numId="92">
    <w:abstractNumId w:val="1"/>
    <w:lvlOverride w:ilvl="0">
      <w:lvl w:ilvl="0">
        <w:start w:val="65535"/>
        <w:numFmt w:val="bullet"/>
        <w:lvlText w:val="-"/>
        <w:legacy w:legacy="1" w:legacySpace="0" w:legacyIndent="134"/>
        <w:lvlJc w:val="left"/>
        <w:rPr>
          <w:rFonts w:ascii="Times New Roman" w:hAnsi="Times New Roman" w:cs="Times New Roman" w:hint="default"/>
        </w:rPr>
      </w:lvl>
    </w:lvlOverride>
  </w:num>
  <w:num w:numId="93">
    <w:abstractNumId w:val="1"/>
    <w:lvlOverride w:ilvl="0">
      <w:lvl w:ilvl="0">
        <w:start w:val="65535"/>
        <w:numFmt w:val="bullet"/>
        <w:lvlText w:val="—"/>
        <w:legacy w:legacy="1" w:legacySpace="0" w:legacyIndent="331"/>
        <w:lvlJc w:val="left"/>
        <w:rPr>
          <w:rFonts w:ascii="Times New Roman" w:hAnsi="Times New Roman" w:cs="Times New Roman" w:hint="default"/>
        </w:rPr>
      </w:lvl>
    </w:lvlOverride>
  </w:num>
  <w:num w:numId="94">
    <w:abstractNumId w:val="1"/>
    <w:lvlOverride w:ilvl="0">
      <w:lvl w:ilvl="0">
        <w:start w:val="65535"/>
        <w:numFmt w:val="bullet"/>
        <w:lvlText w:val="-"/>
        <w:legacy w:legacy="1" w:legacySpace="0" w:legacyIndent="341"/>
        <w:lvlJc w:val="left"/>
        <w:rPr>
          <w:rFonts w:ascii="Times New Roman" w:hAnsi="Times New Roman" w:cs="Times New Roman" w:hint="default"/>
        </w:rPr>
      </w:lvl>
    </w:lvlOverride>
  </w:num>
  <w:num w:numId="95">
    <w:abstractNumId w:val="23"/>
  </w:num>
  <w:num w:numId="96">
    <w:abstractNumId w:val="24"/>
  </w:num>
  <w:num w:numId="97">
    <w:abstractNumId w:val="72"/>
  </w:num>
  <w:num w:numId="98">
    <w:abstractNumId w:val="90"/>
  </w:num>
  <w:num w:numId="99">
    <w:abstractNumId w:val="56"/>
  </w:num>
  <w:num w:numId="100">
    <w:abstractNumId w:val="71"/>
  </w:num>
  <w:num w:numId="101">
    <w:abstractNumId w:val="42"/>
  </w:num>
  <w:num w:numId="102">
    <w:abstractNumId w:val="106"/>
  </w:num>
  <w:num w:numId="103">
    <w:abstractNumId w:val="120"/>
  </w:num>
  <w:num w:numId="104">
    <w:abstractNumId w:val="91"/>
  </w:num>
  <w:num w:numId="105">
    <w:abstractNumId w:val="60"/>
  </w:num>
  <w:num w:numId="106">
    <w:abstractNumId w:val="96"/>
  </w:num>
  <w:num w:numId="107">
    <w:abstractNumId w:val="74"/>
  </w:num>
  <w:num w:numId="108">
    <w:abstractNumId w:val="77"/>
  </w:num>
  <w:num w:numId="109">
    <w:abstractNumId w:val="128"/>
  </w:num>
  <w:num w:numId="110">
    <w:abstractNumId w:val="150"/>
  </w:num>
  <w:num w:numId="111">
    <w:abstractNumId w:val="110"/>
  </w:num>
  <w:num w:numId="112">
    <w:abstractNumId w:val="49"/>
  </w:num>
  <w:num w:numId="113">
    <w:abstractNumId w:val="123"/>
  </w:num>
  <w:num w:numId="114">
    <w:abstractNumId w:val="2"/>
  </w:num>
  <w:num w:numId="115">
    <w:abstractNumId w:val="117"/>
  </w:num>
  <w:num w:numId="116">
    <w:abstractNumId w:val="64"/>
  </w:num>
  <w:num w:numId="117">
    <w:abstractNumId w:val="144"/>
  </w:num>
  <w:num w:numId="118">
    <w:abstractNumId w:val="115"/>
  </w:num>
  <w:num w:numId="119">
    <w:abstractNumId w:val="140"/>
  </w:num>
  <w:num w:numId="120">
    <w:abstractNumId w:val="113"/>
  </w:num>
  <w:num w:numId="121">
    <w:abstractNumId w:val="143"/>
  </w:num>
  <w:num w:numId="122">
    <w:abstractNumId w:val="125"/>
  </w:num>
  <w:num w:numId="123">
    <w:abstractNumId w:val="43"/>
  </w:num>
  <w:num w:numId="124">
    <w:abstractNumId w:val="5"/>
  </w:num>
  <w:num w:numId="125">
    <w:abstractNumId w:val="6"/>
  </w:num>
  <w:num w:numId="126">
    <w:abstractNumId w:val="7"/>
  </w:num>
  <w:num w:numId="127">
    <w:abstractNumId w:val="8"/>
  </w:num>
  <w:num w:numId="128">
    <w:abstractNumId w:val="9"/>
  </w:num>
  <w:num w:numId="129">
    <w:abstractNumId w:val="10"/>
  </w:num>
  <w:num w:numId="130">
    <w:abstractNumId w:val="11"/>
  </w:num>
  <w:num w:numId="131">
    <w:abstractNumId w:val="12"/>
  </w:num>
  <w:num w:numId="132">
    <w:abstractNumId w:val="13"/>
  </w:num>
  <w:num w:numId="133">
    <w:abstractNumId w:val="14"/>
  </w:num>
  <w:num w:numId="134">
    <w:abstractNumId w:val="15"/>
  </w:num>
  <w:num w:numId="135">
    <w:abstractNumId w:val="16"/>
  </w:num>
  <w:num w:numId="136">
    <w:abstractNumId w:val="4"/>
  </w:num>
  <w:num w:numId="137">
    <w:abstractNumId w:val="3"/>
    <w:lvlOverride w:ilvl="0">
      <w:startOverride w:val="1"/>
    </w:lvlOverride>
  </w:num>
  <w:num w:numId="138">
    <w:abstractNumId w:val="17"/>
  </w:num>
  <w:num w:numId="139">
    <w:abstractNumId w:val="32"/>
  </w:num>
  <w:num w:numId="140">
    <w:abstractNumId w:val="30"/>
  </w:num>
  <w:num w:numId="141">
    <w:abstractNumId w:val="29"/>
  </w:num>
  <w:num w:numId="142">
    <w:abstractNumId w:val="151"/>
  </w:num>
  <w:num w:numId="143">
    <w:abstractNumId w:val="81"/>
  </w:num>
  <w:num w:numId="144">
    <w:abstractNumId w:val="46"/>
  </w:num>
  <w:num w:numId="145">
    <w:abstractNumId w:val="111"/>
  </w:num>
  <w:num w:numId="146">
    <w:abstractNumId w:val="45"/>
  </w:num>
  <w:num w:numId="147">
    <w:abstractNumId w:val="34"/>
  </w:num>
  <w:num w:numId="148">
    <w:abstractNumId w:val="26"/>
  </w:num>
  <w:num w:numId="149">
    <w:abstractNumId w:val="25"/>
  </w:num>
  <w:num w:numId="150">
    <w:abstractNumId w:val="37"/>
  </w:num>
  <w:num w:numId="151">
    <w:abstractNumId w:val="33"/>
  </w:num>
  <w:num w:numId="152">
    <w:abstractNumId w:val="27"/>
  </w:num>
  <w:num w:numId="153">
    <w:abstractNumId w:val="36"/>
  </w:num>
  <w:num w:numId="154">
    <w:abstractNumId w:val="28"/>
  </w:num>
  <w:num w:numId="155">
    <w:abstractNumId w:val="31"/>
  </w:num>
  <w:num w:numId="156">
    <w:abstractNumId w:val="35"/>
  </w:num>
  <w:num w:numId="157">
    <w:abstractNumId w:val="65"/>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characterSpacingControl w:val="doNotCompress"/>
  <w:hdrShapeDefaults>
    <o:shapedefaults v:ext="edit" spidmax="4097"/>
  </w:hdrShapeDefaults>
  <w:footnotePr>
    <w:footnote w:id="0"/>
    <w:footnote w:id="1"/>
  </w:footnotePr>
  <w:endnotePr>
    <w:endnote w:id="0"/>
    <w:endnote w:id="1"/>
  </w:endnotePr>
  <w:compat/>
  <w:rsids>
    <w:rsidRoot w:val="005D0CB0"/>
    <w:rsid w:val="000023B7"/>
    <w:rsid w:val="00002CC9"/>
    <w:rsid w:val="0000442C"/>
    <w:rsid w:val="00007C55"/>
    <w:rsid w:val="00012122"/>
    <w:rsid w:val="00015BFB"/>
    <w:rsid w:val="00020D78"/>
    <w:rsid w:val="000329F0"/>
    <w:rsid w:val="00032BA0"/>
    <w:rsid w:val="00033A2B"/>
    <w:rsid w:val="00034143"/>
    <w:rsid w:val="00034C0A"/>
    <w:rsid w:val="0003732D"/>
    <w:rsid w:val="0003771A"/>
    <w:rsid w:val="000379CF"/>
    <w:rsid w:val="000411D5"/>
    <w:rsid w:val="000412C3"/>
    <w:rsid w:val="000419C6"/>
    <w:rsid w:val="00043F47"/>
    <w:rsid w:val="00044A77"/>
    <w:rsid w:val="00052A68"/>
    <w:rsid w:val="00053186"/>
    <w:rsid w:val="00056C3C"/>
    <w:rsid w:val="000611DD"/>
    <w:rsid w:val="00061BFC"/>
    <w:rsid w:val="0006441F"/>
    <w:rsid w:val="000713A2"/>
    <w:rsid w:val="00074266"/>
    <w:rsid w:val="00085C55"/>
    <w:rsid w:val="00086B4E"/>
    <w:rsid w:val="00087DAC"/>
    <w:rsid w:val="0009208D"/>
    <w:rsid w:val="00092A93"/>
    <w:rsid w:val="00094B3C"/>
    <w:rsid w:val="000A12F9"/>
    <w:rsid w:val="000A21EA"/>
    <w:rsid w:val="000A4723"/>
    <w:rsid w:val="000A582D"/>
    <w:rsid w:val="000A5C01"/>
    <w:rsid w:val="000A655C"/>
    <w:rsid w:val="000A6A37"/>
    <w:rsid w:val="000A6E0D"/>
    <w:rsid w:val="000B2028"/>
    <w:rsid w:val="000B540C"/>
    <w:rsid w:val="000C2EE0"/>
    <w:rsid w:val="000C6FEE"/>
    <w:rsid w:val="000C74D4"/>
    <w:rsid w:val="000D2CF2"/>
    <w:rsid w:val="000E04E3"/>
    <w:rsid w:val="000E1339"/>
    <w:rsid w:val="000E18BE"/>
    <w:rsid w:val="000E3E1D"/>
    <w:rsid w:val="000E4F83"/>
    <w:rsid w:val="000F2B39"/>
    <w:rsid w:val="000F42A9"/>
    <w:rsid w:val="000F4DC3"/>
    <w:rsid w:val="000F7F7A"/>
    <w:rsid w:val="00100541"/>
    <w:rsid w:val="00104ECF"/>
    <w:rsid w:val="0010788B"/>
    <w:rsid w:val="0011050A"/>
    <w:rsid w:val="00116486"/>
    <w:rsid w:val="00117838"/>
    <w:rsid w:val="00121F17"/>
    <w:rsid w:val="001222AF"/>
    <w:rsid w:val="00122D93"/>
    <w:rsid w:val="0013468F"/>
    <w:rsid w:val="00136593"/>
    <w:rsid w:val="00140884"/>
    <w:rsid w:val="00140B24"/>
    <w:rsid w:val="00140BF2"/>
    <w:rsid w:val="001436CC"/>
    <w:rsid w:val="00143C7D"/>
    <w:rsid w:val="0014547C"/>
    <w:rsid w:val="001471FA"/>
    <w:rsid w:val="0015016C"/>
    <w:rsid w:val="00151E09"/>
    <w:rsid w:val="00151ECE"/>
    <w:rsid w:val="00153601"/>
    <w:rsid w:val="00153BD4"/>
    <w:rsid w:val="001561DF"/>
    <w:rsid w:val="00161AC6"/>
    <w:rsid w:val="00165AA3"/>
    <w:rsid w:val="001661E0"/>
    <w:rsid w:val="001669D9"/>
    <w:rsid w:val="0017726C"/>
    <w:rsid w:val="00177646"/>
    <w:rsid w:val="00177682"/>
    <w:rsid w:val="00177D37"/>
    <w:rsid w:val="001806B6"/>
    <w:rsid w:val="00181459"/>
    <w:rsid w:val="001871C3"/>
    <w:rsid w:val="00187241"/>
    <w:rsid w:val="0018732B"/>
    <w:rsid w:val="0019357C"/>
    <w:rsid w:val="0019394B"/>
    <w:rsid w:val="00194D17"/>
    <w:rsid w:val="00195385"/>
    <w:rsid w:val="00195B65"/>
    <w:rsid w:val="00195D1B"/>
    <w:rsid w:val="00196152"/>
    <w:rsid w:val="00196657"/>
    <w:rsid w:val="00197615"/>
    <w:rsid w:val="001A10D6"/>
    <w:rsid w:val="001A217E"/>
    <w:rsid w:val="001A2AFE"/>
    <w:rsid w:val="001A6738"/>
    <w:rsid w:val="001B0D37"/>
    <w:rsid w:val="001B2EFC"/>
    <w:rsid w:val="001B2F4F"/>
    <w:rsid w:val="001B2F58"/>
    <w:rsid w:val="001B2FAA"/>
    <w:rsid w:val="001C4716"/>
    <w:rsid w:val="001C52EB"/>
    <w:rsid w:val="001C683F"/>
    <w:rsid w:val="001C68CA"/>
    <w:rsid w:val="001D024A"/>
    <w:rsid w:val="001D145F"/>
    <w:rsid w:val="001D1870"/>
    <w:rsid w:val="001D3976"/>
    <w:rsid w:val="001D3BEF"/>
    <w:rsid w:val="001D3FEF"/>
    <w:rsid w:val="001D643E"/>
    <w:rsid w:val="001D73CD"/>
    <w:rsid w:val="001E0A18"/>
    <w:rsid w:val="001E6683"/>
    <w:rsid w:val="001E675B"/>
    <w:rsid w:val="001E768A"/>
    <w:rsid w:val="001F0B28"/>
    <w:rsid w:val="001F1E1D"/>
    <w:rsid w:val="001F25C9"/>
    <w:rsid w:val="001F2B1C"/>
    <w:rsid w:val="001F3F1E"/>
    <w:rsid w:val="001F7ADE"/>
    <w:rsid w:val="00200440"/>
    <w:rsid w:val="00200755"/>
    <w:rsid w:val="0020497F"/>
    <w:rsid w:val="00205086"/>
    <w:rsid w:val="0020573C"/>
    <w:rsid w:val="00207B43"/>
    <w:rsid w:val="002100F5"/>
    <w:rsid w:val="00212A1D"/>
    <w:rsid w:val="0021467E"/>
    <w:rsid w:val="00214C47"/>
    <w:rsid w:val="00216C94"/>
    <w:rsid w:val="002170A5"/>
    <w:rsid w:val="002177CF"/>
    <w:rsid w:val="00217F86"/>
    <w:rsid w:val="00220B30"/>
    <w:rsid w:val="00223DF4"/>
    <w:rsid w:val="00225245"/>
    <w:rsid w:val="002255F8"/>
    <w:rsid w:val="00225AFF"/>
    <w:rsid w:val="00227156"/>
    <w:rsid w:val="0022743E"/>
    <w:rsid w:val="00231EA3"/>
    <w:rsid w:val="00236F0B"/>
    <w:rsid w:val="002412B9"/>
    <w:rsid w:val="0024169A"/>
    <w:rsid w:val="00242E35"/>
    <w:rsid w:val="00244714"/>
    <w:rsid w:val="00250554"/>
    <w:rsid w:val="002635C9"/>
    <w:rsid w:val="00264924"/>
    <w:rsid w:val="00265CCE"/>
    <w:rsid w:val="00265E01"/>
    <w:rsid w:val="002713E2"/>
    <w:rsid w:val="0027290E"/>
    <w:rsid w:val="00274034"/>
    <w:rsid w:val="00274963"/>
    <w:rsid w:val="00276FE9"/>
    <w:rsid w:val="0028228E"/>
    <w:rsid w:val="002825F9"/>
    <w:rsid w:val="00283BA6"/>
    <w:rsid w:val="00286B87"/>
    <w:rsid w:val="002872E1"/>
    <w:rsid w:val="00290D8A"/>
    <w:rsid w:val="00291812"/>
    <w:rsid w:val="00297B03"/>
    <w:rsid w:val="002A17D5"/>
    <w:rsid w:val="002A4E7A"/>
    <w:rsid w:val="002A54C2"/>
    <w:rsid w:val="002A6158"/>
    <w:rsid w:val="002A6BCD"/>
    <w:rsid w:val="002A6C89"/>
    <w:rsid w:val="002A745C"/>
    <w:rsid w:val="002B22A2"/>
    <w:rsid w:val="002B27FF"/>
    <w:rsid w:val="002B2953"/>
    <w:rsid w:val="002B2A37"/>
    <w:rsid w:val="002B3DDE"/>
    <w:rsid w:val="002B3F1B"/>
    <w:rsid w:val="002B524D"/>
    <w:rsid w:val="002B7F89"/>
    <w:rsid w:val="002C2C7A"/>
    <w:rsid w:val="002C5232"/>
    <w:rsid w:val="002C6D30"/>
    <w:rsid w:val="002D0462"/>
    <w:rsid w:val="002D0B99"/>
    <w:rsid w:val="002D128A"/>
    <w:rsid w:val="002D172C"/>
    <w:rsid w:val="002D2C77"/>
    <w:rsid w:val="002D2E9E"/>
    <w:rsid w:val="002D3C39"/>
    <w:rsid w:val="002D6766"/>
    <w:rsid w:val="002D6DA7"/>
    <w:rsid w:val="002E0749"/>
    <w:rsid w:val="002E09D2"/>
    <w:rsid w:val="002E26E8"/>
    <w:rsid w:val="002E4CDB"/>
    <w:rsid w:val="002F02DE"/>
    <w:rsid w:val="002F0D04"/>
    <w:rsid w:val="002F30AF"/>
    <w:rsid w:val="002F5AC8"/>
    <w:rsid w:val="002F5DB4"/>
    <w:rsid w:val="00303171"/>
    <w:rsid w:val="00304E1D"/>
    <w:rsid w:val="0030762F"/>
    <w:rsid w:val="003111E3"/>
    <w:rsid w:val="00311362"/>
    <w:rsid w:val="00312574"/>
    <w:rsid w:val="00312CF0"/>
    <w:rsid w:val="0031534D"/>
    <w:rsid w:val="003168BA"/>
    <w:rsid w:val="00316F06"/>
    <w:rsid w:val="0032153A"/>
    <w:rsid w:val="00321732"/>
    <w:rsid w:val="0032254C"/>
    <w:rsid w:val="0032696F"/>
    <w:rsid w:val="00326BE3"/>
    <w:rsid w:val="00332A94"/>
    <w:rsid w:val="0033368E"/>
    <w:rsid w:val="00333A34"/>
    <w:rsid w:val="00334434"/>
    <w:rsid w:val="0033555C"/>
    <w:rsid w:val="0033585E"/>
    <w:rsid w:val="00337B59"/>
    <w:rsid w:val="00340FD8"/>
    <w:rsid w:val="00344B5D"/>
    <w:rsid w:val="00346A81"/>
    <w:rsid w:val="00350836"/>
    <w:rsid w:val="00352722"/>
    <w:rsid w:val="00355869"/>
    <w:rsid w:val="00355C02"/>
    <w:rsid w:val="00356669"/>
    <w:rsid w:val="00362F0D"/>
    <w:rsid w:val="0036397F"/>
    <w:rsid w:val="00374978"/>
    <w:rsid w:val="00375003"/>
    <w:rsid w:val="0037568B"/>
    <w:rsid w:val="00375C5D"/>
    <w:rsid w:val="00381EAB"/>
    <w:rsid w:val="003865F8"/>
    <w:rsid w:val="003902A1"/>
    <w:rsid w:val="003940D3"/>
    <w:rsid w:val="00394B89"/>
    <w:rsid w:val="0039584B"/>
    <w:rsid w:val="00395DDA"/>
    <w:rsid w:val="003A7ED6"/>
    <w:rsid w:val="003A7EEB"/>
    <w:rsid w:val="003B1E64"/>
    <w:rsid w:val="003B2B4B"/>
    <w:rsid w:val="003B3471"/>
    <w:rsid w:val="003B6815"/>
    <w:rsid w:val="003B6E44"/>
    <w:rsid w:val="003C0745"/>
    <w:rsid w:val="003C0EEE"/>
    <w:rsid w:val="003C3C78"/>
    <w:rsid w:val="003C58BE"/>
    <w:rsid w:val="003C7CB8"/>
    <w:rsid w:val="003D002F"/>
    <w:rsid w:val="003D1CCD"/>
    <w:rsid w:val="003D3907"/>
    <w:rsid w:val="003D4204"/>
    <w:rsid w:val="003D4A82"/>
    <w:rsid w:val="003D4E86"/>
    <w:rsid w:val="003D6F7D"/>
    <w:rsid w:val="003E193E"/>
    <w:rsid w:val="003E1DC1"/>
    <w:rsid w:val="003E66F1"/>
    <w:rsid w:val="003F1605"/>
    <w:rsid w:val="003F2730"/>
    <w:rsid w:val="003F2B8D"/>
    <w:rsid w:val="003F3896"/>
    <w:rsid w:val="003F3D5C"/>
    <w:rsid w:val="003F45FE"/>
    <w:rsid w:val="003F5A31"/>
    <w:rsid w:val="003F779C"/>
    <w:rsid w:val="003F7807"/>
    <w:rsid w:val="004002F4"/>
    <w:rsid w:val="004019C8"/>
    <w:rsid w:val="00403DAF"/>
    <w:rsid w:val="00407E2C"/>
    <w:rsid w:val="00413668"/>
    <w:rsid w:val="00413904"/>
    <w:rsid w:val="0041436B"/>
    <w:rsid w:val="00420011"/>
    <w:rsid w:val="00431939"/>
    <w:rsid w:val="00434F70"/>
    <w:rsid w:val="00436436"/>
    <w:rsid w:val="004464AD"/>
    <w:rsid w:val="00446CE6"/>
    <w:rsid w:val="004532B8"/>
    <w:rsid w:val="0045469B"/>
    <w:rsid w:val="00456122"/>
    <w:rsid w:val="00461260"/>
    <w:rsid w:val="004634D4"/>
    <w:rsid w:val="00464EE1"/>
    <w:rsid w:val="00465B7D"/>
    <w:rsid w:val="0046600D"/>
    <w:rsid w:val="00471264"/>
    <w:rsid w:val="004718CF"/>
    <w:rsid w:val="00472358"/>
    <w:rsid w:val="00474619"/>
    <w:rsid w:val="00474FF9"/>
    <w:rsid w:val="0047624C"/>
    <w:rsid w:val="0047628C"/>
    <w:rsid w:val="0047741C"/>
    <w:rsid w:val="00480D4F"/>
    <w:rsid w:val="004835F8"/>
    <w:rsid w:val="00484E6B"/>
    <w:rsid w:val="00485181"/>
    <w:rsid w:val="00486477"/>
    <w:rsid w:val="004902B1"/>
    <w:rsid w:val="00490E69"/>
    <w:rsid w:val="00491D43"/>
    <w:rsid w:val="0049403F"/>
    <w:rsid w:val="004A0B38"/>
    <w:rsid w:val="004A213F"/>
    <w:rsid w:val="004A5746"/>
    <w:rsid w:val="004A67F3"/>
    <w:rsid w:val="004A7088"/>
    <w:rsid w:val="004A7398"/>
    <w:rsid w:val="004B1562"/>
    <w:rsid w:val="004B458D"/>
    <w:rsid w:val="004B4CC7"/>
    <w:rsid w:val="004B4E94"/>
    <w:rsid w:val="004B68EC"/>
    <w:rsid w:val="004B6C9F"/>
    <w:rsid w:val="004B6CB9"/>
    <w:rsid w:val="004C1FC1"/>
    <w:rsid w:val="004C605C"/>
    <w:rsid w:val="004C7ED6"/>
    <w:rsid w:val="004D3081"/>
    <w:rsid w:val="004D3865"/>
    <w:rsid w:val="004D7E7A"/>
    <w:rsid w:val="004E4021"/>
    <w:rsid w:val="004E4D2F"/>
    <w:rsid w:val="004F096D"/>
    <w:rsid w:val="004F0FB5"/>
    <w:rsid w:val="004F2C93"/>
    <w:rsid w:val="004F378B"/>
    <w:rsid w:val="004F3E0E"/>
    <w:rsid w:val="004F7C74"/>
    <w:rsid w:val="004F7F80"/>
    <w:rsid w:val="00500205"/>
    <w:rsid w:val="00500815"/>
    <w:rsid w:val="0050327F"/>
    <w:rsid w:val="00504D5C"/>
    <w:rsid w:val="00506948"/>
    <w:rsid w:val="00513276"/>
    <w:rsid w:val="00515ECA"/>
    <w:rsid w:val="005165B5"/>
    <w:rsid w:val="00520B39"/>
    <w:rsid w:val="00520EA7"/>
    <w:rsid w:val="00522440"/>
    <w:rsid w:val="00523441"/>
    <w:rsid w:val="00523950"/>
    <w:rsid w:val="00524CA6"/>
    <w:rsid w:val="0052624C"/>
    <w:rsid w:val="005273E0"/>
    <w:rsid w:val="0053042D"/>
    <w:rsid w:val="00531FBD"/>
    <w:rsid w:val="00532C09"/>
    <w:rsid w:val="00537237"/>
    <w:rsid w:val="00537515"/>
    <w:rsid w:val="005401CC"/>
    <w:rsid w:val="00540C4A"/>
    <w:rsid w:val="0055077C"/>
    <w:rsid w:val="005517EF"/>
    <w:rsid w:val="00552E64"/>
    <w:rsid w:val="0055423B"/>
    <w:rsid w:val="00554AAA"/>
    <w:rsid w:val="005566B2"/>
    <w:rsid w:val="00557623"/>
    <w:rsid w:val="00557F36"/>
    <w:rsid w:val="00563AB0"/>
    <w:rsid w:val="00563BA8"/>
    <w:rsid w:val="0057003A"/>
    <w:rsid w:val="0057074F"/>
    <w:rsid w:val="00572E6A"/>
    <w:rsid w:val="00573682"/>
    <w:rsid w:val="00575663"/>
    <w:rsid w:val="00577006"/>
    <w:rsid w:val="00580CB0"/>
    <w:rsid w:val="00580DE7"/>
    <w:rsid w:val="00580ED8"/>
    <w:rsid w:val="005823D5"/>
    <w:rsid w:val="00583A56"/>
    <w:rsid w:val="00583DE7"/>
    <w:rsid w:val="005852A4"/>
    <w:rsid w:val="00587974"/>
    <w:rsid w:val="0059293F"/>
    <w:rsid w:val="00594770"/>
    <w:rsid w:val="00595145"/>
    <w:rsid w:val="00596323"/>
    <w:rsid w:val="005966F7"/>
    <w:rsid w:val="00596982"/>
    <w:rsid w:val="005979C0"/>
    <w:rsid w:val="00597FC0"/>
    <w:rsid w:val="005A2748"/>
    <w:rsid w:val="005A2CBC"/>
    <w:rsid w:val="005A70ED"/>
    <w:rsid w:val="005B482A"/>
    <w:rsid w:val="005B5E9E"/>
    <w:rsid w:val="005B63D8"/>
    <w:rsid w:val="005B7792"/>
    <w:rsid w:val="005B79F8"/>
    <w:rsid w:val="005C1734"/>
    <w:rsid w:val="005C2037"/>
    <w:rsid w:val="005C4B7C"/>
    <w:rsid w:val="005C4D15"/>
    <w:rsid w:val="005C53A6"/>
    <w:rsid w:val="005C5F90"/>
    <w:rsid w:val="005D0222"/>
    <w:rsid w:val="005D0CB0"/>
    <w:rsid w:val="005D4488"/>
    <w:rsid w:val="005D4F86"/>
    <w:rsid w:val="005D53A5"/>
    <w:rsid w:val="005D56FF"/>
    <w:rsid w:val="005D5883"/>
    <w:rsid w:val="005D66BB"/>
    <w:rsid w:val="005D7693"/>
    <w:rsid w:val="005E005F"/>
    <w:rsid w:val="005E0565"/>
    <w:rsid w:val="005E16B7"/>
    <w:rsid w:val="005E1B6D"/>
    <w:rsid w:val="005E2383"/>
    <w:rsid w:val="005E2978"/>
    <w:rsid w:val="005E307F"/>
    <w:rsid w:val="005E3813"/>
    <w:rsid w:val="005E5BFE"/>
    <w:rsid w:val="005F0115"/>
    <w:rsid w:val="005F1AD3"/>
    <w:rsid w:val="005F29B7"/>
    <w:rsid w:val="005F2BF9"/>
    <w:rsid w:val="005F572A"/>
    <w:rsid w:val="005F6DE7"/>
    <w:rsid w:val="005F79E1"/>
    <w:rsid w:val="00602692"/>
    <w:rsid w:val="00611D3D"/>
    <w:rsid w:val="00614BC5"/>
    <w:rsid w:val="006250F0"/>
    <w:rsid w:val="00633704"/>
    <w:rsid w:val="0063458E"/>
    <w:rsid w:val="0063596C"/>
    <w:rsid w:val="0063727D"/>
    <w:rsid w:val="00642ABF"/>
    <w:rsid w:val="00642B7E"/>
    <w:rsid w:val="006466BA"/>
    <w:rsid w:val="006516AA"/>
    <w:rsid w:val="00653A76"/>
    <w:rsid w:val="0065421C"/>
    <w:rsid w:val="006545A6"/>
    <w:rsid w:val="006555EC"/>
    <w:rsid w:val="00655E3A"/>
    <w:rsid w:val="0065696A"/>
    <w:rsid w:val="00665EE0"/>
    <w:rsid w:val="00666724"/>
    <w:rsid w:val="00673126"/>
    <w:rsid w:val="006737A1"/>
    <w:rsid w:val="006740B8"/>
    <w:rsid w:val="00674F75"/>
    <w:rsid w:val="00675DC4"/>
    <w:rsid w:val="0067654C"/>
    <w:rsid w:val="006809A6"/>
    <w:rsid w:val="006833BF"/>
    <w:rsid w:val="006A265B"/>
    <w:rsid w:val="006A2C28"/>
    <w:rsid w:val="006A3D28"/>
    <w:rsid w:val="006A40B2"/>
    <w:rsid w:val="006A422A"/>
    <w:rsid w:val="006B0B19"/>
    <w:rsid w:val="006B0C24"/>
    <w:rsid w:val="006B1C91"/>
    <w:rsid w:val="006B7853"/>
    <w:rsid w:val="006C140C"/>
    <w:rsid w:val="006C1530"/>
    <w:rsid w:val="006C35C3"/>
    <w:rsid w:val="006C5DA7"/>
    <w:rsid w:val="006C66D7"/>
    <w:rsid w:val="006C6D67"/>
    <w:rsid w:val="006D1CBD"/>
    <w:rsid w:val="006D35D6"/>
    <w:rsid w:val="006D45B2"/>
    <w:rsid w:val="006D6329"/>
    <w:rsid w:val="006D6503"/>
    <w:rsid w:val="006D6882"/>
    <w:rsid w:val="006D6965"/>
    <w:rsid w:val="006D6B92"/>
    <w:rsid w:val="006D7B6B"/>
    <w:rsid w:val="006E3321"/>
    <w:rsid w:val="006E3808"/>
    <w:rsid w:val="006E549C"/>
    <w:rsid w:val="006E5E14"/>
    <w:rsid w:val="006E6E8B"/>
    <w:rsid w:val="006F2927"/>
    <w:rsid w:val="006F294A"/>
    <w:rsid w:val="006F4558"/>
    <w:rsid w:val="006F4B4E"/>
    <w:rsid w:val="006F51F9"/>
    <w:rsid w:val="006F662F"/>
    <w:rsid w:val="006F6B12"/>
    <w:rsid w:val="00700DC0"/>
    <w:rsid w:val="00700DCD"/>
    <w:rsid w:val="00713586"/>
    <w:rsid w:val="00713757"/>
    <w:rsid w:val="007141CA"/>
    <w:rsid w:val="00714AA7"/>
    <w:rsid w:val="00714F42"/>
    <w:rsid w:val="007200F5"/>
    <w:rsid w:val="00720545"/>
    <w:rsid w:val="00721E54"/>
    <w:rsid w:val="00724546"/>
    <w:rsid w:val="00724C7C"/>
    <w:rsid w:val="00725AD4"/>
    <w:rsid w:val="0072678C"/>
    <w:rsid w:val="007268A0"/>
    <w:rsid w:val="00726E0E"/>
    <w:rsid w:val="0073048A"/>
    <w:rsid w:val="00732BB9"/>
    <w:rsid w:val="0073313F"/>
    <w:rsid w:val="007338DB"/>
    <w:rsid w:val="00744848"/>
    <w:rsid w:val="00744D7F"/>
    <w:rsid w:val="00746817"/>
    <w:rsid w:val="007470CB"/>
    <w:rsid w:val="00747D07"/>
    <w:rsid w:val="00750046"/>
    <w:rsid w:val="007523C0"/>
    <w:rsid w:val="00754B1F"/>
    <w:rsid w:val="00756A20"/>
    <w:rsid w:val="00757BCF"/>
    <w:rsid w:val="00760958"/>
    <w:rsid w:val="00763050"/>
    <w:rsid w:val="00764AE8"/>
    <w:rsid w:val="00765FB6"/>
    <w:rsid w:val="00770392"/>
    <w:rsid w:val="00772D29"/>
    <w:rsid w:val="00773A70"/>
    <w:rsid w:val="00775DA5"/>
    <w:rsid w:val="00776C0D"/>
    <w:rsid w:val="00777856"/>
    <w:rsid w:val="007778F0"/>
    <w:rsid w:val="00780EE1"/>
    <w:rsid w:val="00781DAF"/>
    <w:rsid w:val="00783B6D"/>
    <w:rsid w:val="0078507A"/>
    <w:rsid w:val="0078518D"/>
    <w:rsid w:val="00786B1A"/>
    <w:rsid w:val="00787470"/>
    <w:rsid w:val="00791A5E"/>
    <w:rsid w:val="007927CD"/>
    <w:rsid w:val="00792C8A"/>
    <w:rsid w:val="00793BBA"/>
    <w:rsid w:val="00797B98"/>
    <w:rsid w:val="00797ECB"/>
    <w:rsid w:val="007A46B1"/>
    <w:rsid w:val="007A4D5B"/>
    <w:rsid w:val="007A6BFF"/>
    <w:rsid w:val="007B7734"/>
    <w:rsid w:val="007C0686"/>
    <w:rsid w:val="007C159E"/>
    <w:rsid w:val="007C25ED"/>
    <w:rsid w:val="007C28FA"/>
    <w:rsid w:val="007C4B20"/>
    <w:rsid w:val="007C4C3F"/>
    <w:rsid w:val="007C542E"/>
    <w:rsid w:val="007D00E4"/>
    <w:rsid w:val="007D1591"/>
    <w:rsid w:val="007D287E"/>
    <w:rsid w:val="007D6155"/>
    <w:rsid w:val="007D7450"/>
    <w:rsid w:val="007D7617"/>
    <w:rsid w:val="007E1726"/>
    <w:rsid w:val="007E3D6D"/>
    <w:rsid w:val="007E639C"/>
    <w:rsid w:val="007F0C7C"/>
    <w:rsid w:val="007F0E27"/>
    <w:rsid w:val="007F0F6C"/>
    <w:rsid w:val="007F23AE"/>
    <w:rsid w:val="007F408B"/>
    <w:rsid w:val="007F44C5"/>
    <w:rsid w:val="007F4982"/>
    <w:rsid w:val="007F6450"/>
    <w:rsid w:val="007F71DD"/>
    <w:rsid w:val="007F7586"/>
    <w:rsid w:val="00800ABB"/>
    <w:rsid w:val="00801892"/>
    <w:rsid w:val="00805245"/>
    <w:rsid w:val="008075D8"/>
    <w:rsid w:val="00820AF3"/>
    <w:rsid w:val="00821939"/>
    <w:rsid w:val="00821B93"/>
    <w:rsid w:val="008228D8"/>
    <w:rsid w:val="00825DC2"/>
    <w:rsid w:val="0082737D"/>
    <w:rsid w:val="0083039D"/>
    <w:rsid w:val="00830C26"/>
    <w:rsid w:val="008326F4"/>
    <w:rsid w:val="008349EC"/>
    <w:rsid w:val="00841B4F"/>
    <w:rsid w:val="00841BFC"/>
    <w:rsid w:val="00844B16"/>
    <w:rsid w:val="0085137A"/>
    <w:rsid w:val="008555F2"/>
    <w:rsid w:val="00863C64"/>
    <w:rsid w:val="00865AEB"/>
    <w:rsid w:val="00872D84"/>
    <w:rsid w:val="00873692"/>
    <w:rsid w:val="008763D2"/>
    <w:rsid w:val="00876E09"/>
    <w:rsid w:val="00880217"/>
    <w:rsid w:val="00882A8F"/>
    <w:rsid w:val="0088307C"/>
    <w:rsid w:val="00884BAC"/>
    <w:rsid w:val="00886316"/>
    <w:rsid w:val="0088637D"/>
    <w:rsid w:val="00886A51"/>
    <w:rsid w:val="00886D75"/>
    <w:rsid w:val="00887820"/>
    <w:rsid w:val="0089471F"/>
    <w:rsid w:val="0089547E"/>
    <w:rsid w:val="0089737F"/>
    <w:rsid w:val="008A1592"/>
    <w:rsid w:val="008A1CDA"/>
    <w:rsid w:val="008A1ECA"/>
    <w:rsid w:val="008A33A1"/>
    <w:rsid w:val="008A33EE"/>
    <w:rsid w:val="008A42A3"/>
    <w:rsid w:val="008A46B8"/>
    <w:rsid w:val="008A6FFE"/>
    <w:rsid w:val="008A76CC"/>
    <w:rsid w:val="008B1EF6"/>
    <w:rsid w:val="008B2D7E"/>
    <w:rsid w:val="008B36A5"/>
    <w:rsid w:val="008B42D9"/>
    <w:rsid w:val="008B5A39"/>
    <w:rsid w:val="008C014F"/>
    <w:rsid w:val="008C2528"/>
    <w:rsid w:val="008C651F"/>
    <w:rsid w:val="008C6CAF"/>
    <w:rsid w:val="008C708E"/>
    <w:rsid w:val="008C76F4"/>
    <w:rsid w:val="008D3004"/>
    <w:rsid w:val="008D3167"/>
    <w:rsid w:val="008D34B8"/>
    <w:rsid w:val="008D567A"/>
    <w:rsid w:val="008D5907"/>
    <w:rsid w:val="008D7A55"/>
    <w:rsid w:val="008E1FB2"/>
    <w:rsid w:val="008E569B"/>
    <w:rsid w:val="008E7D7A"/>
    <w:rsid w:val="008F183A"/>
    <w:rsid w:val="008F4BE9"/>
    <w:rsid w:val="00900B5A"/>
    <w:rsid w:val="00900B6F"/>
    <w:rsid w:val="00903DAC"/>
    <w:rsid w:val="00905811"/>
    <w:rsid w:val="00907EEC"/>
    <w:rsid w:val="00910ABB"/>
    <w:rsid w:val="009116D7"/>
    <w:rsid w:val="009125E8"/>
    <w:rsid w:val="009129C6"/>
    <w:rsid w:val="0091513C"/>
    <w:rsid w:val="0091789E"/>
    <w:rsid w:val="0092190E"/>
    <w:rsid w:val="00925063"/>
    <w:rsid w:val="00925EC5"/>
    <w:rsid w:val="00927F89"/>
    <w:rsid w:val="009303A2"/>
    <w:rsid w:val="00931CBC"/>
    <w:rsid w:val="00931EF7"/>
    <w:rsid w:val="009350A4"/>
    <w:rsid w:val="0093557B"/>
    <w:rsid w:val="00936C16"/>
    <w:rsid w:val="00942900"/>
    <w:rsid w:val="00946E41"/>
    <w:rsid w:val="00946E55"/>
    <w:rsid w:val="00950014"/>
    <w:rsid w:val="0095030B"/>
    <w:rsid w:val="00952567"/>
    <w:rsid w:val="009542AF"/>
    <w:rsid w:val="009543A8"/>
    <w:rsid w:val="00954634"/>
    <w:rsid w:val="00963A9C"/>
    <w:rsid w:val="00965008"/>
    <w:rsid w:val="009711A4"/>
    <w:rsid w:val="00974582"/>
    <w:rsid w:val="00976138"/>
    <w:rsid w:val="009765E6"/>
    <w:rsid w:val="009776EF"/>
    <w:rsid w:val="00980181"/>
    <w:rsid w:val="00981AF6"/>
    <w:rsid w:val="0098235B"/>
    <w:rsid w:val="00984629"/>
    <w:rsid w:val="009929A9"/>
    <w:rsid w:val="00992C7E"/>
    <w:rsid w:val="0099344E"/>
    <w:rsid w:val="009A03F4"/>
    <w:rsid w:val="009A2D50"/>
    <w:rsid w:val="009A3584"/>
    <w:rsid w:val="009A545C"/>
    <w:rsid w:val="009A634F"/>
    <w:rsid w:val="009A72EE"/>
    <w:rsid w:val="009B0659"/>
    <w:rsid w:val="009B0961"/>
    <w:rsid w:val="009B10CC"/>
    <w:rsid w:val="009B40E9"/>
    <w:rsid w:val="009C031E"/>
    <w:rsid w:val="009C21DE"/>
    <w:rsid w:val="009C2C13"/>
    <w:rsid w:val="009C3A7E"/>
    <w:rsid w:val="009C620A"/>
    <w:rsid w:val="009C67A9"/>
    <w:rsid w:val="009D214C"/>
    <w:rsid w:val="009D5D74"/>
    <w:rsid w:val="009D78EB"/>
    <w:rsid w:val="009E4970"/>
    <w:rsid w:val="009E4C00"/>
    <w:rsid w:val="009E5DBF"/>
    <w:rsid w:val="009F0E46"/>
    <w:rsid w:val="009F1B43"/>
    <w:rsid w:val="009F232D"/>
    <w:rsid w:val="009F645E"/>
    <w:rsid w:val="009F67B5"/>
    <w:rsid w:val="009F7A69"/>
    <w:rsid w:val="00A004D4"/>
    <w:rsid w:val="00A02135"/>
    <w:rsid w:val="00A03CFC"/>
    <w:rsid w:val="00A0541E"/>
    <w:rsid w:val="00A0641E"/>
    <w:rsid w:val="00A07028"/>
    <w:rsid w:val="00A10239"/>
    <w:rsid w:val="00A10E0D"/>
    <w:rsid w:val="00A127A9"/>
    <w:rsid w:val="00A13C5D"/>
    <w:rsid w:val="00A13E7E"/>
    <w:rsid w:val="00A14332"/>
    <w:rsid w:val="00A1453B"/>
    <w:rsid w:val="00A17C29"/>
    <w:rsid w:val="00A2060F"/>
    <w:rsid w:val="00A22907"/>
    <w:rsid w:val="00A249D5"/>
    <w:rsid w:val="00A24CF8"/>
    <w:rsid w:val="00A24E86"/>
    <w:rsid w:val="00A25F20"/>
    <w:rsid w:val="00A27DF8"/>
    <w:rsid w:val="00A304D9"/>
    <w:rsid w:val="00A30598"/>
    <w:rsid w:val="00A31982"/>
    <w:rsid w:val="00A3436A"/>
    <w:rsid w:val="00A430CF"/>
    <w:rsid w:val="00A44374"/>
    <w:rsid w:val="00A46FF4"/>
    <w:rsid w:val="00A47F10"/>
    <w:rsid w:val="00A51246"/>
    <w:rsid w:val="00A513A4"/>
    <w:rsid w:val="00A5155B"/>
    <w:rsid w:val="00A5618A"/>
    <w:rsid w:val="00A56E6A"/>
    <w:rsid w:val="00A60321"/>
    <w:rsid w:val="00A64E13"/>
    <w:rsid w:val="00A655AC"/>
    <w:rsid w:val="00A66CA2"/>
    <w:rsid w:val="00A66D4A"/>
    <w:rsid w:val="00A70BDF"/>
    <w:rsid w:val="00A717DA"/>
    <w:rsid w:val="00A727AB"/>
    <w:rsid w:val="00A72DEE"/>
    <w:rsid w:val="00A73124"/>
    <w:rsid w:val="00A7345E"/>
    <w:rsid w:val="00A73745"/>
    <w:rsid w:val="00A73B23"/>
    <w:rsid w:val="00A7455E"/>
    <w:rsid w:val="00A75D92"/>
    <w:rsid w:val="00A763FC"/>
    <w:rsid w:val="00A81771"/>
    <w:rsid w:val="00A81AB8"/>
    <w:rsid w:val="00A83779"/>
    <w:rsid w:val="00A86930"/>
    <w:rsid w:val="00A87A29"/>
    <w:rsid w:val="00A90D4C"/>
    <w:rsid w:val="00A93D03"/>
    <w:rsid w:val="00A93FB6"/>
    <w:rsid w:val="00A961FA"/>
    <w:rsid w:val="00A9790F"/>
    <w:rsid w:val="00A97C85"/>
    <w:rsid w:val="00A97E4B"/>
    <w:rsid w:val="00AA36C0"/>
    <w:rsid w:val="00AA646A"/>
    <w:rsid w:val="00AA6C18"/>
    <w:rsid w:val="00AB1D2D"/>
    <w:rsid w:val="00AB1E76"/>
    <w:rsid w:val="00AB5729"/>
    <w:rsid w:val="00AC5FE2"/>
    <w:rsid w:val="00AC63E5"/>
    <w:rsid w:val="00AD265D"/>
    <w:rsid w:val="00AD3A9B"/>
    <w:rsid w:val="00AD45F4"/>
    <w:rsid w:val="00AD51B4"/>
    <w:rsid w:val="00AD5C61"/>
    <w:rsid w:val="00AD64C6"/>
    <w:rsid w:val="00AE3EA5"/>
    <w:rsid w:val="00AE452C"/>
    <w:rsid w:val="00AE558D"/>
    <w:rsid w:val="00AE66D3"/>
    <w:rsid w:val="00AE7AED"/>
    <w:rsid w:val="00AF301F"/>
    <w:rsid w:val="00AF3E37"/>
    <w:rsid w:val="00AF6C37"/>
    <w:rsid w:val="00AF73CF"/>
    <w:rsid w:val="00B005E0"/>
    <w:rsid w:val="00B01DE5"/>
    <w:rsid w:val="00B03FAF"/>
    <w:rsid w:val="00B05016"/>
    <w:rsid w:val="00B0504E"/>
    <w:rsid w:val="00B050ED"/>
    <w:rsid w:val="00B05C86"/>
    <w:rsid w:val="00B06510"/>
    <w:rsid w:val="00B107F0"/>
    <w:rsid w:val="00B11190"/>
    <w:rsid w:val="00B13F06"/>
    <w:rsid w:val="00B14801"/>
    <w:rsid w:val="00B225A8"/>
    <w:rsid w:val="00B22934"/>
    <w:rsid w:val="00B22FE2"/>
    <w:rsid w:val="00B23080"/>
    <w:rsid w:val="00B25213"/>
    <w:rsid w:val="00B25589"/>
    <w:rsid w:val="00B2668C"/>
    <w:rsid w:val="00B27070"/>
    <w:rsid w:val="00B32198"/>
    <w:rsid w:val="00B34401"/>
    <w:rsid w:val="00B347E9"/>
    <w:rsid w:val="00B35676"/>
    <w:rsid w:val="00B364BF"/>
    <w:rsid w:val="00B411CE"/>
    <w:rsid w:val="00B420CF"/>
    <w:rsid w:val="00B45D8A"/>
    <w:rsid w:val="00B50C7E"/>
    <w:rsid w:val="00B50E75"/>
    <w:rsid w:val="00B539E0"/>
    <w:rsid w:val="00B552DC"/>
    <w:rsid w:val="00B561D3"/>
    <w:rsid w:val="00B562EC"/>
    <w:rsid w:val="00B57A88"/>
    <w:rsid w:val="00B629C2"/>
    <w:rsid w:val="00B630CB"/>
    <w:rsid w:val="00B6617A"/>
    <w:rsid w:val="00B67B23"/>
    <w:rsid w:val="00B70536"/>
    <w:rsid w:val="00B70624"/>
    <w:rsid w:val="00B70F23"/>
    <w:rsid w:val="00B73DA2"/>
    <w:rsid w:val="00B74CFF"/>
    <w:rsid w:val="00B74EFD"/>
    <w:rsid w:val="00B74F25"/>
    <w:rsid w:val="00B77B27"/>
    <w:rsid w:val="00B8157B"/>
    <w:rsid w:val="00B85EFD"/>
    <w:rsid w:val="00B90A99"/>
    <w:rsid w:val="00B9257C"/>
    <w:rsid w:val="00B96583"/>
    <w:rsid w:val="00B973FE"/>
    <w:rsid w:val="00BA0A73"/>
    <w:rsid w:val="00BA1BF6"/>
    <w:rsid w:val="00BA24FC"/>
    <w:rsid w:val="00BA3DB7"/>
    <w:rsid w:val="00BA61B0"/>
    <w:rsid w:val="00BA69AD"/>
    <w:rsid w:val="00BB1623"/>
    <w:rsid w:val="00BC0397"/>
    <w:rsid w:val="00BC663E"/>
    <w:rsid w:val="00BC7AA8"/>
    <w:rsid w:val="00BD04CE"/>
    <w:rsid w:val="00BD3307"/>
    <w:rsid w:val="00BD4926"/>
    <w:rsid w:val="00BD4FBD"/>
    <w:rsid w:val="00BD5020"/>
    <w:rsid w:val="00BD60CC"/>
    <w:rsid w:val="00BD7394"/>
    <w:rsid w:val="00BD74B0"/>
    <w:rsid w:val="00BE0085"/>
    <w:rsid w:val="00BE0E3D"/>
    <w:rsid w:val="00BE2221"/>
    <w:rsid w:val="00BE3A7D"/>
    <w:rsid w:val="00BE47AF"/>
    <w:rsid w:val="00BE4E0F"/>
    <w:rsid w:val="00BE4EAB"/>
    <w:rsid w:val="00BE5288"/>
    <w:rsid w:val="00BE6773"/>
    <w:rsid w:val="00BF0EAD"/>
    <w:rsid w:val="00BF1C73"/>
    <w:rsid w:val="00BF46A0"/>
    <w:rsid w:val="00BF47CE"/>
    <w:rsid w:val="00BF484E"/>
    <w:rsid w:val="00BF5D96"/>
    <w:rsid w:val="00C005B4"/>
    <w:rsid w:val="00C0240C"/>
    <w:rsid w:val="00C04A77"/>
    <w:rsid w:val="00C11324"/>
    <w:rsid w:val="00C11421"/>
    <w:rsid w:val="00C1275A"/>
    <w:rsid w:val="00C13250"/>
    <w:rsid w:val="00C143A4"/>
    <w:rsid w:val="00C14E27"/>
    <w:rsid w:val="00C15193"/>
    <w:rsid w:val="00C2595E"/>
    <w:rsid w:val="00C264D1"/>
    <w:rsid w:val="00C27132"/>
    <w:rsid w:val="00C3765E"/>
    <w:rsid w:val="00C441D3"/>
    <w:rsid w:val="00C46F9F"/>
    <w:rsid w:val="00C47538"/>
    <w:rsid w:val="00C50095"/>
    <w:rsid w:val="00C50C40"/>
    <w:rsid w:val="00C5283D"/>
    <w:rsid w:val="00C53127"/>
    <w:rsid w:val="00C615A2"/>
    <w:rsid w:val="00C6263C"/>
    <w:rsid w:val="00C643D5"/>
    <w:rsid w:val="00C65F84"/>
    <w:rsid w:val="00C66541"/>
    <w:rsid w:val="00C667D7"/>
    <w:rsid w:val="00C67A0B"/>
    <w:rsid w:val="00C67A9E"/>
    <w:rsid w:val="00C80432"/>
    <w:rsid w:val="00C81664"/>
    <w:rsid w:val="00C82AA8"/>
    <w:rsid w:val="00C82AAB"/>
    <w:rsid w:val="00C84BBB"/>
    <w:rsid w:val="00C920B6"/>
    <w:rsid w:val="00C92C80"/>
    <w:rsid w:val="00C93F05"/>
    <w:rsid w:val="00C9451A"/>
    <w:rsid w:val="00C9718A"/>
    <w:rsid w:val="00CA0214"/>
    <w:rsid w:val="00CA380C"/>
    <w:rsid w:val="00CA46F0"/>
    <w:rsid w:val="00CA5528"/>
    <w:rsid w:val="00CA5C78"/>
    <w:rsid w:val="00CA5F93"/>
    <w:rsid w:val="00CA6A36"/>
    <w:rsid w:val="00CB0302"/>
    <w:rsid w:val="00CB6752"/>
    <w:rsid w:val="00CC3A4B"/>
    <w:rsid w:val="00CC4C31"/>
    <w:rsid w:val="00CD0D21"/>
    <w:rsid w:val="00CD1685"/>
    <w:rsid w:val="00CD4E2C"/>
    <w:rsid w:val="00CD54EE"/>
    <w:rsid w:val="00CD7C99"/>
    <w:rsid w:val="00CE0626"/>
    <w:rsid w:val="00CE1EDF"/>
    <w:rsid w:val="00CE2AD8"/>
    <w:rsid w:val="00CE30BD"/>
    <w:rsid w:val="00CE6E26"/>
    <w:rsid w:val="00CF0C8D"/>
    <w:rsid w:val="00CF0F3C"/>
    <w:rsid w:val="00CF1335"/>
    <w:rsid w:val="00CF326E"/>
    <w:rsid w:val="00CF6FE0"/>
    <w:rsid w:val="00CF79CE"/>
    <w:rsid w:val="00D00181"/>
    <w:rsid w:val="00D00A64"/>
    <w:rsid w:val="00D010AA"/>
    <w:rsid w:val="00D01482"/>
    <w:rsid w:val="00D016C5"/>
    <w:rsid w:val="00D05618"/>
    <w:rsid w:val="00D06C63"/>
    <w:rsid w:val="00D07486"/>
    <w:rsid w:val="00D07767"/>
    <w:rsid w:val="00D12A8C"/>
    <w:rsid w:val="00D12BD0"/>
    <w:rsid w:val="00D13625"/>
    <w:rsid w:val="00D14F87"/>
    <w:rsid w:val="00D157ED"/>
    <w:rsid w:val="00D170ED"/>
    <w:rsid w:val="00D20D8A"/>
    <w:rsid w:val="00D25EBB"/>
    <w:rsid w:val="00D2744D"/>
    <w:rsid w:val="00D30361"/>
    <w:rsid w:val="00D37BE8"/>
    <w:rsid w:val="00D42D2B"/>
    <w:rsid w:val="00D44893"/>
    <w:rsid w:val="00D44B49"/>
    <w:rsid w:val="00D47C55"/>
    <w:rsid w:val="00D51138"/>
    <w:rsid w:val="00D52B8D"/>
    <w:rsid w:val="00D53C7B"/>
    <w:rsid w:val="00D53D81"/>
    <w:rsid w:val="00D53DA0"/>
    <w:rsid w:val="00D56744"/>
    <w:rsid w:val="00D602D5"/>
    <w:rsid w:val="00D604C2"/>
    <w:rsid w:val="00D62E8E"/>
    <w:rsid w:val="00D638C9"/>
    <w:rsid w:val="00D63FCA"/>
    <w:rsid w:val="00D651B1"/>
    <w:rsid w:val="00D66C92"/>
    <w:rsid w:val="00D676B5"/>
    <w:rsid w:val="00D82AB6"/>
    <w:rsid w:val="00D85156"/>
    <w:rsid w:val="00D85A36"/>
    <w:rsid w:val="00D85C02"/>
    <w:rsid w:val="00D86667"/>
    <w:rsid w:val="00D918A5"/>
    <w:rsid w:val="00D93053"/>
    <w:rsid w:val="00D9345D"/>
    <w:rsid w:val="00D94249"/>
    <w:rsid w:val="00D9760F"/>
    <w:rsid w:val="00D97EDF"/>
    <w:rsid w:val="00DA0456"/>
    <w:rsid w:val="00DA2AAD"/>
    <w:rsid w:val="00DA56F5"/>
    <w:rsid w:val="00DB0462"/>
    <w:rsid w:val="00DB1D56"/>
    <w:rsid w:val="00DB2802"/>
    <w:rsid w:val="00DB4FA1"/>
    <w:rsid w:val="00DB76C9"/>
    <w:rsid w:val="00DC0B07"/>
    <w:rsid w:val="00DC1A07"/>
    <w:rsid w:val="00DC377F"/>
    <w:rsid w:val="00DC3DA6"/>
    <w:rsid w:val="00DC6B19"/>
    <w:rsid w:val="00DC710E"/>
    <w:rsid w:val="00DC7426"/>
    <w:rsid w:val="00DD647D"/>
    <w:rsid w:val="00DD684F"/>
    <w:rsid w:val="00DE01F3"/>
    <w:rsid w:val="00DE0CD4"/>
    <w:rsid w:val="00DE3664"/>
    <w:rsid w:val="00DE4D9A"/>
    <w:rsid w:val="00DE50C5"/>
    <w:rsid w:val="00DE520C"/>
    <w:rsid w:val="00DE642B"/>
    <w:rsid w:val="00DE79C6"/>
    <w:rsid w:val="00DE7BAE"/>
    <w:rsid w:val="00DE7C1F"/>
    <w:rsid w:val="00DF16DF"/>
    <w:rsid w:val="00DF1B1A"/>
    <w:rsid w:val="00DF2097"/>
    <w:rsid w:val="00DF266E"/>
    <w:rsid w:val="00DF268A"/>
    <w:rsid w:val="00DF42CB"/>
    <w:rsid w:val="00DF5B72"/>
    <w:rsid w:val="00E00284"/>
    <w:rsid w:val="00E020FC"/>
    <w:rsid w:val="00E029AF"/>
    <w:rsid w:val="00E03F1D"/>
    <w:rsid w:val="00E04D2E"/>
    <w:rsid w:val="00E0767C"/>
    <w:rsid w:val="00E07E85"/>
    <w:rsid w:val="00E10048"/>
    <w:rsid w:val="00E11725"/>
    <w:rsid w:val="00E20808"/>
    <w:rsid w:val="00E21136"/>
    <w:rsid w:val="00E21ECB"/>
    <w:rsid w:val="00E22C50"/>
    <w:rsid w:val="00E2395D"/>
    <w:rsid w:val="00E24643"/>
    <w:rsid w:val="00E24AA0"/>
    <w:rsid w:val="00E30A96"/>
    <w:rsid w:val="00E32AC6"/>
    <w:rsid w:val="00E33C49"/>
    <w:rsid w:val="00E3500D"/>
    <w:rsid w:val="00E35BF7"/>
    <w:rsid w:val="00E40807"/>
    <w:rsid w:val="00E40BB6"/>
    <w:rsid w:val="00E413A6"/>
    <w:rsid w:val="00E417D8"/>
    <w:rsid w:val="00E418CC"/>
    <w:rsid w:val="00E41EED"/>
    <w:rsid w:val="00E43046"/>
    <w:rsid w:val="00E44106"/>
    <w:rsid w:val="00E44473"/>
    <w:rsid w:val="00E44C81"/>
    <w:rsid w:val="00E4768B"/>
    <w:rsid w:val="00E52870"/>
    <w:rsid w:val="00E55EE9"/>
    <w:rsid w:val="00E60561"/>
    <w:rsid w:val="00E61077"/>
    <w:rsid w:val="00E62DE3"/>
    <w:rsid w:val="00E74D56"/>
    <w:rsid w:val="00E74D6E"/>
    <w:rsid w:val="00E74F5B"/>
    <w:rsid w:val="00E75D6C"/>
    <w:rsid w:val="00E7642C"/>
    <w:rsid w:val="00E77B14"/>
    <w:rsid w:val="00E81644"/>
    <w:rsid w:val="00E84E57"/>
    <w:rsid w:val="00E85EFB"/>
    <w:rsid w:val="00E87A48"/>
    <w:rsid w:val="00E90763"/>
    <w:rsid w:val="00E9128F"/>
    <w:rsid w:val="00E91E38"/>
    <w:rsid w:val="00E93480"/>
    <w:rsid w:val="00E946EC"/>
    <w:rsid w:val="00E957B6"/>
    <w:rsid w:val="00E95D5A"/>
    <w:rsid w:val="00E964BC"/>
    <w:rsid w:val="00EA2641"/>
    <w:rsid w:val="00EA4496"/>
    <w:rsid w:val="00EA46E0"/>
    <w:rsid w:val="00EA7058"/>
    <w:rsid w:val="00EB0B23"/>
    <w:rsid w:val="00EB5058"/>
    <w:rsid w:val="00EB5489"/>
    <w:rsid w:val="00EB6123"/>
    <w:rsid w:val="00EB7FED"/>
    <w:rsid w:val="00EC05C9"/>
    <w:rsid w:val="00EC06BC"/>
    <w:rsid w:val="00EC3D3A"/>
    <w:rsid w:val="00EC4E58"/>
    <w:rsid w:val="00EC798C"/>
    <w:rsid w:val="00ED0B3A"/>
    <w:rsid w:val="00ED189E"/>
    <w:rsid w:val="00ED28C6"/>
    <w:rsid w:val="00ED619F"/>
    <w:rsid w:val="00ED6313"/>
    <w:rsid w:val="00EE05A3"/>
    <w:rsid w:val="00EE0C6D"/>
    <w:rsid w:val="00EE1915"/>
    <w:rsid w:val="00EE4504"/>
    <w:rsid w:val="00EE4A1B"/>
    <w:rsid w:val="00EE4E9F"/>
    <w:rsid w:val="00EE4F20"/>
    <w:rsid w:val="00EE62DA"/>
    <w:rsid w:val="00EE7847"/>
    <w:rsid w:val="00EF101C"/>
    <w:rsid w:val="00EF3346"/>
    <w:rsid w:val="00EF3564"/>
    <w:rsid w:val="00EF381F"/>
    <w:rsid w:val="00EF421A"/>
    <w:rsid w:val="00EF4D56"/>
    <w:rsid w:val="00EF5E77"/>
    <w:rsid w:val="00F00572"/>
    <w:rsid w:val="00F014BC"/>
    <w:rsid w:val="00F0499D"/>
    <w:rsid w:val="00F07F17"/>
    <w:rsid w:val="00F13056"/>
    <w:rsid w:val="00F13A07"/>
    <w:rsid w:val="00F16846"/>
    <w:rsid w:val="00F16966"/>
    <w:rsid w:val="00F17F7A"/>
    <w:rsid w:val="00F2062C"/>
    <w:rsid w:val="00F21248"/>
    <w:rsid w:val="00F24B77"/>
    <w:rsid w:val="00F24F27"/>
    <w:rsid w:val="00F25B37"/>
    <w:rsid w:val="00F26E87"/>
    <w:rsid w:val="00F27590"/>
    <w:rsid w:val="00F321E5"/>
    <w:rsid w:val="00F33461"/>
    <w:rsid w:val="00F37E9D"/>
    <w:rsid w:val="00F40842"/>
    <w:rsid w:val="00F42A31"/>
    <w:rsid w:val="00F42C7E"/>
    <w:rsid w:val="00F44591"/>
    <w:rsid w:val="00F46491"/>
    <w:rsid w:val="00F4677E"/>
    <w:rsid w:val="00F46BD3"/>
    <w:rsid w:val="00F503B0"/>
    <w:rsid w:val="00F5099D"/>
    <w:rsid w:val="00F54BAA"/>
    <w:rsid w:val="00F5511F"/>
    <w:rsid w:val="00F552EE"/>
    <w:rsid w:val="00F564B0"/>
    <w:rsid w:val="00F60DCE"/>
    <w:rsid w:val="00F62276"/>
    <w:rsid w:val="00F64BD9"/>
    <w:rsid w:val="00F65F26"/>
    <w:rsid w:val="00F677ED"/>
    <w:rsid w:val="00F71A1B"/>
    <w:rsid w:val="00F72692"/>
    <w:rsid w:val="00F75BBD"/>
    <w:rsid w:val="00F76AFF"/>
    <w:rsid w:val="00F80165"/>
    <w:rsid w:val="00F8235A"/>
    <w:rsid w:val="00F82559"/>
    <w:rsid w:val="00FA4392"/>
    <w:rsid w:val="00FA4AAB"/>
    <w:rsid w:val="00FB0041"/>
    <w:rsid w:val="00FB04E7"/>
    <w:rsid w:val="00FB0BB5"/>
    <w:rsid w:val="00FB20FE"/>
    <w:rsid w:val="00FB242B"/>
    <w:rsid w:val="00FC0F0A"/>
    <w:rsid w:val="00FC2827"/>
    <w:rsid w:val="00FC2DEE"/>
    <w:rsid w:val="00FD035E"/>
    <w:rsid w:val="00FD3053"/>
    <w:rsid w:val="00FD384C"/>
    <w:rsid w:val="00FD49A9"/>
    <w:rsid w:val="00FD6352"/>
    <w:rsid w:val="00FE1267"/>
    <w:rsid w:val="00FE3B59"/>
    <w:rsid w:val="00FE4CCE"/>
    <w:rsid w:val="00FE727B"/>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99"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rmal (Web)" w:uiPriority="99" w:qFormat="1"/>
    <w:lsdException w:name="No List" w:uiPriority="99"/>
    <w:lsdException w:name="Table Grid" w:uiPriority="5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qFormat/>
    <w:rsid w:val="00EC4E5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27DF8"/>
    <w:pPr>
      <w:tabs>
        <w:tab w:val="left" w:pos="480"/>
        <w:tab w:val="right" w:leader="dot" w:pos="10206"/>
      </w:tabs>
    </w:pPr>
    <w:rPr>
      <w:rFonts w:ascii="Cambria" w:hAnsi="Cambria"/>
      <w:b/>
    </w:rPr>
  </w:style>
  <w:style w:type="paragraph" w:styleId="23">
    <w:name w:val="toc 2"/>
    <w:basedOn w:val="a"/>
    <w:next w:val="a"/>
    <w:autoRedefine/>
    <w:uiPriority w:val="39"/>
    <w:rsid w:val="00B11190"/>
    <w:pPr>
      <w:tabs>
        <w:tab w:val="left" w:pos="1068"/>
        <w:tab w:val="left" w:pos="1200"/>
        <w:tab w:val="left" w:pos="1985"/>
        <w:tab w:val="right" w:leader="dot" w:pos="9781"/>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Обычный (веб) Знак Знак,Обычный (веб) Знак Знак Знак Знак Знак Знак,Обычный (веб) Знак Знак Знак Знак Знак,Обычный (Web),Обычный (веб) Знак1,Обычный (веб) Знак Знак Знак"/>
    <w:basedOn w:val="a"/>
    <w:link w:val="aff0"/>
    <w:uiPriority w:val="99"/>
    <w:unhideWhenUsed/>
    <w:qFormat/>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Обычный (веб) Знак Знак Знак1,Обычный (веб) Знак Знак Знак Знак Знак Знак Знак,Обычный (веб) Знак Знак Знак Знак Знак Знак1,Обычный (Web) Знак,Обычный (веб) Знак1 Знак,Обычный (веб) Знак Знак Знак Знак"/>
    <w:link w:val="aff"/>
    <w:uiPriority w:val="99"/>
    <w:rsid w:val="001F3F1E"/>
    <w:rPr>
      <w:sz w:val="24"/>
      <w:szCs w:val="24"/>
    </w:rPr>
  </w:style>
  <w:style w:type="paragraph" w:styleId="affa">
    <w:name w:val="footnote text"/>
    <w:aliases w:val="Знак6,F1"/>
    <w:basedOn w:val="a"/>
    <w:link w:val="affb"/>
    <w:rsid w:val="00500205"/>
  </w:style>
  <w:style w:type="character" w:customStyle="1" w:styleId="affb">
    <w:name w:val="Текст сноски Знак"/>
    <w:aliases w:val="Знак6 Знак,F1 Знак"/>
    <w:link w:val="affa"/>
    <w:rsid w:val="00500205"/>
    <w:rPr>
      <w:sz w:val="24"/>
      <w:szCs w:val="24"/>
    </w:rPr>
  </w:style>
  <w:style w:type="character" w:styleId="affc">
    <w:name w:val="footnote reference"/>
    <w:aliases w:val="Знак сноски-FN,Ciae niinee-FN"/>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99"/>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
    <w:name w:val="Strong"/>
    <w:qFormat/>
    <w:rsid w:val="00580DE7"/>
    <w:rPr>
      <w:b/>
      <w:bCs/>
    </w:rPr>
  </w:style>
  <w:style w:type="paragraph" w:customStyle="1" w:styleId="Style4">
    <w:name w:val="Style4"/>
    <w:basedOn w:val="a"/>
    <w:uiPriority w:val="99"/>
    <w:rsid w:val="008A1ECA"/>
    <w:pPr>
      <w:widowControl w:val="0"/>
      <w:autoSpaceDE w:val="0"/>
      <w:autoSpaceDN w:val="0"/>
      <w:adjustRightInd w:val="0"/>
      <w:spacing w:line="283" w:lineRule="exact"/>
      <w:ind w:hanging="341"/>
      <w:jc w:val="both"/>
    </w:pPr>
  </w:style>
  <w:style w:type="character" w:customStyle="1" w:styleId="FontStyle12">
    <w:name w:val="Font Style12"/>
    <w:uiPriority w:val="99"/>
    <w:rsid w:val="008A1ECA"/>
    <w:rPr>
      <w:rFonts w:ascii="Times New Roman" w:hAnsi="Times New Roman" w:cs="Times New Roman" w:hint="default"/>
      <w:sz w:val="22"/>
      <w:szCs w:val="22"/>
    </w:rPr>
  </w:style>
  <w:style w:type="paragraph" w:customStyle="1" w:styleId="Default">
    <w:name w:val="Default"/>
    <w:rsid w:val="00777856"/>
    <w:pPr>
      <w:autoSpaceDE w:val="0"/>
      <w:autoSpaceDN w:val="0"/>
      <w:adjustRightInd w:val="0"/>
    </w:pPr>
    <w:rPr>
      <w:color w:val="000000"/>
      <w:sz w:val="24"/>
      <w:szCs w:val="24"/>
    </w:rPr>
  </w:style>
  <w:style w:type="table" w:styleId="afff0">
    <w:name w:val="Table Grid"/>
    <w:basedOn w:val="a1"/>
    <w:uiPriority w:val="59"/>
    <w:rsid w:val="008D34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4">
    <w:name w:val="Body Text Indent 2"/>
    <w:basedOn w:val="a"/>
    <w:link w:val="25"/>
    <w:semiHidden/>
    <w:unhideWhenUsed/>
    <w:rsid w:val="0013468F"/>
    <w:pPr>
      <w:spacing w:after="120" w:line="480" w:lineRule="auto"/>
      <w:ind w:left="283"/>
    </w:pPr>
  </w:style>
  <w:style w:type="character" w:customStyle="1" w:styleId="25">
    <w:name w:val="Основной текст с отступом 2 Знак"/>
    <w:basedOn w:val="a0"/>
    <w:link w:val="24"/>
    <w:semiHidden/>
    <w:rsid w:val="0013468F"/>
    <w:rPr>
      <w:sz w:val="24"/>
      <w:szCs w:val="24"/>
    </w:rPr>
  </w:style>
  <w:style w:type="paragraph" w:customStyle="1" w:styleId="western">
    <w:name w:val="western"/>
    <w:basedOn w:val="a"/>
    <w:rsid w:val="000C74D4"/>
    <w:pPr>
      <w:spacing w:before="100" w:beforeAutospacing="1" w:after="100" w:afterAutospacing="1"/>
    </w:pPr>
  </w:style>
  <w:style w:type="paragraph" w:styleId="afff1">
    <w:name w:val="Title"/>
    <w:basedOn w:val="a"/>
    <w:link w:val="afff2"/>
    <w:uiPriority w:val="99"/>
    <w:qFormat/>
    <w:rsid w:val="000C74D4"/>
    <w:pPr>
      <w:jc w:val="center"/>
    </w:pPr>
    <w:rPr>
      <w:b/>
      <w:bCs/>
    </w:rPr>
  </w:style>
  <w:style w:type="character" w:customStyle="1" w:styleId="afff2">
    <w:name w:val="Название Знак"/>
    <w:basedOn w:val="a0"/>
    <w:link w:val="afff1"/>
    <w:uiPriority w:val="99"/>
    <w:rsid w:val="000C74D4"/>
    <w:rPr>
      <w:b/>
      <w:bCs/>
      <w:sz w:val="24"/>
      <w:szCs w:val="24"/>
    </w:rPr>
  </w:style>
  <w:style w:type="paragraph" w:styleId="afff3">
    <w:name w:val="No Spacing"/>
    <w:aliases w:val="Без интервала1,No Spacing,основа,Без интервала11"/>
    <w:link w:val="afff4"/>
    <w:qFormat/>
    <w:rsid w:val="000C74D4"/>
    <w:rPr>
      <w:rFonts w:ascii="Calibri" w:hAnsi="Calibri" w:cs="Calibri"/>
      <w:sz w:val="22"/>
      <w:szCs w:val="22"/>
      <w:lang w:eastAsia="en-US"/>
    </w:rPr>
  </w:style>
  <w:style w:type="character" w:customStyle="1" w:styleId="afff4">
    <w:name w:val="Без интервала Знак"/>
    <w:aliases w:val="Без интервала1 Знак,No Spacing Знак,основа Знак,Без интервала11 Знак"/>
    <w:link w:val="afff3"/>
    <w:locked/>
    <w:rsid w:val="000C74D4"/>
    <w:rPr>
      <w:rFonts w:ascii="Calibri" w:hAnsi="Calibri" w:cs="Calibri"/>
      <w:sz w:val="22"/>
      <w:szCs w:val="22"/>
      <w:lang w:eastAsia="en-US"/>
    </w:rPr>
  </w:style>
  <w:style w:type="paragraph" w:styleId="afff5">
    <w:name w:val="Body Text Indent"/>
    <w:basedOn w:val="a"/>
    <w:link w:val="afff6"/>
    <w:rsid w:val="005F29B7"/>
    <w:pPr>
      <w:spacing w:after="120"/>
      <w:ind w:left="283"/>
    </w:pPr>
  </w:style>
  <w:style w:type="character" w:customStyle="1" w:styleId="afff6">
    <w:name w:val="Основной текст с отступом Знак"/>
    <w:basedOn w:val="a0"/>
    <w:link w:val="afff5"/>
    <w:rsid w:val="005F29B7"/>
    <w:rPr>
      <w:sz w:val="24"/>
      <w:szCs w:val="24"/>
    </w:rPr>
  </w:style>
  <w:style w:type="paragraph" w:styleId="34">
    <w:name w:val="Body Text Indent 3"/>
    <w:basedOn w:val="a"/>
    <w:link w:val="35"/>
    <w:rsid w:val="008C2528"/>
    <w:pPr>
      <w:spacing w:after="120"/>
      <w:ind w:left="283"/>
    </w:pPr>
    <w:rPr>
      <w:sz w:val="16"/>
      <w:szCs w:val="16"/>
    </w:rPr>
  </w:style>
  <w:style w:type="character" w:customStyle="1" w:styleId="35">
    <w:name w:val="Основной текст с отступом 3 Знак"/>
    <w:basedOn w:val="a0"/>
    <w:link w:val="34"/>
    <w:rsid w:val="008C2528"/>
    <w:rPr>
      <w:sz w:val="16"/>
      <w:szCs w:val="16"/>
    </w:rPr>
  </w:style>
  <w:style w:type="paragraph" w:customStyle="1" w:styleId="Standard">
    <w:name w:val="Standard"/>
    <w:rsid w:val="00946E55"/>
    <w:pPr>
      <w:widowControl w:val="0"/>
      <w:suppressAutoHyphens/>
      <w:autoSpaceDN w:val="0"/>
    </w:pPr>
    <w:rPr>
      <w:rFonts w:eastAsia="Lucida Sans Unicode" w:cs="Mangal"/>
      <w:kern w:val="3"/>
      <w:sz w:val="24"/>
      <w:szCs w:val="24"/>
      <w:lang w:eastAsia="zh-CN" w:bidi="hi-IN"/>
    </w:rPr>
  </w:style>
  <w:style w:type="character" w:customStyle="1" w:styleId="afff7">
    <w:name w:val="Основной текст + Полужирный"/>
    <w:basedOn w:val="a0"/>
    <w:rsid w:val="00946E55"/>
    <w:rPr>
      <w:b/>
      <w:bCs/>
      <w:sz w:val="22"/>
      <w:szCs w:val="22"/>
      <w:lang w:bidi="ar-SA"/>
    </w:rPr>
  </w:style>
  <w:style w:type="character" w:customStyle="1" w:styleId="apple-converted-space">
    <w:name w:val="apple-converted-space"/>
    <w:basedOn w:val="a0"/>
    <w:rsid w:val="001669D9"/>
  </w:style>
  <w:style w:type="character" w:customStyle="1" w:styleId="15">
    <w:name w:val="Нижний колонтитул Знак1"/>
    <w:locked/>
    <w:rsid w:val="00CC4C31"/>
    <w:rPr>
      <w:rFonts w:eastAsia="Calibri"/>
      <w:sz w:val="24"/>
      <w:szCs w:val="24"/>
      <w:lang w:val="en-US" w:eastAsia="ru-RU" w:bidi="ar-SA"/>
    </w:rPr>
  </w:style>
  <w:style w:type="paragraph" w:customStyle="1" w:styleId="60">
    <w:name w:val="Основной текст6"/>
    <w:basedOn w:val="a"/>
    <w:rsid w:val="00CC4C31"/>
    <w:pPr>
      <w:widowControl w:val="0"/>
      <w:shd w:val="clear" w:color="auto" w:fill="FFFFFF"/>
      <w:suppressAutoHyphens/>
      <w:spacing w:line="371" w:lineRule="exact"/>
      <w:ind w:hanging="360"/>
      <w:jc w:val="both"/>
    </w:pPr>
    <w:rPr>
      <w:kern w:val="1"/>
      <w:sz w:val="26"/>
      <w:szCs w:val="26"/>
      <w:lang w:eastAsia="zh-CN" w:bidi="hi-IN"/>
    </w:rPr>
  </w:style>
  <w:style w:type="character" w:customStyle="1" w:styleId="afff8">
    <w:name w:val="Основной текст + Курсив"/>
    <w:rsid w:val="00CC4C31"/>
    <w:rPr>
      <w:rFonts w:ascii="Times New Roman" w:eastAsia="Times New Roman" w:hAnsi="Times New Roman" w:cs="Times New Roman"/>
      <w:b w:val="0"/>
      <w:bCs w:val="0"/>
      <w:i/>
      <w:iCs/>
      <w:caps w:val="0"/>
      <w:smallCaps w:val="0"/>
      <w:strike w:val="0"/>
      <w:dstrike w:val="0"/>
      <w:spacing w:val="0"/>
      <w:sz w:val="26"/>
      <w:szCs w:val="26"/>
    </w:rPr>
  </w:style>
  <w:style w:type="character" w:customStyle="1" w:styleId="16">
    <w:name w:val="Заголовок №1 + Не полужирный"/>
    <w:rsid w:val="00CC4C31"/>
    <w:rPr>
      <w:rFonts w:ascii="Times New Roman" w:eastAsia="Times New Roman" w:hAnsi="Times New Roman" w:cs="Times New Roman"/>
      <w:b/>
      <w:bCs/>
      <w:i w:val="0"/>
      <w:iCs w:val="0"/>
      <w:caps w:val="0"/>
      <w:smallCaps w:val="0"/>
      <w:strike w:val="0"/>
      <w:dstrike w:val="0"/>
      <w:spacing w:val="0"/>
      <w:sz w:val="26"/>
      <w:szCs w:val="26"/>
    </w:rPr>
  </w:style>
  <w:style w:type="character" w:customStyle="1" w:styleId="81pt">
    <w:name w:val="Основной текст (8) + Интервал 1 pt"/>
    <w:rsid w:val="00CC4C31"/>
    <w:rPr>
      <w:rFonts w:ascii="Times New Roman" w:eastAsia="Times New Roman" w:hAnsi="Times New Roman" w:cs="Times New Roman"/>
      <w:b w:val="0"/>
      <w:bCs w:val="0"/>
      <w:i w:val="0"/>
      <w:iCs w:val="0"/>
      <w:caps w:val="0"/>
      <w:smallCaps w:val="0"/>
      <w:strike w:val="0"/>
      <w:dstrike w:val="0"/>
      <w:spacing w:val="30"/>
      <w:sz w:val="26"/>
      <w:szCs w:val="26"/>
    </w:rPr>
  </w:style>
  <w:style w:type="character" w:customStyle="1" w:styleId="13TimesNewRoman13pt0pt">
    <w:name w:val="Основной текст (13) + Times New Roman;13 pt;Не полужирный;Интервал 0 pt"/>
    <w:rsid w:val="00CC4C31"/>
    <w:rPr>
      <w:rFonts w:ascii="Times New Roman" w:eastAsia="Times New Roman" w:hAnsi="Times New Roman" w:cs="Times New Roman"/>
      <w:b/>
      <w:bCs/>
      <w:i w:val="0"/>
      <w:iCs w:val="0"/>
      <w:caps w:val="0"/>
      <w:smallCaps w:val="0"/>
      <w:strike w:val="0"/>
      <w:dstrike w:val="0"/>
      <w:spacing w:val="0"/>
      <w:sz w:val="26"/>
      <w:szCs w:val="26"/>
    </w:rPr>
  </w:style>
  <w:style w:type="paragraph" w:customStyle="1" w:styleId="26">
    <w:name w:val="Подпись к таблице (2)"/>
    <w:basedOn w:val="a"/>
    <w:rsid w:val="00CC4C31"/>
    <w:pPr>
      <w:widowControl w:val="0"/>
      <w:shd w:val="clear" w:color="auto" w:fill="FFFFFF"/>
      <w:suppressAutoHyphens/>
      <w:spacing w:line="0" w:lineRule="atLeast"/>
    </w:pPr>
    <w:rPr>
      <w:i/>
      <w:iCs/>
      <w:kern w:val="1"/>
      <w:sz w:val="26"/>
      <w:szCs w:val="26"/>
      <w:lang w:eastAsia="zh-CN" w:bidi="hi-IN"/>
    </w:rPr>
  </w:style>
  <w:style w:type="paragraph" w:customStyle="1" w:styleId="100">
    <w:name w:val="Основной текст (10)"/>
    <w:basedOn w:val="a"/>
    <w:rsid w:val="00CC4C31"/>
    <w:pPr>
      <w:widowControl w:val="0"/>
      <w:shd w:val="clear" w:color="auto" w:fill="FFFFFF"/>
      <w:suppressAutoHyphens/>
      <w:spacing w:after="60" w:line="0" w:lineRule="atLeast"/>
    </w:pPr>
    <w:rPr>
      <w:rFonts w:ascii="Candara" w:eastAsia="Candara" w:hAnsi="Candara" w:cs="Candara"/>
      <w:w w:val="50"/>
      <w:kern w:val="1"/>
      <w:sz w:val="14"/>
      <w:szCs w:val="14"/>
      <w:lang w:eastAsia="zh-CN" w:bidi="hi-IN"/>
    </w:rPr>
  </w:style>
  <w:style w:type="paragraph" w:customStyle="1" w:styleId="61">
    <w:name w:val="Основной текст (6)"/>
    <w:basedOn w:val="a"/>
    <w:rsid w:val="00CC4C31"/>
    <w:pPr>
      <w:widowControl w:val="0"/>
      <w:shd w:val="clear" w:color="auto" w:fill="FFFFFF"/>
      <w:suppressAutoHyphens/>
      <w:spacing w:after="420" w:line="0" w:lineRule="atLeast"/>
    </w:pPr>
    <w:rPr>
      <w:b/>
      <w:bCs/>
      <w:kern w:val="1"/>
      <w:sz w:val="26"/>
      <w:szCs w:val="26"/>
      <w:lang w:eastAsia="zh-CN" w:bidi="hi-I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0075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200755"/>
    <w:pPr>
      <w:ind w:left="720" w:firstLine="700"/>
      <w:jc w:val="both"/>
    </w:pPr>
  </w:style>
  <w:style w:type="character" w:styleId="afff9">
    <w:name w:val="Book Title"/>
    <w:qFormat/>
    <w:rsid w:val="00EF421A"/>
    <w:rPr>
      <w:rFonts w:ascii="Arial" w:eastAsia="Times New Roman" w:hAnsi="Arial"/>
      <w:b/>
      <w:i/>
      <w:sz w:val="24"/>
      <w:szCs w:val="24"/>
    </w:rPr>
  </w:style>
  <w:style w:type="character" w:customStyle="1" w:styleId="default005f005fchar1char1">
    <w:name w:val="default_005f_005fchar1__char1"/>
    <w:rsid w:val="00EF421A"/>
    <w:rPr>
      <w:rFonts w:ascii="Times New Roman" w:hAnsi="Times New Roman" w:cs="Times New Roman" w:hint="default"/>
      <w:strike w:val="0"/>
      <w:dstrike w:val="0"/>
      <w:sz w:val="24"/>
      <w:szCs w:val="24"/>
      <w:u w:val="none"/>
      <w:effect w:val="none"/>
    </w:rPr>
  </w:style>
  <w:style w:type="paragraph" w:customStyle="1" w:styleId="TableContents">
    <w:name w:val="Table Contents"/>
    <w:basedOn w:val="Standard"/>
    <w:rsid w:val="007C159E"/>
    <w:pPr>
      <w:suppressLineNumbers/>
      <w:autoSpaceDN/>
      <w:textAlignment w:val="baseline"/>
    </w:pPr>
    <w:rPr>
      <w:rFonts w:ascii="Arial" w:eastAsia="SimSun" w:hAnsi="Arial" w:cs="Arial"/>
      <w:kern w:val="1"/>
      <w:lang w:eastAsia="hi-IN"/>
    </w:rPr>
  </w:style>
  <w:style w:type="character" w:customStyle="1" w:styleId="40">
    <w:name w:val="Заголовок 4 Знак"/>
    <w:basedOn w:val="a0"/>
    <w:link w:val="4"/>
    <w:rsid w:val="00EC4E58"/>
    <w:rPr>
      <w:b/>
      <w:bCs/>
      <w:sz w:val="28"/>
      <w:szCs w:val="28"/>
    </w:rPr>
  </w:style>
  <w:style w:type="character" w:styleId="afffa">
    <w:name w:val="Emphasis"/>
    <w:uiPriority w:val="20"/>
    <w:qFormat/>
    <w:rsid w:val="00EC4E58"/>
    <w:rPr>
      <w:i/>
      <w:iCs/>
    </w:rPr>
  </w:style>
  <w:style w:type="paragraph" w:customStyle="1" w:styleId="17">
    <w:name w:val="Номер 1"/>
    <w:basedOn w:val="1"/>
    <w:qFormat/>
    <w:rsid w:val="00EC4E58"/>
    <w:pPr>
      <w:suppressAutoHyphens/>
      <w:autoSpaceDE w:val="0"/>
      <w:autoSpaceDN w:val="0"/>
      <w:adjustRightInd w:val="0"/>
      <w:spacing w:before="360" w:after="240"/>
      <w:jc w:val="center"/>
    </w:pPr>
    <w:rPr>
      <w:rFonts w:eastAsia="Times New Roman"/>
      <w:bCs w:val="0"/>
      <w:caps w:val="0"/>
      <w:kern w:val="0"/>
      <w:szCs w:val="20"/>
    </w:rPr>
  </w:style>
  <w:style w:type="paragraph" w:customStyle="1" w:styleId="210">
    <w:name w:val="Основной текст 21"/>
    <w:basedOn w:val="a"/>
    <w:rsid w:val="00EC4E58"/>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7">
    <w:name w:val="Номер 2"/>
    <w:basedOn w:val="3"/>
    <w:qFormat/>
    <w:rsid w:val="00EC4E58"/>
    <w:pPr>
      <w:spacing w:before="120" w:after="120" w:line="360" w:lineRule="auto"/>
    </w:pPr>
    <w:rPr>
      <w:rFonts w:cs="Arial"/>
    </w:rPr>
  </w:style>
  <w:style w:type="paragraph" w:styleId="28">
    <w:name w:val="Body Text 2"/>
    <w:basedOn w:val="a"/>
    <w:link w:val="29"/>
    <w:rsid w:val="00EC4E58"/>
    <w:pPr>
      <w:spacing w:after="120" w:line="480" w:lineRule="auto"/>
    </w:pPr>
  </w:style>
  <w:style w:type="character" w:customStyle="1" w:styleId="29">
    <w:name w:val="Основной текст 2 Знак"/>
    <w:basedOn w:val="a0"/>
    <w:link w:val="28"/>
    <w:rsid w:val="00EC4E58"/>
    <w:rPr>
      <w:sz w:val="24"/>
      <w:szCs w:val="24"/>
    </w:rPr>
  </w:style>
  <w:style w:type="paragraph" w:customStyle="1" w:styleId="afffb">
    <w:name w:val="Знак"/>
    <w:basedOn w:val="a"/>
    <w:rsid w:val="00A249D5"/>
    <w:pPr>
      <w:spacing w:after="160" w:line="240" w:lineRule="exact"/>
    </w:pPr>
    <w:rPr>
      <w:rFonts w:ascii="Verdana" w:hAnsi="Verdana"/>
      <w:sz w:val="20"/>
      <w:szCs w:val="22"/>
      <w:lang w:val="en-US" w:eastAsia="en-US"/>
    </w:rPr>
  </w:style>
  <w:style w:type="character" w:customStyle="1" w:styleId="c1">
    <w:name w:val="c1"/>
    <w:rsid w:val="008228D8"/>
  </w:style>
  <w:style w:type="paragraph" w:customStyle="1" w:styleId="afffc">
    <w:name w:val="Знак"/>
    <w:basedOn w:val="a"/>
    <w:rsid w:val="00B050ED"/>
    <w:pPr>
      <w:spacing w:after="160" w:line="240" w:lineRule="exact"/>
    </w:pPr>
    <w:rPr>
      <w:rFonts w:ascii="Verdana" w:hAnsi="Verdana"/>
      <w:sz w:val="20"/>
      <w:szCs w:val="22"/>
      <w:lang w:val="en-US" w:eastAsia="en-US"/>
    </w:rPr>
  </w:style>
  <w:style w:type="paragraph" w:customStyle="1" w:styleId="afffd">
    <w:name w:val="Îáû÷íûé"/>
    <w:rsid w:val="00333A34"/>
    <w:pPr>
      <w:suppressAutoHyphens/>
    </w:pPr>
    <w:rPr>
      <w:rFonts w:cs="Corbel"/>
      <w:lang w:eastAsia="ar-SA"/>
    </w:rPr>
  </w:style>
  <w:style w:type="paragraph" w:customStyle="1" w:styleId="Style1">
    <w:name w:val="Style1"/>
    <w:basedOn w:val="a"/>
    <w:uiPriority w:val="99"/>
    <w:rsid w:val="00DE642B"/>
    <w:pPr>
      <w:widowControl w:val="0"/>
      <w:autoSpaceDE w:val="0"/>
      <w:autoSpaceDN w:val="0"/>
      <w:adjustRightInd w:val="0"/>
    </w:pPr>
  </w:style>
  <w:style w:type="paragraph" w:customStyle="1" w:styleId="Style2">
    <w:name w:val="Style2"/>
    <w:basedOn w:val="a"/>
    <w:uiPriority w:val="99"/>
    <w:rsid w:val="00DE642B"/>
    <w:pPr>
      <w:widowControl w:val="0"/>
      <w:autoSpaceDE w:val="0"/>
      <w:autoSpaceDN w:val="0"/>
      <w:adjustRightInd w:val="0"/>
      <w:spacing w:line="319" w:lineRule="exact"/>
      <w:ind w:firstLine="706"/>
      <w:jc w:val="both"/>
    </w:pPr>
  </w:style>
  <w:style w:type="paragraph" w:customStyle="1" w:styleId="Style3">
    <w:name w:val="Style3"/>
    <w:basedOn w:val="a"/>
    <w:uiPriority w:val="99"/>
    <w:rsid w:val="00DE642B"/>
    <w:pPr>
      <w:widowControl w:val="0"/>
      <w:autoSpaceDE w:val="0"/>
      <w:autoSpaceDN w:val="0"/>
      <w:adjustRightInd w:val="0"/>
      <w:spacing w:line="324" w:lineRule="exact"/>
      <w:ind w:firstLine="1046"/>
    </w:pPr>
  </w:style>
  <w:style w:type="character" w:customStyle="1" w:styleId="FontStyle11">
    <w:name w:val="Font Style11"/>
    <w:uiPriority w:val="99"/>
    <w:rsid w:val="00DE642B"/>
    <w:rPr>
      <w:rFonts w:ascii="Times New Roman" w:hAnsi="Times New Roman" w:cs="Times New Roman"/>
      <w:sz w:val="26"/>
      <w:szCs w:val="26"/>
    </w:rPr>
  </w:style>
  <w:style w:type="paragraph" w:customStyle="1" w:styleId="Style5">
    <w:name w:val="Style5"/>
    <w:basedOn w:val="a"/>
    <w:uiPriority w:val="99"/>
    <w:rsid w:val="00403DAF"/>
    <w:pPr>
      <w:widowControl w:val="0"/>
      <w:autoSpaceDE w:val="0"/>
      <w:autoSpaceDN w:val="0"/>
      <w:adjustRightInd w:val="0"/>
      <w:spacing w:line="322" w:lineRule="exact"/>
      <w:ind w:firstLine="773"/>
    </w:pPr>
  </w:style>
  <w:style w:type="paragraph" w:customStyle="1" w:styleId="afffe">
    <w:name w:val="Знак"/>
    <w:basedOn w:val="a"/>
    <w:rsid w:val="001D145F"/>
    <w:pPr>
      <w:spacing w:after="160" w:line="240" w:lineRule="exact"/>
    </w:pPr>
    <w:rPr>
      <w:rFonts w:ascii="Verdana" w:hAnsi="Verdana"/>
      <w:sz w:val="20"/>
      <w:szCs w:val="22"/>
      <w:lang w:val="en-US" w:eastAsia="en-US"/>
    </w:rPr>
  </w:style>
  <w:style w:type="character" w:styleId="affff">
    <w:name w:val="Hyperlink"/>
    <w:basedOn w:val="a0"/>
    <w:uiPriority w:val="99"/>
    <w:unhideWhenUsed/>
    <w:rsid w:val="007F0F6C"/>
    <w:rPr>
      <w:color w:val="0000FF"/>
      <w:u w:val="single"/>
    </w:rPr>
  </w:style>
  <w:style w:type="paragraph" w:customStyle="1" w:styleId="affff0">
    <w:name w:val="Знак"/>
    <w:basedOn w:val="a"/>
    <w:rsid w:val="00AE3EA5"/>
    <w:pPr>
      <w:spacing w:after="160" w:line="240" w:lineRule="exact"/>
    </w:pPr>
    <w:rPr>
      <w:rFonts w:ascii="Verdana" w:hAnsi="Verdana"/>
      <w:sz w:val="20"/>
      <w:szCs w:val="22"/>
      <w:lang w:val="en-US" w:eastAsia="en-US"/>
    </w:rPr>
  </w:style>
  <w:style w:type="paragraph" w:customStyle="1" w:styleId="36">
    <w:name w:val="Основной текст3"/>
    <w:basedOn w:val="a"/>
    <w:rsid w:val="00AE3EA5"/>
    <w:pPr>
      <w:widowControl w:val="0"/>
      <w:shd w:val="clear" w:color="auto" w:fill="FFFFFF"/>
      <w:spacing w:line="322" w:lineRule="exact"/>
      <w:ind w:hanging="360"/>
      <w:jc w:val="both"/>
    </w:pPr>
    <w:rPr>
      <w:sz w:val="28"/>
      <w:szCs w:val="28"/>
    </w:rPr>
  </w:style>
  <w:style w:type="paragraph" w:customStyle="1" w:styleId="affff1">
    <w:name w:val="А ОСН ТЕКСТ"/>
    <w:basedOn w:val="a"/>
    <w:link w:val="affff2"/>
    <w:rsid w:val="007C28FA"/>
    <w:pPr>
      <w:spacing w:line="360" w:lineRule="auto"/>
      <w:ind w:firstLine="454"/>
      <w:jc w:val="both"/>
    </w:pPr>
    <w:rPr>
      <w:rFonts w:eastAsia="Arial Unicode MS"/>
      <w:color w:val="000000"/>
      <w:sz w:val="28"/>
      <w:szCs w:val="28"/>
    </w:rPr>
  </w:style>
  <w:style w:type="character" w:customStyle="1" w:styleId="affff2">
    <w:name w:val="А ОСН ТЕКСТ Знак"/>
    <w:link w:val="affff1"/>
    <w:rsid w:val="007C28FA"/>
    <w:rPr>
      <w:rFonts w:eastAsia="Arial Unicode MS"/>
      <w:color w:val="000000"/>
      <w:sz w:val="28"/>
      <w:szCs w:val="28"/>
    </w:rPr>
  </w:style>
  <w:style w:type="character" w:customStyle="1" w:styleId="18">
    <w:name w:val="Основной текст + Курсив1"/>
    <w:rsid w:val="007C28FA"/>
    <w:rPr>
      <w:rFonts w:ascii="Times New Roman" w:hAnsi="Times New Roman" w:cs="Times New Roman"/>
      <w:i/>
      <w:iCs/>
      <w:spacing w:val="0"/>
      <w:sz w:val="22"/>
      <w:szCs w:val="22"/>
      <w:lang w:bidi="ar-SA"/>
    </w:rPr>
  </w:style>
  <w:style w:type="character" w:customStyle="1" w:styleId="affff3">
    <w:name w:val="Гипертекстовая ссылка"/>
    <w:uiPriority w:val="99"/>
    <w:rsid w:val="00FD3053"/>
    <w:rPr>
      <w:b/>
      <w:bCs/>
      <w:color w:val="008000"/>
    </w:rPr>
  </w:style>
  <w:style w:type="character" w:customStyle="1" w:styleId="1pt">
    <w:name w:val="1pt"/>
    <w:rsid w:val="00B74EFD"/>
  </w:style>
  <w:style w:type="character" w:customStyle="1" w:styleId="1pt2">
    <w:name w:val="1pt2"/>
    <w:rsid w:val="00B74EFD"/>
  </w:style>
  <w:style w:type="paragraph" w:customStyle="1" w:styleId="120">
    <w:name w:val="12"/>
    <w:basedOn w:val="a"/>
    <w:rsid w:val="007B7734"/>
    <w:pPr>
      <w:suppressAutoHyphens/>
      <w:spacing w:before="280" w:after="280"/>
    </w:pPr>
    <w:rPr>
      <w:lang w:eastAsia="ar-SA"/>
    </w:rPr>
  </w:style>
</w:styles>
</file>

<file path=word/webSettings.xml><?xml version="1.0" encoding="utf-8"?>
<w:webSettings xmlns:r="http://schemas.openxmlformats.org/officeDocument/2006/relationships" xmlns:w="http://schemas.openxmlformats.org/wordprocessingml/2006/main">
  <w:divs>
    <w:div w:id="17971592">
      <w:bodyDiv w:val="1"/>
      <w:marLeft w:val="0"/>
      <w:marRight w:val="0"/>
      <w:marTop w:val="0"/>
      <w:marBottom w:val="0"/>
      <w:divBdr>
        <w:top w:val="none" w:sz="0" w:space="0" w:color="auto"/>
        <w:left w:val="none" w:sz="0" w:space="0" w:color="auto"/>
        <w:bottom w:val="none" w:sz="0" w:space="0" w:color="auto"/>
        <w:right w:val="none" w:sz="0" w:space="0" w:color="auto"/>
      </w:divBdr>
    </w:div>
    <w:div w:id="322271729">
      <w:bodyDiv w:val="1"/>
      <w:marLeft w:val="0"/>
      <w:marRight w:val="0"/>
      <w:marTop w:val="0"/>
      <w:marBottom w:val="0"/>
      <w:divBdr>
        <w:top w:val="none" w:sz="0" w:space="0" w:color="auto"/>
        <w:left w:val="none" w:sz="0" w:space="0" w:color="auto"/>
        <w:bottom w:val="none" w:sz="0" w:space="0" w:color="auto"/>
        <w:right w:val="none" w:sz="0" w:space="0" w:color="auto"/>
      </w:divBdr>
    </w:div>
    <w:div w:id="655884517">
      <w:bodyDiv w:val="1"/>
      <w:marLeft w:val="0"/>
      <w:marRight w:val="0"/>
      <w:marTop w:val="0"/>
      <w:marBottom w:val="0"/>
      <w:divBdr>
        <w:top w:val="none" w:sz="0" w:space="0" w:color="auto"/>
        <w:left w:val="none" w:sz="0" w:space="0" w:color="auto"/>
        <w:bottom w:val="none" w:sz="0" w:space="0" w:color="auto"/>
        <w:right w:val="none" w:sz="0" w:space="0" w:color="auto"/>
      </w:divBdr>
    </w:div>
    <w:div w:id="780346950">
      <w:bodyDiv w:val="1"/>
      <w:marLeft w:val="0"/>
      <w:marRight w:val="0"/>
      <w:marTop w:val="0"/>
      <w:marBottom w:val="0"/>
      <w:divBdr>
        <w:top w:val="none" w:sz="0" w:space="0" w:color="auto"/>
        <w:left w:val="none" w:sz="0" w:space="0" w:color="auto"/>
        <w:bottom w:val="none" w:sz="0" w:space="0" w:color="auto"/>
        <w:right w:val="none" w:sz="0" w:space="0" w:color="auto"/>
      </w:divBdr>
    </w:div>
    <w:div w:id="947083901">
      <w:bodyDiv w:val="1"/>
      <w:marLeft w:val="0"/>
      <w:marRight w:val="0"/>
      <w:marTop w:val="0"/>
      <w:marBottom w:val="0"/>
      <w:divBdr>
        <w:top w:val="none" w:sz="0" w:space="0" w:color="auto"/>
        <w:left w:val="none" w:sz="0" w:space="0" w:color="auto"/>
        <w:bottom w:val="none" w:sz="0" w:space="0" w:color="auto"/>
        <w:right w:val="none" w:sz="0" w:space="0" w:color="auto"/>
      </w:divBdr>
    </w:div>
    <w:div w:id="1051927055">
      <w:bodyDiv w:val="1"/>
      <w:marLeft w:val="0"/>
      <w:marRight w:val="0"/>
      <w:marTop w:val="0"/>
      <w:marBottom w:val="0"/>
      <w:divBdr>
        <w:top w:val="none" w:sz="0" w:space="0" w:color="auto"/>
        <w:left w:val="none" w:sz="0" w:space="0" w:color="auto"/>
        <w:bottom w:val="none" w:sz="0" w:space="0" w:color="auto"/>
        <w:right w:val="none" w:sz="0" w:space="0" w:color="auto"/>
      </w:divBdr>
    </w:div>
    <w:div w:id="1218399889">
      <w:bodyDiv w:val="1"/>
      <w:marLeft w:val="0"/>
      <w:marRight w:val="0"/>
      <w:marTop w:val="0"/>
      <w:marBottom w:val="0"/>
      <w:divBdr>
        <w:top w:val="none" w:sz="0" w:space="0" w:color="auto"/>
        <w:left w:val="none" w:sz="0" w:space="0" w:color="auto"/>
        <w:bottom w:val="none" w:sz="0" w:space="0" w:color="auto"/>
        <w:right w:val="none" w:sz="0" w:space="0" w:color="auto"/>
      </w:divBdr>
    </w:div>
    <w:div w:id="1264418151">
      <w:bodyDiv w:val="1"/>
      <w:marLeft w:val="0"/>
      <w:marRight w:val="0"/>
      <w:marTop w:val="0"/>
      <w:marBottom w:val="0"/>
      <w:divBdr>
        <w:top w:val="none" w:sz="0" w:space="0" w:color="auto"/>
        <w:left w:val="none" w:sz="0" w:space="0" w:color="auto"/>
        <w:bottom w:val="none" w:sz="0" w:space="0" w:color="auto"/>
        <w:right w:val="none" w:sz="0" w:space="0" w:color="auto"/>
      </w:divBdr>
    </w:div>
    <w:div w:id="1447895641">
      <w:bodyDiv w:val="1"/>
      <w:marLeft w:val="0"/>
      <w:marRight w:val="0"/>
      <w:marTop w:val="0"/>
      <w:marBottom w:val="0"/>
      <w:divBdr>
        <w:top w:val="none" w:sz="0" w:space="0" w:color="auto"/>
        <w:left w:val="none" w:sz="0" w:space="0" w:color="auto"/>
        <w:bottom w:val="none" w:sz="0" w:space="0" w:color="auto"/>
        <w:right w:val="none" w:sz="0" w:space="0" w:color="auto"/>
      </w:divBdr>
    </w:div>
    <w:div w:id="1458907731">
      <w:bodyDiv w:val="1"/>
      <w:marLeft w:val="0"/>
      <w:marRight w:val="0"/>
      <w:marTop w:val="0"/>
      <w:marBottom w:val="0"/>
      <w:divBdr>
        <w:top w:val="none" w:sz="0" w:space="0" w:color="auto"/>
        <w:left w:val="none" w:sz="0" w:space="0" w:color="auto"/>
        <w:bottom w:val="none" w:sz="0" w:space="0" w:color="auto"/>
        <w:right w:val="none" w:sz="0" w:space="0" w:color="auto"/>
      </w:divBdr>
    </w:div>
    <w:div w:id="166470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19631-5E56-4D5A-9995-CA8C0EF2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226</Pages>
  <Words>72538</Words>
  <Characters>563591</Characters>
  <Application>Microsoft Office Word</Application>
  <DocSecurity>0</DocSecurity>
  <Lines>4696</Lines>
  <Paragraphs>1269</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634860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Ирина</cp:lastModifiedBy>
  <cp:revision>26</cp:revision>
  <cp:lastPrinted>2019-04-19T03:40:00Z</cp:lastPrinted>
  <dcterms:created xsi:type="dcterms:W3CDTF">2019-03-12T16:02:00Z</dcterms:created>
  <dcterms:modified xsi:type="dcterms:W3CDTF">2019-04-19T14:16:00Z</dcterms:modified>
</cp:coreProperties>
</file>