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C84" w:rsidRDefault="004A6C84" w:rsidP="004A6C84">
      <w:pPr>
        <w:pStyle w:val="Default"/>
      </w:pPr>
    </w:p>
    <w:p w:rsidR="004A6C84" w:rsidRDefault="004A6C84" w:rsidP="004A6C84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4A6C84">
        <w:rPr>
          <w:rFonts w:ascii="PT Astra Serif" w:hAnsi="PT Astra Serif"/>
          <w:b/>
          <w:bCs/>
          <w:sz w:val="28"/>
          <w:szCs w:val="28"/>
        </w:rPr>
        <w:t xml:space="preserve">Инструкция </w:t>
      </w:r>
    </w:p>
    <w:p w:rsidR="00D5533E" w:rsidRDefault="004A6C84" w:rsidP="004A6C84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proofErr w:type="gramStart"/>
      <w:r w:rsidRPr="004A6C84">
        <w:rPr>
          <w:rFonts w:ascii="PT Astra Serif" w:hAnsi="PT Astra Serif"/>
          <w:b/>
          <w:bCs/>
          <w:sz w:val="28"/>
          <w:szCs w:val="28"/>
        </w:rPr>
        <w:t xml:space="preserve">для сотрудника общеобразовательного учреждения по </w:t>
      </w:r>
      <w:r>
        <w:rPr>
          <w:rFonts w:ascii="PT Astra Serif" w:hAnsi="PT Astra Serif"/>
          <w:b/>
          <w:bCs/>
          <w:sz w:val="28"/>
          <w:szCs w:val="28"/>
        </w:rPr>
        <w:t>регистрации заявления о переводе в новую школу</w:t>
      </w:r>
      <w:r w:rsidRPr="004A6C84">
        <w:rPr>
          <w:rFonts w:ascii="PT Astra Serif" w:hAnsi="PT Astra Serif"/>
          <w:b/>
          <w:bCs/>
          <w:sz w:val="28"/>
          <w:szCs w:val="28"/>
        </w:rPr>
        <w:t xml:space="preserve"> в </w:t>
      </w:r>
      <w:r>
        <w:rPr>
          <w:rFonts w:ascii="PT Astra Serif" w:hAnsi="PT Astra Serif"/>
          <w:b/>
          <w:bCs/>
          <w:sz w:val="28"/>
          <w:szCs w:val="28"/>
        </w:rPr>
        <w:t>ГИС</w:t>
      </w:r>
      <w:proofErr w:type="gramEnd"/>
      <w:r w:rsidRPr="004A6C84">
        <w:rPr>
          <w:rFonts w:ascii="PT Astra Serif" w:hAnsi="PT Astra Serif"/>
          <w:b/>
          <w:bCs/>
          <w:sz w:val="28"/>
          <w:szCs w:val="28"/>
        </w:rPr>
        <w:t xml:space="preserve"> «Е-услуги. Образование»</w:t>
      </w:r>
    </w:p>
    <w:p w:rsidR="004A6C84" w:rsidRDefault="004A6C84" w:rsidP="004A6C84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2A1BA6" w:rsidRPr="00270DF4" w:rsidRDefault="002A1BA6" w:rsidP="002A1BA6">
      <w:pPr>
        <w:pStyle w:val="a5"/>
        <w:numPr>
          <w:ilvl w:val="0"/>
          <w:numId w:val="2"/>
        </w:numPr>
        <w:spacing w:after="0" w:line="240" w:lineRule="auto"/>
        <w:jc w:val="both"/>
        <w:rPr>
          <w:rStyle w:val="f"/>
          <w:rFonts w:ascii="PT Astra Serif" w:hAnsi="PT Astra Serif" w:cs="Arial"/>
          <w:b/>
          <w:color w:val="000000"/>
          <w:sz w:val="28"/>
          <w:szCs w:val="28"/>
          <w:shd w:val="clear" w:color="auto" w:fill="FFFFFF"/>
        </w:rPr>
      </w:pPr>
      <w:r w:rsidRPr="00270DF4">
        <w:rPr>
          <w:rStyle w:val="f"/>
          <w:rFonts w:ascii="PT Astra Serif" w:hAnsi="PT Astra Serif" w:cs="Arial"/>
          <w:b/>
          <w:color w:val="000000"/>
          <w:sz w:val="28"/>
          <w:szCs w:val="28"/>
          <w:shd w:val="clear" w:color="auto" w:fill="FFFFFF"/>
        </w:rPr>
        <w:t>Регистрация заявления.</w:t>
      </w:r>
    </w:p>
    <w:p w:rsidR="00B07191" w:rsidRDefault="00B07191" w:rsidP="004A6C84">
      <w:pPr>
        <w:spacing w:after="0" w:line="240" w:lineRule="auto"/>
        <w:ind w:firstLine="709"/>
        <w:jc w:val="both"/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Для регистрации нового заявления на зачисление или перевод в школу при оч</w:t>
      </w: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ном обращении Заявителя в школу: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B07191" w:rsidRDefault="00B07191" w:rsidP="004A6C84">
      <w:pPr>
        <w:spacing w:after="0" w:line="240" w:lineRule="auto"/>
        <w:ind w:firstLine="709"/>
        <w:jc w:val="both"/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</w:pP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Шаг 1: зайти в 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меню </w:t>
      </w:r>
      <w:r w:rsidRPr="00B07191"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Реестры</w:t>
      </w:r>
      <w:r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,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  </w:t>
      </w: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нажать на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пункт </w:t>
      </w: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«</w:t>
      </w:r>
      <w:r w:rsidRPr="00B07191"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Регистрация заявления</w:t>
      </w:r>
      <w:r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»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 -&gt; </w:t>
      </w: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«</w:t>
      </w:r>
      <w:r w:rsidRPr="00B07191"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Регистрация заявления в ООО</w:t>
      </w:r>
      <w:r>
        <w:rPr>
          <w:rStyle w:val="f"/>
          <w:rFonts w:ascii="PT Astra Serif" w:hAnsi="PT Astra Serif" w:cs="Arial"/>
          <w:bCs/>
          <w:color w:val="000000"/>
          <w:sz w:val="28"/>
          <w:szCs w:val="28"/>
          <w:shd w:val="clear" w:color="auto" w:fill="FFFFFF"/>
        </w:rPr>
        <w:t>»</w:t>
      </w:r>
    </w:p>
    <w:p w:rsidR="004A6C84" w:rsidRDefault="00B07191" w:rsidP="004A6C84">
      <w:pPr>
        <w:spacing w:after="0" w:line="240" w:lineRule="auto"/>
        <w:ind w:firstLine="709"/>
        <w:jc w:val="both"/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2C183907" wp14:editId="5342D34C">
            <wp:extent cx="3340779" cy="1889627"/>
            <wp:effectExtent l="0" t="0" r="0" b="0"/>
            <wp:docPr id="1" name="Рисунок 1" descr="reg_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_o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65" cy="18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91" w:rsidRDefault="00B07191" w:rsidP="004A6C84">
      <w:pPr>
        <w:spacing w:after="0" w:line="240" w:lineRule="auto"/>
        <w:ind w:firstLine="709"/>
        <w:jc w:val="both"/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Шаг 2: Запустится мастер заполнения заявления, в котором </w:t>
      </w:r>
      <w:r w:rsidRPr="00B07191">
        <w:rPr>
          <w:rStyle w:val="f"/>
          <w:rFonts w:ascii="PT Astra Serif" w:hAnsi="PT Astra Serif" w:cs="Arial"/>
          <w:color w:val="000000"/>
          <w:sz w:val="28"/>
          <w:szCs w:val="28"/>
          <w:shd w:val="clear" w:color="auto" w:fill="FFFFFF"/>
        </w:rPr>
        <w:t>необходимо пошагово заполнять представленные поля</w:t>
      </w:r>
    </w:p>
    <w:p w:rsidR="00B07191" w:rsidRDefault="00B07191" w:rsidP="004A6C8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FAE7F" wp14:editId="02521EFC">
            <wp:extent cx="3850902" cy="2735249"/>
            <wp:effectExtent l="0" t="0" r="0" b="8255"/>
            <wp:docPr id="2" name="Рисунок 2" descr="reg_o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_ou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00" cy="27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91" w:rsidRDefault="00B07191" w:rsidP="004A6C8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Внимание! При заполнении контактной информации Заявителя нужно учесть:</w:t>
      </w:r>
    </w:p>
    <w:p w:rsidR="00B07191" w:rsidRDefault="00B07191" w:rsidP="00B07191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Телефон Заявителя оформляется 10-значным номером (без +7 или 8, а также без пробелов или дефисов);</w:t>
      </w:r>
    </w:p>
    <w:p w:rsidR="00511922" w:rsidRDefault="00511922" w:rsidP="00511922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51192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4C2D742" wp14:editId="787A70BF">
            <wp:extent cx="5940425" cy="161738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34" w:rsidRDefault="00B07191" w:rsidP="00443434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709" w:firstLine="709"/>
        <w:jc w:val="both"/>
        <w:rPr>
          <w:rFonts w:ascii="PT Astra Serif" w:hAnsi="PT Astra Serif"/>
          <w:sz w:val="28"/>
          <w:szCs w:val="28"/>
        </w:rPr>
      </w:pPr>
      <w:r w:rsidRPr="00443434">
        <w:rPr>
          <w:rFonts w:ascii="PT Astra Serif" w:hAnsi="PT Astra Serif"/>
          <w:sz w:val="28"/>
          <w:szCs w:val="28"/>
        </w:rPr>
        <w:t xml:space="preserve">Адреса проживания, регистрации должны быть </w:t>
      </w:r>
      <w:r w:rsidR="00AE1F25" w:rsidRPr="00443434">
        <w:rPr>
          <w:rFonts w:ascii="PT Astra Serif" w:hAnsi="PT Astra Serif"/>
          <w:sz w:val="28"/>
          <w:szCs w:val="28"/>
        </w:rPr>
        <w:t>выбраны из выпадающего списка</w:t>
      </w:r>
    </w:p>
    <w:p w:rsidR="00443434" w:rsidRDefault="00443434" w:rsidP="00443434">
      <w:pPr>
        <w:tabs>
          <w:tab w:val="left" w:pos="993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443434">
        <w:rPr>
          <w:noProof/>
          <w:lang w:eastAsia="ru-RU"/>
        </w:rPr>
        <w:lastRenderedPageBreak/>
        <w:drawing>
          <wp:inline distT="0" distB="0" distL="0" distR="0" wp14:anchorId="217202F7" wp14:editId="2DE875DA">
            <wp:extent cx="4040202" cy="2441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3704" cy="24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34" w:rsidRPr="00443434" w:rsidRDefault="00443434" w:rsidP="00443434">
      <w:pPr>
        <w:tabs>
          <w:tab w:val="left" w:pos="993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443434">
        <w:rPr>
          <w:noProof/>
          <w:lang w:eastAsia="ru-RU"/>
        </w:rPr>
        <w:drawing>
          <wp:inline distT="0" distB="0" distL="0" distR="0" wp14:anchorId="4FA89967" wp14:editId="1211D305">
            <wp:extent cx="3967701" cy="1590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982" cy="1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25" w:rsidRDefault="00443434" w:rsidP="00443434">
      <w:pPr>
        <w:pStyle w:val="a5"/>
        <w:spacing w:after="0" w:line="240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</w:t>
      </w:r>
      <w:r w:rsidR="00D623E5">
        <w:rPr>
          <w:rFonts w:ascii="PT Astra Serif" w:hAnsi="PT Astra Serif"/>
          <w:sz w:val="28"/>
          <w:szCs w:val="28"/>
        </w:rPr>
        <w:t xml:space="preserve">контактный телефон приписан неверно или </w:t>
      </w:r>
      <w:r>
        <w:rPr>
          <w:rFonts w:ascii="PT Astra Serif" w:hAnsi="PT Astra Serif"/>
          <w:sz w:val="28"/>
          <w:szCs w:val="28"/>
        </w:rPr>
        <w:t>адрес выбирается не из списка, то при зачислении ребёнка с АИС СГО система выдаст ошибку, которую поправить можно будет только с помощью редактирования адресной информации Заявителя в ГИС Е-Услуги.</w:t>
      </w:r>
    </w:p>
    <w:p w:rsidR="00443434" w:rsidRDefault="00443434" w:rsidP="0044343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Поставить галочку, что адреса ребёнка и родителей совпадают </w:t>
      </w:r>
    </w:p>
    <w:p w:rsidR="00443434" w:rsidRPr="00443434" w:rsidRDefault="008F7961" w:rsidP="00443434">
      <w:pPr>
        <w:pStyle w:val="a5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2473491</wp:posOffset>
                </wp:positionH>
                <wp:positionV relativeFrom="paragraph">
                  <wp:posOffset>1227510</wp:posOffset>
                </wp:positionV>
                <wp:extent cx="255049" cy="198590"/>
                <wp:effectExtent l="38100" t="19050" r="12065" b="495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049" cy="1985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94.75pt;margin-top:96.65pt;width:20.1pt;height:15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OPJgIAAFUEAAAOAAAAZHJzL2Uyb0RvYy54bWysVEuu0zAUnSOxB8tzmrRQ1FZN36CPwgBB&#10;xWcBrmM3lvyTbZp29mADbwlsgckb8NFbQ7Ijrp008EAMQGRg+XPPueceX2d5cVQSHZjzwugCj0c5&#10;RkxTUwq9L/DbN5sHM4x8ILok0mhW4BPz+GJ1/96ytgs2MZWRJXMISLRf1LbAVQh2kWWeVkwRPzKW&#10;aTjkxikSYOn2WelIDexKZpM8f5zVxpXWGcq8h93L7hCvEj/njIaXnHsWkCwwaAtpdGncxTFbLcli&#10;74itBO1lkH9QoYjQkHSguiSBoHdO/EalBHXGGx5G1KjMcC4oSzVANeP8l2peV8SyVAuY4+1gk/9/&#10;tPTFYeuQKOHuwB5NFNxR87G9aq+bb82n9hq175tbGNoP7VVz03xtvjS3zWcEweBcbf0CCNZ66/qV&#10;t1sXbThypxCXwj4D4mQMlIqOyffT4Ds7BkRhczKd5o/mGFE4Gs9n03lizzqaSGedD0+ZUShOCuyD&#10;I2JfhbXRGm7YuC4FOTz3AYQA8AyIYKlRXeCHs3GeJyXeSFFuhJTx0Lv9bi0dOhBokM0mhy9WBhR3&#10;wgIR8okuUThZMIg4Z+o+TGqIjkZ0padZOEnWZX7FOJgLJXYKU1uzIR+hlOkwHpggOsI4aBuAveb4&#10;Hv4E7OMjlKWW/xvwgEiZjQ4DWAltXOfY3ezheJbMu/izA13d0YKdKU+pKZI10LvJ0v6dxcfx8zrB&#10;f/wNVt8BAAD//wMAUEsDBBQABgAIAAAAIQCmIINa4gAAAAsBAAAPAAAAZHJzL2Rvd25yZXYueG1s&#10;TI9RS8MwFIXfBf9DuIJvLrWdW1ubjimIY0xwVfD1rsnaYpOUJuuyf+/1SR8v5+Oc7xaroHs2qdF1&#10;1gi4n0XAlKmt7Ewj4PPj5S4F5jwaib01SsBFOViV11cF5tKezV5NlW8YlRiXo4DW+yHn3NWt0uhm&#10;dlCGsqMdNXo6x4bLEc9UrnseR9GCa+wMLbQ4qOdW1d/VSQvYxO/V0y6ErxSH7Wb9Zo+718skxO1N&#10;WD8C8yr4Pxh+9UkdSnI62JORjvUCkjR7IJSCLEmAETGPsyWwg4A4ni+AlwX//0P5AwAA//8DAFBL&#10;AQItABQABgAIAAAAIQC2gziS/gAAAOEBAAATAAAAAAAAAAAAAAAAAAAAAABbQ29udGVudF9UeXBl&#10;c10ueG1sUEsBAi0AFAAGAAgAAAAhADj9If/WAAAAlAEAAAsAAAAAAAAAAAAAAAAALwEAAF9yZWxz&#10;Ly5yZWxzUEsBAi0AFAAGAAgAAAAhAOV+A48mAgAAVQQAAA4AAAAAAAAAAAAAAAAALgIAAGRycy9l&#10;Mm9Eb2MueG1sUEsBAi0AFAAGAAgAAAAhAKYgg1riAAAACwEAAA8AAAAAAAAAAAAAAAAAgA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Pr="008F796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7C859B3" wp14:editId="51DA96AE">
            <wp:extent cx="4085250" cy="229792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578" cy="22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922" w:rsidRDefault="008F7961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3. Указать, что заявление на перевод</w:t>
      </w:r>
      <w:r w:rsidR="00C82C14">
        <w:rPr>
          <w:rFonts w:ascii="PT Astra Serif" w:hAnsi="PT Astra Serif"/>
          <w:sz w:val="28"/>
          <w:szCs w:val="28"/>
        </w:rPr>
        <w:t>/</w:t>
      </w:r>
      <w:bookmarkStart w:id="0" w:name="_GoBack"/>
      <w:bookmarkEnd w:id="0"/>
      <w:r w:rsidR="00C82C14">
        <w:rPr>
          <w:rFonts w:ascii="PT Astra Serif" w:hAnsi="PT Astra Serif"/>
          <w:sz w:val="28"/>
          <w:szCs w:val="28"/>
        </w:rPr>
        <w:t>зачисление в 10 класс</w:t>
      </w:r>
      <w:r>
        <w:rPr>
          <w:rFonts w:ascii="PT Astra Serif" w:hAnsi="PT Astra Serif"/>
          <w:sz w:val="28"/>
          <w:szCs w:val="28"/>
        </w:rPr>
        <w:t xml:space="preserve">, если есть необходимость в </w:t>
      </w:r>
      <w:proofErr w:type="gramStart"/>
      <w:r>
        <w:rPr>
          <w:rFonts w:ascii="PT Astra Serif" w:hAnsi="PT Astra Serif"/>
          <w:sz w:val="28"/>
          <w:szCs w:val="28"/>
        </w:rPr>
        <w:t>обучении по</w:t>
      </w:r>
      <w:proofErr w:type="gramEnd"/>
      <w:r>
        <w:rPr>
          <w:rFonts w:ascii="PT Astra Serif" w:hAnsi="PT Astra Serif"/>
          <w:sz w:val="28"/>
          <w:szCs w:val="28"/>
        </w:rPr>
        <w:t xml:space="preserve"> адаптированной программе, тоже выделить</w:t>
      </w:r>
    </w:p>
    <w:p w:rsidR="008F7961" w:rsidRDefault="007239B7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2974E" wp14:editId="34636C12">
                <wp:simplePos x="0" y="0"/>
                <wp:positionH relativeFrom="column">
                  <wp:posOffset>3388498</wp:posOffset>
                </wp:positionH>
                <wp:positionV relativeFrom="paragraph">
                  <wp:posOffset>1203656</wp:posOffset>
                </wp:positionV>
                <wp:extent cx="460789" cy="0"/>
                <wp:effectExtent l="38100" t="133350" r="0" b="1333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78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66.8pt;margin-top:94.8pt;width:36.3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ZOIQIAAFAEAAAOAAAAZHJzL2Uyb0RvYy54bWysVMuO0zAU3SPxD5b3NGlBQ6mazqJDYYFg&#10;xOMDXMduLDm2dW2adjfwA/MJ/AIbFjw035D8EddOGhgQCxBZWH7cc+65x9dZnh9qTfYCvLKmoNNJ&#10;Tokw3JbK7Ar65vXm3pwSH5gpmbZGFPQoPD1f3b2zbNxCzGxldSmAIInxi8YVtArBLbLM80rUzE+s&#10;EwYPpYWaBVzCLiuBNche62yW52dZY6F0YLnwHncv+kO6SvxSCh5eSOlFILqgqC2kEdK4jWO2WrLF&#10;DpirFB9ksH9QUTNlMOlIdcECI29B/UZVKw7WWxkm3NaZlVJxkWrAaqb5L9W8qpgTqRY0x7vRJv//&#10;aPnz/SUQVeLdzSgxrMY7aj90V911+6392F2T7l17g0P3vrtqP7Vf2y/tTfuZYDA61zi/QIK1uYRh&#10;5d0lRBsOEmoitXJPkTgZg6WSQ/L9OPouDoFw3Hxwlj+cP6KEn46yniEyOfDhibA1iZOC+gBM7aqw&#10;tsbg5Vro2dn+mQ+oAYEnQARrQ5qC3p9P8zyJ8FarcqO0jocedtu1BrJn2BubTY5fLAopboUFpvRj&#10;U5JwdOgNA7DNEKYNRkcP+qrTLBy16DO/FBJ9xep6hamjxZiPcS5MmI5MGB1hErWNwEFzfAp/Ag7x&#10;ESpSt/8NeESkzNaEEVwrY6F37Hb2cDhJln38yYG+7mjB1pbH1A/JGmzbZOnwxOK7+Hmd4D9+BKvv&#10;AAAA//8DAFBLAwQUAAYACAAAACEAZkr9t98AAAALAQAADwAAAGRycy9kb3ducmV2LnhtbEyPQUvD&#10;QBCF74L/YRnBm92YYogxm1IFsUgFjYLXaXabBLOzIbtNt//eEQS9zcx7vPleuYp2ELOZfO9IwfUi&#10;AWGocbqnVsHH++NVDsIHJI2DI6PgZDysqvOzEgvtjvRm5jq0gkPIF6igC2EspPRNZyz6hRsNsbZ3&#10;k8XA69RKPeGRw+0g0yTJpMWe+EOHo3noTPNVH6yCTfpa329j/MxxfN6sX9x++3Salbq8iOs7EMHE&#10;8GeGH3xGh4qZdu5A2otBwc1ymbGVhfyWB3ZkSZaC2P1eZFXK/x2qbwAAAP//AwBQSwECLQAUAAYA&#10;CAAAACEAtoM4kv4AAADhAQAAEwAAAAAAAAAAAAAAAAAAAAAAW0NvbnRlbnRfVHlwZXNdLnhtbFBL&#10;AQItABQABgAIAAAAIQA4/SH/1gAAAJQBAAALAAAAAAAAAAAAAAAAAC8BAABfcmVscy8ucmVsc1BL&#10;AQItABQABgAIAAAAIQAyNlZOIQIAAFAEAAAOAAAAAAAAAAAAAAAAAC4CAABkcnMvZTJvRG9jLnht&#10;bFBLAQItABQABgAIAAAAIQBmSv233wAAAAsBAAAPAAAAAAAAAAAAAAAAAHsEAABkcnMvZG93bnJl&#10;di54bWxQSwUGAAAAAAQABADzAAAAhwUAAAAA&#10;" strokecolor="red" strokeweight="3pt">
                <v:stroke endarrow="open"/>
              </v:shape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02B826" wp14:editId="725F57A7">
                <wp:simplePos x="0" y="0"/>
                <wp:positionH relativeFrom="column">
                  <wp:posOffset>3260780</wp:posOffset>
                </wp:positionH>
                <wp:positionV relativeFrom="paragraph">
                  <wp:posOffset>1147776</wp:posOffset>
                </wp:positionV>
                <wp:extent cx="588064" cy="683757"/>
                <wp:effectExtent l="38100" t="19050" r="21590" b="406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064" cy="6837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56.75pt;margin-top:90.4pt;width:46.3pt;height:53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xmJgIAAFUEAAAOAAAAZHJzL2Uyb0RvYy54bWysVMuO0zAU3SPxD5b3NOmU6VRV01l0KCwQ&#10;VDw+wHXsxpJfsk3T7gZ+YD6BX2AzCx6ab0j+iGsnDQyIBYgsLD/uOffc4+ssLg9Koj1zXhhd4PEo&#10;x4hpakqhdwV++2b9aIaRD0SXRBrNCnxkHl8uHz5Y1HbOzkxlZMkcAhLt57UtcBWCnWeZpxVTxI+M&#10;ZRoOuXGKBFi6XVY6UgO7ktlZnk+z2rjSOkOZ97B71R3iZeLnnNHwknPPApIFBm0hjS6N2zhmywWZ&#10;7xyxlaC9DPIPKhQRGpIOVFckEPTOid+olKDOeMPDiBqVGc4FZakGqGac/1LN64pYlmoBc7wdbPL/&#10;j5a+2G8cEiXc3QQjTRTcUfOxvW5vmm/Np/YGte+bOxjaD+11c9t8bb40d81nBMHgXG39HAhWeuP6&#10;lbcbF204cKcQl8I+A+JkDJSKDsn34+A7OwREYfN8NsunjzGicDSdTS7OLyJ71tFEOut8eMqMQnFS&#10;YB8cEbsqrIzWcMPGdSnI/rkPHfAEiGCpUV3gyWyc50mJN1KUayFlPPRut11Jh/YEGmS9zuHrc98L&#10;C0TIJ7pE4WjBIOKcqfswqUFpNKIrPc3CUbIu8yvGwVwosVOY2poN+QilTIfxwATREcZB2wDsNcf3&#10;8CdgHx+hLLX834AHRMpsdBjASmjjOsfuZw+Hk2TexZ8c6OqOFmxNeUxNkayB3k3X2b+z+Dh+Xif4&#10;j7/B8jsAAAD//wMAUEsDBBQABgAIAAAAIQAp/N7j4AAAAAsBAAAPAAAAZHJzL2Rvd25yZXYueG1s&#10;TI9RS8MwFIXfBf9DuIJvLmmlJdSmYwrikAmzCr5mTdYWm5vSZF33770+6ePlfJz7nXK9uIHNdgq9&#10;RwXJSgCz2HjTY6vg8+P5TgILUaPRg0er4GIDrKvrq1IXxp/x3c51bBmVYCi0gi7GseA8NJ11Oqz8&#10;aJGyo5+cjnROLTeTPlO5G3gqRM6d7pE+dHq0T51tvuuTU7BN9/Xjblm+pB5ft5s3f9y9XGalbm+W&#10;zQOwaJf4B8OvPqlDRU4Hf0IT2KAgS+4zQimQgjYQkYs8AXZQkEqZAa9K/n9D9QMAAP//AwBQSwEC&#10;LQAUAAYACAAAACEAtoM4kv4AAADhAQAAEwAAAAAAAAAAAAAAAAAAAAAAW0NvbnRlbnRfVHlwZXNd&#10;LnhtbFBLAQItABQABgAIAAAAIQA4/SH/1gAAAJQBAAALAAAAAAAAAAAAAAAAAC8BAABfcmVscy8u&#10;cmVsc1BLAQItABQABgAIAAAAIQB9BjxmJgIAAFUEAAAOAAAAAAAAAAAAAAAAAC4CAABkcnMvZTJv&#10;RG9jLnhtbFBLAQItABQABgAIAAAAIQAp/N7j4AAAAAsBAAAPAAAAAAAAAAAAAAAAAIA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="008F7961" w:rsidRPr="008F796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0B7A0AD" wp14:editId="1E0CA66E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61" w:rsidRDefault="00FF100D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4. Указать место и класс выбытия</w:t>
      </w:r>
    </w:p>
    <w:p w:rsidR="00FF100D" w:rsidRDefault="00FF100D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FF10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4BD050F" wp14:editId="220D35A8">
            <wp:extent cx="5940425" cy="21170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0D" w:rsidRDefault="00FF100D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5. Выбрать из списка параметры класса зачисления </w:t>
      </w:r>
      <w:r w:rsidRPr="00FF10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168D421" wp14:editId="509C0E98">
            <wp:extent cx="5940425" cy="2467769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0D" w:rsidRDefault="00FF100D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6. Выбрать из списка </w:t>
      </w:r>
      <w:proofErr w:type="gramStart"/>
      <w:r>
        <w:rPr>
          <w:rFonts w:ascii="PT Astra Serif" w:hAnsi="PT Astra Serif"/>
          <w:sz w:val="28"/>
          <w:szCs w:val="28"/>
        </w:rPr>
        <w:t>предпочитаемые</w:t>
      </w:r>
      <w:proofErr w:type="gramEnd"/>
      <w:r>
        <w:rPr>
          <w:rFonts w:ascii="PT Astra Serif" w:hAnsi="PT Astra Serif"/>
          <w:sz w:val="28"/>
          <w:szCs w:val="28"/>
        </w:rPr>
        <w:t xml:space="preserve"> ОО</w:t>
      </w:r>
    </w:p>
    <w:p w:rsidR="00FF100D" w:rsidRDefault="008B708B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8B708B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14ED51FA" wp14:editId="78BBD8E1">
            <wp:extent cx="5940425" cy="226728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8B" w:rsidRDefault="008B708B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Внимание! На этом шаге Заявитель может ознакомиться с вакантными местами в ОО (при условии проведённой сотрудником ОО работы по заполнению вакантных мест в карточке, где создаются классы).</w:t>
      </w:r>
    </w:p>
    <w:p w:rsidR="00107F6F" w:rsidRPr="00107F6F" w:rsidRDefault="008B708B" w:rsidP="00107F6F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8B708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9096B62" wp14:editId="79699073">
            <wp:extent cx="4239734" cy="1534601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7601" cy="15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6F" w:rsidRDefault="00683EF9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7. </w:t>
      </w:r>
      <w:r w:rsidR="00D623E5">
        <w:rPr>
          <w:rFonts w:ascii="PT Astra Serif" w:hAnsi="PT Astra Serif"/>
          <w:sz w:val="28"/>
          <w:szCs w:val="28"/>
        </w:rPr>
        <w:t>При нажатии на кнопку</w:t>
      </w:r>
      <w:r w:rsidR="00107F6F">
        <w:rPr>
          <w:rFonts w:ascii="PT Astra Serif" w:hAnsi="PT Astra Serif"/>
          <w:sz w:val="28"/>
          <w:szCs w:val="28"/>
        </w:rPr>
        <w:t xml:space="preserve"> добавить</w:t>
      </w:r>
      <w:r w:rsidR="00D623E5">
        <w:rPr>
          <w:rFonts w:ascii="PT Astra Serif" w:hAnsi="PT Astra Serif"/>
          <w:sz w:val="28"/>
          <w:szCs w:val="28"/>
        </w:rPr>
        <w:t xml:space="preserve"> выходит информация</w:t>
      </w:r>
    </w:p>
    <w:p w:rsidR="00107F6F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D623E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043EF1E" wp14:editId="409C14E3">
            <wp:extent cx="3958026" cy="2226365"/>
            <wp:effectExtent l="0" t="0" r="444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282" cy="22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8. Можно прикрепить файлы (р</w:t>
      </w:r>
      <w:r w:rsidRPr="00D623E5">
        <w:rPr>
          <w:rFonts w:ascii="PT Astra Serif" w:hAnsi="PT Astra Serif"/>
          <w:sz w:val="28"/>
          <w:szCs w:val="28"/>
        </w:rPr>
        <w:t>азмер одного файла не должен превышать 5мб.</w:t>
      </w:r>
      <w:r>
        <w:rPr>
          <w:rFonts w:ascii="PT Astra Serif" w:hAnsi="PT Astra Serif"/>
          <w:sz w:val="28"/>
          <w:szCs w:val="28"/>
        </w:rPr>
        <w:t>)</w:t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D623E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B801552" wp14:editId="724BC7A7">
            <wp:extent cx="4028707" cy="2266122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1003" cy="22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9. </w:t>
      </w:r>
      <w:r w:rsidR="002A1BA6">
        <w:rPr>
          <w:rFonts w:ascii="PT Astra Serif" w:hAnsi="PT Astra Serif"/>
          <w:sz w:val="28"/>
          <w:szCs w:val="28"/>
        </w:rPr>
        <w:t>Далее о</w:t>
      </w:r>
      <w:r>
        <w:rPr>
          <w:rFonts w:ascii="PT Astra Serif" w:hAnsi="PT Astra Serif"/>
          <w:sz w:val="28"/>
          <w:szCs w:val="28"/>
        </w:rPr>
        <w:t>тобра</w:t>
      </w:r>
      <w:r w:rsidR="002A1BA6">
        <w:rPr>
          <w:rFonts w:ascii="PT Astra Serif" w:hAnsi="PT Astra Serif"/>
          <w:sz w:val="28"/>
          <w:szCs w:val="28"/>
        </w:rPr>
        <w:t>зится</w:t>
      </w:r>
      <w:r>
        <w:rPr>
          <w:rFonts w:ascii="PT Astra Serif" w:hAnsi="PT Astra Serif"/>
          <w:sz w:val="28"/>
          <w:szCs w:val="28"/>
        </w:rPr>
        <w:t xml:space="preserve"> информация о внесённых данных в заявлени</w:t>
      </w:r>
      <w:r w:rsidR="002A1BA6">
        <w:rPr>
          <w:rFonts w:ascii="PT Astra Serif" w:hAnsi="PT Astra Serif"/>
          <w:sz w:val="28"/>
          <w:szCs w:val="28"/>
        </w:rPr>
        <w:t>и</w:t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D623E5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5D3F5C9" wp14:editId="6CD56573">
            <wp:extent cx="4155928" cy="2337683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8296" cy="23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10. Нажать на кнопку «Регистрация»</w:t>
      </w:r>
      <w:r w:rsidR="002A1BA6">
        <w:rPr>
          <w:rFonts w:ascii="PT Astra Serif" w:hAnsi="PT Astra Serif"/>
          <w:sz w:val="28"/>
          <w:szCs w:val="28"/>
        </w:rPr>
        <w:t>, заявление составлено.</w:t>
      </w:r>
    </w:p>
    <w:p w:rsidR="00D623E5" w:rsidRDefault="00D623E5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D623E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97F5876" wp14:editId="657172EB">
            <wp:extent cx="4028707" cy="226612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1003" cy="22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E5" w:rsidRDefault="002A1BA6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Его можно просмотреть через меню Реестры</w:t>
      </w:r>
      <w:r>
        <w:rPr>
          <w:rFonts w:ascii="PT Astra Serif" w:hAnsi="PT Astra Serif"/>
          <w:sz w:val="28"/>
          <w:szCs w:val="28"/>
        </w:rPr>
        <w:sym w:font="Symbol" w:char="F0AE"/>
      </w:r>
      <w:r>
        <w:rPr>
          <w:rFonts w:ascii="PT Astra Serif" w:hAnsi="PT Astra Serif"/>
          <w:sz w:val="28"/>
          <w:szCs w:val="28"/>
        </w:rPr>
        <w:t>Персональные данные, фильтром выбрать ФИО ученика или номер его свидетельства о рождении.</w:t>
      </w:r>
    </w:p>
    <w:p w:rsidR="002A1BA6" w:rsidRDefault="002A1BA6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</w:p>
    <w:p w:rsidR="00683EF9" w:rsidRDefault="00683EF9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683EF9">
        <w:rPr>
          <w:rFonts w:ascii="PT Astra Serif" w:hAnsi="PT Astra Serif"/>
          <w:sz w:val="28"/>
          <w:szCs w:val="28"/>
        </w:rPr>
        <w:t>Утверждение и постановка заявления в очередь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683EF9" w:rsidRPr="00683EF9" w:rsidRDefault="00683EF9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Внимание! </w:t>
      </w:r>
      <w:r w:rsidRPr="00683EF9">
        <w:rPr>
          <w:rFonts w:ascii="PT Astra Serif" w:hAnsi="PT Astra Serif"/>
          <w:sz w:val="28"/>
          <w:szCs w:val="28"/>
        </w:rPr>
        <w:t>Предварительно перед постановкой заявления в очередь необходимо проверить оригиналы документов Зая</w:t>
      </w:r>
      <w:r>
        <w:rPr>
          <w:rFonts w:ascii="PT Astra Serif" w:hAnsi="PT Astra Serif"/>
          <w:sz w:val="28"/>
          <w:szCs w:val="28"/>
        </w:rPr>
        <w:t>вителя, указанных в Регламенте.</w:t>
      </w:r>
    </w:p>
    <w:p w:rsidR="007F4D17" w:rsidRDefault="00683EF9" w:rsidP="00EE7261">
      <w:pPr>
        <w:pStyle w:val="a5"/>
        <w:tabs>
          <w:tab w:val="left" w:pos="993"/>
        </w:tabs>
        <w:spacing w:after="0" w:line="240" w:lineRule="auto"/>
        <w:ind w:left="284" w:firstLine="425"/>
        <w:jc w:val="both"/>
        <w:rPr>
          <w:rFonts w:ascii="PT Astra Serif" w:hAnsi="PT Astra Serif"/>
          <w:sz w:val="28"/>
          <w:szCs w:val="28"/>
        </w:rPr>
      </w:pPr>
      <w:r w:rsidRPr="00683EF9">
        <w:rPr>
          <w:rFonts w:ascii="PT Astra Serif" w:hAnsi="PT Astra Serif"/>
          <w:sz w:val="28"/>
          <w:szCs w:val="28"/>
        </w:rPr>
        <w:t xml:space="preserve">После проверки требуемых для предъявления документов выберите команду </w:t>
      </w:r>
      <w:r>
        <w:rPr>
          <w:rFonts w:ascii="PT Astra Serif" w:hAnsi="PT Astra Serif"/>
          <w:sz w:val="28"/>
          <w:szCs w:val="28"/>
        </w:rPr>
        <w:t>«</w:t>
      </w:r>
      <w:r w:rsidRPr="00683EF9">
        <w:rPr>
          <w:rFonts w:ascii="PT Astra Serif" w:hAnsi="PT Astra Serif"/>
          <w:sz w:val="28"/>
          <w:szCs w:val="28"/>
        </w:rPr>
        <w:t xml:space="preserve">Перевести в статус </w:t>
      </w:r>
      <w:r>
        <w:rPr>
          <w:rFonts w:ascii="PT Astra Serif" w:hAnsi="PT Astra Serif"/>
          <w:sz w:val="28"/>
          <w:szCs w:val="28"/>
        </w:rPr>
        <w:t>«</w:t>
      </w:r>
      <w:r w:rsidRPr="00683EF9">
        <w:rPr>
          <w:rFonts w:ascii="PT Astra Serif" w:hAnsi="PT Astra Serif"/>
          <w:sz w:val="28"/>
          <w:szCs w:val="28"/>
        </w:rPr>
        <w:t>Очередник</w:t>
      </w:r>
      <w:r>
        <w:rPr>
          <w:rFonts w:ascii="PT Astra Serif" w:hAnsi="PT Astra Serif"/>
          <w:sz w:val="28"/>
          <w:szCs w:val="28"/>
        </w:rPr>
        <w:t>»</w:t>
      </w:r>
      <w:r w:rsidRPr="00683EF9">
        <w:rPr>
          <w:rFonts w:ascii="PT Astra Serif" w:hAnsi="PT Astra Serif"/>
          <w:sz w:val="28"/>
          <w:szCs w:val="28"/>
        </w:rPr>
        <w:t xml:space="preserve"> и нажмите кнопку </w:t>
      </w:r>
      <w:r>
        <w:rPr>
          <w:rFonts w:ascii="PT Astra Serif" w:hAnsi="PT Astra Serif"/>
          <w:sz w:val="28"/>
          <w:szCs w:val="28"/>
        </w:rPr>
        <w:t>«</w:t>
      </w:r>
      <w:r w:rsidRPr="00683EF9">
        <w:rPr>
          <w:rFonts w:ascii="PT Astra Serif" w:hAnsi="PT Astra Serif"/>
          <w:sz w:val="28"/>
          <w:szCs w:val="28"/>
        </w:rPr>
        <w:t>Выполнить</w:t>
      </w:r>
      <w:r>
        <w:rPr>
          <w:rFonts w:ascii="PT Astra Serif" w:hAnsi="PT Astra Serif"/>
          <w:sz w:val="28"/>
          <w:szCs w:val="28"/>
        </w:rPr>
        <w:t>»</w:t>
      </w:r>
      <w:r w:rsidR="00681A33">
        <w:rPr>
          <w:rFonts w:ascii="PT Astra Serif" w:hAnsi="PT Astra Serif"/>
          <w:sz w:val="28"/>
          <w:szCs w:val="28"/>
        </w:rPr>
        <w:t>.</w:t>
      </w:r>
    </w:p>
    <w:p w:rsidR="00683EF9" w:rsidRDefault="00683EF9" w:rsidP="00683EF9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BE563" wp14:editId="49C0A3B3">
            <wp:extent cx="5940425" cy="2187655"/>
            <wp:effectExtent l="0" t="0" r="3175" b="3175"/>
            <wp:docPr id="18" name="Рисунок 2" descr="ocheredn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herednik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9" w:rsidRDefault="00683EF9" w:rsidP="00683EF9">
      <w:pPr>
        <w:pStyle w:val="p"/>
        <w:shd w:val="clear" w:color="auto" w:fill="FFFFFF"/>
        <w:spacing w:before="60" w:beforeAutospacing="0" w:after="60" w:afterAutospacing="0"/>
        <w:ind w:firstLine="708"/>
        <w:jc w:val="both"/>
        <w:rPr>
          <w:rStyle w:val="f"/>
          <w:rFonts w:ascii="PT Astra Serif" w:hAnsi="PT Astra Serif" w:cs="Arial"/>
          <w:color w:val="000000"/>
          <w:sz w:val="28"/>
          <w:szCs w:val="28"/>
        </w:rPr>
      </w:pPr>
      <w:r>
        <w:rPr>
          <w:rStyle w:val="f"/>
          <w:rFonts w:ascii="PT Astra Serif" w:hAnsi="PT Astra Serif" w:cs="Arial"/>
          <w:color w:val="000000"/>
          <w:sz w:val="28"/>
          <w:szCs w:val="28"/>
        </w:rPr>
        <w:t>В результате</w:t>
      </w:r>
      <w:r w:rsidRPr="00683EF9">
        <w:rPr>
          <w:rStyle w:val="f"/>
          <w:rFonts w:ascii="PT Astra Serif" w:hAnsi="PT Astra Serif" w:cs="Arial"/>
          <w:b/>
          <w:bCs/>
          <w:color w:val="000000"/>
          <w:sz w:val="28"/>
          <w:szCs w:val="28"/>
        </w:rPr>
        <w:t> </w:t>
      </w:r>
      <w:r>
        <w:rPr>
          <w:rStyle w:val="f"/>
          <w:rFonts w:ascii="PT Astra Serif" w:hAnsi="PT Astra Serif" w:cs="Arial"/>
          <w:color w:val="000000"/>
          <w:sz w:val="28"/>
          <w:szCs w:val="28"/>
        </w:rPr>
        <w:t>с</w:t>
      </w: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татус заявления меняется на </w:t>
      </w:r>
      <w:r w:rsidRPr="00683EF9">
        <w:rPr>
          <w:rStyle w:val="f"/>
          <w:rFonts w:ascii="PT Astra Serif" w:hAnsi="PT Astra Serif" w:cs="Arial"/>
          <w:b/>
          <w:bCs/>
          <w:color w:val="000000"/>
          <w:sz w:val="28"/>
          <w:szCs w:val="28"/>
        </w:rPr>
        <w:t>Очередник</w:t>
      </w:r>
      <w:r>
        <w:rPr>
          <w:rStyle w:val="f"/>
          <w:rFonts w:ascii="PT Astra Serif" w:hAnsi="PT Astra Serif" w:cs="Arial"/>
          <w:color w:val="000000"/>
          <w:sz w:val="28"/>
          <w:szCs w:val="28"/>
        </w:rPr>
        <w:t xml:space="preserve"> и </w:t>
      </w: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 </w:t>
      </w:r>
      <w:r>
        <w:rPr>
          <w:rStyle w:val="f"/>
          <w:rFonts w:ascii="PT Astra Serif" w:hAnsi="PT Astra Serif" w:cs="Arial"/>
          <w:color w:val="000000"/>
          <w:sz w:val="28"/>
          <w:szCs w:val="28"/>
        </w:rPr>
        <w:t>в реестре персональных данных</w:t>
      </w: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 в полях </w:t>
      </w:r>
      <w:r w:rsidRPr="00683EF9">
        <w:rPr>
          <w:rStyle w:val="f"/>
          <w:rFonts w:ascii="PT Astra Serif" w:hAnsi="PT Astra Serif" w:cs="Arial"/>
          <w:b/>
          <w:bCs/>
          <w:color w:val="000000"/>
          <w:sz w:val="28"/>
          <w:szCs w:val="28"/>
        </w:rPr>
        <w:t>Проверены (-о) …</w:t>
      </w: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 для Заявителя и ребёнка появляется утверждение</w:t>
      </w:r>
      <w:proofErr w:type="gramStart"/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 </w:t>
      </w:r>
      <w:r w:rsidRPr="00683EF9">
        <w:rPr>
          <w:rStyle w:val="f"/>
          <w:rFonts w:ascii="PT Astra Serif" w:hAnsi="PT Astra Serif" w:cs="Arial"/>
          <w:b/>
          <w:bCs/>
          <w:color w:val="000000"/>
          <w:sz w:val="28"/>
          <w:szCs w:val="28"/>
        </w:rPr>
        <w:t>Д</w:t>
      </w:r>
      <w:proofErr w:type="gramEnd"/>
      <w:r w:rsidRPr="00683EF9">
        <w:rPr>
          <w:rStyle w:val="f"/>
          <w:rFonts w:ascii="PT Astra Serif" w:hAnsi="PT Astra Serif" w:cs="Arial"/>
          <w:b/>
          <w:bCs/>
          <w:color w:val="000000"/>
          <w:sz w:val="28"/>
          <w:szCs w:val="28"/>
        </w:rPr>
        <w:t>а</w:t>
      </w: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 xml:space="preserve"> (т.е. до постановки заявления в очередь данные были подтверждены оригиналами документов), </w:t>
      </w:r>
    </w:p>
    <w:p w:rsidR="00683EF9" w:rsidRDefault="00683EF9" w:rsidP="00683EF9">
      <w:pPr>
        <w:pStyle w:val="p"/>
        <w:shd w:val="clear" w:color="auto" w:fill="FFFFFF"/>
        <w:spacing w:before="60" w:beforeAutospacing="0" w:after="60" w:afterAutospacing="0"/>
        <w:ind w:firstLine="708"/>
        <w:jc w:val="both"/>
        <w:rPr>
          <w:rFonts w:ascii="PT Astra Serif" w:hAnsi="PT Astra Serif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7D1EAF" wp14:editId="3F0EDD3E">
            <wp:extent cx="5940425" cy="2944385"/>
            <wp:effectExtent l="0" t="0" r="3175" b="8890"/>
            <wp:docPr id="19" name="Рисунок 4" descr="ochered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herednik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9" w:rsidRPr="00683EF9" w:rsidRDefault="00683EF9" w:rsidP="00683EF9">
      <w:pPr>
        <w:pStyle w:val="p"/>
        <w:shd w:val="clear" w:color="auto" w:fill="FFFFFF"/>
        <w:spacing w:before="60" w:beforeAutospacing="0" w:after="60" w:afterAutospacing="0"/>
        <w:ind w:firstLine="708"/>
        <w:jc w:val="both"/>
        <w:rPr>
          <w:rFonts w:ascii="PT Astra Serif" w:hAnsi="PT Astra Serif" w:cs="Arial"/>
          <w:color w:val="000000"/>
          <w:sz w:val="28"/>
          <w:szCs w:val="28"/>
        </w:rPr>
      </w:pPr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 xml:space="preserve">а в историю изменений вносится строка с Ф.И.О. </w:t>
      </w:r>
      <w:proofErr w:type="gramStart"/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проверяющего</w:t>
      </w:r>
      <w:proofErr w:type="gramEnd"/>
      <w:r w:rsidRPr="00683EF9">
        <w:rPr>
          <w:rStyle w:val="f"/>
          <w:rFonts w:ascii="PT Astra Serif" w:hAnsi="PT Astra Serif" w:cs="Arial"/>
          <w:color w:val="000000"/>
          <w:sz w:val="28"/>
          <w:szCs w:val="28"/>
        </w:rPr>
        <w:t>.</w:t>
      </w:r>
      <w:r>
        <w:rPr>
          <w:noProof/>
        </w:rPr>
        <w:drawing>
          <wp:inline distT="0" distB="0" distL="0" distR="0" wp14:anchorId="2F3AEDF2" wp14:editId="3E0C55EA">
            <wp:extent cx="5940425" cy="1079645"/>
            <wp:effectExtent l="0" t="0" r="3175" b="6350"/>
            <wp:docPr id="20" name="Рисунок 6" descr="ocheredn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herednik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9" w:rsidRDefault="00683EF9" w:rsidP="00683EF9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</w:p>
    <w:p w:rsidR="008B708B" w:rsidRPr="00B07191" w:rsidRDefault="008B708B" w:rsidP="00AE1F25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PT Astra Serif" w:hAnsi="PT Astra Serif"/>
          <w:sz w:val="28"/>
          <w:szCs w:val="28"/>
        </w:rPr>
      </w:pPr>
    </w:p>
    <w:p w:rsidR="00B07191" w:rsidRPr="00B07191" w:rsidRDefault="00B07191" w:rsidP="004A6C8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sectPr w:rsidR="00B07191" w:rsidRPr="00B07191" w:rsidSect="00B0719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D2544"/>
    <w:multiLevelType w:val="hybridMultilevel"/>
    <w:tmpl w:val="12BAAA36"/>
    <w:lvl w:ilvl="0" w:tplc="33B28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991733"/>
    <w:multiLevelType w:val="hybridMultilevel"/>
    <w:tmpl w:val="087A8654"/>
    <w:lvl w:ilvl="0" w:tplc="ADD8B3F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712"/>
    <w:rsid w:val="00107F6F"/>
    <w:rsid w:val="00270DF4"/>
    <w:rsid w:val="002A1BA6"/>
    <w:rsid w:val="00443434"/>
    <w:rsid w:val="004A6C84"/>
    <w:rsid w:val="00511922"/>
    <w:rsid w:val="00681A33"/>
    <w:rsid w:val="00683EF9"/>
    <w:rsid w:val="007239B7"/>
    <w:rsid w:val="007F4D17"/>
    <w:rsid w:val="008B708B"/>
    <w:rsid w:val="008F7961"/>
    <w:rsid w:val="00910E19"/>
    <w:rsid w:val="00AE1F25"/>
    <w:rsid w:val="00B07191"/>
    <w:rsid w:val="00C44712"/>
    <w:rsid w:val="00C82C14"/>
    <w:rsid w:val="00D5533E"/>
    <w:rsid w:val="00D623E5"/>
    <w:rsid w:val="00EE7261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6C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">
    <w:name w:val="f_основнойтекст"/>
    <w:basedOn w:val="a0"/>
    <w:rsid w:val="00B07191"/>
  </w:style>
  <w:style w:type="paragraph" w:styleId="a3">
    <w:name w:val="Balloon Text"/>
    <w:basedOn w:val="a"/>
    <w:link w:val="a4"/>
    <w:uiPriority w:val="99"/>
    <w:semiHidden/>
    <w:unhideWhenUsed/>
    <w:rsid w:val="00B0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7191"/>
    <w:pPr>
      <w:ind w:left="720"/>
      <w:contextualSpacing/>
    </w:pPr>
  </w:style>
  <w:style w:type="paragraph" w:customStyle="1" w:styleId="p">
    <w:name w:val="p_основнойтекст"/>
    <w:basedOn w:val="a"/>
    <w:rsid w:val="00683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83E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6C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">
    <w:name w:val="f_основнойтекст"/>
    <w:basedOn w:val="a0"/>
    <w:rsid w:val="00B07191"/>
  </w:style>
  <w:style w:type="paragraph" w:styleId="a3">
    <w:name w:val="Balloon Text"/>
    <w:basedOn w:val="a"/>
    <w:link w:val="a4"/>
    <w:uiPriority w:val="99"/>
    <w:semiHidden/>
    <w:unhideWhenUsed/>
    <w:rsid w:val="00B0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7191"/>
    <w:pPr>
      <w:ind w:left="720"/>
      <w:contextualSpacing/>
    </w:pPr>
  </w:style>
  <w:style w:type="paragraph" w:customStyle="1" w:styleId="p">
    <w:name w:val="p_основнойтекст"/>
    <w:basedOn w:val="a"/>
    <w:rsid w:val="00683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83E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2022-12-01T08:37:00Z</dcterms:created>
  <dcterms:modified xsi:type="dcterms:W3CDTF">2023-06-23T08:44:00Z</dcterms:modified>
</cp:coreProperties>
</file>